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3D6A10" w14:textId="77777777" w:rsidR="006D2FD3" w:rsidRDefault="00B663A4" w:rsidP="006D2FD3">
      <w:pPr>
        <w:spacing w:after="0" w:line="240" w:lineRule="auto"/>
        <w:jc w:val="center"/>
        <w:rPr>
          <w:color w:val="000000"/>
        </w:rPr>
      </w:pPr>
      <w:r>
        <w:rPr>
          <w:color w:val="000000"/>
        </w:rPr>
        <w:t xml:space="preserve">    </w:t>
      </w:r>
      <w:r w:rsidR="006D2FD3">
        <w:rPr>
          <w:b/>
          <w:noProof/>
          <w:sz w:val="32"/>
          <w:szCs w:val="32"/>
          <w:u w:val="single"/>
          <w:lang w:eastAsia="ru-RU"/>
        </w:rPr>
        <w:drawing>
          <wp:inline distT="0" distB="0" distL="0" distR="0" wp14:anchorId="4BFBE8CF" wp14:editId="1A1F2BD6">
            <wp:extent cx="5055235" cy="914400"/>
            <wp:effectExtent l="19050" t="0" r="0" b="0"/>
            <wp:docPr id="3" name="Рисунок 1" descr="C:\Users\Светочка\Desktop\эмпирика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Светочка\Desktop\эмпирика2.png"/>
                    <pic:cNvPicPr>
                      <a:picLocks noChangeAspect="1" noChangeArrowheads="1"/>
                    </pic:cNvPicPr>
                  </pic:nvPicPr>
                  <pic:blipFill>
                    <a:blip r:embed="rId8" cstate="print"/>
                    <a:srcRect/>
                    <a:stretch>
                      <a:fillRect/>
                    </a:stretch>
                  </pic:blipFill>
                  <pic:spPr bwMode="auto">
                    <a:xfrm>
                      <a:off x="0" y="0"/>
                      <a:ext cx="5055235" cy="914400"/>
                    </a:xfrm>
                    <a:prstGeom prst="rect">
                      <a:avLst/>
                    </a:prstGeom>
                    <a:noFill/>
                    <a:ln w="9525">
                      <a:noFill/>
                      <a:miter lim="800000"/>
                      <a:headEnd/>
                      <a:tailEnd/>
                    </a:ln>
                  </pic:spPr>
                </pic:pic>
              </a:graphicData>
            </a:graphic>
          </wp:inline>
        </w:drawing>
      </w:r>
    </w:p>
    <w:p w14:paraId="38E51B12" w14:textId="54D01796" w:rsidR="008B2809" w:rsidRPr="008B2809" w:rsidRDefault="008B2809" w:rsidP="008B2809">
      <w:pPr>
        <w:spacing w:after="0" w:line="240" w:lineRule="auto"/>
        <w:jc w:val="center"/>
        <w:rPr>
          <w:rFonts w:ascii="Times New Roman" w:hAnsi="Times New Roman"/>
          <w:sz w:val="20"/>
          <w:szCs w:val="20"/>
        </w:rPr>
      </w:pPr>
      <w:r w:rsidRPr="008B2809">
        <w:rPr>
          <w:rFonts w:ascii="Times New Roman" w:hAnsi="Times New Roman"/>
          <w:sz w:val="20"/>
          <w:szCs w:val="20"/>
        </w:rPr>
        <w:t>Россия, 625000, г. Тюмень, ул. М.</w:t>
      </w:r>
      <w:r w:rsidR="00F4109B">
        <w:rPr>
          <w:rFonts w:ascii="Times New Roman" w:hAnsi="Times New Roman"/>
          <w:sz w:val="20"/>
          <w:szCs w:val="20"/>
        </w:rPr>
        <w:t xml:space="preserve"> </w:t>
      </w:r>
      <w:r w:rsidRPr="008B2809">
        <w:rPr>
          <w:rFonts w:ascii="Times New Roman" w:hAnsi="Times New Roman"/>
          <w:sz w:val="20"/>
          <w:szCs w:val="20"/>
        </w:rPr>
        <w:t xml:space="preserve">Сперанского, </w:t>
      </w:r>
      <w:r w:rsidR="00F4109B">
        <w:rPr>
          <w:rFonts w:ascii="Times New Roman" w:hAnsi="Times New Roman"/>
          <w:sz w:val="20"/>
          <w:szCs w:val="20"/>
        </w:rPr>
        <w:t xml:space="preserve">д. </w:t>
      </w:r>
      <w:r w:rsidRPr="008B2809">
        <w:rPr>
          <w:rFonts w:ascii="Times New Roman" w:hAnsi="Times New Roman"/>
          <w:sz w:val="20"/>
          <w:szCs w:val="20"/>
        </w:rPr>
        <w:t>37</w:t>
      </w:r>
      <w:r w:rsidR="00F4109B">
        <w:rPr>
          <w:rFonts w:ascii="Times New Roman" w:hAnsi="Times New Roman"/>
          <w:sz w:val="20"/>
          <w:szCs w:val="20"/>
        </w:rPr>
        <w:t>,</w:t>
      </w:r>
      <w:r w:rsidRPr="008B2809">
        <w:rPr>
          <w:rFonts w:ascii="Times New Roman" w:hAnsi="Times New Roman"/>
          <w:sz w:val="20"/>
          <w:szCs w:val="20"/>
        </w:rPr>
        <w:t xml:space="preserve"> кв.56, тел. 8 929 266 06 90</w:t>
      </w:r>
      <w:r w:rsidR="00F4109B">
        <w:rPr>
          <w:rFonts w:ascii="Times New Roman" w:hAnsi="Times New Roman"/>
          <w:sz w:val="20"/>
          <w:szCs w:val="20"/>
        </w:rPr>
        <w:t>,</w:t>
      </w:r>
      <w:r w:rsidRPr="008B2809">
        <w:rPr>
          <w:rFonts w:ascii="Times New Roman" w:hAnsi="Times New Roman"/>
          <w:sz w:val="20"/>
          <w:szCs w:val="20"/>
        </w:rPr>
        <w:t xml:space="preserve"> </w:t>
      </w:r>
      <w:proofErr w:type="spellStart"/>
      <w:r w:rsidRPr="008B2809">
        <w:rPr>
          <w:rFonts w:ascii="Times New Roman" w:hAnsi="Times New Roman"/>
          <w:sz w:val="20"/>
          <w:szCs w:val="20"/>
        </w:rPr>
        <w:t>e-mail</w:t>
      </w:r>
      <w:proofErr w:type="spellEnd"/>
      <w:r w:rsidRPr="008B2809">
        <w:rPr>
          <w:rFonts w:ascii="Times New Roman" w:hAnsi="Times New Roman"/>
          <w:sz w:val="20"/>
          <w:szCs w:val="20"/>
        </w:rPr>
        <w:t>: sociologos@bk.ru</w:t>
      </w:r>
    </w:p>
    <w:p w14:paraId="1AA0F511" w14:textId="77777777" w:rsidR="00F4109B" w:rsidRDefault="008B2809" w:rsidP="008B2809">
      <w:pPr>
        <w:spacing w:after="0" w:line="240" w:lineRule="auto"/>
        <w:jc w:val="center"/>
        <w:rPr>
          <w:rFonts w:ascii="Times New Roman" w:hAnsi="Times New Roman"/>
          <w:sz w:val="20"/>
          <w:szCs w:val="20"/>
        </w:rPr>
      </w:pPr>
      <w:r w:rsidRPr="008B2809">
        <w:rPr>
          <w:rFonts w:ascii="Times New Roman" w:hAnsi="Times New Roman"/>
          <w:sz w:val="20"/>
          <w:szCs w:val="20"/>
        </w:rPr>
        <w:t xml:space="preserve">ИНН/КПП 7203342002/720301001 р/с 40702810401500168668 в ООО "Банк Точка", </w:t>
      </w:r>
    </w:p>
    <w:p w14:paraId="14B2AAE7" w14:textId="4E25C91B" w:rsidR="006D2FD3" w:rsidRDefault="008B2809" w:rsidP="008B2809">
      <w:pPr>
        <w:spacing w:after="0" w:line="240" w:lineRule="auto"/>
        <w:jc w:val="center"/>
        <w:rPr>
          <w:rFonts w:ascii="Times New Roman" w:hAnsi="Times New Roman"/>
          <w:sz w:val="20"/>
          <w:szCs w:val="20"/>
        </w:rPr>
      </w:pPr>
      <w:r w:rsidRPr="008B2809">
        <w:rPr>
          <w:rFonts w:ascii="Times New Roman" w:hAnsi="Times New Roman"/>
          <w:sz w:val="20"/>
          <w:szCs w:val="20"/>
        </w:rPr>
        <w:t>к/с 30101810745374525104 БИК 044525104</w:t>
      </w:r>
    </w:p>
    <w:p w14:paraId="25530CF4" w14:textId="77777777" w:rsidR="00776398" w:rsidRDefault="00776398" w:rsidP="006D2FD3">
      <w:pPr>
        <w:spacing w:after="0" w:line="240" w:lineRule="auto"/>
        <w:jc w:val="center"/>
        <w:rPr>
          <w:rFonts w:ascii="Times New Roman" w:hAnsi="Times New Roman"/>
          <w:sz w:val="20"/>
          <w:szCs w:val="20"/>
        </w:rPr>
      </w:pPr>
    </w:p>
    <w:p w14:paraId="7E24A67B" w14:textId="77777777" w:rsidR="00776398" w:rsidRDefault="00776398" w:rsidP="006D2FD3">
      <w:pPr>
        <w:spacing w:after="0" w:line="240" w:lineRule="auto"/>
        <w:jc w:val="center"/>
        <w:rPr>
          <w:rFonts w:ascii="Times New Roman" w:hAnsi="Times New Roman"/>
          <w:sz w:val="20"/>
          <w:szCs w:val="20"/>
        </w:rPr>
      </w:pPr>
    </w:p>
    <w:p w14:paraId="5F13C593" w14:textId="77777777" w:rsidR="00776398" w:rsidRDefault="00776398" w:rsidP="006D2FD3">
      <w:pPr>
        <w:spacing w:after="0" w:line="240" w:lineRule="auto"/>
        <w:jc w:val="center"/>
        <w:rPr>
          <w:rFonts w:ascii="Times New Roman" w:hAnsi="Times New Roman"/>
          <w:sz w:val="20"/>
          <w:szCs w:val="20"/>
        </w:rPr>
      </w:pPr>
    </w:p>
    <w:p w14:paraId="148F9336" w14:textId="77777777" w:rsidR="006D2FD3" w:rsidRDefault="006D2FD3" w:rsidP="00776398">
      <w:pPr>
        <w:spacing w:after="0" w:line="360" w:lineRule="auto"/>
        <w:ind w:firstLine="5529"/>
        <w:jc w:val="right"/>
        <w:rPr>
          <w:rFonts w:ascii="Times New Roman" w:hAnsi="Times New Roman" w:cs="Times New Roman"/>
          <w:sz w:val="28"/>
          <w:szCs w:val="28"/>
        </w:rPr>
      </w:pPr>
      <w:r>
        <w:rPr>
          <w:rFonts w:ascii="Times New Roman" w:hAnsi="Times New Roman" w:cs="Times New Roman"/>
          <w:sz w:val="28"/>
          <w:szCs w:val="28"/>
        </w:rPr>
        <w:t>УТВЕРЖДАЮ</w:t>
      </w:r>
    </w:p>
    <w:p w14:paraId="630F4D4A" w14:textId="77777777" w:rsidR="006D2FD3" w:rsidRDefault="006D2FD3" w:rsidP="00776398">
      <w:pPr>
        <w:spacing w:after="0" w:line="360" w:lineRule="auto"/>
        <w:ind w:firstLine="5529"/>
        <w:jc w:val="right"/>
        <w:rPr>
          <w:rFonts w:ascii="Times New Roman" w:hAnsi="Times New Roman" w:cs="Times New Roman"/>
          <w:sz w:val="28"/>
          <w:szCs w:val="28"/>
        </w:rPr>
      </w:pPr>
      <w:r>
        <w:rPr>
          <w:rFonts w:ascii="Times New Roman" w:hAnsi="Times New Roman" w:cs="Times New Roman"/>
          <w:sz w:val="28"/>
          <w:szCs w:val="28"/>
        </w:rPr>
        <w:t>Генеральный директор</w:t>
      </w:r>
    </w:p>
    <w:p w14:paraId="5D150572" w14:textId="77777777" w:rsidR="006D2FD3" w:rsidRPr="00EC0976" w:rsidRDefault="006D2FD3" w:rsidP="00776398">
      <w:pPr>
        <w:spacing w:after="0" w:line="360" w:lineRule="auto"/>
        <w:ind w:firstLine="5529"/>
        <w:jc w:val="right"/>
        <w:rPr>
          <w:rFonts w:ascii="Times New Roman" w:hAnsi="Times New Roman" w:cs="Times New Roman"/>
          <w:sz w:val="28"/>
          <w:szCs w:val="28"/>
        </w:rPr>
      </w:pPr>
      <w:proofErr w:type="spellStart"/>
      <w:r>
        <w:rPr>
          <w:rFonts w:ascii="Times New Roman" w:hAnsi="Times New Roman" w:cs="Times New Roman"/>
          <w:sz w:val="28"/>
          <w:szCs w:val="28"/>
        </w:rPr>
        <w:t>Рупп</w:t>
      </w:r>
      <w:proofErr w:type="spellEnd"/>
      <w:r w:rsidR="0021321D">
        <w:rPr>
          <w:rFonts w:ascii="Times New Roman" w:hAnsi="Times New Roman" w:cs="Times New Roman"/>
          <w:sz w:val="28"/>
          <w:szCs w:val="28"/>
        </w:rPr>
        <w:t xml:space="preserve"> </w:t>
      </w:r>
      <w:r>
        <w:rPr>
          <w:rFonts w:ascii="Times New Roman" w:hAnsi="Times New Roman" w:cs="Times New Roman"/>
          <w:sz w:val="28"/>
          <w:szCs w:val="28"/>
        </w:rPr>
        <w:t>С.В.</w:t>
      </w:r>
    </w:p>
    <w:p w14:paraId="0A7EC008" w14:textId="77777777" w:rsidR="00776398" w:rsidRDefault="00776398" w:rsidP="006D2FD3">
      <w:pPr>
        <w:spacing w:after="0" w:line="360" w:lineRule="auto"/>
        <w:jc w:val="center"/>
        <w:rPr>
          <w:rFonts w:ascii="Times New Roman" w:hAnsi="Times New Roman" w:cs="Times New Roman"/>
          <w:sz w:val="28"/>
          <w:szCs w:val="28"/>
        </w:rPr>
      </w:pPr>
    </w:p>
    <w:p w14:paraId="3B99AFAC" w14:textId="77777777" w:rsidR="00776398" w:rsidRDefault="00776398" w:rsidP="006D2FD3">
      <w:pPr>
        <w:spacing w:after="0" w:line="360" w:lineRule="auto"/>
        <w:jc w:val="center"/>
        <w:rPr>
          <w:rFonts w:ascii="Times New Roman" w:hAnsi="Times New Roman" w:cs="Times New Roman"/>
          <w:sz w:val="28"/>
          <w:szCs w:val="28"/>
        </w:rPr>
      </w:pPr>
    </w:p>
    <w:p w14:paraId="11F53F3D" w14:textId="77777777" w:rsidR="00776398" w:rsidRPr="00EC0976" w:rsidRDefault="00776398" w:rsidP="006D2FD3">
      <w:pPr>
        <w:spacing w:after="0" w:line="360" w:lineRule="auto"/>
        <w:jc w:val="center"/>
        <w:rPr>
          <w:rFonts w:ascii="Times New Roman" w:hAnsi="Times New Roman" w:cs="Times New Roman"/>
          <w:sz w:val="28"/>
          <w:szCs w:val="28"/>
        </w:rPr>
      </w:pPr>
    </w:p>
    <w:p w14:paraId="0887D444" w14:textId="77777777" w:rsidR="006D2FD3" w:rsidRDefault="006D2FD3" w:rsidP="006D2FD3">
      <w:pPr>
        <w:spacing w:after="0" w:line="360" w:lineRule="auto"/>
        <w:jc w:val="center"/>
        <w:rPr>
          <w:rFonts w:ascii="Times New Roman" w:hAnsi="Times New Roman" w:cs="Times New Roman"/>
          <w:sz w:val="28"/>
          <w:szCs w:val="28"/>
        </w:rPr>
      </w:pPr>
    </w:p>
    <w:p w14:paraId="5DE6E4A8" w14:textId="77777777" w:rsidR="00776398" w:rsidRPr="00EC0976" w:rsidRDefault="00776398" w:rsidP="006D2FD3">
      <w:pPr>
        <w:spacing w:after="0" w:line="360" w:lineRule="auto"/>
        <w:jc w:val="center"/>
        <w:rPr>
          <w:rFonts w:ascii="Times New Roman" w:hAnsi="Times New Roman" w:cs="Times New Roman"/>
          <w:sz w:val="28"/>
          <w:szCs w:val="28"/>
        </w:rPr>
      </w:pPr>
    </w:p>
    <w:p w14:paraId="6B64FC3E" w14:textId="77777777" w:rsidR="00215584" w:rsidRPr="00215584" w:rsidRDefault="00215584" w:rsidP="00215584">
      <w:pPr>
        <w:spacing w:after="0" w:line="360" w:lineRule="auto"/>
        <w:jc w:val="center"/>
        <w:rPr>
          <w:rFonts w:ascii="Times New Roman" w:hAnsi="Times New Roman" w:cs="Times New Roman"/>
          <w:sz w:val="28"/>
          <w:szCs w:val="28"/>
        </w:rPr>
      </w:pPr>
      <w:bookmarkStart w:id="0" w:name="_Hlk147047724"/>
      <w:bookmarkStart w:id="1" w:name="_Hlk114302136"/>
      <w:bookmarkStart w:id="2" w:name="_Hlk110004771"/>
      <w:r w:rsidRPr="00215584">
        <w:rPr>
          <w:rFonts w:ascii="Times New Roman" w:hAnsi="Times New Roman" w:cs="Times New Roman"/>
          <w:sz w:val="28"/>
          <w:szCs w:val="28"/>
        </w:rPr>
        <w:t xml:space="preserve">Результаты </w:t>
      </w:r>
    </w:p>
    <w:p w14:paraId="0388B7BD" w14:textId="7D31F659" w:rsidR="00470A4F" w:rsidRDefault="00215584" w:rsidP="00470A4F">
      <w:pPr>
        <w:spacing w:after="0" w:line="360" w:lineRule="auto"/>
        <w:jc w:val="center"/>
        <w:rPr>
          <w:rFonts w:ascii="Times New Roman" w:hAnsi="Times New Roman" w:cs="Times New Roman"/>
          <w:sz w:val="28"/>
          <w:szCs w:val="28"/>
        </w:rPr>
      </w:pPr>
      <w:r w:rsidRPr="00215584">
        <w:rPr>
          <w:rFonts w:ascii="Times New Roman" w:hAnsi="Times New Roman" w:cs="Times New Roman"/>
          <w:sz w:val="28"/>
          <w:szCs w:val="28"/>
        </w:rPr>
        <w:t xml:space="preserve">проведения независимой оценки качества условий </w:t>
      </w:r>
      <w:r>
        <w:rPr>
          <w:rFonts w:ascii="Times New Roman" w:hAnsi="Times New Roman" w:cs="Times New Roman"/>
          <w:sz w:val="28"/>
          <w:szCs w:val="28"/>
        </w:rPr>
        <w:t>осуществления образовательной деятельности</w:t>
      </w:r>
      <w:r w:rsidRPr="00215584">
        <w:rPr>
          <w:rFonts w:ascii="Times New Roman" w:hAnsi="Times New Roman" w:cs="Times New Roman"/>
          <w:sz w:val="28"/>
          <w:szCs w:val="28"/>
        </w:rPr>
        <w:t xml:space="preserve"> </w:t>
      </w:r>
      <w:bookmarkEnd w:id="0"/>
      <w:bookmarkEnd w:id="1"/>
      <w:bookmarkEnd w:id="2"/>
      <w:r w:rsidR="00470A4F" w:rsidRPr="00470A4F">
        <w:rPr>
          <w:rFonts w:ascii="Times New Roman" w:hAnsi="Times New Roman" w:cs="Times New Roman"/>
          <w:sz w:val="28"/>
          <w:szCs w:val="28"/>
        </w:rPr>
        <w:t xml:space="preserve">организаций, расположенных на территории </w:t>
      </w:r>
      <w:r w:rsidR="009A1879" w:rsidRPr="009A1879">
        <w:rPr>
          <w:rFonts w:ascii="Times New Roman" w:hAnsi="Times New Roman" w:cs="Times New Roman"/>
          <w:sz w:val="28"/>
          <w:szCs w:val="28"/>
        </w:rPr>
        <w:t>Родионово-Несветайского района</w:t>
      </w:r>
    </w:p>
    <w:p w14:paraId="6DB01AB6" w14:textId="13D0B4B3" w:rsidR="006D2FD3" w:rsidRDefault="00F93B8B" w:rsidP="00470A4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Ростовской</w:t>
      </w:r>
      <w:r w:rsidR="00470A4F">
        <w:rPr>
          <w:rFonts w:ascii="Times New Roman" w:hAnsi="Times New Roman" w:cs="Times New Roman"/>
          <w:sz w:val="28"/>
          <w:szCs w:val="28"/>
        </w:rPr>
        <w:t xml:space="preserve"> области</w:t>
      </w:r>
    </w:p>
    <w:p w14:paraId="17FDB7A6" w14:textId="77777777" w:rsidR="006D2FD3" w:rsidRDefault="006D2FD3" w:rsidP="006D2FD3">
      <w:pPr>
        <w:spacing w:after="0" w:line="360" w:lineRule="auto"/>
        <w:jc w:val="center"/>
        <w:rPr>
          <w:rFonts w:ascii="Times New Roman" w:hAnsi="Times New Roman" w:cs="Times New Roman"/>
          <w:sz w:val="28"/>
          <w:szCs w:val="28"/>
        </w:rPr>
      </w:pPr>
    </w:p>
    <w:p w14:paraId="7B7B14C5" w14:textId="77777777" w:rsidR="006D2FD3" w:rsidRDefault="006D2FD3" w:rsidP="006D2FD3">
      <w:pPr>
        <w:spacing w:after="0" w:line="360" w:lineRule="auto"/>
        <w:jc w:val="center"/>
        <w:rPr>
          <w:rFonts w:ascii="Times New Roman" w:hAnsi="Times New Roman" w:cs="Times New Roman"/>
          <w:sz w:val="28"/>
          <w:szCs w:val="28"/>
        </w:rPr>
      </w:pPr>
    </w:p>
    <w:p w14:paraId="3BD8D5FC" w14:textId="77777777" w:rsidR="006D2FD3" w:rsidRDefault="006D2FD3" w:rsidP="006D2FD3">
      <w:pPr>
        <w:spacing w:after="0" w:line="360" w:lineRule="auto"/>
        <w:jc w:val="center"/>
        <w:rPr>
          <w:rFonts w:ascii="Times New Roman" w:hAnsi="Times New Roman" w:cs="Times New Roman"/>
          <w:sz w:val="28"/>
          <w:szCs w:val="28"/>
        </w:rPr>
      </w:pPr>
    </w:p>
    <w:p w14:paraId="632A06E0" w14:textId="5E56BC21" w:rsidR="00A9090C" w:rsidRDefault="00A9090C" w:rsidP="006D2FD3">
      <w:pPr>
        <w:spacing w:after="0" w:line="360" w:lineRule="auto"/>
        <w:jc w:val="center"/>
        <w:rPr>
          <w:rFonts w:ascii="Times New Roman" w:hAnsi="Times New Roman" w:cs="Times New Roman"/>
          <w:sz w:val="28"/>
          <w:szCs w:val="28"/>
        </w:rPr>
      </w:pPr>
    </w:p>
    <w:p w14:paraId="407C2863" w14:textId="7626351A" w:rsidR="00A9090C" w:rsidRDefault="00A9090C" w:rsidP="006D2FD3">
      <w:pPr>
        <w:spacing w:after="0" w:line="360" w:lineRule="auto"/>
        <w:jc w:val="center"/>
        <w:rPr>
          <w:rFonts w:ascii="Times New Roman" w:hAnsi="Times New Roman" w:cs="Times New Roman"/>
          <w:sz w:val="28"/>
          <w:szCs w:val="28"/>
        </w:rPr>
      </w:pPr>
    </w:p>
    <w:p w14:paraId="77512018" w14:textId="77777777" w:rsidR="00DE771F" w:rsidRDefault="00DE771F" w:rsidP="009C3484">
      <w:pPr>
        <w:spacing w:after="0"/>
        <w:rPr>
          <w:rFonts w:ascii="Times New Roman" w:hAnsi="Times New Roman" w:cs="Times New Roman"/>
          <w:sz w:val="28"/>
          <w:szCs w:val="28"/>
        </w:rPr>
      </w:pPr>
    </w:p>
    <w:p w14:paraId="112008A9" w14:textId="77777777" w:rsidR="009C3484" w:rsidRDefault="009C3484" w:rsidP="009C3484">
      <w:pPr>
        <w:spacing w:after="0"/>
        <w:rPr>
          <w:rFonts w:ascii="Times New Roman" w:hAnsi="Times New Roman" w:cs="Times New Roman"/>
          <w:sz w:val="28"/>
          <w:szCs w:val="28"/>
        </w:rPr>
      </w:pPr>
    </w:p>
    <w:p w14:paraId="34F5D3DE" w14:textId="77777777" w:rsidR="0017085C" w:rsidRDefault="0017085C" w:rsidP="009C3484">
      <w:pPr>
        <w:spacing w:after="0"/>
        <w:rPr>
          <w:rFonts w:ascii="Times New Roman" w:hAnsi="Times New Roman" w:cs="Times New Roman"/>
          <w:sz w:val="28"/>
          <w:szCs w:val="28"/>
        </w:rPr>
      </w:pPr>
    </w:p>
    <w:p w14:paraId="543E60EF" w14:textId="77777777" w:rsidR="00215584" w:rsidRDefault="00215584" w:rsidP="009C3484">
      <w:pPr>
        <w:spacing w:after="0"/>
        <w:rPr>
          <w:rFonts w:ascii="Times New Roman" w:hAnsi="Times New Roman" w:cs="Times New Roman"/>
          <w:sz w:val="28"/>
          <w:szCs w:val="28"/>
        </w:rPr>
      </w:pPr>
    </w:p>
    <w:p w14:paraId="2A93B510" w14:textId="77777777" w:rsidR="00AC18AA" w:rsidRDefault="00AC18AA" w:rsidP="009C3484">
      <w:pPr>
        <w:spacing w:after="0"/>
        <w:rPr>
          <w:rFonts w:ascii="Times New Roman" w:hAnsi="Times New Roman" w:cs="Times New Roman"/>
          <w:sz w:val="28"/>
          <w:szCs w:val="28"/>
        </w:rPr>
      </w:pPr>
    </w:p>
    <w:p w14:paraId="37DAA165" w14:textId="77777777" w:rsidR="00AC18AA" w:rsidRDefault="00AC18AA" w:rsidP="009C3484">
      <w:pPr>
        <w:spacing w:after="0"/>
        <w:rPr>
          <w:rFonts w:ascii="Times New Roman" w:hAnsi="Times New Roman" w:cs="Times New Roman"/>
          <w:sz w:val="28"/>
          <w:szCs w:val="28"/>
        </w:rPr>
      </w:pPr>
    </w:p>
    <w:p w14:paraId="2B7DE35E" w14:textId="77777777" w:rsidR="009C3484" w:rsidRDefault="009C3484" w:rsidP="009C3484">
      <w:pPr>
        <w:spacing w:after="0"/>
        <w:rPr>
          <w:rFonts w:ascii="Times New Roman" w:hAnsi="Times New Roman" w:cs="Times New Roman"/>
          <w:sz w:val="28"/>
          <w:szCs w:val="28"/>
        </w:rPr>
      </w:pPr>
    </w:p>
    <w:p w14:paraId="27A7BE9E" w14:textId="762D4B67" w:rsidR="00DE771F" w:rsidRDefault="007622A5" w:rsidP="00DE771F">
      <w:pPr>
        <w:spacing w:after="0"/>
        <w:jc w:val="center"/>
        <w:rPr>
          <w:rFonts w:ascii="Times New Roman" w:hAnsi="Times New Roman" w:cs="Times New Roman"/>
          <w:sz w:val="28"/>
          <w:szCs w:val="28"/>
        </w:rPr>
      </w:pPr>
      <w:r>
        <w:rPr>
          <w:rFonts w:ascii="Times New Roman" w:hAnsi="Times New Roman" w:cs="Times New Roman"/>
          <w:sz w:val="28"/>
          <w:szCs w:val="28"/>
        </w:rPr>
        <w:t xml:space="preserve">Тюмень, </w:t>
      </w:r>
      <w:r w:rsidRPr="009974D3">
        <w:rPr>
          <w:rFonts w:ascii="Times New Roman" w:hAnsi="Times New Roman" w:cs="Times New Roman"/>
          <w:sz w:val="28"/>
          <w:szCs w:val="28"/>
        </w:rPr>
        <w:t>202</w:t>
      </w:r>
      <w:r w:rsidR="008164C5">
        <w:rPr>
          <w:rFonts w:ascii="Times New Roman" w:hAnsi="Times New Roman" w:cs="Times New Roman"/>
          <w:sz w:val="28"/>
          <w:szCs w:val="28"/>
        </w:rPr>
        <w:t>4</w:t>
      </w:r>
      <w:r w:rsidR="006D2FD3" w:rsidRPr="009974D3">
        <w:rPr>
          <w:rFonts w:ascii="Times New Roman" w:hAnsi="Times New Roman" w:cs="Times New Roman"/>
          <w:sz w:val="28"/>
          <w:szCs w:val="28"/>
        </w:rPr>
        <w:t xml:space="preserve"> г.</w:t>
      </w:r>
    </w:p>
    <w:p w14:paraId="2FC3D0BD" w14:textId="384938FB" w:rsidR="00776398" w:rsidRPr="00776398" w:rsidRDefault="00776398" w:rsidP="00AC60DC">
      <w:pPr>
        <w:spacing w:after="160" w:line="259" w:lineRule="auto"/>
        <w:jc w:val="center"/>
        <w:rPr>
          <w:rFonts w:ascii="Times New Roman" w:hAnsi="Times New Roman" w:cs="Times New Roman"/>
          <w:sz w:val="28"/>
          <w:szCs w:val="28"/>
        </w:rPr>
      </w:pPr>
      <w:r w:rsidRPr="00A9090C">
        <w:rPr>
          <w:rFonts w:ascii="Times New Roman" w:hAnsi="Times New Roman" w:cs="Times New Roman"/>
          <w:b/>
          <w:sz w:val="28"/>
          <w:szCs w:val="28"/>
        </w:rPr>
        <w:lastRenderedPageBreak/>
        <w:t>СОДЕРЖАНИЕ</w:t>
      </w:r>
    </w:p>
    <w:sdt>
      <w:sdtPr>
        <w:rPr>
          <w:rFonts w:asciiTheme="minorHAnsi" w:eastAsiaTheme="minorHAnsi" w:hAnsiTheme="minorHAnsi" w:cstheme="minorBidi"/>
          <w:noProof/>
          <w:color w:val="auto"/>
          <w:sz w:val="22"/>
          <w:szCs w:val="22"/>
          <w:lang w:eastAsia="en-US"/>
        </w:rPr>
        <w:id w:val="-1954317221"/>
        <w:docPartObj>
          <w:docPartGallery w:val="Table of Contents"/>
          <w:docPartUnique/>
        </w:docPartObj>
      </w:sdtPr>
      <w:sdtEndPr>
        <w:rPr>
          <w:rFonts w:ascii="Times New Roman" w:hAnsi="Times New Roman" w:cs="Times New Roman"/>
          <w:b/>
          <w:bCs/>
          <w:sz w:val="24"/>
        </w:rPr>
      </w:sdtEndPr>
      <w:sdtContent>
        <w:p w14:paraId="5F82EC12" w14:textId="77777777" w:rsidR="00AC60DC" w:rsidRDefault="00AC60DC" w:rsidP="00AC60DC">
          <w:pPr>
            <w:pStyle w:val="a9"/>
          </w:pPr>
        </w:p>
        <w:p w14:paraId="3CA74C50" w14:textId="77777777" w:rsidR="00AC60DC" w:rsidRDefault="00000000" w:rsidP="00AC60DC">
          <w:pPr>
            <w:pStyle w:val="21"/>
            <w:ind w:left="0"/>
            <w:rPr>
              <w:rFonts w:asciiTheme="minorHAnsi" w:eastAsiaTheme="minorEastAsia" w:hAnsiTheme="minorHAnsi" w:cstheme="minorBidi"/>
              <w:sz w:val="22"/>
              <w:lang w:eastAsia="ru-RU"/>
            </w:rPr>
          </w:pPr>
          <w:hyperlink w:anchor="_Toc39664902" w:history="1">
            <w:r w:rsidR="00AC60DC" w:rsidRPr="00527603">
              <w:rPr>
                <w:rStyle w:val="aa"/>
                <w:b/>
                <w:bCs/>
                <w:color w:val="auto"/>
                <w:u w:val="none"/>
              </w:rPr>
              <w:t>ВВЕДЕНИЕ</w:t>
            </w:r>
            <w:r w:rsidR="00AC60DC">
              <w:rPr>
                <w:webHidden/>
              </w:rPr>
              <w:tab/>
            </w:r>
            <w:r w:rsidR="00AC60DC">
              <w:rPr>
                <w:webHidden/>
              </w:rPr>
              <w:fldChar w:fldCharType="begin"/>
            </w:r>
            <w:r w:rsidR="00AC60DC">
              <w:rPr>
                <w:webHidden/>
              </w:rPr>
              <w:instrText xml:space="preserve"> PAGEREF _Toc39664902 \h </w:instrText>
            </w:r>
            <w:r w:rsidR="00AC60DC">
              <w:rPr>
                <w:webHidden/>
              </w:rPr>
            </w:r>
            <w:r w:rsidR="00AC60DC">
              <w:rPr>
                <w:webHidden/>
              </w:rPr>
              <w:fldChar w:fldCharType="separate"/>
            </w:r>
            <w:r w:rsidR="00AC60DC">
              <w:rPr>
                <w:webHidden/>
              </w:rPr>
              <w:t>3</w:t>
            </w:r>
            <w:r w:rsidR="00AC60DC">
              <w:rPr>
                <w:webHidden/>
              </w:rPr>
              <w:fldChar w:fldCharType="end"/>
            </w:r>
          </w:hyperlink>
        </w:p>
        <w:p w14:paraId="79276C14" w14:textId="24CE482C" w:rsidR="00AC60DC" w:rsidRPr="00452219" w:rsidRDefault="00AC60DC" w:rsidP="00AC60DC">
          <w:pPr>
            <w:pStyle w:val="11"/>
            <w:spacing w:before="120" w:after="120" w:line="240" w:lineRule="auto"/>
            <w:rPr>
              <w:rFonts w:ascii="Times New Roman" w:hAnsi="Times New Roman" w:cs="Times New Roman"/>
              <w:sz w:val="24"/>
              <w:szCs w:val="24"/>
            </w:rPr>
          </w:pPr>
          <w:r w:rsidRPr="00BD7B94">
            <w:rPr>
              <w:rFonts w:ascii="Times New Roman" w:hAnsi="Times New Roman" w:cs="Times New Roman"/>
              <w:b/>
              <w:bCs/>
              <w:sz w:val="24"/>
              <w:szCs w:val="24"/>
            </w:rPr>
            <w:t xml:space="preserve">Результаты независимой оценки качества условий </w:t>
          </w:r>
          <w:r w:rsidR="00177DDF">
            <w:rPr>
              <w:rFonts w:ascii="Times New Roman" w:hAnsi="Times New Roman" w:cs="Times New Roman"/>
              <w:b/>
              <w:bCs/>
              <w:sz w:val="24"/>
              <w:szCs w:val="24"/>
            </w:rPr>
            <w:t>осуществления образовательной деятельности</w:t>
          </w:r>
        </w:p>
        <w:p w14:paraId="786A455B" w14:textId="271AFD87" w:rsidR="00AC60DC" w:rsidRPr="00BD7B94" w:rsidRDefault="00AC60DC" w:rsidP="00AC60DC">
          <w:pPr>
            <w:pStyle w:val="11"/>
            <w:spacing w:after="0" w:line="240" w:lineRule="auto"/>
            <w:ind w:firstLine="567"/>
            <w:jc w:val="both"/>
            <w:rPr>
              <w:rFonts w:ascii="Times New Roman" w:hAnsi="Times New Roman" w:cs="Times New Roman"/>
              <w:sz w:val="24"/>
              <w:szCs w:val="24"/>
            </w:rPr>
          </w:pPr>
          <w:bookmarkStart w:id="3" w:name="_Hlk121419219"/>
          <w:bookmarkStart w:id="4" w:name="_Hlk121416830"/>
          <w:bookmarkStart w:id="5" w:name="_Hlk121425300"/>
          <w:r>
            <w:rPr>
              <w:rFonts w:ascii="Times New Roman" w:hAnsi="Times New Roman" w:cs="Times New Roman"/>
              <w:sz w:val="24"/>
              <w:szCs w:val="24"/>
            </w:rPr>
            <w:t>1</w:t>
          </w:r>
          <w:r w:rsidRPr="00BD7B94">
            <w:rPr>
              <w:rFonts w:ascii="Times New Roman" w:hAnsi="Times New Roman" w:cs="Times New Roman"/>
              <w:sz w:val="24"/>
              <w:szCs w:val="24"/>
            </w:rPr>
            <w:t xml:space="preserve">. Показатели, характеризующие открытость и доступность информации </w:t>
          </w:r>
          <w:bookmarkStart w:id="6" w:name="_Hlk121416943"/>
          <w:r w:rsidRPr="00BD7B94">
            <w:rPr>
              <w:rFonts w:ascii="Times New Roman" w:hAnsi="Times New Roman" w:cs="Times New Roman"/>
              <w:sz w:val="24"/>
              <w:szCs w:val="24"/>
            </w:rPr>
            <w:ptab w:relativeTo="margin" w:alignment="right" w:leader="dot"/>
          </w:r>
          <w:bookmarkEnd w:id="6"/>
          <w:r w:rsidR="00191635">
            <w:rPr>
              <w:rFonts w:ascii="Times New Roman" w:hAnsi="Times New Roman" w:cs="Times New Roman"/>
              <w:sz w:val="24"/>
              <w:szCs w:val="24"/>
            </w:rPr>
            <w:t>9</w:t>
          </w:r>
        </w:p>
        <w:p w14:paraId="1FF3AB46" w14:textId="3FCEDF2F" w:rsidR="00AC60DC" w:rsidRPr="00BD7B94" w:rsidRDefault="00AC60DC" w:rsidP="00AC60DC">
          <w:pPr>
            <w:pStyle w:val="11"/>
            <w:spacing w:after="0" w:line="240" w:lineRule="auto"/>
            <w:ind w:firstLine="567"/>
            <w:rPr>
              <w:rFonts w:ascii="Times New Roman" w:hAnsi="Times New Roman" w:cs="Times New Roman"/>
              <w:sz w:val="24"/>
              <w:szCs w:val="24"/>
            </w:rPr>
          </w:pPr>
          <w:r w:rsidRPr="00BD7B94">
            <w:rPr>
              <w:rFonts w:ascii="Times New Roman" w:hAnsi="Times New Roman" w:cs="Times New Roman"/>
              <w:sz w:val="24"/>
              <w:szCs w:val="24"/>
            </w:rPr>
            <w:t>2. Показатели, характеризующие комфортность</w:t>
          </w:r>
          <w:r w:rsidR="002C60E8">
            <w:rPr>
              <w:rFonts w:ascii="Times New Roman" w:hAnsi="Times New Roman" w:cs="Times New Roman"/>
              <w:sz w:val="24"/>
              <w:szCs w:val="24"/>
            </w:rPr>
            <w:t xml:space="preserve"> условий</w:t>
          </w:r>
          <w:r w:rsidRPr="00BD7B94">
            <w:rPr>
              <w:rFonts w:ascii="Times New Roman" w:hAnsi="Times New Roman" w:cs="Times New Roman"/>
              <w:sz w:val="24"/>
              <w:szCs w:val="24"/>
            </w:rPr>
            <w:t xml:space="preserve"> </w:t>
          </w:r>
          <w:r w:rsidRPr="00BD7B94">
            <w:rPr>
              <w:rFonts w:ascii="Times New Roman" w:hAnsi="Times New Roman" w:cs="Times New Roman"/>
              <w:sz w:val="24"/>
              <w:szCs w:val="24"/>
            </w:rPr>
            <w:ptab w:relativeTo="margin" w:alignment="right" w:leader="dot"/>
          </w:r>
          <w:r w:rsidR="00B66889">
            <w:rPr>
              <w:rFonts w:ascii="Times New Roman" w:hAnsi="Times New Roman" w:cs="Times New Roman"/>
              <w:sz w:val="24"/>
              <w:szCs w:val="24"/>
            </w:rPr>
            <w:t>1</w:t>
          </w:r>
          <w:r w:rsidR="00191635">
            <w:rPr>
              <w:rFonts w:ascii="Times New Roman" w:hAnsi="Times New Roman" w:cs="Times New Roman"/>
              <w:sz w:val="24"/>
              <w:szCs w:val="24"/>
            </w:rPr>
            <w:t>5</w:t>
          </w:r>
        </w:p>
        <w:bookmarkEnd w:id="3"/>
        <w:p w14:paraId="61FE4F9B" w14:textId="28B06281" w:rsidR="00AC60DC" w:rsidRPr="00BD7B94" w:rsidRDefault="00AC60DC" w:rsidP="00AC60DC">
          <w:pPr>
            <w:pStyle w:val="11"/>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3</w:t>
          </w:r>
          <w:r w:rsidRPr="00BD7B94">
            <w:rPr>
              <w:rFonts w:ascii="Times New Roman" w:hAnsi="Times New Roman" w:cs="Times New Roman"/>
              <w:sz w:val="24"/>
              <w:szCs w:val="24"/>
            </w:rPr>
            <w:t xml:space="preserve">. Показатели, характеризующие </w:t>
          </w:r>
          <w:r>
            <w:rPr>
              <w:rFonts w:ascii="Times New Roman" w:hAnsi="Times New Roman" w:cs="Times New Roman"/>
              <w:sz w:val="24"/>
              <w:szCs w:val="24"/>
            </w:rPr>
            <w:t>доступность для инвалидов</w:t>
          </w:r>
          <w:r w:rsidRPr="00BD7B94">
            <w:rPr>
              <w:rFonts w:ascii="Times New Roman" w:hAnsi="Times New Roman" w:cs="Times New Roman"/>
              <w:sz w:val="24"/>
              <w:szCs w:val="24"/>
            </w:rPr>
            <w:t xml:space="preserve"> </w:t>
          </w:r>
          <w:r w:rsidRPr="00BD7B94">
            <w:rPr>
              <w:rFonts w:ascii="Times New Roman" w:hAnsi="Times New Roman" w:cs="Times New Roman"/>
              <w:sz w:val="24"/>
              <w:szCs w:val="24"/>
            </w:rPr>
            <w:ptab w:relativeTo="margin" w:alignment="right" w:leader="dot"/>
          </w:r>
          <w:r w:rsidR="00191635">
            <w:rPr>
              <w:rFonts w:ascii="Times New Roman" w:hAnsi="Times New Roman" w:cs="Times New Roman"/>
              <w:sz w:val="24"/>
              <w:szCs w:val="24"/>
            </w:rPr>
            <w:t>18</w:t>
          </w:r>
        </w:p>
        <w:bookmarkEnd w:id="4"/>
        <w:p w14:paraId="7440C978" w14:textId="01A3BFAF" w:rsidR="00AC60DC" w:rsidRPr="00BD7B94" w:rsidRDefault="00AC60DC" w:rsidP="00AC60DC">
          <w:pPr>
            <w:pStyle w:val="11"/>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4</w:t>
          </w:r>
          <w:r w:rsidRPr="00BD7B94">
            <w:rPr>
              <w:rFonts w:ascii="Times New Roman" w:hAnsi="Times New Roman" w:cs="Times New Roman"/>
              <w:sz w:val="24"/>
              <w:szCs w:val="24"/>
            </w:rPr>
            <w:t xml:space="preserve">. Показатели, характеризующие </w:t>
          </w:r>
          <w:r>
            <w:rPr>
              <w:rFonts w:ascii="Times New Roman" w:hAnsi="Times New Roman" w:cs="Times New Roman"/>
              <w:sz w:val="24"/>
              <w:szCs w:val="24"/>
            </w:rPr>
            <w:t>доброжелательность, вежливость работников</w:t>
          </w:r>
          <w:r w:rsidRPr="00BD7B94">
            <w:rPr>
              <w:rFonts w:ascii="Times New Roman" w:hAnsi="Times New Roman" w:cs="Times New Roman"/>
              <w:sz w:val="24"/>
              <w:szCs w:val="24"/>
            </w:rPr>
            <w:t xml:space="preserve"> </w:t>
          </w:r>
          <w:r w:rsidRPr="00BD7B94">
            <w:rPr>
              <w:rFonts w:ascii="Times New Roman" w:hAnsi="Times New Roman" w:cs="Times New Roman"/>
              <w:sz w:val="24"/>
              <w:szCs w:val="24"/>
            </w:rPr>
            <w:ptab w:relativeTo="margin" w:alignment="right" w:leader="dot"/>
          </w:r>
          <w:r w:rsidR="00B66889">
            <w:rPr>
              <w:rFonts w:ascii="Times New Roman" w:hAnsi="Times New Roman" w:cs="Times New Roman"/>
              <w:sz w:val="24"/>
              <w:szCs w:val="24"/>
            </w:rPr>
            <w:t>2</w:t>
          </w:r>
          <w:r w:rsidR="00191635">
            <w:rPr>
              <w:rFonts w:ascii="Times New Roman" w:hAnsi="Times New Roman" w:cs="Times New Roman"/>
              <w:sz w:val="24"/>
              <w:szCs w:val="24"/>
            </w:rPr>
            <w:t>2</w:t>
          </w:r>
        </w:p>
        <w:p w14:paraId="747DEA77" w14:textId="318DEE2F" w:rsidR="00AC60DC" w:rsidRPr="00BD7B94" w:rsidRDefault="00AC60DC" w:rsidP="00AC60DC">
          <w:pPr>
            <w:pStyle w:val="11"/>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5</w:t>
          </w:r>
          <w:r w:rsidRPr="00BD7B94">
            <w:rPr>
              <w:rFonts w:ascii="Times New Roman" w:hAnsi="Times New Roman" w:cs="Times New Roman"/>
              <w:sz w:val="24"/>
              <w:szCs w:val="24"/>
            </w:rPr>
            <w:t xml:space="preserve">. Показатели, характеризующие </w:t>
          </w:r>
          <w:r>
            <w:rPr>
              <w:rFonts w:ascii="Times New Roman" w:hAnsi="Times New Roman" w:cs="Times New Roman"/>
              <w:sz w:val="24"/>
              <w:szCs w:val="24"/>
            </w:rPr>
            <w:t xml:space="preserve">удовлетворенность условиями </w:t>
          </w:r>
          <w:bookmarkEnd w:id="5"/>
          <w:r w:rsidRPr="00BD7B94">
            <w:rPr>
              <w:rFonts w:ascii="Times New Roman" w:hAnsi="Times New Roman" w:cs="Times New Roman"/>
              <w:sz w:val="24"/>
              <w:szCs w:val="24"/>
            </w:rPr>
            <w:ptab w:relativeTo="margin" w:alignment="right" w:leader="dot"/>
          </w:r>
          <w:r w:rsidR="00191635">
            <w:rPr>
              <w:rFonts w:ascii="Times New Roman" w:hAnsi="Times New Roman" w:cs="Times New Roman"/>
              <w:sz w:val="24"/>
              <w:szCs w:val="24"/>
            </w:rPr>
            <w:t>25</w:t>
          </w:r>
        </w:p>
        <w:p w14:paraId="1D98CA66" w14:textId="77777777" w:rsidR="00AC60DC" w:rsidRDefault="00AC60DC" w:rsidP="00AC60DC">
          <w:pPr>
            <w:pStyle w:val="11"/>
            <w:spacing w:after="0" w:line="240" w:lineRule="auto"/>
            <w:rPr>
              <w:rFonts w:ascii="Times New Roman" w:hAnsi="Times New Roman" w:cs="Times New Roman"/>
              <w:sz w:val="24"/>
              <w:szCs w:val="24"/>
            </w:rPr>
          </w:pPr>
          <w:bookmarkStart w:id="7" w:name="_Hlk120773007"/>
        </w:p>
        <w:p w14:paraId="09996594" w14:textId="1FD3BF76" w:rsidR="00AC60DC" w:rsidRDefault="00AC60DC" w:rsidP="00AC60DC">
          <w:pPr>
            <w:spacing w:after="0" w:line="240" w:lineRule="auto"/>
            <w:rPr>
              <w:rFonts w:ascii="Times New Roman" w:hAnsi="Times New Roman" w:cs="Times New Roman"/>
              <w:sz w:val="24"/>
              <w:szCs w:val="24"/>
            </w:rPr>
          </w:pPr>
          <w:bookmarkStart w:id="8" w:name="_Hlk121419048"/>
          <w:r w:rsidRPr="00C4278F">
            <w:rPr>
              <w:rFonts w:ascii="Times New Roman" w:hAnsi="Times New Roman" w:cs="Times New Roman"/>
              <w:b/>
              <w:bCs/>
              <w:sz w:val="24"/>
              <w:szCs w:val="24"/>
            </w:rPr>
            <w:t>Перечень выявленных недостатков по результатам независимой оценки</w:t>
          </w:r>
          <w:bookmarkStart w:id="9" w:name="_Hlk121484841"/>
          <w:r w:rsidRPr="00452219">
            <w:rPr>
              <w:rFonts w:ascii="Times New Roman" w:hAnsi="Times New Roman" w:cs="Times New Roman"/>
              <w:sz w:val="24"/>
              <w:szCs w:val="24"/>
            </w:rPr>
            <w:ptab w:relativeTo="margin" w:alignment="right" w:leader="dot"/>
          </w:r>
          <w:bookmarkEnd w:id="9"/>
          <w:r w:rsidR="00191635">
            <w:rPr>
              <w:rFonts w:ascii="Times New Roman" w:hAnsi="Times New Roman" w:cs="Times New Roman"/>
              <w:sz w:val="24"/>
              <w:szCs w:val="24"/>
            </w:rPr>
            <w:t>28</w:t>
          </w:r>
        </w:p>
        <w:p w14:paraId="5CDA8CEC" w14:textId="77777777" w:rsidR="00AC60DC" w:rsidRDefault="00AC60DC" w:rsidP="00AC60DC">
          <w:pPr>
            <w:spacing w:after="0" w:line="240" w:lineRule="auto"/>
            <w:rPr>
              <w:rFonts w:ascii="Times New Roman" w:hAnsi="Times New Roman" w:cs="Times New Roman"/>
              <w:sz w:val="24"/>
              <w:szCs w:val="24"/>
            </w:rPr>
          </w:pPr>
        </w:p>
        <w:p w14:paraId="475D0F61" w14:textId="1E8CAD36" w:rsidR="00AC60DC" w:rsidRPr="00B33CFB" w:rsidRDefault="00AC60DC" w:rsidP="00AC60DC">
          <w:pPr>
            <w:spacing w:after="0" w:line="240" w:lineRule="auto"/>
            <w:rPr>
              <w:rFonts w:ascii="Times New Roman" w:hAnsi="Times New Roman" w:cs="Times New Roman"/>
              <w:b/>
              <w:bCs/>
              <w:sz w:val="24"/>
              <w:szCs w:val="24"/>
            </w:rPr>
          </w:pPr>
          <w:bookmarkStart w:id="10" w:name="_Hlk121915201"/>
          <w:r w:rsidRPr="00BC2F20">
            <w:rPr>
              <w:rFonts w:ascii="Times New Roman" w:hAnsi="Times New Roman" w:cs="Times New Roman"/>
              <w:b/>
              <w:bCs/>
              <w:sz w:val="24"/>
              <w:szCs w:val="24"/>
            </w:rPr>
            <w:t>ЗАКЛЮЧЕНИЕ</w:t>
          </w:r>
          <w:r w:rsidRPr="00BC2F20">
            <w:rPr>
              <w:rFonts w:ascii="Times New Roman" w:hAnsi="Times New Roman" w:cs="Times New Roman"/>
              <w:sz w:val="24"/>
              <w:szCs w:val="24"/>
            </w:rPr>
            <w:ptab w:relativeTo="margin" w:alignment="right" w:leader="dot"/>
          </w:r>
          <w:r w:rsidR="008844A0">
            <w:rPr>
              <w:rFonts w:ascii="Times New Roman" w:hAnsi="Times New Roman" w:cs="Times New Roman"/>
              <w:sz w:val="24"/>
              <w:szCs w:val="24"/>
            </w:rPr>
            <w:t>35</w:t>
          </w:r>
        </w:p>
        <w:bookmarkEnd w:id="7"/>
        <w:bookmarkEnd w:id="8"/>
        <w:p w14:paraId="5823C751" w14:textId="77777777" w:rsidR="00AC60DC" w:rsidRDefault="00AC60DC" w:rsidP="00AC60DC">
          <w:pPr>
            <w:pStyle w:val="11"/>
            <w:spacing w:after="0" w:line="240" w:lineRule="auto"/>
            <w:rPr>
              <w:rFonts w:ascii="Times New Roman" w:hAnsi="Times New Roman" w:cs="Times New Roman"/>
              <w:b/>
              <w:bCs/>
              <w:sz w:val="24"/>
              <w:szCs w:val="24"/>
            </w:rPr>
          </w:pPr>
        </w:p>
        <w:bookmarkEnd w:id="10"/>
        <w:p w14:paraId="6FA24869" w14:textId="77777777" w:rsidR="00AC60DC" w:rsidRDefault="00AC60DC" w:rsidP="00AC60DC">
          <w:pPr>
            <w:pStyle w:val="11"/>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ПРИЛОЖЕНИЯ</w:t>
          </w:r>
        </w:p>
        <w:p w14:paraId="19A60470" w14:textId="21A6BE64" w:rsidR="002E5933" w:rsidRPr="00C217C4" w:rsidRDefault="00AC60DC" w:rsidP="00AC60DC">
          <w:pPr>
            <w:pStyle w:val="11"/>
            <w:spacing w:after="0" w:line="240" w:lineRule="auto"/>
            <w:ind w:firstLine="567"/>
            <w:jc w:val="both"/>
            <w:rPr>
              <w:rFonts w:ascii="Times New Roman" w:hAnsi="Times New Roman" w:cs="Times New Roman"/>
              <w:sz w:val="24"/>
              <w:szCs w:val="24"/>
            </w:rPr>
          </w:pPr>
          <w:r w:rsidRPr="00B3730B">
            <w:rPr>
              <w:rFonts w:ascii="Times New Roman" w:hAnsi="Times New Roman" w:cs="Times New Roman"/>
              <w:sz w:val="24"/>
              <w:szCs w:val="24"/>
            </w:rPr>
            <w:t>1.</w:t>
          </w:r>
          <w:r>
            <w:rPr>
              <w:rFonts w:ascii="Times New Roman" w:hAnsi="Times New Roman" w:cs="Times New Roman"/>
              <w:sz w:val="24"/>
              <w:szCs w:val="24"/>
            </w:rPr>
            <w:t xml:space="preserve"> </w:t>
          </w:r>
          <w:r w:rsidR="00997CE4">
            <w:rPr>
              <w:rFonts w:ascii="Times New Roman" w:hAnsi="Times New Roman" w:cs="Times New Roman"/>
              <w:sz w:val="24"/>
              <w:szCs w:val="24"/>
            </w:rPr>
            <w:t xml:space="preserve">Итоговые значения показателей </w:t>
          </w:r>
          <w:r w:rsidR="00997CE4" w:rsidRPr="00C217C4">
            <w:rPr>
              <w:rFonts w:ascii="Times New Roman" w:hAnsi="Times New Roman" w:cs="Times New Roman"/>
              <w:sz w:val="24"/>
              <w:szCs w:val="24"/>
            </w:rPr>
            <w:t xml:space="preserve">независимой </w:t>
          </w:r>
          <w:r w:rsidR="00997CE4" w:rsidRPr="00D61DF1">
            <w:rPr>
              <w:rFonts w:ascii="Times New Roman" w:hAnsi="Times New Roman" w:cs="Times New Roman"/>
              <w:sz w:val="24"/>
              <w:szCs w:val="24"/>
            </w:rPr>
            <w:t>оценки на</w:t>
          </w:r>
          <w:r w:rsidR="004D1B0C" w:rsidRPr="00D61DF1">
            <w:rPr>
              <w:rFonts w:ascii="Times New Roman" w:hAnsi="Times New Roman" w:cs="Times New Roman"/>
              <w:sz w:val="24"/>
              <w:szCs w:val="24"/>
            </w:rPr>
            <w:t xml:space="preserve"> </w:t>
          </w:r>
          <w:r w:rsidR="00191635">
            <w:rPr>
              <w:rFonts w:ascii="Times New Roman" w:hAnsi="Times New Roman" w:cs="Times New Roman"/>
              <w:sz w:val="24"/>
              <w:szCs w:val="24"/>
            </w:rPr>
            <w:t>2</w:t>
          </w:r>
          <w:r w:rsidR="00E73D75" w:rsidRPr="00D61DF1">
            <w:rPr>
              <w:rFonts w:ascii="Times New Roman" w:hAnsi="Times New Roman" w:cs="Times New Roman"/>
              <w:sz w:val="24"/>
              <w:szCs w:val="24"/>
            </w:rPr>
            <w:t xml:space="preserve"> л.</w:t>
          </w:r>
        </w:p>
        <w:p w14:paraId="66E2520B" w14:textId="4959B5AF" w:rsidR="00AC60DC" w:rsidRDefault="002E5933" w:rsidP="00885E7C">
          <w:pPr>
            <w:pStyle w:val="11"/>
            <w:spacing w:after="0" w:line="240" w:lineRule="auto"/>
            <w:ind w:firstLine="567"/>
            <w:jc w:val="both"/>
            <w:rPr>
              <w:rFonts w:ascii="Times New Roman" w:hAnsi="Times New Roman" w:cs="Times New Roman"/>
              <w:sz w:val="24"/>
              <w:szCs w:val="24"/>
            </w:rPr>
          </w:pPr>
          <w:r w:rsidRPr="00C217C4">
            <w:rPr>
              <w:rFonts w:ascii="Times New Roman" w:hAnsi="Times New Roman" w:cs="Times New Roman"/>
              <w:sz w:val="24"/>
              <w:szCs w:val="24"/>
            </w:rPr>
            <w:t xml:space="preserve">2. </w:t>
          </w:r>
          <w:bookmarkStart w:id="11" w:name="_Hlk147050222"/>
          <w:r w:rsidR="002C60E8" w:rsidRPr="00C217C4">
            <w:rPr>
              <w:rFonts w:ascii="Times New Roman" w:hAnsi="Times New Roman" w:cs="Times New Roman"/>
              <w:sz w:val="24"/>
              <w:szCs w:val="24"/>
            </w:rPr>
            <w:t xml:space="preserve">Рекомендации и пожелания </w:t>
          </w:r>
          <w:r w:rsidR="002C60E8" w:rsidRPr="003752A9">
            <w:rPr>
              <w:rFonts w:ascii="Times New Roman" w:hAnsi="Times New Roman" w:cs="Times New Roman"/>
              <w:sz w:val="24"/>
              <w:szCs w:val="24"/>
            </w:rPr>
            <w:t xml:space="preserve">респондентов на </w:t>
          </w:r>
          <w:r w:rsidR="00191635">
            <w:rPr>
              <w:rFonts w:ascii="Times New Roman" w:hAnsi="Times New Roman" w:cs="Times New Roman"/>
              <w:sz w:val="24"/>
              <w:szCs w:val="24"/>
            </w:rPr>
            <w:t>5</w:t>
          </w:r>
          <w:r w:rsidR="00E73D75" w:rsidRPr="003752A9">
            <w:rPr>
              <w:rFonts w:ascii="Times New Roman" w:hAnsi="Times New Roman" w:cs="Times New Roman"/>
              <w:sz w:val="24"/>
              <w:szCs w:val="24"/>
            </w:rPr>
            <w:t xml:space="preserve"> л.</w:t>
          </w:r>
        </w:p>
        <w:p w14:paraId="324D5C8D" w14:textId="48A21B8C" w:rsidR="0027574A" w:rsidRDefault="0027574A" w:rsidP="00C3016A">
          <w:pPr>
            <w:pStyle w:val="11"/>
            <w:spacing w:after="0" w:line="240" w:lineRule="auto"/>
            <w:jc w:val="both"/>
            <w:rPr>
              <w:rFonts w:ascii="Times New Roman" w:hAnsi="Times New Roman" w:cs="Times New Roman"/>
              <w:sz w:val="24"/>
              <w:szCs w:val="24"/>
            </w:rPr>
          </w:pPr>
        </w:p>
        <w:p w14:paraId="2F92EAFB" w14:textId="77777777" w:rsidR="0027574A" w:rsidRPr="0027574A" w:rsidRDefault="0027574A" w:rsidP="0027574A"/>
        <w:p w14:paraId="3163EE5C" w14:textId="77777777" w:rsidR="0027574A" w:rsidRPr="0027574A" w:rsidRDefault="0027574A" w:rsidP="0027574A"/>
        <w:bookmarkEnd w:id="11"/>
        <w:p w14:paraId="2F720875" w14:textId="77777777" w:rsidR="00CC0DA9" w:rsidRPr="00CC0DA9" w:rsidRDefault="00CC0DA9" w:rsidP="00CC0DA9"/>
        <w:p w14:paraId="13726556" w14:textId="77777777" w:rsidR="00AC60DC" w:rsidRDefault="00AC60DC" w:rsidP="00AC60DC">
          <w:pPr>
            <w:pStyle w:val="21"/>
          </w:pPr>
          <w:r>
            <w:fldChar w:fldCharType="begin"/>
          </w:r>
          <w:r>
            <w:instrText xml:space="preserve"> TOC \o "1-3" \h \z \u </w:instrText>
          </w:r>
          <w:r w:rsidR="00000000">
            <w:fldChar w:fldCharType="separate"/>
          </w:r>
          <w:r>
            <w:rPr>
              <w:b/>
              <w:bCs/>
            </w:rPr>
            <w:fldChar w:fldCharType="end"/>
          </w:r>
        </w:p>
      </w:sdtContent>
    </w:sdt>
    <w:p w14:paraId="062BBE14" w14:textId="77777777" w:rsidR="00776398" w:rsidRDefault="00776398">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14:paraId="279CBD14" w14:textId="59848CF3" w:rsidR="00776398" w:rsidRPr="002D3BF7" w:rsidRDefault="00776398" w:rsidP="002D3BF7">
      <w:pPr>
        <w:pStyle w:val="2"/>
        <w:spacing w:after="240"/>
      </w:pPr>
      <w:r>
        <w:lastRenderedPageBreak/>
        <w:t>ВВЕДЕНИЕ</w:t>
      </w:r>
    </w:p>
    <w:p w14:paraId="430E7E5C" w14:textId="7793F8F5" w:rsidR="008113BC" w:rsidRPr="00C4066A" w:rsidRDefault="00B0732D" w:rsidP="007A3032">
      <w:pPr>
        <w:spacing w:after="0" w:line="360" w:lineRule="auto"/>
        <w:ind w:firstLine="708"/>
        <w:jc w:val="both"/>
        <w:rPr>
          <w:rFonts w:ascii="Times New Roman" w:hAnsi="Times New Roman" w:cs="Times New Roman"/>
          <w:sz w:val="28"/>
          <w:szCs w:val="28"/>
        </w:rPr>
      </w:pPr>
      <w:r w:rsidRPr="00C4066A">
        <w:rPr>
          <w:rFonts w:ascii="Times New Roman" w:hAnsi="Times New Roman" w:cs="Times New Roman"/>
          <w:sz w:val="28"/>
          <w:szCs w:val="28"/>
        </w:rPr>
        <w:t xml:space="preserve">Для выявления качества условий </w:t>
      </w:r>
      <w:r w:rsidR="008113BC" w:rsidRPr="00C4066A">
        <w:rPr>
          <w:rFonts w:ascii="Times New Roman" w:hAnsi="Times New Roman" w:cs="Times New Roman"/>
          <w:sz w:val="28"/>
          <w:szCs w:val="28"/>
        </w:rPr>
        <w:t>осуществления образовательной деятельности организациями, осуществляющими</w:t>
      </w:r>
      <w:r w:rsidR="006E4F08">
        <w:rPr>
          <w:rFonts w:ascii="Times New Roman" w:hAnsi="Times New Roman" w:cs="Times New Roman"/>
          <w:sz w:val="28"/>
          <w:szCs w:val="28"/>
        </w:rPr>
        <w:t xml:space="preserve"> </w:t>
      </w:r>
      <w:r w:rsidR="008113BC" w:rsidRPr="00C4066A">
        <w:rPr>
          <w:rFonts w:ascii="Times New Roman" w:hAnsi="Times New Roman" w:cs="Times New Roman"/>
          <w:sz w:val="28"/>
          <w:szCs w:val="28"/>
        </w:rPr>
        <w:t xml:space="preserve">образовательную деятельность </w:t>
      </w:r>
      <w:bookmarkStart w:id="12" w:name="_Hlk126764722"/>
      <w:r w:rsidR="008113BC" w:rsidRPr="00C4066A">
        <w:rPr>
          <w:rFonts w:ascii="Times New Roman" w:hAnsi="Times New Roman" w:cs="Times New Roman"/>
          <w:sz w:val="28"/>
          <w:szCs w:val="28"/>
        </w:rPr>
        <w:t xml:space="preserve">на территории </w:t>
      </w:r>
      <w:bookmarkEnd w:id="12"/>
      <w:r w:rsidR="009A1879" w:rsidRPr="009A1879">
        <w:rPr>
          <w:rFonts w:ascii="Times New Roman" w:hAnsi="Times New Roman" w:cs="Times New Roman"/>
          <w:sz w:val="28"/>
          <w:szCs w:val="28"/>
        </w:rPr>
        <w:t>Родионово-Несветайского района</w:t>
      </w:r>
      <w:r w:rsidR="009A1879">
        <w:rPr>
          <w:rFonts w:ascii="Times New Roman" w:hAnsi="Times New Roman" w:cs="Times New Roman"/>
          <w:sz w:val="28"/>
          <w:szCs w:val="28"/>
        </w:rPr>
        <w:t xml:space="preserve"> </w:t>
      </w:r>
      <w:r w:rsidR="001D260C" w:rsidRPr="001D260C">
        <w:rPr>
          <w:rFonts w:ascii="Times New Roman" w:hAnsi="Times New Roman" w:cs="Times New Roman"/>
          <w:sz w:val="28"/>
          <w:szCs w:val="28"/>
        </w:rPr>
        <w:t>Ростовской области</w:t>
      </w:r>
      <w:r w:rsidR="009C3484" w:rsidRPr="00AC18AA">
        <w:rPr>
          <w:rFonts w:ascii="Times New Roman" w:hAnsi="Times New Roman" w:cs="Times New Roman"/>
          <w:sz w:val="28"/>
          <w:szCs w:val="28"/>
        </w:rPr>
        <w:t xml:space="preserve">, </w:t>
      </w:r>
      <w:r w:rsidRPr="00AC18AA">
        <w:rPr>
          <w:rFonts w:ascii="Times New Roman" w:hAnsi="Times New Roman" w:cs="Times New Roman"/>
          <w:sz w:val="28"/>
          <w:szCs w:val="28"/>
        </w:rPr>
        <w:t>проведена</w:t>
      </w:r>
      <w:r w:rsidRPr="00C4066A">
        <w:rPr>
          <w:rFonts w:ascii="Times New Roman" w:hAnsi="Times New Roman" w:cs="Times New Roman"/>
          <w:sz w:val="28"/>
          <w:szCs w:val="28"/>
        </w:rPr>
        <w:t xml:space="preserve"> </w:t>
      </w:r>
      <w:r w:rsidR="008113BC" w:rsidRPr="00C4066A">
        <w:rPr>
          <w:rFonts w:ascii="Times New Roman" w:hAnsi="Times New Roman" w:cs="Times New Roman"/>
          <w:sz w:val="28"/>
          <w:szCs w:val="28"/>
        </w:rPr>
        <w:t xml:space="preserve">независимая оценка. </w:t>
      </w:r>
      <w:r w:rsidR="007A3032">
        <w:rPr>
          <w:rFonts w:ascii="Times New Roman" w:hAnsi="Times New Roman" w:cs="Times New Roman"/>
          <w:sz w:val="28"/>
          <w:szCs w:val="28"/>
        </w:rPr>
        <w:t xml:space="preserve"> </w:t>
      </w:r>
      <w:r w:rsidR="008113BC" w:rsidRPr="00C4066A">
        <w:rPr>
          <w:rFonts w:ascii="Times New Roman" w:hAnsi="Times New Roman" w:cs="Times New Roman"/>
          <w:sz w:val="28"/>
          <w:szCs w:val="28"/>
        </w:rPr>
        <w:t>Все работы выполнены в соответствии с:</w:t>
      </w:r>
    </w:p>
    <w:p w14:paraId="1E125DF3" w14:textId="712875EA" w:rsidR="00B0732D" w:rsidRPr="00A14B75" w:rsidRDefault="00B0732D" w:rsidP="00A8010F">
      <w:pPr>
        <w:pStyle w:val="a7"/>
        <w:numPr>
          <w:ilvl w:val="0"/>
          <w:numId w:val="11"/>
        </w:numPr>
        <w:spacing w:line="360" w:lineRule="auto"/>
        <w:ind w:left="0" w:firstLine="709"/>
        <w:jc w:val="both"/>
        <w:rPr>
          <w:sz w:val="28"/>
          <w:szCs w:val="28"/>
        </w:rPr>
      </w:pPr>
      <w:r w:rsidRPr="00C4066A">
        <w:rPr>
          <w:sz w:val="28"/>
          <w:szCs w:val="28"/>
        </w:rPr>
        <w:t>Федеральным законом от 05.12.2017</w:t>
      </w:r>
      <w:r w:rsidR="00C4066A">
        <w:rPr>
          <w:sz w:val="28"/>
          <w:szCs w:val="28"/>
        </w:rPr>
        <w:t xml:space="preserve"> </w:t>
      </w:r>
      <w:r w:rsidRPr="00C4066A">
        <w:rPr>
          <w:sz w:val="28"/>
          <w:szCs w:val="28"/>
        </w:rPr>
        <w:t>№ 392 «О внесении изменений в отдельные законодательные</w:t>
      </w:r>
      <w:r w:rsidRPr="00A14B75">
        <w:rPr>
          <w:sz w:val="28"/>
          <w:szCs w:val="28"/>
        </w:rPr>
        <w:t xml:space="preserve">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567433FD" w14:textId="77777777" w:rsidR="00B0732D" w:rsidRPr="00A14B75" w:rsidRDefault="00B0732D" w:rsidP="00A14B75">
      <w:pPr>
        <w:pStyle w:val="a7"/>
        <w:numPr>
          <w:ilvl w:val="0"/>
          <w:numId w:val="11"/>
        </w:numPr>
        <w:spacing w:line="360" w:lineRule="auto"/>
        <w:ind w:left="0" w:firstLine="709"/>
        <w:jc w:val="both"/>
        <w:rPr>
          <w:sz w:val="28"/>
          <w:szCs w:val="28"/>
        </w:rPr>
      </w:pPr>
      <w:r w:rsidRPr="00A14B75">
        <w:rPr>
          <w:sz w:val="28"/>
          <w:szCs w:val="28"/>
        </w:rPr>
        <w:t>Постановлением Правительства РФ от 31.05.2018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1D7AC974" w14:textId="4EF0A066" w:rsidR="00470A4F" w:rsidRDefault="00B0732D" w:rsidP="00470A4F">
      <w:pPr>
        <w:pStyle w:val="a7"/>
        <w:numPr>
          <w:ilvl w:val="0"/>
          <w:numId w:val="11"/>
        </w:numPr>
        <w:spacing w:line="360" w:lineRule="auto"/>
        <w:ind w:left="0" w:firstLine="709"/>
        <w:jc w:val="both"/>
        <w:rPr>
          <w:sz w:val="28"/>
          <w:szCs w:val="28"/>
        </w:rPr>
      </w:pPr>
      <w:r w:rsidRPr="00A14B75">
        <w:rPr>
          <w:sz w:val="28"/>
          <w:szCs w:val="28"/>
        </w:rPr>
        <w:t>Методикой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(утверждена приказом Минтруда России от 30</w:t>
      </w:r>
      <w:r w:rsidR="00470A4F">
        <w:rPr>
          <w:sz w:val="28"/>
          <w:szCs w:val="28"/>
        </w:rPr>
        <w:t>.10.</w:t>
      </w:r>
      <w:r w:rsidRPr="00A14B75">
        <w:rPr>
          <w:sz w:val="28"/>
          <w:szCs w:val="28"/>
        </w:rPr>
        <w:t>2018 г. № 675н);</w:t>
      </w:r>
    </w:p>
    <w:p w14:paraId="13ED252A" w14:textId="6490486E" w:rsidR="00B0732D" w:rsidRPr="00470A4F" w:rsidRDefault="00B0732D" w:rsidP="00470A4F">
      <w:pPr>
        <w:pStyle w:val="a7"/>
        <w:numPr>
          <w:ilvl w:val="0"/>
          <w:numId w:val="11"/>
        </w:numPr>
        <w:spacing w:line="360" w:lineRule="auto"/>
        <w:ind w:left="0" w:firstLine="709"/>
        <w:jc w:val="both"/>
        <w:rPr>
          <w:sz w:val="28"/>
          <w:szCs w:val="28"/>
        </w:rPr>
      </w:pPr>
      <w:r w:rsidRPr="00470A4F">
        <w:rPr>
          <w:sz w:val="28"/>
          <w:szCs w:val="28"/>
        </w:rPr>
        <w:t>Единым порядком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утвержденным приказом Минтруда России от 31</w:t>
      </w:r>
      <w:r w:rsidR="00470A4F">
        <w:rPr>
          <w:sz w:val="28"/>
          <w:szCs w:val="28"/>
        </w:rPr>
        <w:t>.05.</w:t>
      </w:r>
      <w:r w:rsidRPr="00470A4F">
        <w:rPr>
          <w:sz w:val="28"/>
          <w:szCs w:val="28"/>
        </w:rPr>
        <w:t>2018 г. № 344</w:t>
      </w:r>
      <w:r w:rsidR="004077B6" w:rsidRPr="00470A4F">
        <w:rPr>
          <w:sz w:val="28"/>
          <w:szCs w:val="28"/>
        </w:rPr>
        <w:t xml:space="preserve"> </w:t>
      </w:r>
      <w:r w:rsidRPr="00470A4F">
        <w:rPr>
          <w:sz w:val="28"/>
          <w:szCs w:val="28"/>
        </w:rPr>
        <w:t xml:space="preserve">н «Об утверждении Единого порядка расчета показателей, характеризующих общие критерии оценки качества условий оказания услуг организациями в сфере </w:t>
      </w:r>
      <w:r w:rsidRPr="00470A4F">
        <w:rPr>
          <w:sz w:val="28"/>
          <w:szCs w:val="28"/>
        </w:rPr>
        <w:lastRenderedPageBreak/>
        <w:t>культуры, охраны здоровья, образования, социального обслуживания и федеральными учреждениями медико-социальной экспертизы»;</w:t>
      </w:r>
    </w:p>
    <w:p w14:paraId="162F7D84" w14:textId="32E65EF7" w:rsidR="00C4066A" w:rsidRDefault="00770092" w:rsidP="00770092">
      <w:pPr>
        <w:pStyle w:val="a7"/>
        <w:numPr>
          <w:ilvl w:val="0"/>
          <w:numId w:val="11"/>
        </w:numPr>
        <w:spacing w:line="360" w:lineRule="auto"/>
        <w:ind w:left="0" w:firstLine="709"/>
        <w:jc w:val="both"/>
        <w:rPr>
          <w:sz w:val="28"/>
          <w:szCs w:val="28"/>
        </w:rPr>
      </w:pPr>
      <w:r w:rsidRPr="001F380E">
        <w:rPr>
          <w:sz w:val="28"/>
          <w:szCs w:val="28"/>
        </w:rPr>
        <w:t xml:space="preserve">Приказом Министерства просвещения Российской Федерации от 13.03.2019 г. № 114 </w:t>
      </w:r>
      <w:r w:rsidR="008B5187">
        <w:rPr>
          <w:sz w:val="28"/>
          <w:szCs w:val="28"/>
        </w:rPr>
        <w:t>«</w:t>
      </w:r>
      <w:r w:rsidRPr="001F380E">
        <w:rPr>
          <w:sz w:val="28"/>
          <w:szCs w:val="28"/>
        </w:rPr>
        <w: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r w:rsidR="008B5187">
        <w:rPr>
          <w:sz w:val="28"/>
          <w:szCs w:val="28"/>
        </w:rPr>
        <w:t>»</w:t>
      </w:r>
      <w:r w:rsidR="009821CE">
        <w:rPr>
          <w:sz w:val="28"/>
          <w:szCs w:val="28"/>
        </w:rPr>
        <w:t>;</w:t>
      </w:r>
    </w:p>
    <w:p w14:paraId="79301688" w14:textId="37EA62C3" w:rsidR="00470A4F" w:rsidRDefault="00470A4F" w:rsidP="00770092">
      <w:pPr>
        <w:pStyle w:val="a7"/>
        <w:numPr>
          <w:ilvl w:val="0"/>
          <w:numId w:val="11"/>
        </w:numPr>
        <w:spacing w:line="360" w:lineRule="auto"/>
        <w:ind w:left="0" w:firstLine="709"/>
        <w:jc w:val="both"/>
        <w:rPr>
          <w:sz w:val="28"/>
          <w:szCs w:val="28"/>
        </w:rPr>
      </w:pPr>
      <w:r w:rsidRPr="00470A4F">
        <w:rPr>
          <w:sz w:val="28"/>
          <w:szCs w:val="28"/>
        </w:rPr>
        <w:t>Приказ</w:t>
      </w:r>
      <w:r>
        <w:rPr>
          <w:sz w:val="28"/>
          <w:szCs w:val="28"/>
        </w:rPr>
        <w:t>ом</w:t>
      </w:r>
      <w:r w:rsidRPr="00470A4F">
        <w:rPr>
          <w:sz w:val="28"/>
          <w:szCs w:val="28"/>
        </w:rPr>
        <w:t xml:space="preserve"> Минфина России от </w:t>
      </w:r>
      <w:r>
        <w:rPr>
          <w:sz w:val="28"/>
          <w:szCs w:val="28"/>
        </w:rPr>
        <w:t>07.05.</w:t>
      </w:r>
      <w:r w:rsidRPr="00470A4F">
        <w:rPr>
          <w:sz w:val="28"/>
          <w:szCs w:val="28"/>
        </w:rPr>
        <w:t>2019 г.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требованиях к качеству, удобству и простоте поиска указанной информации»</w:t>
      </w:r>
      <w:r>
        <w:rPr>
          <w:sz w:val="28"/>
          <w:szCs w:val="28"/>
        </w:rPr>
        <w:t>;</w:t>
      </w:r>
    </w:p>
    <w:p w14:paraId="2AA9AD4E" w14:textId="4CF252C8" w:rsidR="00C4066A" w:rsidRPr="002C63C2" w:rsidRDefault="002C63C2" w:rsidP="002C63C2">
      <w:pPr>
        <w:pStyle w:val="a7"/>
        <w:numPr>
          <w:ilvl w:val="0"/>
          <w:numId w:val="11"/>
        </w:numPr>
        <w:spacing w:line="360" w:lineRule="auto"/>
        <w:ind w:left="0" w:firstLine="709"/>
        <w:jc w:val="both"/>
        <w:rPr>
          <w:sz w:val="32"/>
          <w:szCs w:val="32"/>
        </w:rPr>
      </w:pPr>
      <w:r w:rsidRPr="002C63C2">
        <w:rPr>
          <w:sz w:val="28"/>
          <w:szCs w:val="28"/>
        </w:rPr>
        <w:t xml:space="preserve">Методическими рекомендациями </w:t>
      </w:r>
      <w:proofErr w:type="spellStart"/>
      <w:r w:rsidRPr="002C63C2">
        <w:rPr>
          <w:sz w:val="28"/>
          <w:szCs w:val="28"/>
        </w:rPr>
        <w:t>Минпросвещения</w:t>
      </w:r>
      <w:proofErr w:type="spellEnd"/>
      <w:r w:rsidRPr="002C63C2">
        <w:rPr>
          <w:sz w:val="28"/>
          <w:szCs w:val="28"/>
        </w:rPr>
        <w:t xml:space="preserve"> России к Единому порядку расчета показателей независимой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bookmarkStart w:id="13" w:name="_Hlk163151961"/>
      <w:r w:rsidRPr="002C63C2">
        <w:rPr>
          <w:sz w:val="28"/>
          <w:szCs w:val="28"/>
        </w:rPr>
        <w:t>(с учетом отраслевых особенностей).</w:t>
      </w:r>
    </w:p>
    <w:bookmarkEnd w:id="13"/>
    <w:p w14:paraId="62C51C39" w14:textId="77777777" w:rsidR="00177DDF" w:rsidRPr="00177DDF" w:rsidRDefault="00177DDF" w:rsidP="00177DDF">
      <w:pPr>
        <w:spacing w:after="0" w:line="360" w:lineRule="auto"/>
        <w:ind w:firstLine="709"/>
        <w:jc w:val="both"/>
        <w:rPr>
          <w:rFonts w:ascii="Times New Roman" w:hAnsi="Times New Roman" w:cs="Times New Roman"/>
          <w:sz w:val="28"/>
          <w:szCs w:val="28"/>
        </w:rPr>
      </w:pPr>
      <w:r w:rsidRPr="00177DDF">
        <w:rPr>
          <w:rFonts w:ascii="Times New Roman" w:hAnsi="Times New Roman" w:cs="Times New Roman"/>
          <w:sz w:val="28"/>
          <w:szCs w:val="28"/>
        </w:rPr>
        <w:lastRenderedPageBreak/>
        <w:t>Сбор информации о качестве условий осуществления образовательной деятельности осуществлялся методом анкетирования при помощи специализированного сервиса «</w:t>
      </w:r>
      <w:proofErr w:type="spellStart"/>
      <w:r w:rsidRPr="00177DDF">
        <w:rPr>
          <w:rFonts w:ascii="Times New Roman" w:hAnsi="Times New Roman" w:cs="Times New Roman"/>
          <w:sz w:val="28"/>
          <w:szCs w:val="28"/>
        </w:rPr>
        <w:t>Тестограф</w:t>
      </w:r>
      <w:proofErr w:type="spellEnd"/>
      <w:r w:rsidRPr="00177DDF">
        <w:rPr>
          <w:rFonts w:ascii="Times New Roman" w:hAnsi="Times New Roman" w:cs="Times New Roman"/>
          <w:sz w:val="28"/>
          <w:szCs w:val="28"/>
        </w:rPr>
        <w:t>» для проведения онлайн-опросов в соответствии с показателями, характеризующими общие критерии оценки качества условий осуществления образовательной деятельности:</w:t>
      </w:r>
    </w:p>
    <w:p w14:paraId="3ED8986A" w14:textId="77777777" w:rsidR="00177DDF" w:rsidRPr="00177DDF" w:rsidRDefault="00177DDF" w:rsidP="00177DDF">
      <w:pPr>
        <w:spacing w:after="0" w:line="360" w:lineRule="auto"/>
        <w:ind w:firstLine="709"/>
        <w:jc w:val="both"/>
        <w:rPr>
          <w:rFonts w:ascii="Times New Roman" w:hAnsi="Times New Roman" w:cs="Times New Roman"/>
          <w:sz w:val="28"/>
          <w:szCs w:val="28"/>
        </w:rPr>
      </w:pPr>
      <w:r w:rsidRPr="00177DDF">
        <w:rPr>
          <w:rFonts w:ascii="Times New Roman" w:hAnsi="Times New Roman" w:cs="Times New Roman"/>
          <w:sz w:val="28"/>
          <w:szCs w:val="28"/>
        </w:rPr>
        <w:t>1) открытость и доступность информации об организации;</w:t>
      </w:r>
    </w:p>
    <w:p w14:paraId="165BEEF4" w14:textId="77777777" w:rsidR="00177DDF" w:rsidRPr="00177DDF" w:rsidRDefault="00177DDF" w:rsidP="00177DDF">
      <w:pPr>
        <w:spacing w:after="0" w:line="360" w:lineRule="auto"/>
        <w:ind w:firstLine="709"/>
        <w:jc w:val="both"/>
        <w:rPr>
          <w:rFonts w:ascii="Times New Roman" w:hAnsi="Times New Roman" w:cs="Times New Roman"/>
          <w:sz w:val="28"/>
          <w:szCs w:val="28"/>
        </w:rPr>
      </w:pPr>
      <w:r w:rsidRPr="00177DDF">
        <w:rPr>
          <w:rFonts w:ascii="Times New Roman" w:hAnsi="Times New Roman" w:cs="Times New Roman"/>
          <w:sz w:val="28"/>
          <w:szCs w:val="28"/>
        </w:rPr>
        <w:t>2) комфортность условий;</w:t>
      </w:r>
    </w:p>
    <w:p w14:paraId="5FEAD550" w14:textId="77777777" w:rsidR="00177DDF" w:rsidRPr="00177DDF" w:rsidRDefault="00177DDF" w:rsidP="00177DDF">
      <w:pPr>
        <w:spacing w:after="0" w:line="360" w:lineRule="auto"/>
        <w:ind w:firstLine="709"/>
        <w:jc w:val="both"/>
        <w:rPr>
          <w:rFonts w:ascii="Times New Roman" w:hAnsi="Times New Roman" w:cs="Times New Roman"/>
          <w:sz w:val="28"/>
          <w:szCs w:val="28"/>
        </w:rPr>
      </w:pPr>
      <w:r w:rsidRPr="00177DDF">
        <w:rPr>
          <w:rFonts w:ascii="Times New Roman" w:hAnsi="Times New Roman" w:cs="Times New Roman"/>
          <w:sz w:val="28"/>
          <w:szCs w:val="28"/>
        </w:rPr>
        <w:t>3) доступность для инвалидов;</w:t>
      </w:r>
    </w:p>
    <w:p w14:paraId="4F0653A0" w14:textId="77777777" w:rsidR="00177DDF" w:rsidRPr="00177DDF" w:rsidRDefault="00177DDF" w:rsidP="00177DDF">
      <w:pPr>
        <w:spacing w:after="0" w:line="360" w:lineRule="auto"/>
        <w:ind w:firstLine="709"/>
        <w:jc w:val="both"/>
        <w:rPr>
          <w:rFonts w:ascii="Times New Roman" w:hAnsi="Times New Roman" w:cs="Times New Roman"/>
          <w:sz w:val="28"/>
          <w:szCs w:val="28"/>
        </w:rPr>
      </w:pPr>
      <w:r w:rsidRPr="00177DDF">
        <w:rPr>
          <w:rFonts w:ascii="Times New Roman" w:hAnsi="Times New Roman" w:cs="Times New Roman"/>
          <w:sz w:val="28"/>
          <w:szCs w:val="28"/>
        </w:rPr>
        <w:t>4) доброжелательность, вежливость работников организаций;</w:t>
      </w:r>
    </w:p>
    <w:p w14:paraId="60FA0D3E" w14:textId="77777777" w:rsidR="00177DDF" w:rsidRDefault="00177DDF" w:rsidP="00177DDF">
      <w:pPr>
        <w:spacing w:after="0" w:line="360" w:lineRule="auto"/>
        <w:ind w:firstLine="709"/>
        <w:jc w:val="both"/>
        <w:rPr>
          <w:rFonts w:ascii="Times New Roman" w:hAnsi="Times New Roman" w:cs="Times New Roman"/>
          <w:sz w:val="28"/>
          <w:szCs w:val="28"/>
        </w:rPr>
      </w:pPr>
      <w:r w:rsidRPr="00177DDF">
        <w:rPr>
          <w:rFonts w:ascii="Times New Roman" w:hAnsi="Times New Roman" w:cs="Times New Roman"/>
          <w:sz w:val="28"/>
          <w:szCs w:val="28"/>
        </w:rPr>
        <w:t>5) удовлетворенность качеством условий.</w:t>
      </w:r>
    </w:p>
    <w:p w14:paraId="0FB1C468" w14:textId="51BD29D1" w:rsidR="00AE0E39" w:rsidRPr="007754F9" w:rsidRDefault="00887085" w:rsidP="00177DDF">
      <w:pPr>
        <w:spacing w:after="0" w:line="360" w:lineRule="auto"/>
        <w:ind w:firstLine="709"/>
        <w:jc w:val="both"/>
        <w:rPr>
          <w:rFonts w:ascii="Times New Roman" w:hAnsi="Times New Roman" w:cs="Times New Roman"/>
          <w:sz w:val="32"/>
          <w:szCs w:val="32"/>
        </w:rPr>
      </w:pPr>
      <w:r w:rsidRPr="007754F9">
        <w:rPr>
          <w:rFonts w:ascii="Times New Roman" w:hAnsi="Times New Roman" w:cs="Times New Roman"/>
          <w:sz w:val="28"/>
          <w:szCs w:val="28"/>
        </w:rPr>
        <w:t xml:space="preserve">В соответствии с </w:t>
      </w:r>
      <w:r w:rsidR="00470A4F" w:rsidRPr="007754F9">
        <w:rPr>
          <w:rFonts w:ascii="Times New Roman" w:hAnsi="Times New Roman" w:cs="Times New Roman"/>
          <w:sz w:val="28"/>
          <w:szCs w:val="28"/>
        </w:rPr>
        <w:t xml:space="preserve">Методическими рекомендациями </w:t>
      </w:r>
      <w:proofErr w:type="spellStart"/>
      <w:r w:rsidR="00470A4F" w:rsidRPr="007754F9">
        <w:rPr>
          <w:rFonts w:ascii="Times New Roman" w:hAnsi="Times New Roman" w:cs="Times New Roman"/>
          <w:sz w:val="28"/>
          <w:szCs w:val="28"/>
        </w:rPr>
        <w:t>Минпросвещения</w:t>
      </w:r>
      <w:proofErr w:type="spellEnd"/>
      <w:r w:rsidR="00470A4F" w:rsidRPr="007754F9">
        <w:rPr>
          <w:rFonts w:ascii="Times New Roman" w:hAnsi="Times New Roman" w:cs="Times New Roman"/>
          <w:sz w:val="28"/>
          <w:szCs w:val="28"/>
        </w:rPr>
        <w:t xml:space="preserve"> России</w:t>
      </w:r>
      <w:r w:rsidR="00114184" w:rsidRPr="007754F9">
        <w:rPr>
          <w:rFonts w:ascii="Times New Roman" w:hAnsi="Times New Roman" w:cs="Times New Roman"/>
          <w:sz w:val="28"/>
          <w:szCs w:val="28"/>
        </w:rPr>
        <w:t xml:space="preserve"> (с учетом отраслевых особенностей) </w:t>
      </w:r>
      <w:r w:rsidR="000D5D25" w:rsidRPr="007754F9">
        <w:rPr>
          <w:rFonts w:ascii="Times New Roman" w:hAnsi="Times New Roman" w:cs="Times New Roman"/>
          <w:sz w:val="28"/>
          <w:szCs w:val="28"/>
        </w:rPr>
        <w:t>объём генеральной совокупности респондентов р</w:t>
      </w:r>
      <w:r w:rsidR="00470A4F" w:rsidRPr="007754F9">
        <w:rPr>
          <w:rFonts w:ascii="Times New Roman" w:hAnsi="Times New Roman" w:cs="Times New Roman"/>
          <w:sz w:val="28"/>
          <w:szCs w:val="28"/>
        </w:rPr>
        <w:t xml:space="preserve">ассчитывается как сумма общей численности обучающихся и численности обучающихся, достигших 14 лет, в течение календарного года, предшествующего году проведения </w:t>
      </w:r>
      <w:r w:rsidR="000D5D25" w:rsidRPr="007754F9">
        <w:rPr>
          <w:rFonts w:ascii="Times New Roman" w:hAnsi="Times New Roman" w:cs="Times New Roman"/>
          <w:sz w:val="28"/>
          <w:szCs w:val="28"/>
        </w:rPr>
        <w:t>независимой оценки качества</w:t>
      </w:r>
      <w:r w:rsidRPr="007754F9">
        <w:rPr>
          <w:rFonts w:ascii="Times New Roman" w:hAnsi="Times New Roman" w:cs="Times New Roman"/>
          <w:sz w:val="28"/>
          <w:szCs w:val="28"/>
        </w:rPr>
        <w:t>, но не более 600 респондентов в одной организации (</w:t>
      </w:r>
      <w:r w:rsidR="009C3484" w:rsidRPr="007754F9">
        <w:rPr>
          <w:rFonts w:ascii="Times New Roman" w:hAnsi="Times New Roman" w:cs="Times New Roman"/>
          <w:sz w:val="28"/>
          <w:szCs w:val="28"/>
        </w:rPr>
        <w:t xml:space="preserve">см. </w:t>
      </w:r>
      <w:r w:rsidRPr="007754F9">
        <w:rPr>
          <w:rFonts w:ascii="Times New Roman" w:hAnsi="Times New Roman" w:cs="Times New Roman"/>
          <w:sz w:val="28"/>
          <w:szCs w:val="28"/>
        </w:rPr>
        <w:t>Таблица 1).</w:t>
      </w:r>
    </w:p>
    <w:p w14:paraId="76BDCA8B" w14:textId="2CF35FDF" w:rsidR="00D00E29" w:rsidRDefault="00D00E29" w:rsidP="000A4A6A">
      <w:pPr>
        <w:spacing w:before="120" w:after="12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Таблица 1. Объем выборочной совокупности</w:t>
      </w:r>
    </w:p>
    <w:tbl>
      <w:tblPr>
        <w:tblStyle w:val="af"/>
        <w:tblW w:w="0" w:type="auto"/>
        <w:jc w:val="center"/>
        <w:tblLook w:val="04A0" w:firstRow="1" w:lastRow="0" w:firstColumn="1" w:lastColumn="0" w:noHBand="0" w:noVBand="1"/>
      </w:tblPr>
      <w:tblGrid>
        <w:gridCol w:w="558"/>
        <w:gridCol w:w="3491"/>
        <w:gridCol w:w="1123"/>
        <w:gridCol w:w="696"/>
        <w:gridCol w:w="601"/>
        <w:gridCol w:w="684"/>
        <w:gridCol w:w="2418"/>
      </w:tblGrid>
      <w:tr w:rsidR="00E359B5" w14:paraId="121ACDFC" w14:textId="77777777" w:rsidTr="009A1879">
        <w:trPr>
          <w:cantSplit/>
          <w:trHeight w:val="1887"/>
          <w:tblHeader/>
          <w:jc w:val="center"/>
        </w:trPr>
        <w:tc>
          <w:tcPr>
            <w:tcW w:w="558" w:type="dxa"/>
            <w:vAlign w:val="center"/>
          </w:tcPr>
          <w:p w14:paraId="6A102098" w14:textId="77777777" w:rsidR="00E359B5" w:rsidRPr="000D2716" w:rsidRDefault="00E359B5" w:rsidP="007D35A3">
            <w:pPr>
              <w:spacing w:after="0" w:line="240" w:lineRule="auto"/>
              <w:jc w:val="center"/>
              <w:rPr>
                <w:rFonts w:ascii="Times New Roman" w:hAnsi="Times New Roman" w:cs="Times New Roman"/>
                <w:b/>
                <w:bCs/>
                <w:szCs w:val="24"/>
              </w:rPr>
            </w:pPr>
            <w:bookmarkStart w:id="14" w:name="_Hlk111985019"/>
            <w:r w:rsidRPr="000D2716">
              <w:rPr>
                <w:rFonts w:ascii="Times New Roman" w:hAnsi="Times New Roman" w:cs="Times New Roman"/>
                <w:b/>
                <w:bCs/>
                <w:szCs w:val="24"/>
              </w:rPr>
              <w:t>№ п/п</w:t>
            </w:r>
          </w:p>
        </w:tc>
        <w:tc>
          <w:tcPr>
            <w:tcW w:w="3491" w:type="dxa"/>
            <w:vAlign w:val="center"/>
          </w:tcPr>
          <w:p w14:paraId="07BF48DB" w14:textId="77777777" w:rsidR="00E359B5" w:rsidRPr="000D2716" w:rsidRDefault="00E359B5" w:rsidP="007D35A3">
            <w:pPr>
              <w:spacing w:after="0" w:line="240" w:lineRule="auto"/>
              <w:jc w:val="center"/>
              <w:rPr>
                <w:rFonts w:ascii="Times New Roman" w:hAnsi="Times New Roman" w:cs="Times New Roman"/>
                <w:b/>
                <w:bCs/>
                <w:szCs w:val="24"/>
              </w:rPr>
            </w:pPr>
            <w:r w:rsidRPr="000D2716">
              <w:rPr>
                <w:rFonts w:ascii="Times New Roman" w:hAnsi="Times New Roman" w:cs="Times New Roman"/>
                <w:b/>
                <w:bCs/>
                <w:szCs w:val="24"/>
              </w:rPr>
              <w:t>Организация</w:t>
            </w:r>
          </w:p>
        </w:tc>
        <w:tc>
          <w:tcPr>
            <w:tcW w:w="1123" w:type="dxa"/>
            <w:textDirection w:val="btLr"/>
            <w:vAlign w:val="center"/>
          </w:tcPr>
          <w:p w14:paraId="5B6C5FDB" w14:textId="2B93E805" w:rsidR="00E359B5" w:rsidRPr="000D2716" w:rsidRDefault="00E359B5" w:rsidP="000D2716">
            <w:pPr>
              <w:spacing w:after="0" w:line="240" w:lineRule="auto"/>
              <w:jc w:val="center"/>
              <w:rPr>
                <w:rFonts w:ascii="Times New Roman" w:hAnsi="Times New Roman" w:cs="Times New Roman"/>
                <w:szCs w:val="24"/>
              </w:rPr>
            </w:pPr>
            <w:r w:rsidRPr="000D2716">
              <w:rPr>
                <w:rFonts w:ascii="Times New Roman" w:hAnsi="Times New Roman" w:cs="Times New Roman"/>
                <w:szCs w:val="24"/>
              </w:rPr>
              <w:t xml:space="preserve">Общее количество обучающихся/ </w:t>
            </w:r>
            <w:r w:rsidR="0019338E" w:rsidRPr="000D2716">
              <w:rPr>
                <w:rFonts w:ascii="Times New Roman" w:hAnsi="Times New Roman" w:cs="Times New Roman"/>
                <w:szCs w:val="24"/>
              </w:rPr>
              <w:t>достигшие</w:t>
            </w:r>
            <w:r w:rsidRPr="000D2716">
              <w:rPr>
                <w:rFonts w:ascii="Times New Roman" w:hAnsi="Times New Roman" w:cs="Times New Roman"/>
                <w:szCs w:val="24"/>
              </w:rPr>
              <w:t xml:space="preserve"> 14-ти</w:t>
            </w:r>
            <w:r w:rsidR="0019338E" w:rsidRPr="000D2716">
              <w:rPr>
                <w:rFonts w:ascii="Times New Roman" w:hAnsi="Times New Roman" w:cs="Times New Roman"/>
                <w:szCs w:val="24"/>
              </w:rPr>
              <w:t xml:space="preserve"> лет</w:t>
            </w:r>
          </w:p>
        </w:tc>
        <w:tc>
          <w:tcPr>
            <w:tcW w:w="696" w:type="dxa"/>
            <w:textDirection w:val="btLr"/>
          </w:tcPr>
          <w:p w14:paraId="711036EF" w14:textId="53103B65" w:rsidR="00E359B5" w:rsidRPr="000D2716" w:rsidRDefault="00E359B5" w:rsidP="00E359B5">
            <w:pPr>
              <w:spacing w:after="0" w:line="240" w:lineRule="auto"/>
              <w:jc w:val="center"/>
              <w:rPr>
                <w:rFonts w:ascii="Times New Roman" w:hAnsi="Times New Roman" w:cs="Times New Roman"/>
                <w:szCs w:val="24"/>
              </w:rPr>
            </w:pPr>
            <w:r w:rsidRPr="000D2716">
              <w:rPr>
                <w:rFonts w:ascii="Times New Roman" w:hAnsi="Times New Roman" w:cs="Times New Roman"/>
                <w:szCs w:val="24"/>
              </w:rPr>
              <w:t>Генеральная совокупность</w:t>
            </w:r>
          </w:p>
        </w:tc>
        <w:tc>
          <w:tcPr>
            <w:tcW w:w="601" w:type="dxa"/>
            <w:textDirection w:val="btLr"/>
            <w:vAlign w:val="center"/>
          </w:tcPr>
          <w:p w14:paraId="505AA0AC" w14:textId="73C8236F" w:rsidR="00E359B5" w:rsidRPr="000D2716" w:rsidRDefault="00E359B5" w:rsidP="007D35A3">
            <w:pPr>
              <w:spacing w:after="0" w:line="240" w:lineRule="auto"/>
              <w:jc w:val="center"/>
              <w:rPr>
                <w:rFonts w:ascii="Times New Roman" w:hAnsi="Times New Roman" w:cs="Times New Roman"/>
                <w:szCs w:val="24"/>
              </w:rPr>
            </w:pPr>
            <w:r w:rsidRPr="000D2716">
              <w:rPr>
                <w:rFonts w:ascii="Times New Roman" w:hAnsi="Times New Roman" w:cs="Times New Roman"/>
                <w:szCs w:val="24"/>
              </w:rPr>
              <w:t>Выборочная совокупность</w:t>
            </w:r>
          </w:p>
        </w:tc>
        <w:tc>
          <w:tcPr>
            <w:tcW w:w="684" w:type="dxa"/>
            <w:textDirection w:val="btLr"/>
          </w:tcPr>
          <w:p w14:paraId="620ED96C" w14:textId="21BD1AD6" w:rsidR="00E359B5" w:rsidRPr="000D2716" w:rsidRDefault="00E359B5" w:rsidP="007D35A3">
            <w:pPr>
              <w:spacing w:after="0" w:line="240" w:lineRule="auto"/>
              <w:ind w:left="113" w:right="113"/>
              <w:jc w:val="center"/>
              <w:rPr>
                <w:rFonts w:ascii="Times New Roman" w:hAnsi="Times New Roman" w:cs="Times New Roman"/>
                <w:szCs w:val="24"/>
              </w:rPr>
            </w:pPr>
            <w:r w:rsidRPr="000D2716">
              <w:rPr>
                <w:rFonts w:ascii="Times New Roman" w:hAnsi="Times New Roman" w:cs="Times New Roman"/>
                <w:szCs w:val="24"/>
              </w:rPr>
              <w:t>Доля респондентов</w:t>
            </w:r>
          </w:p>
        </w:tc>
        <w:tc>
          <w:tcPr>
            <w:tcW w:w="2418" w:type="dxa"/>
            <w:tcBorders>
              <w:bottom w:val="single" w:sz="4" w:space="0" w:color="auto"/>
            </w:tcBorders>
            <w:vAlign w:val="center"/>
          </w:tcPr>
          <w:p w14:paraId="3FD2B948" w14:textId="234D2846" w:rsidR="00E359B5" w:rsidRPr="000D2716" w:rsidRDefault="00E359B5" w:rsidP="00DE4E36">
            <w:pPr>
              <w:spacing w:after="0" w:line="240" w:lineRule="auto"/>
              <w:jc w:val="center"/>
              <w:rPr>
                <w:rFonts w:ascii="Times New Roman" w:hAnsi="Times New Roman" w:cs="Times New Roman"/>
                <w:szCs w:val="24"/>
              </w:rPr>
            </w:pPr>
            <w:r w:rsidRPr="000D2716">
              <w:rPr>
                <w:rFonts w:ascii="Times New Roman" w:hAnsi="Times New Roman" w:cs="Times New Roman"/>
                <w:szCs w:val="24"/>
              </w:rPr>
              <w:t>Сокращенное название в отчете</w:t>
            </w:r>
          </w:p>
        </w:tc>
      </w:tr>
      <w:bookmarkEnd w:id="14"/>
      <w:tr w:rsidR="00473E0B" w:rsidRPr="00B607A6" w14:paraId="6DE66249" w14:textId="77777777" w:rsidTr="00473E0B">
        <w:trPr>
          <w:trHeight w:val="987"/>
          <w:jc w:val="center"/>
        </w:trPr>
        <w:tc>
          <w:tcPr>
            <w:tcW w:w="558" w:type="dxa"/>
            <w:vAlign w:val="center"/>
          </w:tcPr>
          <w:p w14:paraId="17A9B145" w14:textId="3A557BF6" w:rsidR="00473E0B" w:rsidRPr="00E86ECD" w:rsidRDefault="00473E0B" w:rsidP="00473E0B">
            <w:pPr>
              <w:spacing w:after="0" w:line="240" w:lineRule="auto"/>
              <w:jc w:val="center"/>
              <w:rPr>
                <w:rFonts w:ascii="Times New Roman" w:hAnsi="Times New Roman" w:cs="Times New Roman"/>
              </w:rPr>
            </w:pPr>
            <w:r>
              <w:rPr>
                <w:rFonts w:ascii="Times New Roman" w:hAnsi="Times New Roman" w:cs="Times New Roman"/>
              </w:rPr>
              <w:t>1</w:t>
            </w:r>
          </w:p>
        </w:tc>
        <w:tc>
          <w:tcPr>
            <w:tcW w:w="3491" w:type="dxa"/>
          </w:tcPr>
          <w:p w14:paraId="6402724A" w14:textId="7241FFF1" w:rsidR="00473E0B" w:rsidRPr="00B607A6" w:rsidRDefault="00473E0B" w:rsidP="00473E0B">
            <w:pPr>
              <w:spacing w:after="0" w:line="240" w:lineRule="auto"/>
              <w:rPr>
                <w:rFonts w:ascii="Times New Roman" w:hAnsi="Times New Roman" w:cs="Times New Roman"/>
                <w:sz w:val="24"/>
                <w:szCs w:val="24"/>
              </w:rPr>
            </w:pPr>
            <w:r w:rsidRPr="00B607A6">
              <w:rPr>
                <w:rFonts w:ascii="Times New Roman" w:hAnsi="Times New Roman" w:cs="Times New Roman"/>
                <w:sz w:val="24"/>
                <w:szCs w:val="24"/>
              </w:rPr>
              <w:t>Муниципальное бюджетное общеобразовательное учреждение Родионово-Несветайского района «</w:t>
            </w:r>
            <w:proofErr w:type="spellStart"/>
            <w:r w:rsidRPr="00B607A6">
              <w:rPr>
                <w:rFonts w:ascii="Times New Roman" w:hAnsi="Times New Roman" w:cs="Times New Roman"/>
                <w:sz w:val="24"/>
                <w:szCs w:val="24"/>
              </w:rPr>
              <w:t>Аграфеновская</w:t>
            </w:r>
            <w:proofErr w:type="spellEnd"/>
            <w:r w:rsidRPr="00B607A6">
              <w:rPr>
                <w:rFonts w:ascii="Times New Roman" w:hAnsi="Times New Roman" w:cs="Times New Roman"/>
                <w:sz w:val="24"/>
                <w:szCs w:val="24"/>
              </w:rPr>
              <w:t xml:space="preserve"> средняя общеобразовательная школа»</w:t>
            </w:r>
          </w:p>
        </w:tc>
        <w:tc>
          <w:tcPr>
            <w:tcW w:w="1123" w:type="dxa"/>
            <w:tcBorders>
              <w:top w:val="nil"/>
              <w:left w:val="single" w:sz="4" w:space="0" w:color="auto"/>
              <w:bottom w:val="single" w:sz="4" w:space="0" w:color="auto"/>
              <w:right w:val="single" w:sz="4" w:space="0" w:color="auto"/>
            </w:tcBorders>
            <w:shd w:val="clear" w:color="auto" w:fill="auto"/>
            <w:vAlign w:val="center"/>
          </w:tcPr>
          <w:p w14:paraId="4CE77300" w14:textId="3183C2C4"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color w:val="000000"/>
                <w:sz w:val="28"/>
                <w:szCs w:val="28"/>
              </w:rPr>
              <w:t>122</w:t>
            </w:r>
            <w:r>
              <w:rPr>
                <w:rFonts w:ascii="Times New Roman" w:hAnsi="Times New Roman" w:cs="Times New Roman"/>
                <w:color w:val="000000"/>
                <w:sz w:val="28"/>
                <w:szCs w:val="28"/>
              </w:rPr>
              <w:t>/38</w:t>
            </w:r>
          </w:p>
        </w:tc>
        <w:tc>
          <w:tcPr>
            <w:tcW w:w="696" w:type="dxa"/>
            <w:tcBorders>
              <w:top w:val="nil"/>
              <w:left w:val="single" w:sz="4" w:space="0" w:color="auto"/>
              <w:bottom w:val="single" w:sz="4" w:space="0" w:color="auto"/>
              <w:right w:val="single" w:sz="4" w:space="0" w:color="auto"/>
            </w:tcBorders>
            <w:shd w:val="clear" w:color="auto" w:fill="auto"/>
            <w:vAlign w:val="center"/>
          </w:tcPr>
          <w:p w14:paraId="40B344F3" w14:textId="4B97CA6C"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color w:val="000000"/>
                <w:sz w:val="24"/>
                <w:szCs w:val="24"/>
              </w:rPr>
              <w:t>160</w:t>
            </w:r>
          </w:p>
        </w:tc>
        <w:tc>
          <w:tcPr>
            <w:tcW w:w="601" w:type="dxa"/>
            <w:tcBorders>
              <w:top w:val="nil"/>
              <w:left w:val="single" w:sz="4" w:space="0" w:color="auto"/>
              <w:bottom w:val="single" w:sz="4" w:space="0" w:color="auto"/>
              <w:right w:val="single" w:sz="4" w:space="0" w:color="auto"/>
            </w:tcBorders>
            <w:shd w:val="clear" w:color="auto" w:fill="auto"/>
            <w:vAlign w:val="center"/>
          </w:tcPr>
          <w:p w14:paraId="663392FA" w14:textId="5734366A"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color w:val="000000"/>
                <w:sz w:val="24"/>
                <w:szCs w:val="24"/>
              </w:rPr>
              <w:t>91</w:t>
            </w:r>
          </w:p>
        </w:tc>
        <w:tc>
          <w:tcPr>
            <w:tcW w:w="684" w:type="dxa"/>
            <w:tcBorders>
              <w:top w:val="nil"/>
              <w:left w:val="single" w:sz="4" w:space="0" w:color="auto"/>
              <w:bottom w:val="single" w:sz="4" w:space="0" w:color="auto"/>
              <w:right w:val="single" w:sz="4" w:space="0" w:color="auto"/>
            </w:tcBorders>
            <w:shd w:val="clear" w:color="auto" w:fill="auto"/>
            <w:vAlign w:val="center"/>
          </w:tcPr>
          <w:p w14:paraId="639A61B3" w14:textId="5E18D456" w:rsidR="00473E0B" w:rsidRPr="00473E0B" w:rsidRDefault="00473E0B" w:rsidP="00473E0B">
            <w:pPr>
              <w:spacing w:after="0" w:line="240" w:lineRule="auto"/>
              <w:jc w:val="center"/>
              <w:rPr>
                <w:rFonts w:ascii="Times New Roman" w:hAnsi="Times New Roman" w:cs="Times New Roman"/>
                <w:sz w:val="24"/>
                <w:szCs w:val="24"/>
              </w:rPr>
            </w:pPr>
            <w:r w:rsidRPr="00473E0B">
              <w:rPr>
                <w:rFonts w:ascii="Times New Roman" w:hAnsi="Times New Roman" w:cs="Times New Roman"/>
                <w:sz w:val="24"/>
                <w:szCs w:val="24"/>
              </w:rPr>
              <w:t>56,9</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34A30AE9" w14:textId="06675957" w:rsidR="00473E0B" w:rsidRPr="00B607A6" w:rsidRDefault="00473E0B" w:rsidP="00473E0B">
            <w:pPr>
              <w:spacing w:after="0" w:line="240" w:lineRule="auto"/>
              <w:jc w:val="center"/>
              <w:rPr>
                <w:rFonts w:ascii="Times New Roman" w:hAnsi="Times New Roman" w:cs="Times New Roman"/>
                <w:sz w:val="24"/>
                <w:szCs w:val="24"/>
              </w:rPr>
            </w:pPr>
            <w:r w:rsidRPr="00FE6BC3">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FE6BC3">
              <w:rPr>
                <w:rFonts w:ascii="Times New Roman" w:hAnsi="Times New Roman" w:cs="Times New Roman"/>
                <w:sz w:val="24"/>
                <w:szCs w:val="24"/>
              </w:rPr>
              <w:t>Аграфеновская</w:t>
            </w:r>
            <w:proofErr w:type="spellEnd"/>
            <w:r w:rsidRPr="00FE6BC3">
              <w:rPr>
                <w:rFonts w:ascii="Times New Roman" w:hAnsi="Times New Roman" w:cs="Times New Roman"/>
                <w:sz w:val="24"/>
                <w:szCs w:val="24"/>
              </w:rPr>
              <w:t xml:space="preserve"> СОШ</w:t>
            </w:r>
            <w:r>
              <w:rPr>
                <w:rFonts w:ascii="Times New Roman" w:hAnsi="Times New Roman" w:cs="Times New Roman"/>
                <w:sz w:val="24"/>
                <w:szCs w:val="24"/>
              </w:rPr>
              <w:t>»</w:t>
            </w:r>
          </w:p>
        </w:tc>
      </w:tr>
      <w:tr w:rsidR="00473E0B" w:rsidRPr="00B607A6" w14:paraId="34FCAFD7" w14:textId="77777777" w:rsidTr="00473E0B">
        <w:trPr>
          <w:trHeight w:val="2003"/>
          <w:jc w:val="center"/>
        </w:trPr>
        <w:tc>
          <w:tcPr>
            <w:tcW w:w="558" w:type="dxa"/>
            <w:vAlign w:val="center"/>
          </w:tcPr>
          <w:p w14:paraId="72987C55" w14:textId="5D93D049" w:rsidR="00473E0B" w:rsidRPr="00E86ECD" w:rsidRDefault="00473E0B" w:rsidP="00473E0B">
            <w:pPr>
              <w:spacing w:after="0" w:line="240" w:lineRule="auto"/>
              <w:jc w:val="center"/>
              <w:rPr>
                <w:rFonts w:ascii="Times New Roman" w:hAnsi="Times New Roman" w:cs="Times New Roman"/>
              </w:rPr>
            </w:pPr>
            <w:r w:rsidRPr="00E86ECD">
              <w:rPr>
                <w:rFonts w:ascii="Times New Roman" w:hAnsi="Times New Roman" w:cs="Times New Roman"/>
              </w:rPr>
              <w:t>2</w:t>
            </w:r>
          </w:p>
        </w:tc>
        <w:tc>
          <w:tcPr>
            <w:tcW w:w="3491" w:type="dxa"/>
          </w:tcPr>
          <w:p w14:paraId="5EE6AFD4" w14:textId="6904C240" w:rsidR="00473E0B" w:rsidRPr="00B607A6" w:rsidRDefault="00473E0B" w:rsidP="00473E0B">
            <w:pPr>
              <w:spacing w:after="0" w:line="240" w:lineRule="auto"/>
              <w:rPr>
                <w:rFonts w:ascii="Times New Roman" w:hAnsi="Times New Roman" w:cs="Times New Roman"/>
                <w:sz w:val="24"/>
                <w:szCs w:val="24"/>
              </w:rPr>
            </w:pPr>
            <w:r w:rsidRPr="00B607A6">
              <w:rPr>
                <w:rFonts w:ascii="Times New Roman" w:hAnsi="Times New Roman" w:cs="Times New Roman"/>
                <w:sz w:val="24"/>
                <w:szCs w:val="24"/>
              </w:rPr>
              <w:t>Муниципальное бюджетное общеобразовательное учреждение Родионово-Несветайского района «Большекрепинская средняя общеобразовательная школа» имени Героя Советского Союза Пода Павла Андриановича</w:t>
            </w:r>
          </w:p>
        </w:tc>
        <w:tc>
          <w:tcPr>
            <w:tcW w:w="1123" w:type="dxa"/>
            <w:tcBorders>
              <w:top w:val="nil"/>
              <w:left w:val="single" w:sz="4" w:space="0" w:color="auto"/>
              <w:bottom w:val="single" w:sz="4" w:space="0" w:color="auto"/>
              <w:right w:val="single" w:sz="4" w:space="0" w:color="auto"/>
            </w:tcBorders>
            <w:shd w:val="clear" w:color="auto" w:fill="auto"/>
            <w:vAlign w:val="center"/>
          </w:tcPr>
          <w:p w14:paraId="20E811FE" w14:textId="6BB47AE5"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color w:val="000000"/>
                <w:sz w:val="28"/>
                <w:szCs w:val="28"/>
              </w:rPr>
              <w:t>189</w:t>
            </w:r>
            <w:r>
              <w:rPr>
                <w:rFonts w:ascii="Times New Roman" w:hAnsi="Times New Roman" w:cs="Times New Roman"/>
                <w:color w:val="000000"/>
                <w:sz w:val="28"/>
                <w:szCs w:val="28"/>
              </w:rPr>
              <w:t>/46</w:t>
            </w:r>
          </w:p>
        </w:tc>
        <w:tc>
          <w:tcPr>
            <w:tcW w:w="696" w:type="dxa"/>
            <w:tcBorders>
              <w:top w:val="nil"/>
              <w:left w:val="single" w:sz="4" w:space="0" w:color="auto"/>
              <w:bottom w:val="single" w:sz="4" w:space="0" w:color="auto"/>
              <w:right w:val="single" w:sz="4" w:space="0" w:color="auto"/>
            </w:tcBorders>
            <w:shd w:val="clear" w:color="auto" w:fill="auto"/>
            <w:vAlign w:val="center"/>
          </w:tcPr>
          <w:p w14:paraId="2B20A9CF" w14:textId="193D7BC9"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color w:val="000000"/>
                <w:sz w:val="24"/>
                <w:szCs w:val="24"/>
              </w:rPr>
              <w:t>235</w:t>
            </w:r>
          </w:p>
        </w:tc>
        <w:tc>
          <w:tcPr>
            <w:tcW w:w="601" w:type="dxa"/>
            <w:tcBorders>
              <w:top w:val="nil"/>
              <w:left w:val="single" w:sz="4" w:space="0" w:color="auto"/>
              <w:bottom w:val="single" w:sz="4" w:space="0" w:color="auto"/>
              <w:right w:val="single" w:sz="4" w:space="0" w:color="auto"/>
            </w:tcBorders>
            <w:shd w:val="clear" w:color="auto" w:fill="auto"/>
            <w:vAlign w:val="center"/>
          </w:tcPr>
          <w:p w14:paraId="52F4536C" w14:textId="091861C5"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color w:val="000000"/>
                <w:sz w:val="24"/>
                <w:szCs w:val="24"/>
              </w:rPr>
              <w:t>119</w:t>
            </w:r>
          </w:p>
        </w:tc>
        <w:tc>
          <w:tcPr>
            <w:tcW w:w="684" w:type="dxa"/>
            <w:tcBorders>
              <w:top w:val="nil"/>
              <w:left w:val="single" w:sz="4" w:space="0" w:color="auto"/>
              <w:bottom w:val="single" w:sz="4" w:space="0" w:color="auto"/>
              <w:right w:val="single" w:sz="4" w:space="0" w:color="auto"/>
            </w:tcBorders>
            <w:shd w:val="clear" w:color="auto" w:fill="auto"/>
            <w:vAlign w:val="center"/>
          </w:tcPr>
          <w:p w14:paraId="286E9A1F" w14:textId="7996E08D" w:rsidR="00473E0B" w:rsidRPr="00473E0B" w:rsidRDefault="00473E0B" w:rsidP="00473E0B">
            <w:pPr>
              <w:spacing w:after="0" w:line="240" w:lineRule="auto"/>
              <w:jc w:val="center"/>
              <w:rPr>
                <w:rFonts w:ascii="Times New Roman" w:hAnsi="Times New Roman" w:cs="Times New Roman"/>
                <w:sz w:val="24"/>
                <w:szCs w:val="24"/>
              </w:rPr>
            </w:pPr>
            <w:r w:rsidRPr="00473E0B">
              <w:rPr>
                <w:rFonts w:ascii="Times New Roman" w:hAnsi="Times New Roman" w:cs="Times New Roman"/>
                <w:sz w:val="24"/>
                <w:szCs w:val="24"/>
              </w:rPr>
              <w:t>50,6</w:t>
            </w:r>
          </w:p>
        </w:tc>
        <w:tc>
          <w:tcPr>
            <w:tcW w:w="2418" w:type="dxa"/>
            <w:tcBorders>
              <w:top w:val="nil"/>
              <w:left w:val="single" w:sz="4" w:space="0" w:color="auto"/>
              <w:bottom w:val="single" w:sz="4" w:space="0" w:color="auto"/>
              <w:right w:val="single" w:sz="4" w:space="0" w:color="auto"/>
            </w:tcBorders>
            <w:shd w:val="clear" w:color="auto" w:fill="auto"/>
            <w:vAlign w:val="center"/>
          </w:tcPr>
          <w:p w14:paraId="0231364C" w14:textId="10034D2C" w:rsidR="00473E0B" w:rsidRPr="00B607A6" w:rsidRDefault="00473E0B" w:rsidP="00473E0B">
            <w:pPr>
              <w:spacing w:after="0" w:line="240" w:lineRule="auto"/>
              <w:jc w:val="center"/>
              <w:rPr>
                <w:rFonts w:ascii="Times New Roman" w:hAnsi="Times New Roman" w:cs="Times New Roman"/>
                <w:sz w:val="24"/>
                <w:szCs w:val="24"/>
              </w:rPr>
            </w:pPr>
            <w:r w:rsidRPr="00FE6BC3">
              <w:rPr>
                <w:rFonts w:ascii="Times New Roman" w:hAnsi="Times New Roman" w:cs="Times New Roman"/>
                <w:sz w:val="24"/>
                <w:szCs w:val="24"/>
              </w:rPr>
              <w:t xml:space="preserve">МБОУ </w:t>
            </w:r>
            <w:r>
              <w:rPr>
                <w:rFonts w:ascii="Times New Roman" w:hAnsi="Times New Roman" w:cs="Times New Roman"/>
                <w:sz w:val="24"/>
                <w:szCs w:val="24"/>
              </w:rPr>
              <w:t>«</w:t>
            </w:r>
            <w:r w:rsidRPr="00FE6BC3">
              <w:rPr>
                <w:rFonts w:ascii="Times New Roman" w:hAnsi="Times New Roman" w:cs="Times New Roman"/>
                <w:sz w:val="24"/>
                <w:szCs w:val="24"/>
              </w:rPr>
              <w:t>Большекрепинская СОШ</w:t>
            </w:r>
            <w:r>
              <w:rPr>
                <w:rFonts w:ascii="Times New Roman" w:hAnsi="Times New Roman" w:cs="Times New Roman"/>
                <w:sz w:val="24"/>
                <w:szCs w:val="24"/>
              </w:rPr>
              <w:t>»</w:t>
            </w:r>
            <w:r w:rsidRPr="00FE6BC3">
              <w:rPr>
                <w:rFonts w:ascii="Times New Roman" w:hAnsi="Times New Roman" w:cs="Times New Roman"/>
                <w:sz w:val="24"/>
                <w:szCs w:val="24"/>
              </w:rPr>
              <w:t xml:space="preserve"> им. Героя Советского Союза Пода П.А.</w:t>
            </w:r>
          </w:p>
        </w:tc>
      </w:tr>
      <w:tr w:rsidR="00473E0B" w:rsidRPr="00B607A6" w14:paraId="0B5D3ADC" w14:textId="77777777" w:rsidTr="00473E0B">
        <w:trPr>
          <w:trHeight w:val="266"/>
          <w:jc w:val="center"/>
        </w:trPr>
        <w:tc>
          <w:tcPr>
            <w:tcW w:w="558" w:type="dxa"/>
            <w:vAlign w:val="center"/>
          </w:tcPr>
          <w:p w14:paraId="796C94D5" w14:textId="4883BD1D" w:rsidR="00473E0B" w:rsidRPr="00E86ECD" w:rsidRDefault="00473E0B" w:rsidP="00473E0B">
            <w:pPr>
              <w:spacing w:after="0" w:line="240" w:lineRule="auto"/>
              <w:jc w:val="center"/>
              <w:rPr>
                <w:rFonts w:ascii="Times New Roman" w:hAnsi="Times New Roman" w:cs="Times New Roman"/>
              </w:rPr>
            </w:pPr>
            <w:r w:rsidRPr="00E86ECD">
              <w:rPr>
                <w:rFonts w:ascii="Times New Roman" w:hAnsi="Times New Roman" w:cs="Times New Roman"/>
              </w:rPr>
              <w:lastRenderedPageBreak/>
              <w:t>3</w:t>
            </w:r>
          </w:p>
        </w:tc>
        <w:tc>
          <w:tcPr>
            <w:tcW w:w="3491" w:type="dxa"/>
          </w:tcPr>
          <w:p w14:paraId="5596B8F2" w14:textId="769CFB45" w:rsidR="00473E0B" w:rsidRPr="00B607A6" w:rsidRDefault="00473E0B" w:rsidP="00473E0B">
            <w:pPr>
              <w:spacing w:after="0" w:line="240" w:lineRule="auto"/>
              <w:rPr>
                <w:rFonts w:ascii="Times New Roman" w:hAnsi="Times New Roman" w:cs="Times New Roman"/>
                <w:sz w:val="24"/>
                <w:szCs w:val="24"/>
              </w:rPr>
            </w:pPr>
            <w:r w:rsidRPr="00B607A6">
              <w:rPr>
                <w:rFonts w:ascii="Times New Roman" w:hAnsi="Times New Roman" w:cs="Times New Roman"/>
                <w:sz w:val="24"/>
                <w:szCs w:val="24"/>
              </w:rPr>
              <w:t>Муниципальное бюджетное общеобразовательное учреждение «Волошинская средняя общеобразовательная школа» Родионово-Несветайского района</w:t>
            </w:r>
          </w:p>
        </w:tc>
        <w:tc>
          <w:tcPr>
            <w:tcW w:w="1123" w:type="dxa"/>
            <w:tcBorders>
              <w:top w:val="nil"/>
              <w:left w:val="single" w:sz="4" w:space="0" w:color="auto"/>
              <w:bottom w:val="single" w:sz="4" w:space="0" w:color="auto"/>
              <w:right w:val="single" w:sz="4" w:space="0" w:color="auto"/>
            </w:tcBorders>
            <w:shd w:val="clear" w:color="auto" w:fill="auto"/>
            <w:vAlign w:val="center"/>
          </w:tcPr>
          <w:p w14:paraId="5FF85FCA" w14:textId="4BCE1BEF"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color w:val="000000"/>
                <w:sz w:val="28"/>
                <w:szCs w:val="28"/>
              </w:rPr>
              <w:t>136</w:t>
            </w:r>
            <w:r>
              <w:rPr>
                <w:rFonts w:ascii="Times New Roman" w:hAnsi="Times New Roman" w:cs="Times New Roman"/>
                <w:color w:val="000000"/>
                <w:sz w:val="28"/>
                <w:szCs w:val="28"/>
              </w:rPr>
              <w:t>/37</w:t>
            </w:r>
          </w:p>
        </w:tc>
        <w:tc>
          <w:tcPr>
            <w:tcW w:w="696" w:type="dxa"/>
            <w:tcBorders>
              <w:top w:val="nil"/>
              <w:left w:val="single" w:sz="4" w:space="0" w:color="auto"/>
              <w:bottom w:val="single" w:sz="4" w:space="0" w:color="auto"/>
              <w:right w:val="single" w:sz="4" w:space="0" w:color="auto"/>
            </w:tcBorders>
            <w:shd w:val="clear" w:color="auto" w:fill="auto"/>
            <w:vAlign w:val="center"/>
          </w:tcPr>
          <w:p w14:paraId="0B2F0014" w14:textId="66C28CBC" w:rsidR="00473E0B" w:rsidRPr="00473E0B" w:rsidRDefault="00473E0B" w:rsidP="00473E0B">
            <w:pPr>
              <w:spacing w:after="0" w:line="240" w:lineRule="auto"/>
              <w:jc w:val="center"/>
              <w:rPr>
                <w:rFonts w:ascii="Times New Roman" w:hAnsi="Times New Roman" w:cs="Times New Roman"/>
                <w:sz w:val="24"/>
                <w:szCs w:val="24"/>
              </w:rPr>
            </w:pPr>
            <w:r w:rsidRPr="00473E0B">
              <w:rPr>
                <w:rFonts w:ascii="Times New Roman" w:hAnsi="Times New Roman" w:cs="Times New Roman"/>
                <w:color w:val="000000"/>
                <w:sz w:val="24"/>
                <w:szCs w:val="24"/>
              </w:rPr>
              <w:t>173</w:t>
            </w:r>
          </w:p>
        </w:tc>
        <w:tc>
          <w:tcPr>
            <w:tcW w:w="601" w:type="dxa"/>
            <w:tcBorders>
              <w:top w:val="nil"/>
              <w:left w:val="single" w:sz="4" w:space="0" w:color="auto"/>
              <w:bottom w:val="single" w:sz="4" w:space="0" w:color="auto"/>
              <w:right w:val="single" w:sz="4" w:space="0" w:color="auto"/>
            </w:tcBorders>
            <w:shd w:val="clear" w:color="auto" w:fill="auto"/>
            <w:vAlign w:val="center"/>
          </w:tcPr>
          <w:p w14:paraId="124208A3" w14:textId="076B6D34" w:rsidR="00473E0B" w:rsidRPr="00473E0B" w:rsidRDefault="00473E0B" w:rsidP="00473E0B">
            <w:pPr>
              <w:spacing w:after="0" w:line="240" w:lineRule="auto"/>
              <w:jc w:val="center"/>
              <w:rPr>
                <w:rFonts w:ascii="Times New Roman" w:hAnsi="Times New Roman" w:cs="Times New Roman"/>
                <w:sz w:val="24"/>
                <w:szCs w:val="24"/>
              </w:rPr>
            </w:pPr>
            <w:r w:rsidRPr="00473E0B">
              <w:rPr>
                <w:rFonts w:ascii="Times New Roman" w:hAnsi="Times New Roman" w:cs="Times New Roman"/>
                <w:color w:val="000000"/>
                <w:sz w:val="24"/>
                <w:szCs w:val="24"/>
              </w:rPr>
              <w:t>99</w:t>
            </w:r>
          </w:p>
        </w:tc>
        <w:tc>
          <w:tcPr>
            <w:tcW w:w="684" w:type="dxa"/>
            <w:tcBorders>
              <w:top w:val="nil"/>
              <w:left w:val="single" w:sz="4" w:space="0" w:color="auto"/>
              <w:bottom w:val="single" w:sz="4" w:space="0" w:color="auto"/>
              <w:right w:val="single" w:sz="4" w:space="0" w:color="auto"/>
            </w:tcBorders>
            <w:shd w:val="clear" w:color="auto" w:fill="auto"/>
            <w:vAlign w:val="center"/>
          </w:tcPr>
          <w:p w14:paraId="5281AA23" w14:textId="2C3174FD" w:rsidR="00473E0B" w:rsidRPr="00473E0B" w:rsidRDefault="00473E0B" w:rsidP="00473E0B">
            <w:pPr>
              <w:spacing w:after="0" w:line="240" w:lineRule="auto"/>
              <w:jc w:val="center"/>
              <w:rPr>
                <w:rFonts w:ascii="Times New Roman" w:hAnsi="Times New Roman" w:cs="Times New Roman"/>
                <w:sz w:val="24"/>
                <w:szCs w:val="24"/>
              </w:rPr>
            </w:pPr>
            <w:r w:rsidRPr="00473E0B">
              <w:rPr>
                <w:rFonts w:ascii="Times New Roman" w:hAnsi="Times New Roman" w:cs="Times New Roman"/>
                <w:sz w:val="24"/>
                <w:szCs w:val="24"/>
              </w:rPr>
              <w:t>57,2</w:t>
            </w:r>
          </w:p>
        </w:tc>
        <w:tc>
          <w:tcPr>
            <w:tcW w:w="2418" w:type="dxa"/>
            <w:tcBorders>
              <w:top w:val="nil"/>
              <w:left w:val="single" w:sz="4" w:space="0" w:color="auto"/>
              <w:bottom w:val="single" w:sz="4" w:space="0" w:color="auto"/>
              <w:right w:val="single" w:sz="4" w:space="0" w:color="auto"/>
            </w:tcBorders>
            <w:shd w:val="clear" w:color="auto" w:fill="auto"/>
            <w:vAlign w:val="center"/>
          </w:tcPr>
          <w:p w14:paraId="0A521E33" w14:textId="701B4997" w:rsidR="00473E0B" w:rsidRPr="00B607A6" w:rsidRDefault="00473E0B" w:rsidP="00473E0B">
            <w:pPr>
              <w:spacing w:after="0" w:line="240" w:lineRule="auto"/>
              <w:jc w:val="center"/>
              <w:rPr>
                <w:rFonts w:ascii="Times New Roman" w:hAnsi="Times New Roman" w:cs="Times New Roman"/>
                <w:sz w:val="24"/>
                <w:szCs w:val="24"/>
              </w:rPr>
            </w:pPr>
            <w:r w:rsidRPr="00FE6BC3">
              <w:rPr>
                <w:rFonts w:ascii="Times New Roman" w:hAnsi="Times New Roman" w:cs="Times New Roman"/>
                <w:sz w:val="24"/>
                <w:szCs w:val="24"/>
              </w:rPr>
              <w:t xml:space="preserve">МБОУ </w:t>
            </w:r>
            <w:r>
              <w:rPr>
                <w:rFonts w:ascii="Times New Roman" w:hAnsi="Times New Roman" w:cs="Times New Roman"/>
                <w:sz w:val="24"/>
                <w:szCs w:val="24"/>
              </w:rPr>
              <w:t>«</w:t>
            </w:r>
            <w:r w:rsidRPr="00FE6BC3">
              <w:rPr>
                <w:rFonts w:ascii="Times New Roman" w:hAnsi="Times New Roman" w:cs="Times New Roman"/>
                <w:sz w:val="24"/>
                <w:szCs w:val="24"/>
              </w:rPr>
              <w:t>Волошинская СОШ</w:t>
            </w:r>
            <w:r>
              <w:rPr>
                <w:rFonts w:ascii="Times New Roman" w:hAnsi="Times New Roman" w:cs="Times New Roman"/>
                <w:sz w:val="24"/>
                <w:szCs w:val="24"/>
              </w:rPr>
              <w:t>»</w:t>
            </w:r>
          </w:p>
        </w:tc>
      </w:tr>
      <w:tr w:rsidR="00473E0B" w:rsidRPr="00B607A6" w14:paraId="2D517942" w14:textId="77777777" w:rsidTr="00473E0B">
        <w:trPr>
          <w:trHeight w:val="96"/>
          <w:jc w:val="center"/>
        </w:trPr>
        <w:tc>
          <w:tcPr>
            <w:tcW w:w="558" w:type="dxa"/>
            <w:vAlign w:val="center"/>
          </w:tcPr>
          <w:p w14:paraId="395E9E19" w14:textId="33851AA0" w:rsidR="00473E0B" w:rsidRPr="00E86ECD" w:rsidRDefault="00473E0B" w:rsidP="00473E0B">
            <w:pPr>
              <w:spacing w:after="0" w:line="240" w:lineRule="auto"/>
              <w:jc w:val="center"/>
              <w:rPr>
                <w:rFonts w:ascii="Times New Roman" w:hAnsi="Times New Roman" w:cs="Times New Roman"/>
              </w:rPr>
            </w:pPr>
            <w:r w:rsidRPr="00E86ECD">
              <w:rPr>
                <w:rFonts w:ascii="Times New Roman" w:hAnsi="Times New Roman" w:cs="Times New Roman"/>
              </w:rPr>
              <w:t>4</w:t>
            </w:r>
          </w:p>
        </w:tc>
        <w:tc>
          <w:tcPr>
            <w:tcW w:w="3491" w:type="dxa"/>
          </w:tcPr>
          <w:p w14:paraId="7DE3F0E8" w14:textId="7F608717" w:rsidR="00473E0B" w:rsidRPr="00B607A6" w:rsidRDefault="00473E0B" w:rsidP="00473E0B">
            <w:pPr>
              <w:spacing w:after="0" w:line="240" w:lineRule="auto"/>
              <w:rPr>
                <w:rFonts w:ascii="Times New Roman" w:hAnsi="Times New Roman" w:cs="Times New Roman"/>
                <w:sz w:val="24"/>
                <w:szCs w:val="24"/>
              </w:rPr>
            </w:pPr>
            <w:r w:rsidRPr="00B607A6">
              <w:rPr>
                <w:rFonts w:ascii="Times New Roman" w:hAnsi="Times New Roman" w:cs="Times New Roman"/>
                <w:sz w:val="24"/>
                <w:szCs w:val="24"/>
              </w:rPr>
              <w:t>Муниципальное бюджетное общеобразовательное учреждение Родионово-Несветайского района «</w:t>
            </w:r>
            <w:proofErr w:type="spellStart"/>
            <w:r w:rsidRPr="00B607A6">
              <w:rPr>
                <w:rFonts w:ascii="Times New Roman" w:hAnsi="Times New Roman" w:cs="Times New Roman"/>
                <w:sz w:val="24"/>
                <w:szCs w:val="24"/>
              </w:rPr>
              <w:t>Выделянская</w:t>
            </w:r>
            <w:proofErr w:type="spellEnd"/>
            <w:r w:rsidRPr="00B607A6">
              <w:rPr>
                <w:rFonts w:ascii="Times New Roman" w:hAnsi="Times New Roman" w:cs="Times New Roman"/>
                <w:sz w:val="24"/>
                <w:szCs w:val="24"/>
              </w:rPr>
              <w:t xml:space="preserve"> средняя общеобразовательная школа»</w:t>
            </w:r>
          </w:p>
        </w:tc>
        <w:tc>
          <w:tcPr>
            <w:tcW w:w="1123" w:type="dxa"/>
            <w:tcBorders>
              <w:top w:val="nil"/>
              <w:left w:val="single" w:sz="4" w:space="0" w:color="auto"/>
              <w:bottom w:val="single" w:sz="4" w:space="0" w:color="auto"/>
              <w:right w:val="single" w:sz="4" w:space="0" w:color="auto"/>
            </w:tcBorders>
            <w:shd w:val="clear" w:color="auto" w:fill="auto"/>
            <w:vAlign w:val="center"/>
          </w:tcPr>
          <w:p w14:paraId="2C9DED97" w14:textId="7100C3DB"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color w:val="000000"/>
                <w:sz w:val="28"/>
                <w:szCs w:val="28"/>
              </w:rPr>
              <w:t>65</w:t>
            </w:r>
            <w:r>
              <w:rPr>
                <w:rFonts w:ascii="Times New Roman" w:hAnsi="Times New Roman" w:cs="Times New Roman"/>
                <w:color w:val="000000"/>
                <w:sz w:val="28"/>
                <w:szCs w:val="28"/>
              </w:rPr>
              <w:t>/13</w:t>
            </w:r>
          </w:p>
        </w:tc>
        <w:tc>
          <w:tcPr>
            <w:tcW w:w="696" w:type="dxa"/>
            <w:tcBorders>
              <w:top w:val="nil"/>
              <w:left w:val="single" w:sz="4" w:space="0" w:color="auto"/>
              <w:bottom w:val="single" w:sz="4" w:space="0" w:color="auto"/>
              <w:right w:val="single" w:sz="4" w:space="0" w:color="auto"/>
            </w:tcBorders>
            <w:shd w:val="clear" w:color="auto" w:fill="auto"/>
            <w:vAlign w:val="center"/>
          </w:tcPr>
          <w:p w14:paraId="407A85D3" w14:textId="509DE369"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color w:val="000000"/>
                <w:sz w:val="24"/>
                <w:szCs w:val="24"/>
              </w:rPr>
              <w:t>78</w:t>
            </w:r>
          </w:p>
        </w:tc>
        <w:tc>
          <w:tcPr>
            <w:tcW w:w="601" w:type="dxa"/>
            <w:tcBorders>
              <w:top w:val="nil"/>
              <w:left w:val="single" w:sz="4" w:space="0" w:color="auto"/>
              <w:bottom w:val="single" w:sz="4" w:space="0" w:color="auto"/>
              <w:right w:val="single" w:sz="4" w:space="0" w:color="auto"/>
            </w:tcBorders>
            <w:shd w:val="clear" w:color="auto" w:fill="auto"/>
            <w:vAlign w:val="center"/>
          </w:tcPr>
          <w:p w14:paraId="41B096B1" w14:textId="3F4924EE"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color w:val="000000"/>
                <w:sz w:val="24"/>
                <w:szCs w:val="24"/>
              </w:rPr>
              <w:t>39</w:t>
            </w:r>
          </w:p>
        </w:tc>
        <w:tc>
          <w:tcPr>
            <w:tcW w:w="684" w:type="dxa"/>
            <w:tcBorders>
              <w:top w:val="nil"/>
              <w:left w:val="single" w:sz="4" w:space="0" w:color="auto"/>
              <w:bottom w:val="single" w:sz="4" w:space="0" w:color="auto"/>
              <w:right w:val="single" w:sz="4" w:space="0" w:color="auto"/>
            </w:tcBorders>
            <w:shd w:val="clear" w:color="auto" w:fill="auto"/>
            <w:vAlign w:val="center"/>
          </w:tcPr>
          <w:p w14:paraId="7BDCA57E" w14:textId="0BFC1525" w:rsidR="00473E0B" w:rsidRPr="00473E0B" w:rsidRDefault="00473E0B" w:rsidP="00473E0B">
            <w:pPr>
              <w:spacing w:after="0" w:line="240" w:lineRule="auto"/>
              <w:jc w:val="center"/>
              <w:rPr>
                <w:rFonts w:ascii="Times New Roman" w:hAnsi="Times New Roman" w:cs="Times New Roman"/>
                <w:sz w:val="24"/>
                <w:szCs w:val="24"/>
              </w:rPr>
            </w:pPr>
            <w:r w:rsidRPr="00473E0B">
              <w:rPr>
                <w:rFonts w:ascii="Times New Roman" w:hAnsi="Times New Roman" w:cs="Times New Roman"/>
                <w:sz w:val="24"/>
                <w:szCs w:val="24"/>
              </w:rPr>
              <w:t>50</w:t>
            </w:r>
          </w:p>
        </w:tc>
        <w:tc>
          <w:tcPr>
            <w:tcW w:w="2418" w:type="dxa"/>
            <w:tcBorders>
              <w:top w:val="nil"/>
              <w:left w:val="single" w:sz="4" w:space="0" w:color="auto"/>
              <w:bottom w:val="single" w:sz="4" w:space="0" w:color="auto"/>
              <w:right w:val="single" w:sz="4" w:space="0" w:color="auto"/>
            </w:tcBorders>
            <w:shd w:val="clear" w:color="auto" w:fill="auto"/>
            <w:vAlign w:val="center"/>
          </w:tcPr>
          <w:p w14:paraId="2E91E02A" w14:textId="21C3A97C" w:rsidR="00473E0B" w:rsidRPr="00B607A6" w:rsidRDefault="00473E0B" w:rsidP="00473E0B">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240029">
              <w:rPr>
                <w:rFonts w:ascii="Times New Roman" w:hAnsi="Times New Roman" w:cs="Times New Roman"/>
                <w:sz w:val="24"/>
                <w:szCs w:val="24"/>
              </w:rPr>
              <w:t>Выделянская</w:t>
            </w:r>
            <w:proofErr w:type="spellEnd"/>
            <w:r w:rsidRPr="00240029">
              <w:rPr>
                <w:rFonts w:ascii="Times New Roman" w:hAnsi="Times New Roman" w:cs="Times New Roman"/>
                <w:sz w:val="24"/>
                <w:szCs w:val="24"/>
              </w:rPr>
              <w:t xml:space="preserve"> СОШ</w:t>
            </w:r>
            <w:r>
              <w:rPr>
                <w:rFonts w:ascii="Times New Roman" w:hAnsi="Times New Roman" w:cs="Times New Roman"/>
                <w:sz w:val="24"/>
                <w:szCs w:val="24"/>
              </w:rPr>
              <w:t>»</w:t>
            </w:r>
          </w:p>
        </w:tc>
      </w:tr>
      <w:tr w:rsidR="00473E0B" w:rsidRPr="00B607A6" w14:paraId="534B672C" w14:textId="77777777" w:rsidTr="00473E0B">
        <w:trPr>
          <w:trHeight w:val="70"/>
          <w:jc w:val="center"/>
        </w:trPr>
        <w:tc>
          <w:tcPr>
            <w:tcW w:w="558" w:type="dxa"/>
            <w:vAlign w:val="center"/>
          </w:tcPr>
          <w:p w14:paraId="1CD4179C" w14:textId="0A282DF9" w:rsidR="00473E0B" w:rsidRPr="00E86ECD" w:rsidRDefault="00473E0B" w:rsidP="00473E0B">
            <w:pPr>
              <w:spacing w:after="0" w:line="240" w:lineRule="auto"/>
              <w:jc w:val="center"/>
              <w:rPr>
                <w:rFonts w:ascii="Times New Roman" w:hAnsi="Times New Roman" w:cs="Times New Roman"/>
              </w:rPr>
            </w:pPr>
            <w:r w:rsidRPr="00E86ECD">
              <w:rPr>
                <w:rFonts w:ascii="Times New Roman" w:hAnsi="Times New Roman" w:cs="Times New Roman"/>
              </w:rPr>
              <w:t>5</w:t>
            </w:r>
          </w:p>
        </w:tc>
        <w:tc>
          <w:tcPr>
            <w:tcW w:w="3491" w:type="dxa"/>
          </w:tcPr>
          <w:p w14:paraId="0F9A72E6" w14:textId="352B7577" w:rsidR="00473E0B" w:rsidRPr="00B607A6" w:rsidRDefault="00473E0B" w:rsidP="00473E0B">
            <w:pPr>
              <w:spacing w:after="0" w:line="240" w:lineRule="auto"/>
              <w:rPr>
                <w:rFonts w:ascii="Times New Roman" w:hAnsi="Times New Roman" w:cs="Times New Roman"/>
                <w:sz w:val="24"/>
                <w:szCs w:val="24"/>
              </w:rPr>
            </w:pPr>
            <w:r w:rsidRPr="00B607A6">
              <w:rPr>
                <w:rFonts w:ascii="Times New Roman" w:hAnsi="Times New Roman" w:cs="Times New Roman"/>
                <w:sz w:val="24"/>
                <w:szCs w:val="24"/>
              </w:rPr>
              <w:t>Муниципальное бюджетное общеобразовательное учреждение Родионово-Несветайского района «</w:t>
            </w:r>
            <w:proofErr w:type="spellStart"/>
            <w:r w:rsidRPr="00B607A6">
              <w:rPr>
                <w:rFonts w:ascii="Times New Roman" w:hAnsi="Times New Roman" w:cs="Times New Roman"/>
                <w:sz w:val="24"/>
                <w:szCs w:val="24"/>
              </w:rPr>
              <w:t>Дарьевская</w:t>
            </w:r>
            <w:proofErr w:type="spellEnd"/>
            <w:r w:rsidRPr="00B607A6">
              <w:rPr>
                <w:rFonts w:ascii="Times New Roman" w:hAnsi="Times New Roman" w:cs="Times New Roman"/>
                <w:sz w:val="24"/>
                <w:szCs w:val="24"/>
              </w:rPr>
              <w:t xml:space="preserve"> средняя общеобразовательная школа»</w:t>
            </w:r>
          </w:p>
        </w:tc>
        <w:tc>
          <w:tcPr>
            <w:tcW w:w="1123" w:type="dxa"/>
            <w:tcBorders>
              <w:top w:val="nil"/>
              <w:left w:val="single" w:sz="4" w:space="0" w:color="auto"/>
              <w:bottom w:val="single" w:sz="4" w:space="0" w:color="auto"/>
              <w:right w:val="single" w:sz="4" w:space="0" w:color="auto"/>
            </w:tcBorders>
            <w:shd w:val="clear" w:color="auto" w:fill="auto"/>
            <w:vAlign w:val="center"/>
          </w:tcPr>
          <w:p w14:paraId="33369003" w14:textId="1445406C"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color w:val="000000"/>
                <w:sz w:val="28"/>
                <w:szCs w:val="28"/>
              </w:rPr>
              <w:t>95</w:t>
            </w:r>
            <w:r>
              <w:rPr>
                <w:rFonts w:ascii="Times New Roman" w:hAnsi="Times New Roman" w:cs="Times New Roman"/>
                <w:color w:val="000000"/>
                <w:sz w:val="28"/>
                <w:szCs w:val="28"/>
              </w:rPr>
              <w:t>/22</w:t>
            </w:r>
          </w:p>
        </w:tc>
        <w:tc>
          <w:tcPr>
            <w:tcW w:w="696" w:type="dxa"/>
            <w:tcBorders>
              <w:top w:val="nil"/>
              <w:left w:val="single" w:sz="4" w:space="0" w:color="auto"/>
              <w:bottom w:val="single" w:sz="4" w:space="0" w:color="auto"/>
              <w:right w:val="single" w:sz="4" w:space="0" w:color="auto"/>
            </w:tcBorders>
            <w:shd w:val="clear" w:color="auto" w:fill="auto"/>
            <w:vAlign w:val="center"/>
          </w:tcPr>
          <w:p w14:paraId="616130A1" w14:textId="542A0830"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color w:val="000000"/>
                <w:sz w:val="24"/>
                <w:szCs w:val="24"/>
              </w:rPr>
              <w:t>117</w:t>
            </w:r>
          </w:p>
        </w:tc>
        <w:tc>
          <w:tcPr>
            <w:tcW w:w="601" w:type="dxa"/>
            <w:tcBorders>
              <w:top w:val="nil"/>
              <w:left w:val="single" w:sz="4" w:space="0" w:color="auto"/>
              <w:bottom w:val="single" w:sz="4" w:space="0" w:color="auto"/>
              <w:right w:val="single" w:sz="4" w:space="0" w:color="auto"/>
            </w:tcBorders>
            <w:shd w:val="clear" w:color="auto" w:fill="auto"/>
            <w:vAlign w:val="center"/>
          </w:tcPr>
          <w:p w14:paraId="4F3F8E3E" w14:textId="741A8B69"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color w:val="000000"/>
                <w:sz w:val="24"/>
                <w:szCs w:val="24"/>
              </w:rPr>
              <w:t>60</w:t>
            </w:r>
          </w:p>
        </w:tc>
        <w:tc>
          <w:tcPr>
            <w:tcW w:w="684" w:type="dxa"/>
            <w:tcBorders>
              <w:top w:val="nil"/>
              <w:left w:val="single" w:sz="4" w:space="0" w:color="auto"/>
              <w:bottom w:val="single" w:sz="4" w:space="0" w:color="auto"/>
              <w:right w:val="single" w:sz="4" w:space="0" w:color="auto"/>
            </w:tcBorders>
            <w:shd w:val="clear" w:color="auto" w:fill="auto"/>
            <w:vAlign w:val="center"/>
          </w:tcPr>
          <w:p w14:paraId="700DEBA7" w14:textId="44EDDA7A" w:rsidR="00473E0B" w:rsidRPr="00473E0B" w:rsidRDefault="00473E0B" w:rsidP="00473E0B">
            <w:pPr>
              <w:spacing w:after="0" w:line="240" w:lineRule="auto"/>
              <w:jc w:val="center"/>
              <w:rPr>
                <w:rFonts w:ascii="Times New Roman" w:hAnsi="Times New Roman" w:cs="Times New Roman"/>
                <w:sz w:val="24"/>
                <w:szCs w:val="24"/>
              </w:rPr>
            </w:pPr>
            <w:r w:rsidRPr="00473E0B">
              <w:rPr>
                <w:rFonts w:ascii="Times New Roman" w:hAnsi="Times New Roman" w:cs="Times New Roman"/>
                <w:sz w:val="24"/>
                <w:szCs w:val="24"/>
              </w:rPr>
              <w:t>51,3</w:t>
            </w:r>
          </w:p>
        </w:tc>
        <w:tc>
          <w:tcPr>
            <w:tcW w:w="2418" w:type="dxa"/>
            <w:tcBorders>
              <w:top w:val="nil"/>
              <w:left w:val="single" w:sz="4" w:space="0" w:color="auto"/>
              <w:bottom w:val="single" w:sz="4" w:space="0" w:color="auto"/>
              <w:right w:val="single" w:sz="4" w:space="0" w:color="auto"/>
            </w:tcBorders>
            <w:shd w:val="clear" w:color="auto" w:fill="auto"/>
            <w:vAlign w:val="center"/>
          </w:tcPr>
          <w:p w14:paraId="5440C17B" w14:textId="61339AC0" w:rsidR="00473E0B" w:rsidRPr="00B607A6" w:rsidRDefault="00473E0B" w:rsidP="00473E0B">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240029">
              <w:rPr>
                <w:rFonts w:ascii="Times New Roman" w:hAnsi="Times New Roman" w:cs="Times New Roman"/>
                <w:sz w:val="24"/>
                <w:szCs w:val="24"/>
              </w:rPr>
              <w:t>Дарьевская</w:t>
            </w:r>
            <w:proofErr w:type="spellEnd"/>
            <w:r w:rsidRPr="00240029">
              <w:rPr>
                <w:rFonts w:ascii="Times New Roman" w:hAnsi="Times New Roman" w:cs="Times New Roman"/>
                <w:sz w:val="24"/>
                <w:szCs w:val="24"/>
              </w:rPr>
              <w:t xml:space="preserve"> СОШ</w:t>
            </w:r>
            <w:r>
              <w:rPr>
                <w:rFonts w:ascii="Times New Roman" w:hAnsi="Times New Roman" w:cs="Times New Roman"/>
                <w:sz w:val="24"/>
                <w:szCs w:val="24"/>
              </w:rPr>
              <w:t>»</w:t>
            </w:r>
          </w:p>
        </w:tc>
      </w:tr>
      <w:tr w:rsidR="00473E0B" w:rsidRPr="00B607A6" w14:paraId="33697B66" w14:textId="77777777" w:rsidTr="00473E0B">
        <w:trPr>
          <w:trHeight w:val="185"/>
          <w:jc w:val="center"/>
        </w:trPr>
        <w:tc>
          <w:tcPr>
            <w:tcW w:w="558" w:type="dxa"/>
            <w:vAlign w:val="center"/>
          </w:tcPr>
          <w:p w14:paraId="44738658" w14:textId="1CBC13A5" w:rsidR="00473E0B" w:rsidRPr="00E86ECD" w:rsidRDefault="00473E0B" w:rsidP="00473E0B">
            <w:pPr>
              <w:spacing w:after="0" w:line="240" w:lineRule="auto"/>
              <w:jc w:val="center"/>
              <w:rPr>
                <w:rFonts w:ascii="Times New Roman" w:hAnsi="Times New Roman" w:cs="Times New Roman"/>
              </w:rPr>
            </w:pPr>
            <w:r w:rsidRPr="00E86ECD">
              <w:rPr>
                <w:rFonts w:ascii="Times New Roman" w:hAnsi="Times New Roman" w:cs="Times New Roman"/>
              </w:rPr>
              <w:t>6</w:t>
            </w:r>
          </w:p>
        </w:tc>
        <w:tc>
          <w:tcPr>
            <w:tcW w:w="3491" w:type="dxa"/>
          </w:tcPr>
          <w:p w14:paraId="1EF5BE07" w14:textId="5F4636A9" w:rsidR="00473E0B" w:rsidRPr="00B607A6" w:rsidRDefault="00473E0B" w:rsidP="00473E0B">
            <w:pPr>
              <w:spacing w:after="0" w:line="240" w:lineRule="auto"/>
              <w:rPr>
                <w:rFonts w:ascii="Times New Roman" w:hAnsi="Times New Roman" w:cs="Times New Roman"/>
                <w:sz w:val="24"/>
                <w:szCs w:val="24"/>
              </w:rPr>
            </w:pPr>
            <w:r w:rsidRPr="00B607A6">
              <w:rPr>
                <w:rFonts w:ascii="Times New Roman" w:hAnsi="Times New Roman" w:cs="Times New Roman"/>
                <w:sz w:val="24"/>
                <w:szCs w:val="24"/>
              </w:rPr>
              <w:t>Муниципальное бюджетное общеобразовательное учреждение Родионово-Несветайского района «Кутейниковская средняя общеобразовательная школа»</w:t>
            </w:r>
          </w:p>
        </w:tc>
        <w:tc>
          <w:tcPr>
            <w:tcW w:w="1123" w:type="dxa"/>
            <w:tcBorders>
              <w:top w:val="nil"/>
              <w:left w:val="single" w:sz="4" w:space="0" w:color="auto"/>
              <w:bottom w:val="single" w:sz="4" w:space="0" w:color="auto"/>
              <w:right w:val="single" w:sz="4" w:space="0" w:color="auto"/>
            </w:tcBorders>
            <w:shd w:val="clear" w:color="auto" w:fill="auto"/>
            <w:vAlign w:val="center"/>
          </w:tcPr>
          <w:p w14:paraId="5487E723" w14:textId="097A57FF"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color w:val="000000"/>
                <w:sz w:val="28"/>
                <w:szCs w:val="28"/>
              </w:rPr>
              <w:t>107</w:t>
            </w:r>
            <w:r>
              <w:rPr>
                <w:rFonts w:ascii="Times New Roman" w:hAnsi="Times New Roman" w:cs="Times New Roman"/>
                <w:color w:val="000000"/>
                <w:sz w:val="28"/>
                <w:szCs w:val="28"/>
              </w:rPr>
              <w:t>/82</w:t>
            </w:r>
          </w:p>
        </w:tc>
        <w:tc>
          <w:tcPr>
            <w:tcW w:w="696" w:type="dxa"/>
            <w:tcBorders>
              <w:top w:val="nil"/>
              <w:left w:val="single" w:sz="4" w:space="0" w:color="auto"/>
              <w:bottom w:val="single" w:sz="4" w:space="0" w:color="auto"/>
              <w:right w:val="single" w:sz="4" w:space="0" w:color="auto"/>
            </w:tcBorders>
            <w:shd w:val="clear" w:color="auto" w:fill="auto"/>
            <w:vAlign w:val="center"/>
          </w:tcPr>
          <w:p w14:paraId="7AD30524" w14:textId="6B88F97E"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color w:val="000000"/>
                <w:sz w:val="24"/>
                <w:szCs w:val="24"/>
              </w:rPr>
              <w:t>189</w:t>
            </w:r>
          </w:p>
        </w:tc>
        <w:tc>
          <w:tcPr>
            <w:tcW w:w="601" w:type="dxa"/>
            <w:tcBorders>
              <w:top w:val="nil"/>
              <w:left w:val="single" w:sz="4" w:space="0" w:color="auto"/>
              <w:bottom w:val="single" w:sz="4" w:space="0" w:color="auto"/>
              <w:right w:val="single" w:sz="4" w:space="0" w:color="auto"/>
            </w:tcBorders>
            <w:shd w:val="clear" w:color="auto" w:fill="auto"/>
            <w:vAlign w:val="center"/>
          </w:tcPr>
          <w:p w14:paraId="7CBB0653" w14:textId="396329E4"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color w:val="000000"/>
                <w:sz w:val="24"/>
                <w:szCs w:val="24"/>
              </w:rPr>
              <w:t>76</w:t>
            </w:r>
          </w:p>
        </w:tc>
        <w:tc>
          <w:tcPr>
            <w:tcW w:w="684" w:type="dxa"/>
            <w:tcBorders>
              <w:top w:val="nil"/>
              <w:left w:val="single" w:sz="4" w:space="0" w:color="auto"/>
              <w:bottom w:val="single" w:sz="4" w:space="0" w:color="auto"/>
              <w:right w:val="single" w:sz="4" w:space="0" w:color="auto"/>
            </w:tcBorders>
            <w:shd w:val="clear" w:color="auto" w:fill="auto"/>
            <w:vAlign w:val="center"/>
          </w:tcPr>
          <w:p w14:paraId="335D4D0A" w14:textId="73E352F6" w:rsidR="00473E0B" w:rsidRPr="00473E0B" w:rsidRDefault="00473E0B" w:rsidP="00473E0B">
            <w:pPr>
              <w:spacing w:after="0" w:line="240" w:lineRule="auto"/>
              <w:jc w:val="center"/>
              <w:rPr>
                <w:rFonts w:ascii="Times New Roman" w:hAnsi="Times New Roman" w:cs="Times New Roman"/>
                <w:sz w:val="24"/>
                <w:szCs w:val="24"/>
              </w:rPr>
            </w:pPr>
            <w:r w:rsidRPr="00473E0B">
              <w:rPr>
                <w:rFonts w:ascii="Times New Roman" w:hAnsi="Times New Roman" w:cs="Times New Roman"/>
                <w:sz w:val="24"/>
                <w:szCs w:val="24"/>
              </w:rPr>
              <w:t>40,2</w:t>
            </w:r>
          </w:p>
        </w:tc>
        <w:tc>
          <w:tcPr>
            <w:tcW w:w="2418" w:type="dxa"/>
            <w:tcBorders>
              <w:top w:val="nil"/>
              <w:left w:val="single" w:sz="4" w:space="0" w:color="auto"/>
              <w:bottom w:val="single" w:sz="4" w:space="0" w:color="auto"/>
              <w:right w:val="single" w:sz="4" w:space="0" w:color="auto"/>
            </w:tcBorders>
            <w:shd w:val="clear" w:color="auto" w:fill="auto"/>
            <w:vAlign w:val="center"/>
          </w:tcPr>
          <w:p w14:paraId="2DEE8B79" w14:textId="0A82F9B0" w:rsidR="00473E0B" w:rsidRPr="00B607A6" w:rsidRDefault="00473E0B" w:rsidP="00473E0B">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r w:rsidRPr="00240029">
              <w:rPr>
                <w:rFonts w:ascii="Times New Roman" w:hAnsi="Times New Roman" w:cs="Times New Roman"/>
                <w:sz w:val="24"/>
                <w:szCs w:val="24"/>
              </w:rPr>
              <w:t>Кутейниковская СОШ</w:t>
            </w:r>
            <w:r>
              <w:rPr>
                <w:rFonts w:ascii="Times New Roman" w:hAnsi="Times New Roman" w:cs="Times New Roman"/>
                <w:sz w:val="24"/>
                <w:szCs w:val="24"/>
              </w:rPr>
              <w:t>»</w:t>
            </w:r>
          </w:p>
        </w:tc>
      </w:tr>
      <w:tr w:rsidR="00473E0B" w:rsidRPr="00B607A6" w14:paraId="06A64F1F" w14:textId="77777777" w:rsidTr="00473E0B">
        <w:trPr>
          <w:trHeight w:val="70"/>
          <w:jc w:val="center"/>
        </w:trPr>
        <w:tc>
          <w:tcPr>
            <w:tcW w:w="558" w:type="dxa"/>
            <w:vAlign w:val="center"/>
          </w:tcPr>
          <w:p w14:paraId="36F42FB8" w14:textId="1CE2FB0E" w:rsidR="00473E0B" w:rsidRPr="00E86ECD" w:rsidRDefault="00473E0B" w:rsidP="00473E0B">
            <w:pPr>
              <w:spacing w:after="0" w:line="240" w:lineRule="auto"/>
              <w:jc w:val="center"/>
              <w:rPr>
                <w:rFonts w:ascii="Times New Roman" w:hAnsi="Times New Roman" w:cs="Times New Roman"/>
              </w:rPr>
            </w:pPr>
            <w:r w:rsidRPr="00E86ECD">
              <w:rPr>
                <w:rFonts w:ascii="Times New Roman" w:hAnsi="Times New Roman" w:cs="Times New Roman"/>
              </w:rPr>
              <w:t>7</w:t>
            </w:r>
          </w:p>
        </w:tc>
        <w:tc>
          <w:tcPr>
            <w:tcW w:w="3491" w:type="dxa"/>
          </w:tcPr>
          <w:p w14:paraId="50D77411" w14:textId="23ABE8D5" w:rsidR="00473E0B" w:rsidRPr="00B607A6" w:rsidRDefault="00473E0B" w:rsidP="00473E0B">
            <w:pPr>
              <w:spacing w:after="0" w:line="240" w:lineRule="auto"/>
              <w:rPr>
                <w:rFonts w:ascii="Times New Roman" w:hAnsi="Times New Roman" w:cs="Times New Roman"/>
                <w:sz w:val="24"/>
                <w:szCs w:val="24"/>
              </w:rPr>
            </w:pPr>
            <w:r w:rsidRPr="00B607A6">
              <w:rPr>
                <w:rFonts w:ascii="Times New Roman" w:hAnsi="Times New Roman" w:cs="Times New Roman"/>
                <w:sz w:val="24"/>
                <w:szCs w:val="24"/>
              </w:rPr>
              <w:t>Муниципальное бюджетное общеобразовательное учреждение Родионово-Несветайского района «</w:t>
            </w:r>
            <w:proofErr w:type="spellStart"/>
            <w:r w:rsidRPr="00B607A6">
              <w:rPr>
                <w:rFonts w:ascii="Times New Roman" w:hAnsi="Times New Roman" w:cs="Times New Roman"/>
                <w:sz w:val="24"/>
                <w:szCs w:val="24"/>
              </w:rPr>
              <w:t>Болдыревская</w:t>
            </w:r>
            <w:proofErr w:type="spellEnd"/>
            <w:r w:rsidRPr="00B607A6">
              <w:rPr>
                <w:rFonts w:ascii="Times New Roman" w:hAnsi="Times New Roman" w:cs="Times New Roman"/>
                <w:sz w:val="24"/>
                <w:szCs w:val="24"/>
              </w:rPr>
              <w:t xml:space="preserve"> основная общеобразовательная школа»</w:t>
            </w:r>
          </w:p>
        </w:tc>
        <w:tc>
          <w:tcPr>
            <w:tcW w:w="1123" w:type="dxa"/>
            <w:tcBorders>
              <w:top w:val="nil"/>
              <w:left w:val="single" w:sz="4" w:space="0" w:color="auto"/>
              <w:bottom w:val="single" w:sz="4" w:space="0" w:color="auto"/>
              <w:right w:val="single" w:sz="4" w:space="0" w:color="auto"/>
            </w:tcBorders>
            <w:shd w:val="clear" w:color="auto" w:fill="auto"/>
            <w:vAlign w:val="center"/>
          </w:tcPr>
          <w:p w14:paraId="748CA24A" w14:textId="694239AF"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color w:val="000000"/>
                <w:sz w:val="28"/>
                <w:szCs w:val="28"/>
              </w:rPr>
              <w:t>70</w:t>
            </w:r>
            <w:r>
              <w:rPr>
                <w:rFonts w:ascii="Times New Roman" w:hAnsi="Times New Roman" w:cs="Times New Roman"/>
                <w:color w:val="000000"/>
                <w:sz w:val="28"/>
                <w:szCs w:val="28"/>
              </w:rPr>
              <w:t>/11</w:t>
            </w:r>
          </w:p>
        </w:tc>
        <w:tc>
          <w:tcPr>
            <w:tcW w:w="696" w:type="dxa"/>
            <w:tcBorders>
              <w:top w:val="nil"/>
              <w:left w:val="single" w:sz="4" w:space="0" w:color="auto"/>
              <w:bottom w:val="single" w:sz="4" w:space="0" w:color="auto"/>
              <w:right w:val="single" w:sz="4" w:space="0" w:color="auto"/>
            </w:tcBorders>
            <w:shd w:val="clear" w:color="auto" w:fill="auto"/>
            <w:vAlign w:val="center"/>
          </w:tcPr>
          <w:p w14:paraId="1FFC2727" w14:textId="00D851BC"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color w:val="000000"/>
                <w:sz w:val="24"/>
                <w:szCs w:val="24"/>
              </w:rPr>
              <w:t>81</w:t>
            </w:r>
          </w:p>
        </w:tc>
        <w:tc>
          <w:tcPr>
            <w:tcW w:w="601" w:type="dxa"/>
            <w:tcBorders>
              <w:top w:val="nil"/>
              <w:left w:val="single" w:sz="4" w:space="0" w:color="auto"/>
              <w:bottom w:val="single" w:sz="4" w:space="0" w:color="auto"/>
              <w:right w:val="single" w:sz="4" w:space="0" w:color="auto"/>
            </w:tcBorders>
            <w:shd w:val="clear" w:color="auto" w:fill="auto"/>
            <w:vAlign w:val="center"/>
          </w:tcPr>
          <w:p w14:paraId="523AE339" w14:textId="2C4AD54A"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color w:val="000000"/>
                <w:sz w:val="24"/>
                <w:szCs w:val="24"/>
              </w:rPr>
              <w:t>51</w:t>
            </w:r>
          </w:p>
        </w:tc>
        <w:tc>
          <w:tcPr>
            <w:tcW w:w="684" w:type="dxa"/>
            <w:tcBorders>
              <w:top w:val="nil"/>
              <w:left w:val="single" w:sz="4" w:space="0" w:color="auto"/>
              <w:bottom w:val="single" w:sz="4" w:space="0" w:color="auto"/>
              <w:right w:val="single" w:sz="4" w:space="0" w:color="auto"/>
            </w:tcBorders>
            <w:shd w:val="clear" w:color="auto" w:fill="auto"/>
            <w:vAlign w:val="center"/>
          </w:tcPr>
          <w:p w14:paraId="367E01F8" w14:textId="58ADE6CC" w:rsidR="00473E0B" w:rsidRPr="00473E0B" w:rsidRDefault="00473E0B" w:rsidP="00473E0B">
            <w:pPr>
              <w:spacing w:after="0" w:line="240" w:lineRule="auto"/>
              <w:jc w:val="center"/>
              <w:rPr>
                <w:rFonts w:ascii="Times New Roman" w:hAnsi="Times New Roman" w:cs="Times New Roman"/>
                <w:sz w:val="24"/>
                <w:szCs w:val="24"/>
              </w:rPr>
            </w:pPr>
            <w:r w:rsidRPr="00473E0B">
              <w:rPr>
                <w:rFonts w:ascii="Times New Roman" w:hAnsi="Times New Roman" w:cs="Times New Roman"/>
                <w:sz w:val="24"/>
                <w:szCs w:val="24"/>
              </w:rPr>
              <w:t>63</w:t>
            </w:r>
          </w:p>
        </w:tc>
        <w:tc>
          <w:tcPr>
            <w:tcW w:w="2418" w:type="dxa"/>
            <w:tcBorders>
              <w:top w:val="nil"/>
              <w:left w:val="single" w:sz="4" w:space="0" w:color="auto"/>
              <w:bottom w:val="single" w:sz="4" w:space="0" w:color="auto"/>
              <w:right w:val="single" w:sz="4" w:space="0" w:color="auto"/>
            </w:tcBorders>
            <w:shd w:val="clear" w:color="auto" w:fill="auto"/>
            <w:vAlign w:val="center"/>
          </w:tcPr>
          <w:p w14:paraId="382BE2BD" w14:textId="45A9A150" w:rsidR="00473E0B" w:rsidRPr="00B607A6" w:rsidRDefault="00473E0B" w:rsidP="00473E0B">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240029">
              <w:rPr>
                <w:rFonts w:ascii="Times New Roman" w:hAnsi="Times New Roman" w:cs="Times New Roman"/>
                <w:sz w:val="24"/>
                <w:szCs w:val="24"/>
              </w:rPr>
              <w:t>Болдыревская</w:t>
            </w:r>
            <w:proofErr w:type="spellEnd"/>
            <w:r w:rsidRPr="00240029">
              <w:rPr>
                <w:rFonts w:ascii="Times New Roman" w:hAnsi="Times New Roman" w:cs="Times New Roman"/>
                <w:sz w:val="24"/>
                <w:szCs w:val="24"/>
              </w:rPr>
              <w:t xml:space="preserve"> ООШ</w:t>
            </w:r>
            <w:r>
              <w:rPr>
                <w:rFonts w:ascii="Times New Roman" w:hAnsi="Times New Roman" w:cs="Times New Roman"/>
                <w:sz w:val="24"/>
                <w:szCs w:val="24"/>
              </w:rPr>
              <w:t>»</w:t>
            </w:r>
          </w:p>
        </w:tc>
      </w:tr>
      <w:tr w:rsidR="00473E0B" w:rsidRPr="00B607A6" w14:paraId="5982FF62" w14:textId="77777777" w:rsidTr="00473E0B">
        <w:trPr>
          <w:trHeight w:val="214"/>
          <w:jc w:val="center"/>
        </w:trPr>
        <w:tc>
          <w:tcPr>
            <w:tcW w:w="558" w:type="dxa"/>
            <w:vAlign w:val="center"/>
          </w:tcPr>
          <w:p w14:paraId="0B20D32A" w14:textId="28D4CF09" w:rsidR="00473E0B" w:rsidRPr="00E86ECD" w:rsidRDefault="00473E0B" w:rsidP="00473E0B">
            <w:pPr>
              <w:spacing w:after="0" w:line="240" w:lineRule="auto"/>
              <w:jc w:val="center"/>
              <w:rPr>
                <w:rFonts w:ascii="Times New Roman" w:hAnsi="Times New Roman" w:cs="Times New Roman"/>
              </w:rPr>
            </w:pPr>
            <w:r w:rsidRPr="00E86ECD">
              <w:rPr>
                <w:rFonts w:ascii="Times New Roman" w:hAnsi="Times New Roman" w:cs="Times New Roman"/>
              </w:rPr>
              <w:t>8</w:t>
            </w:r>
          </w:p>
        </w:tc>
        <w:tc>
          <w:tcPr>
            <w:tcW w:w="3491" w:type="dxa"/>
          </w:tcPr>
          <w:p w14:paraId="055196C0" w14:textId="150FFB63" w:rsidR="00473E0B" w:rsidRPr="00B607A6" w:rsidRDefault="00473E0B" w:rsidP="00473E0B">
            <w:pPr>
              <w:spacing w:after="0" w:line="240" w:lineRule="auto"/>
              <w:rPr>
                <w:rFonts w:ascii="Times New Roman" w:hAnsi="Times New Roman" w:cs="Times New Roman"/>
                <w:sz w:val="24"/>
                <w:szCs w:val="24"/>
              </w:rPr>
            </w:pPr>
            <w:r w:rsidRPr="00B607A6">
              <w:rPr>
                <w:rFonts w:ascii="Times New Roman" w:hAnsi="Times New Roman" w:cs="Times New Roman"/>
                <w:sz w:val="24"/>
                <w:szCs w:val="24"/>
              </w:rPr>
              <w:t>Муниципальное бюджетное общеобразовательное учреждение Родионово-Несветайского района «Генеральская основная общеобразовательная школа»</w:t>
            </w:r>
          </w:p>
        </w:tc>
        <w:tc>
          <w:tcPr>
            <w:tcW w:w="1123" w:type="dxa"/>
            <w:tcBorders>
              <w:top w:val="nil"/>
              <w:left w:val="single" w:sz="4" w:space="0" w:color="auto"/>
              <w:bottom w:val="single" w:sz="4" w:space="0" w:color="auto"/>
              <w:right w:val="single" w:sz="4" w:space="0" w:color="auto"/>
            </w:tcBorders>
            <w:shd w:val="clear" w:color="auto" w:fill="auto"/>
            <w:vAlign w:val="center"/>
          </w:tcPr>
          <w:p w14:paraId="261108D6" w14:textId="48DB5D4A"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color w:val="000000"/>
                <w:sz w:val="28"/>
                <w:szCs w:val="28"/>
              </w:rPr>
              <w:t>62</w:t>
            </w:r>
            <w:r>
              <w:rPr>
                <w:rFonts w:ascii="Times New Roman" w:hAnsi="Times New Roman" w:cs="Times New Roman"/>
                <w:color w:val="000000"/>
                <w:sz w:val="28"/>
                <w:szCs w:val="28"/>
              </w:rPr>
              <w:t>/11</w:t>
            </w:r>
          </w:p>
        </w:tc>
        <w:tc>
          <w:tcPr>
            <w:tcW w:w="696" w:type="dxa"/>
            <w:tcBorders>
              <w:top w:val="nil"/>
              <w:left w:val="single" w:sz="4" w:space="0" w:color="auto"/>
              <w:bottom w:val="single" w:sz="4" w:space="0" w:color="auto"/>
              <w:right w:val="single" w:sz="4" w:space="0" w:color="auto"/>
            </w:tcBorders>
            <w:shd w:val="clear" w:color="auto" w:fill="auto"/>
            <w:vAlign w:val="center"/>
          </w:tcPr>
          <w:p w14:paraId="10974620" w14:textId="05C44FA0"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color w:val="000000"/>
                <w:sz w:val="24"/>
                <w:szCs w:val="24"/>
              </w:rPr>
              <w:t>73</w:t>
            </w:r>
          </w:p>
        </w:tc>
        <w:tc>
          <w:tcPr>
            <w:tcW w:w="601" w:type="dxa"/>
            <w:tcBorders>
              <w:top w:val="nil"/>
              <w:left w:val="single" w:sz="4" w:space="0" w:color="auto"/>
              <w:bottom w:val="single" w:sz="4" w:space="0" w:color="auto"/>
              <w:right w:val="single" w:sz="4" w:space="0" w:color="auto"/>
            </w:tcBorders>
            <w:shd w:val="clear" w:color="auto" w:fill="auto"/>
            <w:vAlign w:val="center"/>
          </w:tcPr>
          <w:p w14:paraId="768CBF59" w14:textId="4DE539F8"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color w:val="000000"/>
                <w:sz w:val="24"/>
                <w:szCs w:val="24"/>
              </w:rPr>
              <w:t>32</w:t>
            </w:r>
          </w:p>
        </w:tc>
        <w:tc>
          <w:tcPr>
            <w:tcW w:w="684" w:type="dxa"/>
            <w:tcBorders>
              <w:top w:val="nil"/>
              <w:left w:val="single" w:sz="4" w:space="0" w:color="auto"/>
              <w:bottom w:val="single" w:sz="4" w:space="0" w:color="auto"/>
              <w:right w:val="single" w:sz="4" w:space="0" w:color="auto"/>
            </w:tcBorders>
            <w:shd w:val="clear" w:color="auto" w:fill="auto"/>
            <w:vAlign w:val="center"/>
          </w:tcPr>
          <w:p w14:paraId="787956FC" w14:textId="5DCC2F22" w:rsidR="00473E0B" w:rsidRPr="00473E0B" w:rsidRDefault="00473E0B" w:rsidP="00473E0B">
            <w:pPr>
              <w:spacing w:after="0" w:line="240" w:lineRule="auto"/>
              <w:jc w:val="center"/>
              <w:rPr>
                <w:rFonts w:ascii="Times New Roman" w:hAnsi="Times New Roman" w:cs="Times New Roman"/>
                <w:sz w:val="24"/>
                <w:szCs w:val="24"/>
              </w:rPr>
            </w:pPr>
            <w:r w:rsidRPr="00473E0B">
              <w:rPr>
                <w:rFonts w:ascii="Times New Roman" w:hAnsi="Times New Roman" w:cs="Times New Roman"/>
                <w:sz w:val="24"/>
                <w:szCs w:val="24"/>
              </w:rPr>
              <w:t>43,8</w:t>
            </w:r>
          </w:p>
        </w:tc>
        <w:tc>
          <w:tcPr>
            <w:tcW w:w="2418" w:type="dxa"/>
            <w:tcBorders>
              <w:top w:val="nil"/>
              <w:left w:val="single" w:sz="4" w:space="0" w:color="auto"/>
              <w:bottom w:val="single" w:sz="4" w:space="0" w:color="auto"/>
              <w:right w:val="single" w:sz="4" w:space="0" w:color="auto"/>
            </w:tcBorders>
            <w:shd w:val="clear" w:color="auto" w:fill="auto"/>
            <w:vAlign w:val="center"/>
          </w:tcPr>
          <w:p w14:paraId="1095AFB9" w14:textId="6196D37A" w:rsidR="00473E0B" w:rsidRPr="00B607A6" w:rsidRDefault="00473E0B" w:rsidP="00473E0B">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МБОУ</w:t>
            </w:r>
            <w:r>
              <w:rPr>
                <w:rFonts w:ascii="Times New Roman" w:hAnsi="Times New Roman" w:cs="Times New Roman"/>
                <w:sz w:val="24"/>
                <w:szCs w:val="24"/>
              </w:rPr>
              <w:t xml:space="preserve"> «</w:t>
            </w:r>
            <w:r w:rsidRPr="00240029">
              <w:rPr>
                <w:rFonts w:ascii="Times New Roman" w:hAnsi="Times New Roman" w:cs="Times New Roman"/>
                <w:sz w:val="24"/>
                <w:szCs w:val="24"/>
              </w:rPr>
              <w:t>Генеральская ООШ</w:t>
            </w:r>
            <w:r>
              <w:rPr>
                <w:rFonts w:ascii="Times New Roman" w:hAnsi="Times New Roman" w:cs="Times New Roman"/>
                <w:sz w:val="24"/>
                <w:szCs w:val="24"/>
              </w:rPr>
              <w:t>»</w:t>
            </w:r>
          </w:p>
        </w:tc>
      </w:tr>
      <w:tr w:rsidR="00473E0B" w:rsidRPr="00B607A6" w14:paraId="5E0CA229" w14:textId="77777777" w:rsidTr="00473E0B">
        <w:trPr>
          <w:trHeight w:val="2284"/>
          <w:jc w:val="center"/>
        </w:trPr>
        <w:tc>
          <w:tcPr>
            <w:tcW w:w="558" w:type="dxa"/>
            <w:vAlign w:val="center"/>
          </w:tcPr>
          <w:p w14:paraId="27E22307" w14:textId="27FA0EBE" w:rsidR="00473E0B" w:rsidRPr="00E86ECD" w:rsidRDefault="00473E0B" w:rsidP="00473E0B">
            <w:pPr>
              <w:spacing w:after="0" w:line="240" w:lineRule="auto"/>
              <w:jc w:val="center"/>
              <w:rPr>
                <w:rFonts w:ascii="Times New Roman" w:hAnsi="Times New Roman" w:cs="Times New Roman"/>
              </w:rPr>
            </w:pPr>
            <w:r w:rsidRPr="00E86ECD">
              <w:rPr>
                <w:rFonts w:ascii="Times New Roman" w:hAnsi="Times New Roman" w:cs="Times New Roman"/>
              </w:rPr>
              <w:t>9</w:t>
            </w:r>
          </w:p>
        </w:tc>
        <w:tc>
          <w:tcPr>
            <w:tcW w:w="3491" w:type="dxa"/>
          </w:tcPr>
          <w:p w14:paraId="29668688" w14:textId="212BCDCC" w:rsidR="00473E0B" w:rsidRPr="00B607A6" w:rsidRDefault="00473E0B" w:rsidP="00473E0B">
            <w:pPr>
              <w:spacing w:after="0" w:line="240" w:lineRule="auto"/>
              <w:rPr>
                <w:rFonts w:ascii="Times New Roman" w:hAnsi="Times New Roman" w:cs="Times New Roman"/>
                <w:sz w:val="24"/>
                <w:szCs w:val="24"/>
              </w:rPr>
            </w:pPr>
            <w:r w:rsidRPr="00B607A6">
              <w:rPr>
                <w:rFonts w:ascii="Times New Roman" w:hAnsi="Times New Roman" w:cs="Times New Roman"/>
                <w:sz w:val="24"/>
                <w:szCs w:val="24"/>
              </w:rPr>
              <w:t>Муниципальное бюджетное общеобразовательное учреждение Родионово-Несветайского района «</w:t>
            </w:r>
            <w:proofErr w:type="spellStart"/>
            <w:r w:rsidRPr="00B607A6">
              <w:rPr>
                <w:rFonts w:ascii="Times New Roman" w:hAnsi="Times New Roman" w:cs="Times New Roman"/>
                <w:sz w:val="24"/>
                <w:szCs w:val="24"/>
              </w:rPr>
              <w:t>Платово</w:t>
            </w:r>
            <w:proofErr w:type="spellEnd"/>
            <w:r w:rsidRPr="00B607A6">
              <w:rPr>
                <w:rFonts w:ascii="Times New Roman" w:hAnsi="Times New Roman" w:cs="Times New Roman"/>
                <w:sz w:val="24"/>
                <w:szCs w:val="24"/>
              </w:rPr>
              <w:t>-Ивановская основная общеобразовательная школа»</w:t>
            </w:r>
          </w:p>
        </w:tc>
        <w:tc>
          <w:tcPr>
            <w:tcW w:w="1123" w:type="dxa"/>
            <w:tcBorders>
              <w:top w:val="nil"/>
              <w:left w:val="single" w:sz="4" w:space="0" w:color="auto"/>
              <w:bottom w:val="single" w:sz="4" w:space="0" w:color="auto"/>
              <w:right w:val="single" w:sz="4" w:space="0" w:color="auto"/>
            </w:tcBorders>
            <w:shd w:val="clear" w:color="auto" w:fill="auto"/>
            <w:vAlign w:val="center"/>
          </w:tcPr>
          <w:p w14:paraId="5D43D1B7" w14:textId="0C1A977A"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color w:val="000000"/>
                <w:sz w:val="28"/>
                <w:szCs w:val="28"/>
              </w:rPr>
              <w:t>37</w:t>
            </w:r>
            <w:r>
              <w:rPr>
                <w:rFonts w:ascii="Times New Roman" w:hAnsi="Times New Roman" w:cs="Times New Roman"/>
                <w:color w:val="000000"/>
                <w:sz w:val="28"/>
                <w:szCs w:val="28"/>
              </w:rPr>
              <w:t>/5</w:t>
            </w:r>
          </w:p>
        </w:tc>
        <w:tc>
          <w:tcPr>
            <w:tcW w:w="696" w:type="dxa"/>
            <w:tcBorders>
              <w:top w:val="nil"/>
              <w:left w:val="single" w:sz="4" w:space="0" w:color="auto"/>
              <w:bottom w:val="single" w:sz="4" w:space="0" w:color="auto"/>
              <w:right w:val="single" w:sz="4" w:space="0" w:color="auto"/>
            </w:tcBorders>
            <w:shd w:val="clear" w:color="auto" w:fill="auto"/>
            <w:vAlign w:val="center"/>
          </w:tcPr>
          <w:p w14:paraId="793B2A4B" w14:textId="572F54B0"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color w:val="000000"/>
                <w:sz w:val="24"/>
                <w:szCs w:val="24"/>
              </w:rPr>
              <w:t>42</w:t>
            </w:r>
          </w:p>
        </w:tc>
        <w:tc>
          <w:tcPr>
            <w:tcW w:w="601" w:type="dxa"/>
            <w:tcBorders>
              <w:top w:val="nil"/>
              <w:left w:val="single" w:sz="4" w:space="0" w:color="auto"/>
              <w:bottom w:val="single" w:sz="4" w:space="0" w:color="auto"/>
              <w:right w:val="single" w:sz="4" w:space="0" w:color="auto"/>
            </w:tcBorders>
            <w:shd w:val="clear" w:color="auto" w:fill="auto"/>
            <w:vAlign w:val="center"/>
          </w:tcPr>
          <w:p w14:paraId="0DD1502C" w14:textId="6DEDC0DF"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color w:val="000000"/>
                <w:sz w:val="24"/>
                <w:szCs w:val="24"/>
              </w:rPr>
              <w:t>23</w:t>
            </w:r>
          </w:p>
        </w:tc>
        <w:tc>
          <w:tcPr>
            <w:tcW w:w="684" w:type="dxa"/>
            <w:tcBorders>
              <w:top w:val="nil"/>
              <w:left w:val="single" w:sz="4" w:space="0" w:color="auto"/>
              <w:bottom w:val="single" w:sz="4" w:space="0" w:color="auto"/>
              <w:right w:val="single" w:sz="4" w:space="0" w:color="auto"/>
            </w:tcBorders>
            <w:shd w:val="clear" w:color="auto" w:fill="auto"/>
            <w:vAlign w:val="center"/>
          </w:tcPr>
          <w:p w14:paraId="5804BA77" w14:textId="7D390FFA" w:rsidR="00473E0B" w:rsidRPr="00473E0B" w:rsidRDefault="00473E0B" w:rsidP="00473E0B">
            <w:pPr>
              <w:spacing w:after="0" w:line="240" w:lineRule="auto"/>
              <w:jc w:val="center"/>
              <w:rPr>
                <w:rFonts w:ascii="Times New Roman" w:hAnsi="Times New Roman" w:cs="Times New Roman"/>
                <w:sz w:val="24"/>
                <w:szCs w:val="24"/>
              </w:rPr>
            </w:pPr>
            <w:r w:rsidRPr="00473E0B">
              <w:rPr>
                <w:rFonts w:ascii="Times New Roman" w:hAnsi="Times New Roman" w:cs="Times New Roman"/>
                <w:sz w:val="24"/>
                <w:szCs w:val="24"/>
              </w:rPr>
              <w:t>54,8</w:t>
            </w:r>
          </w:p>
        </w:tc>
        <w:tc>
          <w:tcPr>
            <w:tcW w:w="2418" w:type="dxa"/>
            <w:tcBorders>
              <w:top w:val="nil"/>
              <w:left w:val="single" w:sz="4" w:space="0" w:color="auto"/>
              <w:bottom w:val="single" w:sz="4" w:space="0" w:color="auto"/>
              <w:right w:val="single" w:sz="4" w:space="0" w:color="auto"/>
            </w:tcBorders>
            <w:shd w:val="clear" w:color="auto" w:fill="auto"/>
            <w:vAlign w:val="center"/>
          </w:tcPr>
          <w:p w14:paraId="31FD50AC" w14:textId="0A8A1576" w:rsidR="00473E0B" w:rsidRPr="00B607A6" w:rsidRDefault="00473E0B" w:rsidP="00473E0B">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240029">
              <w:rPr>
                <w:rFonts w:ascii="Times New Roman" w:hAnsi="Times New Roman" w:cs="Times New Roman"/>
                <w:sz w:val="24"/>
                <w:szCs w:val="24"/>
              </w:rPr>
              <w:t>Платово</w:t>
            </w:r>
            <w:proofErr w:type="spellEnd"/>
            <w:r w:rsidRPr="00240029">
              <w:rPr>
                <w:rFonts w:ascii="Times New Roman" w:hAnsi="Times New Roman" w:cs="Times New Roman"/>
                <w:sz w:val="24"/>
                <w:szCs w:val="24"/>
              </w:rPr>
              <w:t>-Ивановская ООШ</w:t>
            </w:r>
            <w:r>
              <w:rPr>
                <w:rFonts w:ascii="Times New Roman" w:hAnsi="Times New Roman" w:cs="Times New Roman"/>
                <w:sz w:val="24"/>
                <w:szCs w:val="24"/>
              </w:rPr>
              <w:t>»</w:t>
            </w:r>
          </w:p>
        </w:tc>
      </w:tr>
      <w:tr w:rsidR="00473E0B" w:rsidRPr="00B607A6" w14:paraId="47C56D3B" w14:textId="77777777" w:rsidTr="00473E0B">
        <w:trPr>
          <w:jc w:val="center"/>
        </w:trPr>
        <w:tc>
          <w:tcPr>
            <w:tcW w:w="558" w:type="dxa"/>
            <w:vAlign w:val="center"/>
          </w:tcPr>
          <w:p w14:paraId="6C6FAFBA" w14:textId="09A39F04" w:rsidR="00473E0B" w:rsidRPr="00E86ECD" w:rsidRDefault="00473E0B" w:rsidP="00473E0B">
            <w:pPr>
              <w:spacing w:after="0" w:line="240" w:lineRule="auto"/>
              <w:jc w:val="center"/>
              <w:rPr>
                <w:rFonts w:ascii="Times New Roman" w:hAnsi="Times New Roman" w:cs="Times New Roman"/>
              </w:rPr>
            </w:pPr>
            <w:r w:rsidRPr="00E86ECD">
              <w:rPr>
                <w:rFonts w:ascii="Times New Roman" w:hAnsi="Times New Roman" w:cs="Times New Roman"/>
              </w:rPr>
              <w:lastRenderedPageBreak/>
              <w:t>10</w:t>
            </w:r>
          </w:p>
        </w:tc>
        <w:tc>
          <w:tcPr>
            <w:tcW w:w="3491" w:type="dxa"/>
          </w:tcPr>
          <w:p w14:paraId="13B55DCC" w14:textId="2882D3DE" w:rsidR="00473E0B" w:rsidRPr="00B607A6" w:rsidRDefault="00473E0B" w:rsidP="00473E0B">
            <w:pPr>
              <w:spacing w:after="0" w:line="240" w:lineRule="auto"/>
              <w:rPr>
                <w:rFonts w:ascii="Times New Roman" w:hAnsi="Times New Roman" w:cs="Times New Roman"/>
                <w:sz w:val="24"/>
                <w:szCs w:val="24"/>
              </w:rPr>
            </w:pPr>
            <w:r w:rsidRPr="00B607A6">
              <w:rPr>
                <w:rFonts w:ascii="Times New Roman" w:hAnsi="Times New Roman" w:cs="Times New Roman"/>
                <w:sz w:val="24"/>
                <w:szCs w:val="24"/>
              </w:rPr>
              <w:t>Муниципальное бюджетное общеобразовательное учреждение Родионово-Несветайского района «Каменно-Бродская основная общеобразовательная школа» имени Героя Советского Союза Орехова Сергея Яковлевича</w:t>
            </w:r>
          </w:p>
        </w:tc>
        <w:tc>
          <w:tcPr>
            <w:tcW w:w="1123" w:type="dxa"/>
            <w:tcBorders>
              <w:top w:val="nil"/>
              <w:left w:val="single" w:sz="4" w:space="0" w:color="auto"/>
              <w:bottom w:val="single" w:sz="4" w:space="0" w:color="auto"/>
              <w:right w:val="single" w:sz="4" w:space="0" w:color="auto"/>
            </w:tcBorders>
            <w:shd w:val="clear" w:color="auto" w:fill="auto"/>
            <w:vAlign w:val="center"/>
          </w:tcPr>
          <w:p w14:paraId="2FDC0BE4" w14:textId="1C920CCC"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color w:val="000000"/>
                <w:sz w:val="28"/>
                <w:szCs w:val="28"/>
              </w:rPr>
              <w:t>88</w:t>
            </w:r>
            <w:r>
              <w:rPr>
                <w:rFonts w:ascii="Times New Roman" w:hAnsi="Times New Roman" w:cs="Times New Roman"/>
                <w:color w:val="000000"/>
                <w:sz w:val="28"/>
                <w:szCs w:val="28"/>
              </w:rPr>
              <w:t>/21</w:t>
            </w:r>
          </w:p>
        </w:tc>
        <w:tc>
          <w:tcPr>
            <w:tcW w:w="696" w:type="dxa"/>
            <w:tcBorders>
              <w:top w:val="nil"/>
              <w:left w:val="single" w:sz="4" w:space="0" w:color="auto"/>
              <w:bottom w:val="single" w:sz="4" w:space="0" w:color="auto"/>
              <w:right w:val="single" w:sz="4" w:space="0" w:color="auto"/>
            </w:tcBorders>
            <w:shd w:val="clear" w:color="auto" w:fill="auto"/>
            <w:vAlign w:val="center"/>
          </w:tcPr>
          <w:p w14:paraId="40534662" w14:textId="4DD0C5AD"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color w:val="000000"/>
                <w:sz w:val="24"/>
                <w:szCs w:val="24"/>
              </w:rPr>
              <w:t>109</w:t>
            </w:r>
          </w:p>
        </w:tc>
        <w:tc>
          <w:tcPr>
            <w:tcW w:w="601" w:type="dxa"/>
            <w:tcBorders>
              <w:top w:val="nil"/>
              <w:left w:val="single" w:sz="4" w:space="0" w:color="auto"/>
              <w:bottom w:val="single" w:sz="4" w:space="0" w:color="auto"/>
              <w:right w:val="single" w:sz="4" w:space="0" w:color="auto"/>
            </w:tcBorders>
            <w:shd w:val="clear" w:color="auto" w:fill="auto"/>
            <w:vAlign w:val="center"/>
          </w:tcPr>
          <w:p w14:paraId="27C0E6D2" w14:textId="550D2CC9"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color w:val="000000"/>
                <w:sz w:val="24"/>
                <w:szCs w:val="24"/>
              </w:rPr>
              <w:t>53</w:t>
            </w:r>
          </w:p>
        </w:tc>
        <w:tc>
          <w:tcPr>
            <w:tcW w:w="684" w:type="dxa"/>
            <w:tcBorders>
              <w:top w:val="nil"/>
              <w:left w:val="single" w:sz="4" w:space="0" w:color="auto"/>
              <w:bottom w:val="single" w:sz="4" w:space="0" w:color="auto"/>
              <w:right w:val="single" w:sz="4" w:space="0" w:color="auto"/>
            </w:tcBorders>
            <w:shd w:val="clear" w:color="auto" w:fill="auto"/>
            <w:vAlign w:val="center"/>
          </w:tcPr>
          <w:p w14:paraId="61374CB8" w14:textId="1126E7DA" w:rsidR="00473E0B" w:rsidRPr="00473E0B" w:rsidRDefault="00473E0B" w:rsidP="00473E0B">
            <w:pPr>
              <w:spacing w:after="0" w:line="240" w:lineRule="auto"/>
              <w:jc w:val="center"/>
              <w:rPr>
                <w:rFonts w:ascii="Times New Roman" w:hAnsi="Times New Roman" w:cs="Times New Roman"/>
                <w:sz w:val="24"/>
                <w:szCs w:val="24"/>
              </w:rPr>
            </w:pPr>
            <w:r w:rsidRPr="00473E0B">
              <w:rPr>
                <w:rFonts w:ascii="Times New Roman" w:hAnsi="Times New Roman" w:cs="Times New Roman"/>
                <w:sz w:val="24"/>
                <w:szCs w:val="24"/>
              </w:rPr>
              <w:t>48,6</w:t>
            </w:r>
          </w:p>
        </w:tc>
        <w:tc>
          <w:tcPr>
            <w:tcW w:w="2418" w:type="dxa"/>
            <w:tcBorders>
              <w:top w:val="nil"/>
              <w:left w:val="single" w:sz="4" w:space="0" w:color="auto"/>
              <w:bottom w:val="single" w:sz="4" w:space="0" w:color="auto"/>
              <w:right w:val="single" w:sz="4" w:space="0" w:color="auto"/>
            </w:tcBorders>
            <w:shd w:val="clear" w:color="auto" w:fill="auto"/>
            <w:vAlign w:val="center"/>
          </w:tcPr>
          <w:p w14:paraId="2E63DA96" w14:textId="26C7A072" w:rsidR="00473E0B" w:rsidRPr="00B607A6" w:rsidRDefault="00473E0B" w:rsidP="00473E0B">
            <w:pPr>
              <w:spacing w:after="0" w:line="240" w:lineRule="auto"/>
              <w:jc w:val="center"/>
              <w:rPr>
                <w:rFonts w:ascii="Times New Roman" w:hAnsi="Times New Roman" w:cs="Times New Roman"/>
                <w:sz w:val="24"/>
                <w:szCs w:val="24"/>
              </w:rPr>
            </w:pPr>
            <w:r w:rsidRPr="00087790">
              <w:rPr>
                <w:rFonts w:ascii="Times New Roman" w:hAnsi="Times New Roman" w:cs="Times New Roman"/>
                <w:sz w:val="24"/>
                <w:szCs w:val="24"/>
              </w:rPr>
              <w:t xml:space="preserve">МБОУ </w:t>
            </w:r>
            <w:r>
              <w:rPr>
                <w:rFonts w:ascii="Times New Roman" w:hAnsi="Times New Roman" w:cs="Times New Roman"/>
                <w:sz w:val="24"/>
                <w:szCs w:val="24"/>
              </w:rPr>
              <w:t>«</w:t>
            </w:r>
            <w:r w:rsidRPr="00087790">
              <w:rPr>
                <w:rFonts w:ascii="Times New Roman" w:hAnsi="Times New Roman" w:cs="Times New Roman"/>
                <w:sz w:val="24"/>
                <w:szCs w:val="24"/>
              </w:rPr>
              <w:t>Каменно-Бродская ООШ</w:t>
            </w:r>
            <w:r>
              <w:rPr>
                <w:rFonts w:ascii="Times New Roman" w:hAnsi="Times New Roman" w:cs="Times New Roman"/>
                <w:sz w:val="24"/>
                <w:szCs w:val="24"/>
              </w:rPr>
              <w:t>»</w:t>
            </w:r>
            <w:r w:rsidRPr="00087790">
              <w:rPr>
                <w:rFonts w:ascii="Times New Roman" w:hAnsi="Times New Roman" w:cs="Times New Roman"/>
                <w:sz w:val="24"/>
                <w:szCs w:val="24"/>
              </w:rPr>
              <w:t xml:space="preserve"> имени Героя Советского Союза Орехова С.Я.</w:t>
            </w:r>
          </w:p>
        </w:tc>
      </w:tr>
      <w:tr w:rsidR="00473E0B" w:rsidRPr="00B607A6" w14:paraId="782A8380" w14:textId="77777777" w:rsidTr="00473E0B">
        <w:trPr>
          <w:trHeight w:val="76"/>
          <w:jc w:val="center"/>
        </w:trPr>
        <w:tc>
          <w:tcPr>
            <w:tcW w:w="558" w:type="dxa"/>
            <w:vAlign w:val="center"/>
          </w:tcPr>
          <w:p w14:paraId="07D08531" w14:textId="69A052AE" w:rsidR="00473E0B" w:rsidRPr="00E86ECD" w:rsidRDefault="00473E0B" w:rsidP="00473E0B">
            <w:pPr>
              <w:spacing w:after="0" w:line="240" w:lineRule="auto"/>
              <w:jc w:val="center"/>
              <w:rPr>
                <w:rFonts w:ascii="Times New Roman" w:hAnsi="Times New Roman" w:cs="Times New Roman"/>
              </w:rPr>
            </w:pPr>
            <w:r w:rsidRPr="00E86ECD">
              <w:rPr>
                <w:rFonts w:ascii="Times New Roman" w:hAnsi="Times New Roman" w:cs="Times New Roman"/>
              </w:rPr>
              <w:t>11</w:t>
            </w:r>
          </w:p>
        </w:tc>
        <w:tc>
          <w:tcPr>
            <w:tcW w:w="3491" w:type="dxa"/>
          </w:tcPr>
          <w:p w14:paraId="659266FD" w14:textId="3E06AD70" w:rsidR="00473E0B" w:rsidRPr="00B607A6" w:rsidRDefault="00473E0B" w:rsidP="00473E0B">
            <w:pPr>
              <w:spacing w:after="0" w:line="240" w:lineRule="auto"/>
              <w:rPr>
                <w:rFonts w:ascii="Times New Roman" w:hAnsi="Times New Roman" w:cs="Times New Roman"/>
                <w:sz w:val="24"/>
                <w:szCs w:val="24"/>
              </w:rPr>
            </w:pPr>
            <w:r w:rsidRPr="00B607A6">
              <w:rPr>
                <w:rFonts w:ascii="Times New Roman" w:hAnsi="Times New Roman" w:cs="Times New Roman"/>
                <w:sz w:val="24"/>
                <w:szCs w:val="24"/>
              </w:rPr>
              <w:t>Муниципальное бюджетное дошкольное образовательное учреждение Родионово-Несветайского района детский сад «Незабудка»</w:t>
            </w:r>
          </w:p>
        </w:tc>
        <w:tc>
          <w:tcPr>
            <w:tcW w:w="1123" w:type="dxa"/>
            <w:tcBorders>
              <w:top w:val="nil"/>
              <w:left w:val="single" w:sz="4" w:space="0" w:color="auto"/>
              <w:bottom w:val="single" w:sz="4" w:space="0" w:color="auto"/>
              <w:right w:val="single" w:sz="4" w:space="0" w:color="auto"/>
            </w:tcBorders>
            <w:shd w:val="clear" w:color="auto" w:fill="auto"/>
            <w:vAlign w:val="center"/>
          </w:tcPr>
          <w:p w14:paraId="3C85EEF9" w14:textId="330F8E5D"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color w:val="000000"/>
                <w:sz w:val="28"/>
                <w:szCs w:val="28"/>
              </w:rPr>
              <w:t>67</w:t>
            </w:r>
          </w:p>
        </w:tc>
        <w:tc>
          <w:tcPr>
            <w:tcW w:w="696" w:type="dxa"/>
            <w:tcBorders>
              <w:top w:val="nil"/>
              <w:left w:val="single" w:sz="4" w:space="0" w:color="auto"/>
              <w:bottom w:val="single" w:sz="4" w:space="0" w:color="auto"/>
              <w:right w:val="single" w:sz="4" w:space="0" w:color="auto"/>
            </w:tcBorders>
            <w:shd w:val="clear" w:color="auto" w:fill="auto"/>
            <w:vAlign w:val="center"/>
          </w:tcPr>
          <w:p w14:paraId="3FC10484" w14:textId="5D3C615A"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color w:val="000000"/>
                <w:sz w:val="24"/>
                <w:szCs w:val="24"/>
              </w:rPr>
              <w:t>67</w:t>
            </w:r>
          </w:p>
        </w:tc>
        <w:tc>
          <w:tcPr>
            <w:tcW w:w="601" w:type="dxa"/>
            <w:tcBorders>
              <w:top w:val="nil"/>
              <w:left w:val="single" w:sz="4" w:space="0" w:color="auto"/>
              <w:bottom w:val="single" w:sz="4" w:space="0" w:color="auto"/>
              <w:right w:val="single" w:sz="4" w:space="0" w:color="auto"/>
            </w:tcBorders>
            <w:shd w:val="clear" w:color="auto" w:fill="auto"/>
            <w:vAlign w:val="center"/>
          </w:tcPr>
          <w:p w14:paraId="792D91FB" w14:textId="757C0BEF"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color w:val="000000"/>
                <w:sz w:val="24"/>
                <w:szCs w:val="24"/>
              </w:rPr>
              <w:t>44</w:t>
            </w:r>
          </w:p>
        </w:tc>
        <w:tc>
          <w:tcPr>
            <w:tcW w:w="684" w:type="dxa"/>
            <w:tcBorders>
              <w:top w:val="nil"/>
              <w:left w:val="single" w:sz="4" w:space="0" w:color="auto"/>
              <w:bottom w:val="single" w:sz="4" w:space="0" w:color="auto"/>
              <w:right w:val="single" w:sz="4" w:space="0" w:color="auto"/>
            </w:tcBorders>
            <w:shd w:val="clear" w:color="auto" w:fill="auto"/>
            <w:vAlign w:val="center"/>
          </w:tcPr>
          <w:p w14:paraId="578CAEE8" w14:textId="1C995DC1" w:rsidR="00473E0B" w:rsidRPr="00473E0B" w:rsidRDefault="00473E0B" w:rsidP="00473E0B">
            <w:pPr>
              <w:spacing w:after="0" w:line="240" w:lineRule="auto"/>
              <w:jc w:val="center"/>
              <w:rPr>
                <w:rFonts w:ascii="Times New Roman" w:hAnsi="Times New Roman" w:cs="Times New Roman"/>
                <w:sz w:val="24"/>
                <w:szCs w:val="24"/>
              </w:rPr>
            </w:pPr>
            <w:r w:rsidRPr="00473E0B">
              <w:rPr>
                <w:rFonts w:ascii="Times New Roman" w:hAnsi="Times New Roman" w:cs="Times New Roman"/>
                <w:sz w:val="24"/>
                <w:szCs w:val="24"/>
              </w:rPr>
              <w:t>65,7</w:t>
            </w:r>
          </w:p>
        </w:tc>
        <w:tc>
          <w:tcPr>
            <w:tcW w:w="2418" w:type="dxa"/>
            <w:tcBorders>
              <w:top w:val="nil"/>
              <w:left w:val="single" w:sz="4" w:space="0" w:color="auto"/>
              <w:bottom w:val="single" w:sz="4" w:space="0" w:color="auto"/>
              <w:right w:val="single" w:sz="4" w:space="0" w:color="auto"/>
            </w:tcBorders>
            <w:shd w:val="clear" w:color="auto" w:fill="auto"/>
            <w:vAlign w:val="center"/>
          </w:tcPr>
          <w:p w14:paraId="64464DFB" w14:textId="08564542" w:rsidR="00473E0B" w:rsidRPr="00B607A6" w:rsidRDefault="00473E0B" w:rsidP="00473E0B">
            <w:pPr>
              <w:spacing w:after="0" w:line="240" w:lineRule="auto"/>
              <w:jc w:val="center"/>
              <w:rPr>
                <w:rFonts w:ascii="Times New Roman" w:hAnsi="Times New Roman" w:cs="Times New Roman"/>
                <w:sz w:val="24"/>
                <w:szCs w:val="24"/>
              </w:rPr>
            </w:pPr>
            <w:r w:rsidRPr="00087790">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087790">
              <w:rPr>
                <w:rFonts w:ascii="Times New Roman" w:hAnsi="Times New Roman" w:cs="Times New Roman"/>
                <w:sz w:val="24"/>
                <w:szCs w:val="24"/>
              </w:rPr>
              <w:t>Незабудка</w:t>
            </w:r>
            <w:r>
              <w:rPr>
                <w:rFonts w:ascii="Times New Roman" w:hAnsi="Times New Roman" w:cs="Times New Roman"/>
                <w:sz w:val="24"/>
                <w:szCs w:val="24"/>
              </w:rPr>
              <w:t>»</w:t>
            </w:r>
          </w:p>
        </w:tc>
      </w:tr>
      <w:tr w:rsidR="00473E0B" w:rsidRPr="00B607A6" w14:paraId="7445E43E" w14:textId="77777777" w:rsidTr="00473E0B">
        <w:trPr>
          <w:trHeight w:val="922"/>
          <w:jc w:val="center"/>
        </w:trPr>
        <w:tc>
          <w:tcPr>
            <w:tcW w:w="558" w:type="dxa"/>
            <w:vAlign w:val="center"/>
          </w:tcPr>
          <w:p w14:paraId="1500C140" w14:textId="3AD667DC" w:rsidR="00473E0B" w:rsidRPr="00E86ECD" w:rsidRDefault="00473E0B" w:rsidP="00473E0B">
            <w:pPr>
              <w:spacing w:after="0" w:line="240" w:lineRule="auto"/>
              <w:jc w:val="center"/>
              <w:rPr>
                <w:rFonts w:ascii="Times New Roman" w:hAnsi="Times New Roman" w:cs="Times New Roman"/>
              </w:rPr>
            </w:pPr>
            <w:r w:rsidRPr="00E86ECD">
              <w:rPr>
                <w:rFonts w:ascii="Times New Roman" w:hAnsi="Times New Roman" w:cs="Times New Roman"/>
              </w:rPr>
              <w:t>12</w:t>
            </w:r>
          </w:p>
        </w:tc>
        <w:tc>
          <w:tcPr>
            <w:tcW w:w="3491" w:type="dxa"/>
          </w:tcPr>
          <w:p w14:paraId="59027031" w14:textId="21386799" w:rsidR="00473E0B" w:rsidRPr="00B607A6" w:rsidRDefault="00473E0B" w:rsidP="00473E0B">
            <w:pPr>
              <w:spacing w:after="0" w:line="240" w:lineRule="auto"/>
              <w:rPr>
                <w:rFonts w:ascii="Times New Roman" w:hAnsi="Times New Roman" w:cs="Times New Roman"/>
                <w:sz w:val="24"/>
                <w:szCs w:val="24"/>
              </w:rPr>
            </w:pPr>
            <w:r w:rsidRPr="00B607A6">
              <w:rPr>
                <w:rFonts w:ascii="Times New Roman" w:hAnsi="Times New Roman" w:cs="Times New Roman"/>
                <w:sz w:val="24"/>
                <w:szCs w:val="24"/>
              </w:rPr>
              <w:t>Муниципальное бюджетное дошкольное образовательное учреждение детский сад «Ладушка» Родионово-Несветайского района</w:t>
            </w:r>
          </w:p>
        </w:tc>
        <w:tc>
          <w:tcPr>
            <w:tcW w:w="1123" w:type="dxa"/>
            <w:tcBorders>
              <w:top w:val="nil"/>
              <w:left w:val="single" w:sz="4" w:space="0" w:color="auto"/>
              <w:bottom w:val="single" w:sz="4" w:space="0" w:color="auto"/>
              <w:right w:val="single" w:sz="4" w:space="0" w:color="auto"/>
            </w:tcBorders>
            <w:shd w:val="clear" w:color="auto" w:fill="auto"/>
            <w:vAlign w:val="center"/>
          </w:tcPr>
          <w:p w14:paraId="4D96EDA1" w14:textId="76D55462"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color w:val="000000"/>
                <w:sz w:val="28"/>
                <w:szCs w:val="28"/>
              </w:rPr>
              <w:t>85</w:t>
            </w:r>
          </w:p>
        </w:tc>
        <w:tc>
          <w:tcPr>
            <w:tcW w:w="696" w:type="dxa"/>
            <w:tcBorders>
              <w:top w:val="nil"/>
              <w:left w:val="single" w:sz="4" w:space="0" w:color="auto"/>
              <w:bottom w:val="single" w:sz="4" w:space="0" w:color="auto"/>
              <w:right w:val="single" w:sz="4" w:space="0" w:color="auto"/>
            </w:tcBorders>
            <w:shd w:val="clear" w:color="auto" w:fill="auto"/>
            <w:vAlign w:val="center"/>
          </w:tcPr>
          <w:p w14:paraId="5A1B0B05" w14:textId="706F9BEC"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color w:val="000000"/>
                <w:sz w:val="24"/>
                <w:szCs w:val="24"/>
              </w:rPr>
              <w:t>85</w:t>
            </w:r>
          </w:p>
        </w:tc>
        <w:tc>
          <w:tcPr>
            <w:tcW w:w="601" w:type="dxa"/>
            <w:tcBorders>
              <w:top w:val="nil"/>
              <w:left w:val="single" w:sz="4" w:space="0" w:color="auto"/>
              <w:bottom w:val="single" w:sz="4" w:space="0" w:color="auto"/>
              <w:right w:val="single" w:sz="4" w:space="0" w:color="auto"/>
            </w:tcBorders>
            <w:shd w:val="clear" w:color="auto" w:fill="auto"/>
            <w:vAlign w:val="center"/>
          </w:tcPr>
          <w:p w14:paraId="32270D8F" w14:textId="32E2C5C3"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color w:val="000000"/>
                <w:sz w:val="24"/>
                <w:szCs w:val="24"/>
              </w:rPr>
              <w:t>51</w:t>
            </w:r>
          </w:p>
        </w:tc>
        <w:tc>
          <w:tcPr>
            <w:tcW w:w="684" w:type="dxa"/>
            <w:tcBorders>
              <w:top w:val="nil"/>
              <w:left w:val="single" w:sz="4" w:space="0" w:color="auto"/>
              <w:bottom w:val="single" w:sz="4" w:space="0" w:color="auto"/>
              <w:right w:val="single" w:sz="4" w:space="0" w:color="auto"/>
            </w:tcBorders>
            <w:shd w:val="clear" w:color="auto" w:fill="auto"/>
            <w:vAlign w:val="center"/>
          </w:tcPr>
          <w:p w14:paraId="779A27FE" w14:textId="097B6D97" w:rsidR="00473E0B" w:rsidRPr="00473E0B" w:rsidRDefault="00473E0B" w:rsidP="00473E0B">
            <w:pPr>
              <w:spacing w:after="0" w:line="240" w:lineRule="auto"/>
              <w:jc w:val="center"/>
              <w:rPr>
                <w:rFonts w:ascii="Times New Roman" w:hAnsi="Times New Roman" w:cs="Times New Roman"/>
                <w:sz w:val="24"/>
                <w:szCs w:val="24"/>
              </w:rPr>
            </w:pPr>
            <w:r w:rsidRPr="00473E0B">
              <w:rPr>
                <w:rFonts w:ascii="Times New Roman" w:hAnsi="Times New Roman" w:cs="Times New Roman"/>
                <w:sz w:val="24"/>
                <w:szCs w:val="24"/>
              </w:rPr>
              <w:t>60</w:t>
            </w:r>
          </w:p>
        </w:tc>
        <w:tc>
          <w:tcPr>
            <w:tcW w:w="2418" w:type="dxa"/>
            <w:tcBorders>
              <w:top w:val="nil"/>
              <w:left w:val="single" w:sz="4" w:space="0" w:color="auto"/>
              <w:bottom w:val="single" w:sz="4" w:space="0" w:color="auto"/>
              <w:right w:val="single" w:sz="4" w:space="0" w:color="auto"/>
            </w:tcBorders>
            <w:shd w:val="clear" w:color="auto" w:fill="auto"/>
            <w:vAlign w:val="center"/>
          </w:tcPr>
          <w:p w14:paraId="1F3FF926" w14:textId="7107F164" w:rsidR="00473E0B" w:rsidRPr="00B607A6" w:rsidRDefault="00473E0B" w:rsidP="00473E0B">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BC0318">
              <w:rPr>
                <w:rFonts w:ascii="Times New Roman" w:hAnsi="Times New Roman" w:cs="Times New Roman"/>
                <w:sz w:val="24"/>
                <w:szCs w:val="24"/>
              </w:rPr>
              <w:t>Ладушка</w:t>
            </w:r>
            <w:r>
              <w:rPr>
                <w:rFonts w:ascii="Times New Roman" w:hAnsi="Times New Roman" w:cs="Times New Roman"/>
                <w:sz w:val="24"/>
                <w:szCs w:val="24"/>
              </w:rPr>
              <w:t>»</w:t>
            </w:r>
          </w:p>
        </w:tc>
      </w:tr>
      <w:tr w:rsidR="00473E0B" w:rsidRPr="00B607A6" w14:paraId="03D8A27D" w14:textId="77777777" w:rsidTr="00473E0B">
        <w:trPr>
          <w:trHeight w:val="1269"/>
          <w:jc w:val="center"/>
        </w:trPr>
        <w:tc>
          <w:tcPr>
            <w:tcW w:w="558" w:type="dxa"/>
            <w:vAlign w:val="center"/>
          </w:tcPr>
          <w:p w14:paraId="6EEEEE09" w14:textId="19FAFBC3" w:rsidR="00473E0B" w:rsidRPr="00E86ECD" w:rsidRDefault="00473E0B" w:rsidP="00473E0B">
            <w:pPr>
              <w:spacing w:after="0" w:line="240" w:lineRule="auto"/>
              <w:jc w:val="center"/>
              <w:rPr>
                <w:rFonts w:ascii="Times New Roman" w:hAnsi="Times New Roman" w:cs="Times New Roman"/>
              </w:rPr>
            </w:pPr>
            <w:r w:rsidRPr="00E86ECD">
              <w:rPr>
                <w:rFonts w:ascii="Times New Roman" w:hAnsi="Times New Roman" w:cs="Times New Roman"/>
              </w:rPr>
              <w:t>13</w:t>
            </w:r>
          </w:p>
        </w:tc>
        <w:tc>
          <w:tcPr>
            <w:tcW w:w="3491" w:type="dxa"/>
          </w:tcPr>
          <w:p w14:paraId="5F2EBC24" w14:textId="0BEB1E1E" w:rsidR="00473E0B" w:rsidRPr="00B607A6" w:rsidRDefault="00473E0B" w:rsidP="00473E0B">
            <w:pPr>
              <w:spacing w:after="0" w:line="240" w:lineRule="auto"/>
              <w:rPr>
                <w:rFonts w:ascii="Times New Roman" w:hAnsi="Times New Roman" w:cs="Times New Roman"/>
                <w:sz w:val="24"/>
                <w:szCs w:val="24"/>
              </w:rPr>
            </w:pPr>
            <w:r w:rsidRPr="00B607A6">
              <w:rPr>
                <w:rFonts w:ascii="Times New Roman" w:hAnsi="Times New Roman" w:cs="Times New Roman"/>
                <w:sz w:val="24"/>
                <w:szCs w:val="24"/>
              </w:rPr>
              <w:t>Муниципальное бюджетное дошкольное образовательное учреждение Родионово-Несветайского района детский сад №1 «Тополёк»</w:t>
            </w:r>
          </w:p>
        </w:tc>
        <w:tc>
          <w:tcPr>
            <w:tcW w:w="1123" w:type="dxa"/>
            <w:tcBorders>
              <w:top w:val="nil"/>
              <w:left w:val="single" w:sz="4" w:space="0" w:color="auto"/>
              <w:bottom w:val="single" w:sz="4" w:space="0" w:color="auto"/>
              <w:right w:val="single" w:sz="4" w:space="0" w:color="auto"/>
            </w:tcBorders>
            <w:shd w:val="clear" w:color="auto" w:fill="auto"/>
            <w:vAlign w:val="center"/>
          </w:tcPr>
          <w:p w14:paraId="1EF48812" w14:textId="71132231"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color w:val="000000"/>
                <w:sz w:val="28"/>
                <w:szCs w:val="28"/>
              </w:rPr>
              <w:t>89</w:t>
            </w:r>
          </w:p>
        </w:tc>
        <w:tc>
          <w:tcPr>
            <w:tcW w:w="696" w:type="dxa"/>
            <w:tcBorders>
              <w:top w:val="nil"/>
              <w:left w:val="single" w:sz="4" w:space="0" w:color="auto"/>
              <w:bottom w:val="single" w:sz="4" w:space="0" w:color="auto"/>
              <w:right w:val="single" w:sz="4" w:space="0" w:color="auto"/>
            </w:tcBorders>
            <w:shd w:val="clear" w:color="auto" w:fill="auto"/>
            <w:vAlign w:val="center"/>
          </w:tcPr>
          <w:p w14:paraId="5E6F3EFA" w14:textId="04BDB1F6"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color w:val="000000"/>
                <w:sz w:val="24"/>
                <w:szCs w:val="24"/>
              </w:rPr>
              <w:t>89</w:t>
            </w:r>
          </w:p>
        </w:tc>
        <w:tc>
          <w:tcPr>
            <w:tcW w:w="601" w:type="dxa"/>
            <w:tcBorders>
              <w:top w:val="nil"/>
              <w:left w:val="single" w:sz="4" w:space="0" w:color="auto"/>
              <w:bottom w:val="single" w:sz="4" w:space="0" w:color="auto"/>
              <w:right w:val="single" w:sz="4" w:space="0" w:color="auto"/>
            </w:tcBorders>
            <w:shd w:val="clear" w:color="auto" w:fill="auto"/>
            <w:vAlign w:val="center"/>
          </w:tcPr>
          <w:p w14:paraId="2614EFF6" w14:textId="40C9A015"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color w:val="000000"/>
                <w:sz w:val="24"/>
                <w:szCs w:val="24"/>
              </w:rPr>
              <w:t>79</w:t>
            </w:r>
          </w:p>
        </w:tc>
        <w:tc>
          <w:tcPr>
            <w:tcW w:w="684" w:type="dxa"/>
            <w:tcBorders>
              <w:top w:val="nil"/>
              <w:left w:val="single" w:sz="4" w:space="0" w:color="auto"/>
              <w:bottom w:val="single" w:sz="4" w:space="0" w:color="auto"/>
              <w:right w:val="single" w:sz="4" w:space="0" w:color="auto"/>
            </w:tcBorders>
            <w:shd w:val="clear" w:color="auto" w:fill="auto"/>
            <w:vAlign w:val="center"/>
          </w:tcPr>
          <w:p w14:paraId="5FF0F3B9" w14:textId="3A9E3B9E" w:rsidR="00473E0B" w:rsidRPr="00473E0B" w:rsidRDefault="00473E0B" w:rsidP="00473E0B">
            <w:pPr>
              <w:spacing w:after="0" w:line="240" w:lineRule="auto"/>
              <w:jc w:val="center"/>
              <w:rPr>
                <w:rFonts w:ascii="Times New Roman" w:hAnsi="Times New Roman" w:cs="Times New Roman"/>
                <w:sz w:val="24"/>
                <w:szCs w:val="24"/>
              </w:rPr>
            </w:pPr>
            <w:r w:rsidRPr="00473E0B">
              <w:rPr>
                <w:rFonts w:ascii="Times New Roman" w:hAnsi="Times New Roman" w:cs="Times New Roman"/>
                <w:sz w:val="24"/>
                <w:szCs w:val="24"/>
              </w:rPr>
              <w:t>88,8</w:t>
            </w:r>
          </w:p>
        </w:tc>
        <w:tc>
          <w:tcPr>
            <w:tcW w:w="2418" w:type="dxa"/>
            <w:tcBorders>
              <w:top w:val="nil"/>
              <w:left w:val="single" w:sz="4" w:space="0" w:color="auto"/>
              <w:bottom w:val="single" w:sz="4" w:space="0" w:color="auto"/>
              <w:right w:val="single" w:sz="4" w:space="0" w:color="auto"/>
            </w:tcBorders>
            <w:shd w:val="clear" w:color="auto" w:fill="auto"/>
            <w:vAlign w:val="center"/>
          </w:tcPr>
          <w:p w14:paraId="0C46668B" w14:textId="7EF8B0E8" w:rsidR="00473E0B" w:rsidRPr="00B607A6" w:rsidRDefault="00473E0B" w:rsidP="00473E0B">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№1 </w:t>
            </w:r>
            <w:r>
              <w:rPr>
                <w:rFonts w:ascii="Times New Roman" w:hAnsi="Times New Roman" w:cs="Times New Roman"/>
                <w:sz w:val="24"/>
                <w:szCs w:val="24"/>
              </w:rPr>
              <w:t>«</w:t>
            </w:r>
            <w:r w:rsidRPr="00BC0318">
              <w:rPr>
                <w:rFonts w:ascii="Times New Roman" w:hAnsi="Times New Roman" w:cs="Times New Roman"/>
                <w:sz w:val="24"/>
                <w:szCs w:val="24"/>
              </w:rPr>
              <w:t>Тополек</w:t>
            </w:r>
            <w:r>
              <w:rPr>
                <w:rFonts w:ascii="Times New Roman" w:hAnsi="Times New Roman" w:cs="Times New Roman"/>
                <w:sz w:val="24"/>
                <w:szCs w:val="24"/>
              </w:rPr>
              <w:t>»</w:t>
            </w:r>
          </w:p>
        </w:tc>
      </w:tr>
      <w:tr w:rsidR="00473E0B" w:rsidRPr="00B607A6" w14:paraId="0C7FBE6E" w14:textId="77777777" w:rsidTr="00473E0B">
        <w:trPr>
          <w:trHeight w:val="523"/>
          <w:jc w:val="center"/>
        </w:trPr>
        <w:tc>
          <w:tcPr>
            <w:tcW w:w="558" w:type="dxa"/>
            <w:vAlign w:val="center"/>
          </w:tcPr>
          <w:p w14:paraId="0E824B40" w14:textId="4C991878" w:rsidR="00473E0B" w:rsidRPr="00E86ECD" w:rsidRDefault="00473E0B" w:rsidP="00473E0B">
            <w:pPr>
              <w:spacing w:after="0" w:line="240" w:lineRule="auto"/>
              <w:jc w:val="center"/>
              <w:rPr>
                <w:rFonts w:ascii="Times New Roman" w:hAnsi="Times New Roman" w:cs="Times New Roman"/>
              </w:rPr>
            </w:pPr>
            <w:r w:rsidRPr="00E86ECD">
              <w:rPr>
                <w:rFonts w:ascii="Times New Roman" w:hAnsi="Times New Roman" w:cs="Times New Roman"/>
              </w:rPr>
              <w:t>14</w:t>
            </w:r>
          </w:p>
        </w:tc>
        <w:tc>
          <w:tcPr>
            <w:tcW w:w="3491" w:type="dxa"/>
          </w:tcPr>
          <w:p w14:paraId="378D8E5F" w14:textId="55EF2DF4" w:rsidR="00473E0B" w:rsidRPr="00B607A6" w:rsidRDefault="00473E0B" w:rsidP="00473E0B">
            <w:pPr>
              <w:spacing w:after="0" w:line="240" w:lineRule="auto"/>
              <w:rPr>
                <w:rFonts w:ascii="Times New Roman" w:hAnsi="Times New Roman" w:cs="Times New Roman"/>
                <w:sz w:val="24"/>
                <w:szCs w:val="24"/>
              </w:rPr>
            </w:pPr>
            <w:r w:rsidRPr="00B607A6">
              <w:rPr>
                <w:rFonts w:ascii="Times New Roman" w:hAnsi="Times New Roman" w:cs="Times New Roman"/>
                <w:sz w:val="24"/>
                <w:szCs w:val="24"/>
              </w:rPr>
              <w:t>Муниципальное бюджетное дошкольное образовательное учреждение Родионово-Несветайского района детский сад «Малышок»</w:t>
            </w:r>
          </w:p>
        </w:tc>
        <w:tc>
          <w:tcPr>
            <w:tcW w:w="1123" w:type="dxa"/>
            <w:tcBorders>
              <w:top w:val="nil"/>
              <w:left w:val="single" w:sz="4" w:space="0" w:color="auto"/>
              <w:bottom w:val="single" w:sz="4" w:space="0" w:color="auto"/>
              <w:right w:val="single" w:sz="4" w:space="0" w:color="auto"/>
            </w:tcBorders>
            <w:shd w:val="clear" w:color="auto" w:fill="auto"/>
            <w:vAlign w:val="center"/>
          </w:tcPr>
          <w:p w14:paraId="4C9BAE39" w14:textId="0613B5E7"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color w:val="000000"/>
                <w:sz w:val="28"/>
                <w:szCs w:val="28"/>
              </w:rPr>
              <w:t>42</w:t>
            </w:r>
          </w:p>
        </w:tc>
        <w:tc>
          <w:tcPr>
            <w:tcW w:w="696" w:type="dxa"/>
            <w:tcBorders>
              <w:top w:val="nil"/>
              <w:left w:val="single" w:sz="4" w:space="0" w:color="auto"/>
              <w:bottom w:val="single" w:sz="4" w:space="0" w:color="auto"/>
              <w:right w:val="single" w:sz="4" w:space="0" w:color="auto"/>
            </w:tcBorders>
            <w:shd w:val="clear" w:color="auto" w:fill="auto"/>
            <w:vAlign w:val="center"/>
          </w:tcPr>
          <w:p w14:paraId="016169E9" w14:textId="7C60DC57"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color w:val="000000"/>
                <w:sz w:val="24"/>
                <w:szCs w:val="24"/>
              </w:rPr>
              <w:t>42</w:t>
            </w:r>
          </w:p>
        </w:tc>
        <w:tc>
          <w:tcPr>
            <w:tcW w:w="601" w:type="dxa"/>
            <w:tcBorders>
              <w:top w:val="nil"/>
              <w:left w:val="single" w:sz="4" w:space="0" w:color="auto"/>
              <w:bottom w:val="single" w:sz="4" w:space="0" w:color="auto"/>
              <w:right w:val="single" w:sz="4" w:space="0" w:color="auto"/>
            </w:tcBorders>
            <w:shd w:val="clear" w:color="auto" w:fill="auto"/>
            <w:vAlign w:val="center"/>
          </w:tcPr>
          <w:p w14:paraId="0B77A723" w14:textId="120F2218"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color w:val="000000"/>
                <w:sz w:val="24"/>
                <w:szCs w:val="24"/>
              </w:rPr>
              <w:t>28</w:t>
            </w:r>
          </w:p>
        </w:tc>
        <w:tc>
          <w:tcPr>
            <w:tcW w:w="684" w:type="dxa"/>
            <w:tcBorders>
              <w:top w:val="nil"/>
              <w:left w:val="single" w:sz="4" w:space="0" w:color="auto"/>
              <w:bottom w:val="single" w:sz="4" w:space="0" w:color="auto"/>
              <w:right w:val="single" w:sz="4" w:space="0" w:color="auto"/>
            </w:tcBorders>
            <w:shd w:val="clear" w:color="auto" w:fill="auto"/>
            <w:vAlign w:val="center"/>
          </w:tcPr>
          <w:p w14:paraId="08699407" w14:textId="6362024D" w:rsidR="00473E0B" w:rsidRPr="00473E0B" w:rsidRDefault="00473E0B" w:rsidP="00473E0B">
            <w:pPr>
              <w:spacing w:after="0" w:line="240" w:lineRule="auto"/>
              <w:jc w:val="center"/>
              <w:rPr>
                <w:rFonts w:ascii="Times New Roman" w:hAnsi="Times New Roman" w:cs="Times New Roman"/>
                <w:sz w:val="24"/>
                <w:szCs w:val="24"/>
              </w:rPr>
            </w:pPr>
            <w:r w:rsidRPr="00473E0B">
              <w:rPr>
                <w:rFonts w:ascii="Times New Roman" w:hAnsi="Times New Roman" w:cs="Times New Roman"/>
                <w:sz w:val="24"/>
                <w:szCs w:val="24"/>
              </w:rPr>
              <w:t>66,7</w:t>
            </w:r>
          </w:p>
        </w:tc>
        <w:tc>
          <w:tcPr>
            <w:tcW w:w="2418" w:type="dxa"/>
            <w:tcBorders>
              <w:top w:val="nil"/>
              <w:left w:val="single" w:sz="4" w:space="0" w:color="auto"/>
              <w:bottom w:val="single" w:sz="4" w:space="0" w:color="auto"/>
              <w:right w:val="single" w:sz="4" w:space="0" w:color="auto"/>
            </w:tcBorders>
            <w:shd w:val="clear" w:color="auto" w:fill="auto"/>
            <w:vAlign w:val="center"/>
          </w:tcPr>
          <w:p w14:paraId="0853A8CF" w14:textId="2DCDB6F1" w:rsidR="00473E0B" w:rsidRPr="00B607A6" w:rsidRDefault="00473E0B" w:rsidP="00473E0B">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BC0318">
              <w:rPr>
                <w:rFonts w:ascii="Times New Roman" w:hAnsi="Times New Roman" w:cs="Times New Roman"/>
                <w:sz w:val="24"/>
                <w:szCs w:val="24"/>
              </w:rPr>
              <w:t>Малышок</w:t>
            </w:r>
            <w:r>
              <w:rPr>
                <w:rFonts w:ascii="Times New Roman" w:hAnsi="Times New Roman" w:cs="Times New Roman"/>
                <w:sz w:val="24"/>
                <w:szCs w:val="24"/>
              </w:rPr>
              <w:t>»</w:t>
            </w:r>
          </w:p>
        </w:tc>
      </w:tr>
      <w:tr w:rsidR="00473E0B" w:rsidRPr="00B607A6" w14:paraId="1A358CCB" w14:textId="77777777" w:rsidTr="00473E0B">
        <w:trPr>
          <w:trHeight w:val="1244"/>
          <w:jc w:val="center"/>
        </w:trPr>
        <w:tc>
          <w:tcPr>
            <w:tcW w:w="558" w:type="dxa"/>
            <w:vAlign w:val="center"/>
          </w:tcPr>
          <w:p w14:paraId="7E66C7D6" w14:textId="2F55785C" w:rsidR="00473E0B" w:rsidRPr="00E86ECD" w:rsidRDefault="00473E0B" w:rsidP="00473E0B">
            <w:pPr>
              <w:spacing w:after="0" w:line="240" w:lineRule="auto"/>
              <w:jc w:val="center"/>
              <w:rPr>
                <w:rFonts w:ascii="Times New Roman" w:hAnsi="Times New Roman" w:cs="Times New Roman"/>
              </w:rPr>
            </w:pPr>
            <w:r>
              <w:rPr>
                <w:rFonts w:ascii="Times New Roman" w:hAnsi="Times New Roman" w:cs="Times New Roman"/>
              </w:rPr>
              <w:t>15</w:t>
            </w:r>
          </w:p>
        </w:tc>
        <w:tc>
          <w:tcPr>
            <w:tcW w:w="3491" w:type="dxa"/>
          </w:tcPr>
          <w:p w14:paraId="480D651D" w14:textId="53C2C74D" w:rsidR="00473E0B" w:rsidRPr="00B607A6" w:rsidRDefault="00473E0B" w:rsidP="00473E0B">
            <w:pPr>
              <w:spacing w:after="0" w:line="240" w:lineRule="auto"/>
              <w:rPr>
                <w:rFonts w:ascii="Times New Roman" w:hAnsi="Times New Roman" w:cs="Times New Roman"/>
                <w:sz w:val="24"/>
                <w:szCs w:val="24"/>
              </w:rPr>
            </w:pPr>
            <w:r w:rsidRPr="00B607A6">
              <w:rPr>
                <w:rFonts w:ascii="Times New Roman" w:hAnsi="Times New Roman" w:cs="Times New Roman"/>
                <w:sz w:val="24"/>
                <w:szCs w:val="24"/>
              </w:rPr>
              <w:t>Муниципальное бюджетное дошкольное образовательное учреждение Родионово-Несветайского района детский сад «Кузнечик»</w:t>
            </w:r>
          </w:p>
        </w:tc>
        <w:tc>
          <w:tcPr>
            <w:tcW w:w="1123" w:type="dxa"/>
            <w:tcBorders>
              <w:top w:val="nil"/>
              <w:left w:val="single" w:sz="4" w:space="0" w:color="auto"/>
              <w:bottom w:val="single" w:sz="4" w:space="0" w:color="auto"/>
              <w:right w:val="single" w:sz="4" w:space="0" w:color="auto"/>
            </w:tcBorders>
            <w:shd w:val="clear" w:color="auto" w:fill="auto"/>
            <w:vAlign w:val="center"/>
          </w:tcPr>
          <w:p w14:paraId="44ECD37D" w14:textId="3D361B63"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color w:val="000000"/>
                <w:sz w:val="28"/>
                <w:szCs w:val="28"/>
              </w:rPr>
              <w:t>22</w:t>
            </w:r>
          </w:p>
        </w:tc>
        <w:tc>
          <w:tcPr>
            <w:tcW w:w="696" w:type="dxa"/>
            <w:tcBorders>
              <w:top w:val="nil"/>
              <w:left w:val="single" w:sz="4" w:space="0" w:color="auto"/>
              <w:bottom w:val="single" w:sz="4" w:space="0" w:color="auto"/>
              <w:right w:val="single" w:sz="4" w:space="0" w:color="auto"/>
            </w:tcBorders>
            <w:shd w:val="clear" w:color="auto" w:fill="auto"/>
            <w:vAlign w:val="center"/>
          </w:tcPr>
          <w:p w14:paraId="4C7A46F7" w14:textId="2AF1FBBB"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color w:val="000000"/>
                <w:sz w:val="24"/>
                <w:szCs w:val="24"/>
              </w:rPr>
              <w:t>22</w:t>
            </w:r>
          </w:p>
        </w:tc>
        <w:tc>
          <w:tcPr>
            <w:tcW w:w="601" w:type="dxa"/>
            <w:tcBorders>
              <w:top w:val="nil"/>
              <w:left w:val="single" w:sz="4" w:space="0" w:color="auto"/>
              <w:bottom w:val="single" w:sz="4" w:space="0" w:color="auto"/>
              <w:right w:val="single" w:sz="4" w:space="0" w:color="auto"/>
            </w:tcBorders>
            <w:shd w:val="clear" w:color="auto" w:fill="auto"/>
            <w:vAlign w:val="center"/>
          </w:tcPr>
          <w:p w14:paraId="0A01426F" w14:textId="699BABBD"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color w:val="000000"/>
                <w:sz w:val="24"/>
                <w:szCs w:val="24"/>
              </w:rPr>
              <w:t>17</w:t>
            </w:r>
          </w:p>
        </w:tc>
        <w:tc>
          <w:tcPr>
            <w:tcW w:w="684" w:type="dxa"/>
            <w:tcBorders>
              <w:top w:val="nil"/>
              <w:left w:val="single" w:sz="4" w:space="0" w:color="auto"/>
              <w:bottom w:val="single" w:sz="4" w:space="0" w:color="auto"/>
              <w:right w:val="single" w:sz="4" w:space="0" w:color="auto"/>
            </w:tcBorders>
            <w:shd w:val="clear" w:color="auto" w:fill="auto"/>
            <w:vAlign w:val="center"/>
          </w:tcPr>
          <w:p w14:paraId="6D5E417C" w14:textId="41FF1F03"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sz w:val="24"/>
                <w:szCs w:val="24"/>
              </w:rPr>
              <w:t>77,3</w:t>
            </w:r>
          </w:p>
        </w:tc>
        <w:tc>
          <w:tcPr>
            <w:tcW w:w="2418" w:type="dxa"/>
            <w:tcBorders>
              <w:top w:val="nil"/>
              <w:left w:val="single" w:sz="4" w:space="0" w:color="auto"/>
              <w:bottom w:val="single" w:sz="4" w:space="0" w:color="auto"/>
              <w:right w:val="single" w:sz="4" w:space="0" w:color="auto"/>
            </w:tcBorders>
            <w:shd w:val="clear" w:color="auto" w:fill="auto"/>
            <w:vAlign w:val="center"/>
          </w:tcPr>
          <w:p w14:paraId="540335D8" w14:textId="417CAB8D" w:rsidR="00473E0B" w:rsidRPr="00B607A6" w:rsidRDefault="00473E0B" w:rsidP="00473E0B">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BC0318">
              <w:rPr>
                <w:rFonts w:ascii="Times New Roman" w:hAnsi="Times New Roman" w:cs="Times New Roman"/>
                <w:sz w:val="24"/>
                <w:szCs w:val="24"/>
              </w:rPr>
              <w:t>Кузнечик</w:t>
            </w:r>
            <w:r>
              <w:rPr>
                <w:rFonts w:ascii="Times New Roman" w:hAnsi="Times New Roman" w:cs="Times New Roman"/>
                <w:sz w:val="24"/>
                <w:szCs w:val="24"/>
              </w:rPr>
              <w:t>»</w:t>
            </w:r>
          </w:p>
        </w:tc>
      </w:tr>
      <w:tr w:rsidR="00473E0B" w:rsidRPr="00B607A6" w14:paraId="3D676F02" w14:textId="77777777" w:rsidTr="00473E0B">
        <w:trPr>
          <w:trHeight w:val="1262"/>
          <w:jc w:val="center"/>
        </w:trPr>
        <w:tc>
          <w:tcPr>
            <w:tcW w:w="558" w:type="dxa"/>
            <w:vAlign w:val="center"/>
          </w:tcPr>
          <w:p w14:paraId="72465054" w14:textId="441B9F5A" w:rsidR="00473E0B" w:rsidRDefault="00473E0B" w:rsidP="00473E0B">
            <w:pPr>
              <w:spacing w:after="0" w:line="240" w:lineRule="auto"/>
              <w:jc w:val="center"/>
              <w:rPr>
                <w:rFonts w:ascii="Times New Roman" w:hAnsi="Times New Roman" w:cs="Times New Roman"/>
              </w:rPr>
            </w:pPr>
            <w:r>
              <w:rPr>
                <w:rFonts w:ascii="Times New Roman" w:hAnsi="Times New Roman" w:cs="Times New Roman"/>
              </w:rPr>
              <w:t>16</w:t>
            </w:r>
          </w:p>
        </w:tc>
        <w:tc>
          <w:tcPr>
            <w:tcW w:w="3491" w:type="dxa"/>
          </w:tcPr>
          <w:p w14:paraId="0E84969D" w14:textId="7264B0C2" w:rsidR="00473E0B" w:rsidRPr="00B607A6" w:rsidRDefault="00473E0B" w:rsidP="00473E0B">
            <w:pPr>
              <w:spacing w:after="0" w:line="240" w:lineRule="auto"/>
              <w:rPr>
                <w:rFonts w:ascii="Times New Roman" w:hAnsi="Times New Roman" w:cs="Times New Roman"/>
                <w:sz w:val="24"/>
                <w:szCs w:val="24"/>
              </w:rPr>
            </w:pPr>
            <w:r w:rsidRPr="00B607A6">
              <w:rPr>
                <w:rFonts w:ascii="Times New Roman" w:hAnsi="Times New Roman" w:cs="Times New Roman"/>
                <w:sz w:val="24"/>
                <w:szCs w:val="24"/>
              </w:rPr>
              <w:t>Муниципальное бюджетное дошкольное образовательное учреждение Родионово-Несветайского района детский сад «Улыбка»</w:t>
            </w:r>
          </w:p>
        </w:tc>
        <w:tc>
          <w:tcPr>
            <w:tcW w:w="1123" w:type="dxa"/>
            <w:tcBorders>
              <w:top w:val="nil"/>
              <w:left w:val="single" w:sz="4" w:space="0" w:color="auto"/>
              <w:bottom w:val="single" w:sz="4" w:space="0" w:color="auto"/>
              <w:right w:val="single" w:sz="4" w:space="0" w:color="auto"/>
            </w:tcBorders>
            <w:shd w:val="clear" w:color="auto" w:fill="auto"/>
            <w:vAlign w:val="center"/>
          </w:tcPr>
          <w:p w14:paraId="0F92AE53" w14:textId="5FC56ED8"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color w:val="000000"/>
                <w:sz w:val="28"/>
                <w:szCs w:val="28"/>
              </w:rPr>
              <w:t>18</w:t>
            </w:r>
          </w:p>
        </w:tc>
        <w:tc>
          <w:tcPr>
            <w:tcW w:w="696" w:type="dxa"/>
            <w:tcBorders>
              <w:top w:val="nil"/>
              <w:left w:val="single" w:sz="4" w:space="0" w:color="auto"/>
              <w:bottom w:val="single" w:sz="4" w:space="0" w:color="auto"/>
              <w:right w:val="single" w:sz="4" w:space="0" w:color="auto"/>
            </w:tcBorders>
            <w:shd w:val="clear" w:color="auto" w:fill="auto"/>
            <w:vAlign w:val="center"/>
          </w:tcPr>
          <w:p w14:paraId="09365CDB" w14:textId="2052EDCE"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color w:val="000000"/>
                <w:sz w:val="24"/>
                <w:szCs w:val="24"/>
              </w:rPr>
              <w:t>18</w:t>
            </w:r>
          </w:p>
        </w:tc>
        <w:tc>
          <w:tcPr>
            <w:tcW w:w="601" w:type="dxa"/>
            <w:tcBorders>
              <w:top w:val="nil"/>
              <w:left w:val="single" w:sz="4" w:space="0" w:color="auto"/>
              <w:bottom w:val="single" w:sz="4" w:space="0" w:color="auto"/>
              <w:right w:val="single" w:sz="4" w:space="0" w:color="auto"/>
            </w:tcBorders>
            <w:shd w:val="clear" w:color="auto" w:fill="auto"/>
            <w:vAlign w:val="center"/>
          </w:tcPr>
          <w:p w14:paraId="0594E19A" w14:textId="14185445"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color w:val="000000"/>
                <w:sz w:val="24"/>
                <w:szCs w:val="24"/>
              </w:rPr>
              <w:t>12</w:t>
            </w:r>
          </w:p>
        </w:tc>
        <w:tc>
          <w:tcPr>
            <w:tcW w:w="684" w:type="dxa"/>
            <w:tcBorders>
              <w:top w:val="nil"/>
              <w:left w:val="single" w:sz="4" w:space="0" w:color="auto"/>
              <w:bottom w:val="single" w:sz="4" w:space="0" w:color="auto"/>
              <w:right w:val="single" w:sz="4" w:space="0" w:color="auto"/>
            </w:tcBorders>
            <w:shd w:val="clear" w:color="auto" w:fill="auto"/>
            <w:vAlign w:val="center"/>
          </w:tcPr>
          <w:p w14:paraId="3B9F9295" w14:textId="7355842A"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sz w:val="24"/>
                <w:szCs w:val="24"/>
              </w:rPr>
              <w:t>66,7</w:t>
            </w:r>
          </w:p>
        </w:tc>
        <w:tc>
          <w:tcPr>
            <w:tcW w:w="2418" w:type="dxa"/>
            <w:tcBorders>
              <w:top w:val="nil"/>
              <w:left w:val="single" w:sz="4" w:space="0" w:color="auto"/>
              <w:bottom w:val="single" w:sz="4" w:space="0" w:color="auto"/>
              <w:right w:val="single" w:sz="4" w:space="0" w:color="auto"/>
            </w:tcBorders>
            <w:shd w:val="clear" w:color="auto" w:fill="auto"/>
            <w:vAlign w:val="center"/>
          </w:tcPr>
          <w:p w14:paraId="73C73C76" w14:textId="4F811966" w:rsidR="00473E0B" w:rsidRPr="00B607A6" w:rsidRDefault="00473E0B" w:rsidP="00473E0B">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BC0318">
              <w:rPr>
                <w:rFonts w:ascii="Times New Roman" w:hAnsi="Times New Roman" w:cs="Times New Roman"/>
                <w:sz w:val="24"/>
                <w:szCs w:val="24"/>
              </w:rPr>
              <w:t>Улыбка</w:t>
            </w:r>
            <w:r>
              <w:rPr>
                <w:rFonts w:ascii="Times New Roman" w:hAnsi="Times New Roman" w:cs="Times New Roman"/>
                <w:sz w:val="24"/>
                <w:szCs w:val="24"/>
              </w:rPr>
              <w:t>»</w:t>
            </w:r>
          </w:p>
        </w:tc>
      </w:tr>
      <w:tr w:rsidR="00473E0B" w:rsidRPr="00B607A6" w14:paraId="0323C9D5" w14:textId="77777777" w:rsidTr="00473E0B">
        <w:trPr>
          <w:trHeight w:val="1421"/>
          <w:jc w:val="center"/>
        </w:trPr>
        <w:tc>
          <w:tcPr>
            <w:tcW w:w="558" w:type="dxa"/>
            <w:vAlign w:val="center"/>
          </w:tcPr>
          <w:p w14:paraId="23EAB146" w14:textId="5B053464" w:rsidR="00473E0B" w:rsidRDefault="00473E0B" w:rsidP="00473E0B">
            <w:pPr>
              <w:spacing w:after="0" w:line="240" w:lineRule="auto"/>
              <w:jc w:val="center"/>
              <w:rPr>
                <w:rFonts w:ascii="Times New Roman" w:hAnsi="Times New Roman" w:cs="Times New Roman"/>
              </w:rPr>
            </w:pPr>
            <w:r>
              <w:rPr>
                <w:rFonts w:ascii="Times New Roman" w:hAnsi="Times New Roman" w:cs="Times New Roman"/>
              </w:rPr>
              <w:t>17</w:t>
            </w:r>
          </w:p>
        </w:tc>
        <w:tc>
          <w:tcPr>
            <w:tcW w:w="3491" w:type="dxa"/>
          </w:tcPr>
          <w:p w14:paraId="7D9F7D3A" w14:textId="1BDDEFE0" w:rsidR="00473E0B" w:rsidRPr="00B607A6" w:rsidRDefault="00473E0B" w:rsidP="00473E0B">
            <w:pPr>
              <w:spacing w:after="0" w:line="240" w:lineRule="auto"/>
              <w:rPr>
                <w:rFonts w:ascii="Times New Roman" w:hAnsi="Times New Roman" w:cs="Times New Roman"/>
                <w:sz w:val="24"/>
                <w:szCs w:val="24"/>
              </w:rPr>
            </w:pPr>
            <w:r w:rsidRPr="00B607A6">
              <w:rPr>
                <w:rFonts w:ascii="Times New Roman" w:hAnsi="Times New Roman" w:cs="Times New Roman"/>
                <w:sz w:val="24"/>
                <w:szCs w:val="24"/>
              </w:rPr>
              <w:t>Муниципальное бюджетное дошкольное образовательное учреждение Родионово-Несветайского района детский сад «Гномик»</w:t>
            </w:r>
          </w:p>
        </w:tc>
        <w:tc>
          <w:tcPr>
            <w:tcW w:w="1123" w:type="dxa"/>
            <w:tcBorders>
              <w:top w:val="nil"/>
              <w:left w:val="single" w:sz="4" w:space="0" w:color="auto"/>
              <w:bottom w:val="single" w:sz="4" w:space="0" w:color="auto"/>
              <w:right w:val="single" w:sz="4" w:space="0" w:color="auto"/>
            </w:tcBorders>
            <w:shd w:val="clear" w:color="auto" w:fill="auto"/>
            <w:vAlign w:val="center"/>
          </w:tcPr>
          <w:p w14:paraId="6A94201D" w14:textId="343A320E"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color w:val="000000"/>
                <w:sz w:val="28"/>
                <w:szCs w:val="28"/>
              </w:rPr>
              <w:t>10</w:t>
            </w:r>
          </w:p>
        </w:tc>
        <w:tc>
          <w:tcPr>
            <w:tcW w:w="696" w:type="dxa"/>
            <w:tcBorders>
              <w:top w:val="nil"/>
              <w:left w:val="single" w:sz="4" w:space="0" w:color="auto"/>
              <w:bottom w:val="single" w:sz="4" w:space="0" w:color="auto"/>
              <w:right w:val="single" w:sz="4" w:space="0" w:color="auto"/>
            </w:tcBorders>
            <w:shd w:val="clear" w:color="auto" w:fill="auto"/>
            <w:vAlign w:val="center"/>
          </w:tcPr>
          <w:p w14:paraId="4FA0F717" w14:textId="2879CC82"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color w:val="000000"/>
                <w:sz w:val="24"/>
                <w:szCs w:val="24"/>
              </w:rPr>
              <w:t>10</w:t>
            </w:r>
          </w:p>
        </w:tc>
        <w:tc>
          <w:tcPr>
            <w:tcW w:w="601" w:type="dxa"/>
            <w:tcBorders>
              <w:top w:val="nil"/>
              <w:left w:val="single" w:sz="4" w:space="0" w:color="auto"/>
              <w:bottom w:val="single" w:sz="4" w:space="0" w:color="auto"/>
              <w:right w:val="single" w:sz="4" w:space="0" w:color="auto"/>
            </w:tcBorders>
            <w:shd w:val="clear" w:color="auto" w:fill="auto"/>
            <w:vAlign w:val="center"/>
          </w:tcPr>
          <w:p w14:paraId="6D33FF2D" w14:textId="0465900B"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color w:val="000000"/>
                <w:sz w:val="24"/>
                <w:szCs w:val="24"/>
              </w:rPr>
              <w:t>10</w:t>
            </w:r>
          </w:p>
        </w:tc>
        <w:tc>
          <w:tcPr>
            <w:tcW w:w="684" w:type="dxa"/>
            <w:tcBorders>
              <w:top w:val="nil"/>
              <w:left w:val="single" w:sz="4" w:space="0" w:color="auto"/>
              <w:bottom w:val="single" w:sz="4" w:space="0" w:color="auto"/>
              <w:right w:val="single" w:sz="4" w:space="0" w:color="auto"/>
            </w:tcBorders>
            <w:shd w:val="clear" w:color="auto" w:fill="auto"/>
            <w:vAlign w:val="center"/>
          </w:tcPr>
          <w:p w14:paraId="7ED148AC" w14:textId="6910F89C"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sz w:val="24"/>
                <w:szCs w:val="24"/>
              </w:rPr>
              <w:t>100</w:t>
            </w:r>
          </w:p>
        </w:tc>
        <w:tc>
          <w:tcPr>
            <w:tcW w:w="2418" w:type="dxa"/>
            <w:tcBorders>
              <w:top w:val="nil"/>
              <w:left w:val="single" w:sz="4" w:space="0" w:color="auto"/>
              <w:bottom w:val="single" w:sz="4" w:space="0" w:color="auto"/>
              <w:right w:val="single" w:sz="4" w:space="0" w:color="auto"/>
            </w:tcBorders>
            <w:shd w:val="clear" w:color="auto" w:fill="auto"/>
            <w:vAlign w:val="center"/>
          </w:tcPr>
          <w:p w14:paraId="3DDDDAE8" w14:textId="45FBF4E5" w:rsidR="00473E0B" w:rsidRPr="00B607A6" w:rsidRDefault="00473E0B" w:rsidP="00473E0B">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Гномик</w:t>
            </w:r>
            <w:r>
              <w:rPr>
                <w:rFonts w:ascii="Times New Roman" w:hAnsi="Times New Roman" w:cs="Times New Roman"/>
                <w:sz w:val="24"/>
                <w:szCs w:val="24"/>
              </w:rPr>
              <w:t>»</w:t>
            </w:r>
          </w:p>
        </w:tc>
      </w:tr>
      <w:tr w:rsidR="00473E0B" w:rsidRPr="00B607A6" w14:paraId="4D8A3C40" w14:textId="77777777" w:rsidTr="00473E0B">
        <w:trPr>
          <w:trHeight w:val="1268"/>
          <w:jc w:val="center"/>
        </w:trPr>
        <w:tc>
          <w:tcPr>
            <w:tcW w:w="558" w:type="dxa"/>
            <w:vAlign w:val="center"/>
          </w:tcPr>
          <w:p w14:paraId="15833798" w14:textId="300659F3" w:rsidR="00473E0B" w:rsidRDefault="00473E0B" w:rsidP="00473E0B">
            <w:pPr>
              <w:spacing w:after="0" w:line="240" w:lineRule="auto"/>
              <w:jc w:val="center"/>
              <w:rPr>
                <w:rFonts w:ascii="Times New Roman" w:hAnsi="Times New Roman" w:cs="Times New Roman"/>
              </w:rPr>
            </w:pPr>
            <w:r>
              <w:rPr>
                <w:rFonts w:ascii="Times New Roman" w:hAnsi="Times New Roman" w:cs="Times New Roman"/>
              </w:rPr>
              <w:lastRenderedPageBreak/>
              <w:t>18</w:t>
            </w:r>
          </w:p>
        </w:tc>
        <w:tc>
          <w:tcPr>
            <w:tcW w:w="3491" w:type="dxa"/>
          </w:tcPr>
          <w:p w14:paraId="65F8802F" w14:textId="2C481F58" w:rsidR="00473E0B" w:rsidRPr="00B607A6" w:rsidRDefault="00473E0B" w:rsidP="00473E0B">
            <w:pPr>
              <w:spacing w:after="0" w:line="240" w:lineRule="auto"/>
              <w:rPr>
                <w:rFonts w:ascii="Times New Roman" w:hAnsi="Times New Roman" w:cs="Times New Roman"/>
                <w:sz w:val="24"/>
                <w:szCs w:val="24"/>
              </w:rPr>
            </w:pPr>
            <w:r w:rsidRPr="00B607A6">
              <w:rPr>
                <w:rFonts w:ascii="Times New Roman" w:hAnsi="Times New Roman" w:cs="Times New Roman"/>
                <w:sz w:val="24"/>
                <w:szCs w:val="24"/>
              </w:rPr>
              <w:t>Муниципальное бюджетное дошкольное образовательное учреждение Родионово-Несветайского района детский сад «Алёнушка»</w:t>
            </w:r>
          </w:p>
        </w:tc>
        <w:tc>
          <w:tcPr>
            <w:tcW w:w="1123" w:type="dxa"/>
            <w:tcBorders>
              <w:top w:val="nil"/>
              <w:left w:val="single" w:sz="4" w:space="0" w:color="auto"/>
              <w:bottom w:val="single" w:sz="4" w:space="0" w:color="auto"/>
              <w:right w:val="single" w:sz="4" w:space="0" w:color="auto"/>
            </w:tcBorders>
            <w:shd w:val="clear" w:color="auto" w:fill="auto"/>
            <w:vAlign w:val="center"/>
          </w:tcPr>
          <w:p w14:paraId="095A6D3C" w14:textId="379F17E8"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color w:val="000000"/>
                <w:sz w:val="28"/>
                <w:szCs w:val="28"/>
              </w:rPr>
              <w:t>14</w:t>
            </w:r>
          </w:p>
        </w:tc>
        <w:tc>
          <w:tcPr>
            <w:tcW w:w="696" w:type="dxa"/>
            <w:tcBorders>
              <w:top w:val="nil"/>
              <w:left w:val="single" w:sz="4" w:space="0" w:color="auto"/>
              <w:bottom w:val="single" w:sz="4" w:space="0" w:color="auto"/>
              <w:right w:val="single" w:sz="4" w:space="0" w:color="auto"/>
            </w:tcBorders>
            <w:shd w:val="clear" w:color="auto" w:fill="auto"/>
            <w:vAlign w:val="center"/>
          </w:tcPr>
          <w:p w14:paraId="6D1D4852" w14:textId="63A75471"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color w:val="000000"/>
                <w:sz w:val="24"/>
                <w:szCs w:val="24"/>
              </w:rPr>
              <w:t>14</w:t>
            </w:r>
          </w:p>
        </w:tc>
        <w:tc>
          <w:tcPr>
            <w:tcW w:w="601" w:type="dxa"/>
            <w:tcBorders>
              <w:top w:val="nil"/>
              <w:left w:val="single" w:sz="4" w:space="0" w:color="auto"/>
              <w:bottom w:val="single" w:sz="4" w:space="0" w:color="auto"/>
              <w:right w:val="single" w:sz="4" w:space="0" w:color="auto"/>
            </w:tcBorders>
            <w:shd w:val="clear" w:color="auto" w:fill="auto"/>
            <w:vAlign w:val="center"/>
          </w:tcPr>
          <w:p w14:paraId="176C7478" w14:textId="4753B995"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color w:val="000000"/>
                <w:sz w:val="24"/>
                <w:szCs w:val="24"/>
              </w:rPr>
              <w:t>6</w:t>
            </w:r>
          </w:p>
        </w:tc>
        <w:tc>
          <w:tcPr>
            <w:tcW w:w="684" w:type="dxa"/>
            <w:tcBorders>
              <w:top w:val="nil"/>
              <w:left w:val="single" w:sz="4" w:space="0" w:color="auto"/>
              <w:bottom w:val="single" w:sz="4" w:space="0" w:color="auto"/>
              <w:right w:val="single" w:sz="4" w:space="0" w:color="auto"/>
            </w:tcBorders>
            <w:shd w:val="clear" w:color="auto" w:fill="auto"/>
            <w:vAlign w:val="center"/>
          </w:tcPr>
          <w:p w14:paraId="36BCCAAE" w14:textId="76A853FB"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sz w:val="24"/>
                <w:szCs w:val="24"/>
              </w:rPr>
              <w:t>42,9</w:t>
            </w:r>
          </w:p>
        </w:tc>
        <w:tc>
          <w:tcPr>
            <w:tcW w:w="2418" w:type="dxa"/>
            <w:tcBorders>
              <w:top w:val="nil"/>
              <w:left w:val="single" w:sz="4" w:space="0" w:color="auto"/>
              <w:bottom w:val="single" w:sz="4" w:space="0" w:color="auto"/>
              <w:right w:val="single" w:sz="4" w:space="0" w:color="auto"/>
            </w:tcBorders>
            <w:shd w:val="clear" w:color="auto" w:fill="auto"/>
            <w:vAlign w:val="center"/>
          </w:tcPr>
          <w:p w14:paraId="03B839B3" w14:textId="0E2835CC" w:rsidR="00473E0B" w:rsidRPr="00B607A6" w:rsidRDefault="00473E0B" w:rsidP="00473E0B">
            <w:pPr>
              <w:spacing w:after="0" w:line="240" w:lineRule="auto"/>
              <w:jc w:val="center"/>
              <w:rPr>
                <w:rFonts w:ascii="Times New Roman" w:hAnsi="Times New Roman" w:cs="Times New Roman"/>
                <w:sz w:val="24"/>
                <w:szCs w:val="24"/>
              </w:rPr>
            </w:pPr>
            <w:bookmarkStart w:id="15" w:name="OLE_LINK1"/>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Аленушка</w:t>
            </w:r>
            <w:r>
              <w:rPr>
                <w:rFonts w:ascii="Times New Roman" w:hAnsi="Times New Roman" w:cs="Times New Roman"/>
                <w:sz w:val="24"/>
                <w:szCs w:val="24"/>
              </w:rPr>
              <w:t>»</w:t>
            </w:r>
            <w:bookmarkEnd w:id="15"/>
          </w:p>
        </w:tc>
      </w:tr>
      <w:tr w:rsidR="00473E0B" w:rsidRPr="00B607A6" w14:paraId="25EADB68" w14:textId="77777777" w:rsidTr="00473E0B">
        <w:trPr>
          <w:trHeight w:val="923"/>
          <w:jc w:val="center"/>
        </w:trPr>
        <w:tc>
          <w:tcPr>
            <w:tcW w:w="558" w:type="dxa"/>
            <w:vAlign w:val="center"/>
          </w:tcPr>
          <w:p w14:paraId="6A930AC1" w14:textId="16F0EEE2" w:rsidR="00473E0B" w:rsidRDefault="00473E0B" w:rsidP="00473E0B">
            <w:pPr>
              <w:spacing w:after="0" w:line="240" w:lineRule="auto"/>
              <w:jc w:val="center"/>
              <w:rPr>
                <w:rFonts w:ascii="Times New Roman" w:hAnsi="Times New Roman" w:cs="Times New Roman"/>
              </w:rPr>
            </w:pPr>
            <w:r>
              <w:rPr>
                <w:rFonts w:ascii="Times New Roman" w:hAnsi="Times New Roman" w:cs="Times New Roman"/>
              </w:rPr>
              <w:t>19</w:t>
            </w:r>
          </w:p>
        </w:tc>
        <w:tc>
          <w:tcPr>
            <w:tcW w:w="3491" w:type="dxa"/>
          </w:tcPr>
          <w:p w14:paraId="26107D75" w14:textId="65E74AEF" w:rsidR="00473E0B" w:rsidRPr="00B607A6" w:rsidRDefault="00473E0B" w:rsidP="00473E0B">
            <w:pPr>
              <w:spacing w:after="0" w:line="240" w:lineRule="auto"/>
              <w:rPr>
                <w:rFonts w:ascii="Times New Roman" w:hAnsi="Times New Roman" w:cs="Times New Roman"/>
                <w:sz w:val="24"/>
                <w:szCs w:val="24"/>
              </w:rPr>
            </w:pPr>
            <w:r w:rsidRPr="00B607A6">
              <w:rPr>
                <w:rFonts w:ascii="Times New Roman" w:hAnsi="Times New Roman" w:cs="Times New Roman"/>
                <w:sz w:val="24"/>
                <w:szCs w:val="24"/>
              </w:rPr>
              <w:t>Муниципальное бюджетное дошкольное образовательное учреждение Родионово-Несветайского района детский сад «Колосок»</w:t>
            </w:r>
          </w:p>
        </w:tc>
        <w:tc>
          <w:tcPr>
            <w:tcW w:w="1123" w:type="dxa"/>
            <w:tcBorders>
              <w:top w:val="nil"/>
              <w:left w:val="single" w:sz="4" w:space="0" w:color="auto"/>
              <w:bottom w:val="single" w:sz="4" w:space="0" w:color="auto"/>
              <w:right w:val="single" w:sz="4" w:space="0" w:color="auto"/>
            </w:tcBorders>
            <w:shd w:val="clear" w:color="auto" w:fill="auto"/>
            <w:vAlign w:val="center"/>
          </w:tcPr>
          <w:p w14:paraId="61A9C832" w14:textId="6D64EA6F"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color w:val="000000"/>
                <w:sz w:val="28"/>
                <w:szCs w:val="28"/>
              </w:rPr>
              <w:t>12</w:t>
            </w:r>
          </w:p>
        </w:tc>
        <w:tc>
          <w:tcPr>
            <w:tcW w:w="696" w:type="dxa"/>
            <w:tcBorders>
              <w:top w:val="nil"/>
              <w:left w:val="single" w:sz="4" w:space="0" w:color="auto"/>
              <w:bottom w:val="single" w:sz="4" w:space="0" w:color="auto"/>
              <w:right w:val="single" w:sz="4" w:space="0" w:color="auto"/>
            </w:tcBorders>
            <w:shd w:val="clear" w:color="auto" w:fill="auto"/>
            <w:vAlign w:val="center"/>
          </w:tcPr>
          <w:p w14:paraId="49720612" w14:textId="255F5C41"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color w:val="000000"/>
                <w:sz w:val="24"/>
                <w:szCs w:val="24"/>
              </w:rPr>
              <w:t>12</w:t>
            </w:r>
          </w:p>
        </w:tc>
        <w:tc>
          <w:tcPr>
            <w:tcW w:w="601" w:type="dxa"/>
            <w:tcBorders>
              <w:top w:val="nil"/>
              <w:left w:val="single" w:sz="4" w:space="0" w:color="auto"/>
              <w:bottom w:val="single" w:sz="4" w:space="0" w:color="auto"/>
              <w:right w:val="single" w:sz="4" w:space="0" w:color="auto"/>
            </w:tcBorders>
            <w:shd w:val="clear" w:color="auto" w:fill="auto"/>
            <w:vAlign w:val="center"/>
          </w:tcPr>
          <w:p w14:paraId="365FCD90" w14:textId="72035CD2"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color w:val="000000"/>
                <w:sz w:val="24"/>
                <w:szCs w:val="24"/>
              </w:rPr>
              <w:t>12</w:t>
            </w:r>
          </w:p>
        </w:tc>
        <w:tc>
          <w:tcPr>
            <w:tcW w:w="684" w:type="dxa"/>
            <w:tcBorders>
              <w:top w:val="nil"/>
              <w:left w:val="single" w:sz="4" w:space="0" w:color="auto"/>
              <w:bottom w:val="single" w:sz="4" w:space="0" w:color="auto"/>
              <w:right w:val="single" w:sz="4" w:space="0" w:color="auto"/>
            </w:tcBorders>
            <w:shd w:val="clear" w:color="auto" w:fill="auto"/>
            <w:vAlign w:val="center"/>
          </w:tcPr>
          <w:p w14:paraId="145DCBCE" w14:textId="1AE81A9F"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sz w:val="24"/>
                <w:szCs w:val="24"/>
              </w:rPr>
              <w:t>100</w:t>
            </w:r>
          </w:p>
        </w:tc>
        <w:tc>
          <w:tcPr>
            <w:tcW w:w="2418" w:type="dxa"/>
            <w:tcBorders>
              <w:top w:val="nil"/>
              <w:left w:val="single" w:sz="4" w:space="0" w:color="auto"/>
              <w:bottom w:val="single" w:sz="4" w:space="0" w:color="auto"/>
              <w:right w:val="single" w:sz="4" w:space="0" w:color="auto"/>
            </w:tcBorders>
            <w:shd w:val="clear" w:color="auto" w:fill="auto"/>
            <w:vAlign w:val="center"/>
          </w:tcPr>
          <w:p w14:paraId="6D60640B" w14:textId="38CAE9A8" w:rsidR="00473E0B" w:rsidRPr="00B607A6" w:rsidRDefault="00473E0B" w:rsidP="00473E0B">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Колосок</w:t>
            </w:r>
            <w:r>
              <w:rPr>
                <w:rFonts w:ascii="Times New Roman" w:hAnsi="Times New Roman" w:cs="Times New Roman"/>
                <w:sz w:val="24"/>
                <w:szCs w:val="24"/>
              </w:rPr>
              <w:t>»</w:t>
            </w:r>
          </w:p>
        </w:tc>
      </w:tr>
      <w:tr w:rsidR="00473E0B" w:rsidRPr="00B607A6" w14:paraId="7560851E" w14:textId="77777777" w:rsidTr="00473E0B">
        <w:trPr>
          <w:trHeight w:val="1176"/>
          <w:jc w:val="center"/>
        </w:trPr>
        <w:tc>
          <w:tcPr>
            <w:tcW w:w="558" w:type="dxa"/>
            <w:vAlign w:val="center"/>
          </w:tcPr>
          <w:p w14:paraId="40946892" w14:textId="5DA1DA54" w:rsidR="00473E0B" w:rsidRDefault="00473E0B" w:rsidP="00473E0B">
            <w:pPr>
              <w:spacing w:after="0" w:line="240" w:lineRule="auto"/>
              <w:jc w:val="center"/>
              <w:rPr>
                <w:rFonts w:ascii="Times New Roman" w:hAnsi="Times New Roman" w:cs="Times New Roman"/>
              </w:rPr>
            </w:pPr>
            <w:r>
              <w:rPr>
                <w:rFonts w:ascii="Times New Roman" w:hAnsi="Times New Roman" w:cs="Times New Roman"/>
              </w:rPr>
              <w:t>20</w:t>
            </w:r>
          </w:p>
        </w:tc>
        <w:tc>
          <w:tcPr>
            <w:tcW w:w="3491" w:type="dxa"/>
          </w:tcPr>
          <w:p w14:paraId="187C8CEC" w14:textId="7532961A" w:rsidR="00473E0B" w:rsidRPr="00B607A6" w:rsidRDefault="00473E0B" w:rsidP="00473E0B">
            <w:pPr>
              <w:spacing w:after="0" w:line="240" w:lineRule="auto"/>
              <w:rPr>
                <w:rFonts w:ascii="Times New Roman" w:hAnsi="Times New Roman" w:cs="Times New Roman"/>
                <w:sz w:val="24"/>
                <w:szCs w:val="24"/>
              </w:rPr>
            </w:pPr>
            <w:r w:rsidRPr="00B607A6">
              <w:rPr>
                <w:rFonts w:ascii="Times New Roman" w:hAnsi="Times New Roman" w:cs="Times New Roman"/>
                <w:sz w:val="24"/>
                <w:szCs w:val="24"/>
              </w:rPr>
              <w:t>Муниципальное бюджетное дошкольное образовательное учреждение Родионово-Несветайского района детский сад «Красная шапочка»</w:t>
            </w:r>
          </w:p>
        </w:tc>
        <w:tc>
          <w:tcPr>
            <w:tcW w:w="1123" w:type="dxa"/>
            <w:tcBorders>
              <w:top w:val="nil"/>
              <w:left w:val="single" w:sz="4" w:space="0" w:color="auto"/>
              <w:bottom w:val="single" w:sz="4" w:space="0" w:color="auto"/>
              <w:right w:val="single" w:sz="4" w:space="0" w:color="auto"/>
            </w:tcBorders>
            <w:shd w:val="clear" w:color="auto" w:fill="auto"/>
            <w:vAlign w:val="center"/>
          </w:tcPr>
          <w:p w14:paraId="7D36F214" w14:textId="53828548"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color w:val="000000"/>
                <w:sz w:val="28"/>
                <w:szCs w:val="28"/>
              </w:rPr>
              <w:t>27</w:t>
            </w:r>
          </w:p>
        </w:tc>
        <w:tc>
          <w:tcPr>
            <w:tcW w:w="696" w:type="dxa"/>
            <w:tcBorders>
              <w:top w:val="nil"/>
              <w:left w:val="single" w:sz="4" w:space="0" w:color="auto"/>
              <w:bottom w:val="single" w:sz="4" w:space="0" w:color="auto"/>
              <w:right w:val="single" w:sz="4" w:space="0" w:color="auto"/>
            </w:tcBorders>
            <w:shd w:val="clear" w:color="auto" w:fill="auto"/>
            <w:vAlign w:val="center"/>
          </w:tcPr>
          <w:p w14:paraId="3FF1D9E2" w14:textId="5662DDFD"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color w:val="000000"/>
                <w:sz w:val="24"/>
                <w:szCs w:val="24"/>
              </w:rPr>
              <w:t>27</w:t>
            </w:r>
          </w:p>
        </w:tc>
        <w:tc>
          <w:tcPr>
            <w:tcW w:w="601" w:type="dxa"/>
            <w:tcBorders>
              <w:top w:val="nil"/>
              <w:left w:val="single" w:sz="4" w:space="0" w:color="auto"/>
              <w:bottom w:val="single" w:sz="4" w:space="0" w:color="auto"/>
              <w:right w:val="single" w:sz="4" w:space="0" w:color="auto"/>
            </w:tcBorders>
            <w:shd w:val="clear" w:color="auto" w:fill="auto"/>
            <w:vAlign w:val="center"/>
          </w:tcPr>
          <w:p w14:paraId="3C408D3E" w14:textId="060CE060"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color w:val="000000"/>
                <w:sz w:val="24"/>
                <w:szCs w:val="24"/>
              </w:rPr>
              <w:t>17</w:t>
            </w:r>
          </w:p>
        </w:tc>
        <w:tc>
          <w:tcPr>
            <w:tcW w:w="684" w:type="dxa"/>
            <w:tcBorders>
              <w:top w:val="nil"/>
              <w:left w:val="single" w:sz="4" w:space="0" w:color="auto"/>
              <w:bottom w:val="single" w:sz="4" w:space="0" w:color="auto"/>
              <w:right w:val="single" w:sz="4" w:space="0" w:color="auto"/>
            </w:tcBorders>
            <w:shd w:val="clear" w:color="auto" w:fill="auto"/>
            <w:vAlign w:val="center"/>
          </w:tcPr>
          <w:p w14:paraId="13774AB5" w14:textId="14CBD64D"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sz w:val="24"/>
                <w:szCs w:val="24"/>
              </w:rPr>
              <w:t>63</w:t>
            </w:r>
          </w:p>
        </w:tc>
        <w:tc>
          <w:tcPr>
            <w:tcW w:w="2418" w:type="dxa"/>
            <w:tcBorders>
              <w:top w:val="nil"/>
              <w:left w:val="single" w:sz="4" w:space="0" w:color="auto"/>
              <w:bottom w:val="single" w:sz="4" w:space="0" w:color="auto"/>
              <w:right w:val="single" w:sz="4" w:space="0" w:color="auto"/>
            </w:tcBorders>
            <w:shd w:val="clear" w:color="auto" w:fill="auto"/>
            <w:vAlign w:val="center"/>
          </w:tcPr>
          <w:p w14:paraId="6279CAA8" w14:textId="178E6835" w:rsidR="00473E0B" w:rsidRPr="00B607A6" w:rsidRDefault="00473E0B" w:rsidP="00473E0B">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Красная шапочка</w:t>
            </w:r>
            <w:r>
              <w:rPr>
                <w:rFonts w:ascii="Times New Roman" w:hAnsi="Times New Roman" w:cs="Times New Roman"/>
                <w:sz w:val="24"/>
                <w:szCs w:val="24"/>
              </w:rPr>
              <w:t>»</w:t>
            </w:r>
          </w:p>
        </w:tc>
      </w:tr>
      <w:tr w:rsidR="00473E0B" w:rsidRPr="00B607A6" w14:paraId="0DE28161" w14:textId="77777777" w:rsidTr="00473E0B">
        <w:trPr>
          <w:trHeight w:val="814"/>
          <w:jc w:val="center"/>
        </w:trPr>
        <w:tc>
          <w:tcPr>
            <w:tcW w:w="558" w:type="dxa"/>
            <w:vAlign w:val="center"/>
          </w:tcPr>
          <w:p w14:paraId="133D7176" w14:textId="62268CEB" w:rsidR="00473E0B" w:rsidRDefault="00473E0B" w:rsidP="00473E0B">
            <w:pPr>
              <w:spacing w:after="0" w:line="240" w:lineRule="auto"/>
              <w:jc w:val="center"/>
              <w:rPr>
                <w:rFonts w:ascii="Times New Roman" w:hAnsi="Times New Roman" w:cs="Times New Roman"/>
              </w:rPr>
            </w:pPr>
            <w:r>
              <w:rPr>
                <w:rFonts w:ascii="Times New Roman" w:hAnsi="Times New Roman" w:cs="Times New Roman"/>
              </w:rPr>
              <w:t>21</w:t>
            </w:r>
          </w:p>
        </w:tc>
        <w:tc>
          <w:tcPr>
            <w:tcW w:w="3491" w:type="dxa"/>
          </w:tcPr>
          <w:p w14:paraId="37367BDB" w14:textId="30B55723" w:rsidR="00473E0B" w:rsidRPr="00B607A6" w:rsidRDefault="00473E0B" w:rsidP="00473E0B">
            <w:pPr>
              <w:spacing w:after="0" w:line="240" w:lineRule="auto"/>
              <w:rPr>
                <w:rFonts w:ascii="Times New Roman" w:hAnsi="Times New Roman" w:cs="Times New Roman"/>
                <w:sz w:val="24"/>
                <w:szCs w:val="24"/>
              </w:rPr>
            </w:pPr>
            <w:r w:rsidRPr="00B607A6">
              <w:rPr>
                <w:rFonts w:ascii="Times New Roman" w:hAnsi="Times New Roman" w:cs="Times New Roman"/>
                <w:sz w:val="24"/>
                <w:szCs w:val="24"/>
              </w:rPr>
              <w:t>Муниципальное бюджетное дошкольное образовательное учреждение Родионово-Несветайского района детский сад «Сказка»</w:t>
            </w:r>
          </w:p>
        </w:tc>
        <w:tc>
          <w:tcPr>
            <w:tcW w:w="1123" w:type="dxa"/>
            <w:tcBorders>
              <w:top w:val="nil"/>
              <w:left w:val="single" w:sz="4" w:space="0" w:color="auto"/>
              <w:bottom w:val="single" w:sz="4" w:space="0" w:color="auto"/>
              <w:right w:val="single" w:sz="4" w:space="0" w:color="auto"/>
            </w:tcBorders>
            <w:shd w:val="clear" w:color="auto" w:fill="auto"/>
            <w:vAlign w:val="center"/>
          </w:tcPr>
          <w:p w14:paraId="403A5F0B" w14:textId="513FF6CB"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color w:val="000000"/>
                <w:sz w:val="28"/>
                <w:szCs w:val="28"/>
              </w:rPr>
              <w:t>34</w:t>
            </w:r>
          </w:p>
        </w:tc>
        <w:tc>
          <w:tcPr>
            <w:tcW w:w="696" w:type="dxa"/>
            <w:tcBorders>
              <w:top w:val="nil"/>
              <w:left w:val="single" w:sz="4" w:space="0" w:color="auto"/>
              <w:bottom w:val="single" w:sz="4" w:space="0" w:color="auto"/>
              <w:right w:val="single" w:sz="4" w:space="0" w:color="auto"/>
            </w:tcBorders>
            <w:shd w:val="clear" w:color="auto" w:fill="auto"/>
            <w:vAlign w:val="center"/>
          </w:tcPr>
          <w:p w14:paraId="1A5D04B6" w14:textId="29EB0B7A"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color w:val="000000"/>
                <w:sz w:val="24"/>
                <w:szCs w:val="24"/>
              </w:rPr>
              <w:t>34</w:t>
            </w:r>
          </w:p>
        </w:tc>
        <w:tc>
          <w:tcPr>
            <w:tcW w:w="601" w:type="dxa"/>
            <w:tcBorders>
              <w:top w:val="nil"/>
              <w:left w:val="single" w:sz="4" w:space="0" w:color="auto"/>
              <w:bottom w:val="single" w:sz="4" w:space="0" w:color="auto"/>
              <w:right w:val="single" w:sz="4" w:space="0" w:color="auto"/>
            </w:tcBorders>
            <w:shd w:val="clear" w:color="auto" w:fill="auto"/>
            <w:vAlign w:val="center"/>
          </w:tcPr>
          <w:p w14:paraId="7D8A7A2D" w14:textId="37086E8F"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color w:val="000000"/>
                <w:sz w:val="24"/>
                <w:szCs w:val="24"/>
              </w:rPr>
              <w:t>15</w:t>
            </w:r>
          </w:p>
        </w:tc>
        <w:tc>
          <w:tcPr>
            <w:tcW w:w="684" w:type="dxa"/>
            <w:tcBorders>
              <w:top w:val="nil"/>
              <w:left w:val="single" w:sz="4" w:space="0" w:color="auto"/>
              <w:bottom w:val="single" w:sz="4" w:space="0" w:color="auto"/>
              <w:right w:val="single" w:sz="4" w:space="0" w:color="auto"/>
            </w:tcBorders>
            <w:shd w:val="clear" w:color="auto" w:fill="auto"/>
            <w:vAlign w:val="center"/>
          </w:tcPr>
          <w:p w14:paraId="447E1C2A" w14:textId="579E443B"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sz w:val="24"/>
                <w:szCs w:val="24"/>
              </w:rPr>
              <w:t>44,1</w:t>
            </w:r>
          </w:p>
        </w:tc>
        <w:tc>
          <w:tcPr>
            <w:tcW w:w="2418" w:type="dxa"/>
            <w:tcBorders>
              <w:top w:val="nil"/>
              <w:left w:val="single" w:sz="4" w:space="0" w:color="auto"/>
              <w:bottom w:val="single" w:sz="4" w:space="0" w:color="auto"/>
              <w:right w:val="single" w:sz="4" w:space="0" w:color="auto"/>
            </w:tcBorders>
            <w:shd w:val="clear" w:color="auto" w:fill="auto"/>
            <w:vAlign w:val="center"/>
          </w:tcPr>
          <w:p w14:paraId="350B4F00" w14:textId="377028B4" w:rsidR="00473E0B" w:rsidRPr="00B607A6" w:rsidRDefault="00473E0B" w:rsidP="00473E0B">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Сказка</w:t>
            </w:r>
            <w:r>
              <w:rPr>
                <w:rFonts w:ascii="Times New Roman" w:hAnsi="Times New Roman" w:cs="Times New Roman"/>
                <w:sz w:val="24"/>
                <w:szCs w:val="24"/>
              </w:rPr>
              <w:t>»</w:t>
            </w:r>
          </w:p>
        </w:tc>
      </w:tr>
      <w:tr w:rsidR="00473E0B" w:rsidRPr="00B607A6" w14:paraId="5B22741E" w14:textId="77777777" w:rsidTr="00473E0B">
        <w:trPr>
          <w:jc w:val="center"/>
        </w:trPr>
        <w:tc>
          <w:tcPr>
            <w:tcW w:w="558" w:type="dxa"/>
            <w:vAlign w:val="center"/>
          </w:tcPr>
          <w:p w14:paraId="530C72A3" w14:textId="1A79E238" w:rsidR="00473E0B" w:rsidRDefault="00473E0B" w:rsidP="00473E0B">
            <w:pPr>
              <w:spacing w:after="0" w:line="240" w:lineRule="auto"/>
              <w:jc w:val="center"/>
              <w:rPr>
                <w:rFonts w:ascii="Times New Roman" w:hAnsi="Times New Roman" w:cs="Times New Roman"/>
              </w:rPr>
            </w:pPr>
            <w:r>
              <w:rPr>
                <w:rFonts w:ascii="Times New Roman" w:hAnsi="Times New Roman" w:cs="Times New Roman"/>
              </w:rPr>
              <w:t>22</w:t>
            </w:r>
          </w:p>
        </w:tc>
        <w:tc>
          <w:tcPr>
            <w:tcW w:w="3491" w:type="dxa"/>
          </w:tcPr>
          <w:p w14:paraId="1F96B4A7" w14:textId="37DC9E93" w:rsidR="00473E0B" w:rsidRPr="00B607A6" w:rsidRDefault="00473E0B" w:rsidP="00473E0B">
            <w:pPr>
              <w:spacing w:after="0" w:line="240" w:lineRule="auto"/>
              <w:rPr>
                <w:rFonts w:ascii="Times New Roman" w:hAnsi="Times New Roman" w:cs="Times New Roman"/>
                <w:sz w:val="24"/>
                <w:szCs w:val="24"/>
              </w:rPr>
            </w:pPr>
            <w:r w:rsidRPr="00B607A6">
              <w:rPr>
                <w:rFonts w:ascii="Times New Roman" w:hAnsi="Times New Roman" w:cs="Times New Roman"/>
                <w:sz w:val="24"/>
                <w:szCs w:val="24"/>
              </w:rPr>
              <w:t>Муниципальное бюджетное дошкольное образовательное учреждение Родионово-Несветайского района детский сад «Светлячок»</w:t>
            </w:r>
          </w:p>
        </w:tc>
        <w:tc>
          <w:tcPr>
            <w:tcW w:w="1123" w:type="dxa"/>
            <w:tcBorders>
              <w:top w:val="nil"/>
              <w:left w:val="single" w:sz="4" w:space="0" w:color="auto"/>
              <w:bottom w:val="single" w:sz="4" w:space="0" w:color="auto"/>
              <w:right w:val="single" w:sz="4" w:space="0" w:color="auto"/>
            </w:tcBorders>
            <w:shd w:val="clear" w:color="auto" w:fill="auto"/>
            <w:vAlign w:val="center"/>
          </w:tcPr>
          <w:p w14:paraId="739D318C" w14:textId="1DEBA935"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color w:val="000000"/>
                <w:sz w:val="28"/>
                <w:szCs w:val="28"/>
              </w:rPr>
              <w:t>20</w:t>
            </w:r>
          </w:p>
        </w:tc>
        <w:tc>
          <w:tcPr>
            <w:tcW w:w="696" w:type="dxa"/>
            <w:tcBorders>
              <w:top w:val="nil"/>
              <w:left w:val="single" w:sz="4" w:space="0" w:color="auto"/>
              <w:bottom w:val="single" w:sz="4" w:space="0" w:color="auto"/>
              <w:right w:val="single" w:sz="4" w:space="0" w:color="auto"/>
            </w:tcBorders>
            <w:shd w:val="clear" w:color="auto" w:fill="auto"/>
            <w:vAlign w:val="center"/>
          </w:tcPr>
          <w:p w14:paraId="7082C19D" w14:textId="3924159F"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color w:val="000000"/>
                <w:sz w:val="24"/>
                <w:szCs w:val="24"/>
              </w:rPr>
              <w:t>20</w:t>
            </w:r>
          </w:p>
        </w:tc>
        <w:tc>
          <w:tcPr>
            <w:tcW w:w="601" w:type="dxa"/>
            <w:tcBorders>
              <w:top w:val="nil"/>
              <w:left w:val="single" w:sz="4" w:space="0" w:color="auto"/>
              <w:bottom w:val="single" w:sz="4" w:space="0" w:color="auto"/>
              <w:right w:val="single" w:sz="4" w:space="0" w:color="auto"/>
            </w:tcBorders>
            <w:shd w:val="clear" w:color="auto" w:fill="auto"/>
            <w:vAlign w:val="center"/>
          </w:tcPr>
          <w:p w14:paraId="634AAAAE" w14:textId="598639D1"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color w:val="000000"/>
                <w:sz w:val="24"/>
                <w:szCs w:val="24"/>
              </w:rPr>
              <w:t>16</w:t>
            </w:r>
          </w:p>
        </w:tc>
        <w:tc>
          <w:tcPr>
            <w:tcW w:w="684" w:type="dxa"/>
            <w:tcBorders>
              <w:top w:val="nil"/>
              <w:left w:val="single" w:sz="4" w:space="0" w:color="auto"/>
              <w:bottom w:val="single" w:sz="4" w:space="0" w:color="auto"/>
              <w:right w:val="single" w:sz="4" w:space="0" w:color="auto"/>
            </w:tcBorders>
            <w:shd w:val="clear" w:color="auto" w:fill="auto"/>
            <w:vAlign w:val="center"/>
          </w:tcPr>
          <w:p w14:paraId="4282BEC9" w14:textId="684FBABB"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sz w:val="24"/>
                <w:szCs w:val="24"/>
              </w:rPr>
              <w:t>80</w:t>
            </w:r>
          </w:p>
        </w:tc>
        <w:tc>
          <w:tcPr>
            <w:tcW w:w="2418" w:type="dxa"/>
            <w:tcBorders>
              <w:top w:val="nil"/>
              <w:left w:val="single" w:sz="4" w:space="0" w:color="auto"/>
              <w:bottom w:val="single" w:sz="4" w:space="0" w:color="auto"/>
              <w:right w:val="single" w:sz="4" w:space="0" w:color="auto"/>
            </w:tcBorders>
            <w:shd w:val="clear" w:color="auto" w:fill="auto"/>
            <w:vAlign w:val="center"/>
          </w:tcPr>
          <w:p w14:paraId="2CDDFC3D" w14:textId="60EA8655" w:rsidR="00473E0B" w:rsidRPr="00B607A6" w:rsidRDefault="00473E0B" w:rsidP="00473E0B">
            <w:pPr>
              <w:spacing w:after="0" w:line="240" w:lineRule="auto"/>
              <w:jc w:val="center"/>
              <w:rPr>
                <w:rFonts w:ascii="Times New Roman" w:hAnsi="Times New Roman" w:cs="Times New Roman"/>
                <w:sz w:val="24"/>
                <w:szCs w:val="24"/>
              </w:rPr>
            </w:pPr>
            <w:r w:rsidRPr="00401341">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401341">
              <w:rPr>
                <w:rFonts w:ascii="Times New Roman" w:hAnsi="Times New Roman" w:cs="Times New Roman"/>
                <w:sz w:val="24"/>
                <w:szCs w:val="24"/>
              </w:rPr>
              <w:t>Светлячок</w:t>
            </w:r>
            <w:r>
              <w:rPr>
                <w:rFonts w:ascii="Times New Roman" w:hAnsi="Times New Roman" w:cs="Times New Roman"/>
                <w:sz w:val="24"/>
                <w:szCs w:val="24"/>
              </w:rPr>
              <w:t>»</w:t>
            </w:r>
          </w:p>
        </w:tc>
      </w:tr>
      <w:tr w:rsidR="00473E0B" w:rsidRPr="00B607A6" w14:paraId="5E1382DC" w14:textId="77777777" w:rsidTr="00473E0B">
        <w:trPr>
          <w:jc w:val="center"/>
        </w:trPr>
        <w:tc>
          <w:tcPr>
            <w:tcW w:w="558" w:type="dxa"/>
            <w:vAlign w:val="center"/>
          </w:tcPr>
          <w:p w14:paraId="30D149D4" w14:textId="78D17FAE" w:rsidR="00473E0B" w:rsidRDefault="00473E0B" w:rsidP="00473E0B">
            <w:pPr>
              <w:spacing w:after="0" w:line="240" w:lineRule="auto"/>
              <w:jc w:val="center"/>
              <w:rPr>
                <w:rFonts w:ascii="Times New Roman" w:hAnsi="Times New Roman" w:cs="Times New Roman"/>
              </w:rPr>
            </w:pPr>
            <w:r>
              <w:rPr>
                <w:rFonts w:ascii="Times New Roman" w:hAnsi="Times New Roman" w:cs="Times New Roman"/>
              </w:rPr>
              <w:t>23</w:t>
            </w:r>
          </w:p>
        </w:tc>
        <w:tc>
          <w:tcPr>
            <w:tcW w:w="3491" w:type="dxa"/>
          </w:tcPr>
          <w:p w14:paraId="680A2341" w14:textId="25BC4479" w:rsidR="00473E0B" w:rsidRPr="00B607A6" w:rsidRDefault="00473E0B" w:rsidP="00473E0B">
            <w:pPr>
              <w:spacing w:after="0" w:line="240" w:lineRule="auto"/>
              <w:rPr>
                <w:rFonts w:ascii="Times New Roman" w:hAnsi="Times New Roman" w:cs="Times New Roman"/>
                <w:sz w:val="24"/>
                <w:szCs w:val="24"/>
              </w:rPr>
            </w:pPr>
            <w:r w:rsidRPr="00B607A6">
              <w:rPr>
                <w:rFonts w:ascii="Times New Roman" w:hAnsi="Times New Roman" w:cs="Times New Roman"/>
                <w:sz w:val="24"/>
                <w:szCs w:val="24"/>
              </w:rPr>
              <w:t>Муниципальное бюджетное дошкольное образовательное учреждение Родионово-Несветайского района детский сад «Солнышко»</w:t>
            </w:r>
          </w:p>
        </w:tc>
        <w:tc>
          <w:tcPr>
            <w:tcW w:w="1123" w:type="dxa"/>
            <w:tcBorders>
              <w:top w:val="nil"/>
              <w:left w:val="single" w:sz="4" w:space="0" w:color="auto"/>
              <w:bottom w:val="single" w:sz="4" w:space="0" w:color="auto"/>
              <w:right w:val="single" w:sz="4" w:space="0" w:color="auto"/>
            </w:tcBorders>
            <w:shd w:val="clear" w:color="auto" w:fill="auto"/>
            <w:vAlign w:val="center"/>
          </w:tcPr>
          <w:p w14:paraId="67F75B43" w14:textId="74C71976"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color w:val="000000"/>
                <w:sz w:val="28"/>
                <w:szCs w:val="28"/>
              </w:rPr>
              <w:t>31</w:t>
            </w:r>
          </w:p>
        </w:tc>
        <w:tc>
          <w:tcPr>
            <w:tcW w:w="696" w:type="dxa"/>
            <w:tcBorders>
              <w:top w:val="nil"/>
              <w:left w:val="single" w:sz="4" w:space="0" w:color="auto"/>
              <w:bottom w:val="single" w:sz="4" w:space="0" w:color="auto"/>
              <w:right w:val="single" w:sz="4" w:space="0" w:color="auto"/>
            </w:tcBorders>
            <w:shd w:val="clear" w:color="auto" w:fill="auto"/>
            <w:vAlign w:val="center"/>
          </w:tcPr>
          <w:p w14:paraId="177513B3" w14:textId="385E477C"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color w:val="000000"/>
                <w:sz w:val="24"/>
                <w:szCs w:val="24"/>
              </w:rPr>
              <w:t>31</w:t>
            </w:r>
          </w:p>
        </w:tc>
        <w:tc>
          <w:tcPr>
            <w:tcW w:w="601" w:type="dxa"/>
            <w:tcBorders>
              <w:top w:val="nil"/>
              <w:left w:val="single" w:sz="4" w:space="0" w:color="auto"/>
              <w:bottom w:val="single" w:sz="4" w:space="0" w:color="auto"/>
              <w:right w:val="single" w:sz="4" w:space="0" w:color="auto"/>
            </w:tcBorders>
            <w:shd w:val="clear" w:color="auto" w:fill="auto"/>
            <w:vAlign w:val="center"/>
          </w:tcPr>
          <w:p w14:paraId="01818542" w14:textId="0D64E6EA"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color w:val="000000"/>
                <w:sz w:val="24"/>
                <w:szCs w:val="24"/>
              </w:rPr>
              <w:t>23</w:t>
            </w:r>
          </w:p>
        </w:tc>
        <w:tc>
          <w:tcPr>
            <w:tcW w:w="684" w:type="dxa"/>
            <w:tcBorders>
              <w:top w:val="nil"/>
              <w:left w:val="single" w:sz="4" w:space="0" w:color="auto"/>
              <w:bottom w:val="single" w:sz="4" w:space="0" w:color="auto"/>
              <w:right w:val="single" w:sz="4" w:space="0" w:color="auto"/>
            </w:tcBorders>
            <w:shd w:val="clear" w:color="auto" w:fill="auto"/>
            <w:vAlign w:val="center"/>
          </w:tcPr>
          <w:p w14:paraId="60E1F68A" w14:textId="0C28A3E9"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sz w:val="24"/>
                <w:szCs w:val="24"/>
              </w:rPr>
              <w:t>74,2</w:t>
            </w:r>
          </w:p>
        </w:tc>
        <w:tc>
          <w:tcPr>
            <w:tcW w:w="2418" w:type="dxa"/>
            <w:tcBorders>
              <w:top w:val="nil"/>
              <w:left w:val="single" w:sz="4" w:space="0" w:color="auto"/>
              <w:bottom w:val="single" w:sz="4" w:space="0" w:color="auto"/>
              <w:right w:val="single" w:sz="4" w:space="0" w:color="auto"/>
            </w:tcBorders>
            <w:shd w:val="clear" w:color="auto" w:fill="auto"/>
            <w:vAlign w:val="center"/>
          </w:tcPr>
          <w:p w14:paraId="57BBE380" w14:textId="2D37B3A8" w:rsidR="00473E0B" w:rsidRPr="00B607A6" w:rsidRDefault="00473E0B" w:rsidP="00473E0B">
            <w:pPr>
              <w:spacing w:after="0" w:line="240" w:lineRule="auto"/>
              <w:jc w:val="center"/>
              <w:rPr>
                <w:rFonts w:ascii="Times New Roman" w:hAnsi="Times New Roman" w:cs="Times New Roman"/>
                <w:sz w:val="24"/>
                <w:szCs w:val="24"/>
              </w:rPr>
            </w:pPr>
            <w:r w:rsidRPr="00401341">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401341">
              <w:rPr>
                <w:rFonts w:ascii="Times New Roman" w:hAnsi="Times New Roman" w:cs="Times New Roman"/>
                <w:sz w:val="24"/>
                <w:szCs w:val="24"/>
              </w:rPr>
              <w:t>Солнышко</w:t>
            </w:r>
            <w:r>
              <w:rPr>
                <w:rFonts w:ascii="Times New Roman" w:hAnsi="Times New Roman" w:cs="Times New Roman"/>
                <w:sz w:val="24"/>
                <w:szCs w:val="24"/>
              </w:rPr>
              <w:t>»</w:t>
            </w:r>
          </w:p>
        </w:tc>
      </w:tr>
      <w:tr w:rsidR="00473E0B" w:rsidRPr="00B607A6" w14:paraId="603D99A2" w14:textId="77777777" w:rsidTr="00473E0B">
        <w:trPr>
          <w:jc w:val="center"/>
        </w:trPr>
        <w:tc>
          <w:tcPr>
            <w:tcW w:w="558" w:type="dxa"/>
            <w:vAlign w:val="center"/>
          </w:tcPr>
          <w:p w14:paraId="15AFC84B" w14:textId="0B60A947" w:rsidR="00473E0B" w:rsidRDefault="00473E0B" w:rsidP="00473E0B">
            <w:pPr>
              <w:spacing w:after="0" w:line="240" w:lineRule="auto"/>
              <w:jc w:val="center"/>
              <w:rPr>
                <w:rFonts w:ascii="Times New Roman" w:hAnsi="Times New Roman" w:cs="Times New Roman"/>
              </w:rPr>
            </w:pPr>
            <w:r>
              <w:rPr>
                <w:rFonts w:ascii="Times New Roman" w:hAnsi="Times New Roman" w:cs="Times New Roman"/>
              </w:rPr>
              <w:t>24</w:t>
            </w:r>
          </w:p>
        </w:tc>
        <w:tc>
          <w:tcPr>
            <w:tcW w:w="3491" w:type="dxa"/>
          </w:tcPr>
          <w:p w14:paraId="13A3A40A" w14:textId="429B8BFB" w:rsidR="00473E0B" w:rsidRPr="00B607A6" w:rsidRDefault="00473E0B" w:rsidP="00473E0B">
            <w:pPr>
              <w:spacing w:after="0" w:line="240" w:lineRule="auto"/>
              <w:rPr>
                <w:rFonts w:ascii="Times New Roman" w:hAnsi="Times New Roman" w:cs="Times New Roman"/>
                <w:sz w:val="24"/>
                <w:szCs w:val="24"/>
              </w:rPr>
            </w:pPr>
            <w:r w:rsidRPr="00B607A6">
              <w:rPr>
                <w:rFonts w:ascii="Times New Roman" w:hAnsi="Times New Roman" w:cs="Times New Roman"/>
                <w:sz w:val="24"/>
                <w:szCs w:val="24"/>
              </w:rPr>
              <w:t>Муниципальное бюджетное дошкольное образовательное учреждение Родионово-Несветайского района детский сад «Ромашка»</w:t>
            </w:r>
          </w:p>
        </w:tc>
        <w:tc>
          <w:tcPr>
            <w:tcW w:w="1123" w:type="dxa"/>
            <w:tcBorders>
              <w:top w:val="nil"/>
              <w:left w:val="single" w:sz="4" w:space="0" w:color="auto"/>
              <w:bottom w:val="single" w:sz="4" w:space="0" w:color="auto"/>
              <w:right w:val="single" w:sz="4" w:space="0" w:color="auto"/>
            </w:tcBorders>
            <w:shd w:val="clear" w:color="auto" w:fill="auto"/>
            <w:vAlign w:val="center"/>
          </w:tcPr>
          <w:p w14:paraId="07D8CF5B" w14:textId="1528C173"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color w:val="000000"/>
                <w:sz w:val="28"/>
                <w:szCs w:val="28"/>
              </w:rPr>
              <w:t>18</w:t>
            </w:r>
          </w:p>
        </w:tc>
        <w:tc>
          <w:tcPr>
            <w:tcW w:w="696" w:type="dxa"/>
            <w:tcBorders>
              <w:top w:val="nil"/>
              <w:left w:val="single" w:sz="4" w:space="0" w:color="auto"/>
              <w:bottom w:val="single" w:sz="4" w:space="0" w:color="auto"/>
              <w:right w:val="single" w:sz="4" w:space="0" w:color="auto"/>
            </w:tcBorders>
            <w:shd w:val="clear" w:color="auto" w:fill="auto"/>
            <w:vAlign w:val="center"/>
          </w:tcPr>
          <w:p w14:paraId="2397809F" w14:textId="13E927E8"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color w:val="000000"/>
                <w:sz w:val="24"/>
                <w:szCs w:val="24"/>
              </w:rPr>
              <w:t>18</w:t>
            </w:r>
          </w:p>
        </w:tc>
        <w:tc>
          <w:tcPr>
            <w:tcW w:w="601" w:type="dxa"/>
            <w:tcBorders>
              <w:top w:val="nil"/>
              <w:left w:val="single" w:sz="4" w:space="0" w:color="auto"/>
              <w:bottom w:val="single" w:sz="4" w:space="0" w:color="auto"/>
              <w:right w:val="single" w:sz="4" w:space="0" w:color="auto"/>
            </w:tcBorders>
            <w:shd w:val="clear" w:color="auto" w:fill="auto"/>
            <w:vAlign w:val="center"/>
          </w:tcPr>
          <w:p w14:paraId="062E0DD6" w14:textId="72FB4644"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color w:val="000000"/>
                <w:sz w:val="24"/>
                <w:szCs w:val="24"/>
              </w:rPr>
              <w:t>14</w:t>
            </w:r>
          </w:p>
        </w:tc>
        <w:tc>
          <w:tcPr>
            <w:tcW w:w="684" w:type="dxa"/>
            <w:tcBorders>
              <w:top w:val="nil"/>
              <w:left w:val="single" w:sz="4" w:space="0" w:color="auto"/>
              <w:bottom w:val="single" w:sz="4" w:space="0" w:color="auto"/>
              <w:right w:val="single" w:sz="4" w:space="0" w:color="auto"/>
            </w:tcBorders>
            <w:shd w:val="clear" w:color="auto" w:fill="auto"/>
            <w:vAlign w:val="center"/>
          </w:tcPr>
          <w:p w14:paraId="2FD57574" w14:textId="0E24EB01"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sz w:val="24"/>
                <w:szCs w:val="24"/>
              </w:rPr>
              <w:t>77,8</w:t>
            </w:r>
          </w:p>
        </w:tc>
        <w:tc>
          <w:tcPr>
            <w:tcW w:w="2418" w:type="dxa"/>
            <w:tcBorders>
              <w:top w:val="nil"/>
              <w:left w:val="single" w:sz="4" w:space="0" w:color="auto"/>
              <w:bottom w:val="single" w:sz="4" w:space="0" w:color="auto"/>
              <w:right w:val="single" w:sz="4" w:space="0" w:color="auto"/>
            </w:tcBorders>
            <w:shd w:val="clear" w:color="auto" w:fill="auto"/>
            <w:vAlign w:val="center"/>
          </w:tcPr>
          <w:p w14:paraId="2B07AB26" w14:textId="5456D67B" w:rsidR="00473E0B" w:rsidRPr="00B607A6" w:rsidRDefault="00473E0B" w:rsidP="00473E0B">
            <w:pPr>
              <w:spacing w:after="0" w:line="240" w:lineRule="auto"/>
              <w:jc w:val="center"/>
              <w:rPr>
                <w:rFonts w:ascii="Times New Roman" w:hAnsi="Times New Roman" w:cs="Times New Roman"/>
                <w:sz w:val="24"/>
                <w:szCs w:val="24"/>
              </w:rPr>
            </w:pPr>
            <w:r w:rsidRPr="00401341">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401341">
              <w:rPr>
                <w:rFonts w:ascii="Times New Roman" w:hAnsi="Times New Roman" w:cs="Times New Roman"/>
                <w:sz w:val="24"/>
                <w:szCs w:val="24"/>
              </w:rPr>
              <w:t>Ромашка</w:t>
            </w:r>
            <w:r>
              <w:rPr>
                <w:rFonts w:ascii="Times New Roman" w:hAnsi="Times New Roman" w:cs="Times New Roman"/>
                <w:sz w:val="24"/>
                <w:szCs w:val="24"/>
              </w:rPr>
              <w:t>»</w:t>
            </w:r>
          </w:p>
        </w:tc>
      </w:tr>
      <w:tr w:rsidR="00473E0B" w:rsidRPr="00B607A6" w14:paraId="44775179" w14:textId="77777777" w:rsidTr="00473E0B">
        <w:trPr>
          <w:jc w:val="center"/>
        </w:trPr>
        <w:tc>
          <w:tcPr>
            <w:tcW w:w="558" w:type="dxa"/>
            <w:vAlign w:val="center"/>
          </w:tcPr>
          <w:p w14:paraId="6DA19A0A" w14:textId="4DD1C178" w:rsidR="00473E0B" w:rsidRDefault="00473E0B" w:rsidP="00473E0B">
            <w:pPr>
              <w:spacing w:after="0" w:line="240" w:lineRule="auto"/>
              <w:jc w:val="center"/>
              <w:rPr>
                <w:rFonts w:ascii="Times New Roman" w:hAnsi="Times New Roman" w:cs="Times New Roman"/>
              </w:rPr>
            </w:pPr>
            <w:r>
              <w:rPr>
                <w:rFonts w:ascii="Times New Roman" w:hAnsi="Times New Roman" w:cs="Times New Roman"/>
              </w:rPr>
              <w:t>25</w:t>
            </w:r>
          </w:p>
        </w:tc>
        <w:tc>
          <w:tcPr>
            <w:tcW w:w="3491" w:type="dxa"/>
          </w:tcPr>
          <w:p w14:paraId="6B9F6253" w14:textId="6455F499" w:rsidR="00473E0B" w:rsidRPr="00B607A6" w:rsidRDefault="00473E0B" w:rsidP="00473E0B">
            <w:pPr>
              <w:spacing w:after="0" w:line="240" w:lineRule="auto"/>
              <w:rPr>
                <w:rFonts w:ascii="Times New Roman" w:hAnsi="Times New Roman" w:cs="Times New Roman"/>
                <w:sz w:val="24"/>
                <w:szCs w:val="24"/>
              </w:rPr>
            </w:pPr>
            <w:r w:rsidRPr="00B607A6">
              <w:rPr>
                <w:rFonts w:ascii="Times New Roman" w:hAnsi="Times New Roman" w:cs="Times New Roman"/>
                <w:sz w:val="24"/>
                <w:szCs w:val="24"/>
              </w:rPr>
              <w:t>Муниципальное бюджетное дошкольное образовательное учреждение Родионово-Несветайского района детский сад «Колокольчик»</w:t>
            </w:r>
          </w:p>
        </w:tc>
        <w:tc>
          <w:tcPr>
            <w:tcW w:w="1123" w:type="dxa"/>
            <w:tcBorders>
              <w:top w:val="nil"/>
              <w:left w:val="single" w:sz="4" w:space="0" w:color="auto"/>
              <w:bottom w:val="single" w:sz="4" w:space="0" w:color="auto"/>
              <w:right w:val="single" w:sz="4" w:space="0" w:color="auto"/>
            </w:tcBorders>
            <w:shd w:val="clear" w:color="auto" w:fill="auto"/>
            <w:vAlign w:val="center"/>
          </w:tcPr>
          <w:p w14:paraId="5C8BEB2F" w14:textId="57921CBC"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color w:val="000000"/>
                <w:sz w:val="28"/>
                <w:szCs w:val="28"/>
              </w:rPr>
              <w:t>28</w:t>
            </w:r>
          </w:p>
        </w:tc>
        <w:tc>
          <w:tcPr>
            <w:tcW w:w="696" w:type="dxa"/>
            <w:tcBorders>
              <w:top w:val="nil"/>
              <w:left w:val="single" w:sz="4" w:space="0" w:color="auto"/>
              <w:bottom w:val="single" w:sz="4" w:space="0" w:color="auto"/>
              <w:right w:val="single" w:sz="4" w:space="0" w:color="auto"/>
            </w:tcBorders>
            <w:shd w:val="clear" w:color="auto" w:fill="auto"/>
            <w:vAlign w:val="center"/>
          </w:tcPr>
          <w:p w14:paraId="7ECA4C9A" w14:textId="72ACAA2C"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color w:val="000000"/>
                <w:sz w:val="24"/>
                <w:szCs w:val="24"/>
              </w:rPr>
              <w:t>28</w:t>
            </w:r>
          </w:p>
        </w:tc>
        <w:tc>
          <w:tcPr>
            <w:tcW w:w="601" w:type="dxa"/>
            <w:tcBorders>
              <w:top w:val="nil"/>
              <w:left w:val="single" w:sz="4" w:space="0" w:color="auto"/>
              <w:bottom w:val="single" w:sz="4" w:space="0" w:color="auto"/>
              <w:right w:val="single" w:sz="4" w:space="0" w:color="auto"/>
            </w:tcBorders>
            <w:shd w:val="clear" w:color="auto" w:fill="auto"/>
            <w:vAlign w:val="center"/>
          </w:tcPr>
          <w:p w14:paraId="31E9AAAE" w14:textId="2CC3A5CD"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color w:val="000000"/>
                <w:sz w:val="24"/>
                <w:szCs w:val="24"/>
              </w:rPr>
              <w:t>15</w:t>
            </w:r>
          </w:p>
        </w:tc>
        <w:tc>
          <w:tcPr>
            <w:tcW w:w="684" w:type="dxa"/>
            <w:tcBorders>
              <w:top w:val="nil"/>
              <w:left w:val="single" w:sz="4" w:space="0" w:color="auto"/>
              <w:bottom w:val="single" w:sz="4" w:space="0" w:color="auto"/>
              <w:right w:val="single" w:sz="4" w:space="0" w:color="auto"/>
            </w:tcBorders>
            <w:shd w:val="clear" w:color="auto" w:fill="auto"/>
            <w:vAlign w:val="center"/>
          </w:tcPr>
          <w:p w14:paraId="6C459D11" w14:textId="3958322C" w:rsidR="00473E0B" w:rsidRPr="00473E0B" w:rsidRDefault="00473E0B" w:rsidP="00473E0B">
            <w:pPr>
              <w:spacing w:after="0" w:line="240" w:lineRule="auto"/>
              <w:jc w:val="center"/>
              <w:rPr>
                <w:rFonts w:ascii="Times New Roman" w:hAnsi="Times New Roman" w:cs="Times New Roman"/>
                <w:color w:val="000000"/>
                <w:sz w:val="24"/>
                <w:szCs w:val="24"/>
              </w:rPr>
            </w:pPr>
            <w:r w:rsidRPr="00473E0B">
              <w:rPr>
                <w:rFonts w:ascii="Times New Roman" w:hAnsi="Times New Roman" w:cs="Times New Roman"/>
                <w:sz w:val="24"/>
                <w:szCs w:val="24"/>
              </w:rPr>
              <w:t>53,6</w:t>
            </w:r>
          </w:p>
        </w:tc>
        <w:tc>
          <w:tcPr>
            <w:tcW w:w="2418" w:type="dxa"/>
            <w:tcBorders>
              <w:top w:val="nil"/>
              <w:left w:val="single" w:sz="4" w:space="0" w:color="auto"/>
              <w:bottom w:val="single" w:sz="4" w:space="0" w:color="auto"/>
              <w:right w:val="single" w:sz="4" w:space="0" w:color="auto"/>
            </w:tcBorders>
            <w:shd w:val="clear" w:color="auto" w:fill="auto"/>
            <w:vAlign w:val="center"/>
          </w:tcPr>
          <w:p w14:paraId="45A7766F" w14:textId="360DDD59" w:rsidR="00473E0B" w:rsidRPr="00B607A6" w:rsidRDefault="00473E0B" w:rsidP="00473E0B">
            <w:pPr>
              <w:spacing w:after="0" w:line="240" w:lineRule="auto"/>
              <w:jc w:val="center"/>
              <w:rPr>
                <w:rFonts w:ascii="Times New Roman" w:hAnsi="Times New Roman" w:cs="Times New Roman"/>
                <w:sz w:val="24"/>
                <w:szCs w:val="24"/>
              </w:rPr>
            </w:pPr>
            <w:r w:rsidRPr="00401341">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401341">
              <w:rPr>
                <w:rFonts w:ascii="Times New Roman" w:hAnsi="Times New Roman" w:cs="Times New Roman"/>
                <w:sz w:val="24"/>
                <w:szCs w:val="24"/>
              </w:rPr>
              <w:t>Колокольчик</w:t>
            </w:r>
            <w:r>
              <w:rPr>
                <w:rFonts w:ascii="Times New Roman" w:hAnsi="Times New Roman" w:cs="Times New Roman"/>
                <w:sz w:val="24"/>
                <w:szCs w:val="24"/>
              </w:rPr>
              <w:t>»</w:t>
            </w:r>
          </w:p>
        </w:tc>
      </w:tr>
      <w:tr w:rsidR="00A25EF7" w:rsidRPr="005203AF" w14:paraId="27ADF36F" w14:textId="77777777" w:rsidTr="009A1879">
        <w:trPr>
          <w:jc w:val="center"/>
        </w:trPr>
        <w:tc>
          <w:tcPr>
            <w:tcW w:w="9571" w:type="dxa"/>
            <w:gridSpan w:val="7"/>
            <w:tcBorders>
              <w:right w:val="single" w:sz="4" w:space="0" w:color="auto"/>
            </w:tcBorders>
          </w:tcPr>
          <w:p w14:paraId="2972798E" w14:textId="442C576D" w:rsidR="00A25EF7" w:rsidRPr="00135BC3" w:rsidRDefault="00A25EF7" w:rsidP="00A25EF7">
            <w:pPr>
              <w:spacing w:after="0" w:line="240" w:lineRule="auto"/>
              <w:jc w:val="right"/>
              <w:rPr>
                <w:rFonts w:ascii="Times New Roman" w:hAnsi="Times New Roman" w:cs="Times New Roman"/>
                <w:b/>
                <w:bCs/>
                <w:sz w:val="24"/>
                <w:szCs w:val="24"/>
              </w:rPr>
            </w:pPr>
            <w:bookmarkStart w:id="16" w:name="_Hlk110005191"/>
            <w:r w:rsidRPr="00135BC3">
              <w:rPr>
                <w:rFonts w:ascii="Times New Roman" w:hAnsi="Times New Roman" w:cs="Times New Roman"/>
                <w:b/>
                <w:bCs/>
                <w:sz w:val="24"/>
                <w:szCs w:val="24"/>
              </w:rPr>
              <w:t xml:space="preserve">Всего </w:t>
            </w:r>
            <w:r w:rsidR="00E030FD">
              <w:rPr>
                <w:rFonts w:ascii="Times New Roman" w:hAnsi="Times New Roman" w:cs="Times New Roman"/>
                <w:b/>
                <w:bCs/>
                <w:sz w:val="24"/>
                <w:szCs w:val="24"/>
              </w:rPr>
              <w:t xml:space="preserve">ответов </w:t>
            </w:r>
            <w:r w:rsidRPr="0019338E">
              <w:rPr>
                <w:rFonts w:ascii="Times New Roman" w:hAnsi="Times New Roman" w:cs="Times New Roman"/>
                <w:b/>
                <w:bCs/>
                <w:sz w:val="24"/>
                <w:szCs w:val="24"/>
              </w:rPr>
              <w:t>респондентов</w:t>
            </w:r>
            <w:r>
              <w:rPr>
                <w:rFonts w:ascii="Times New Roman" w:hAnsi="Times New Roman" w:cs="Times New Roman"/>
                <w:b/>
                <w:bCs/>
                <w:sz w:val="24"/>
                <w:szCs w:val="24"/>
              </w:rPr>
              <w:t>/</w:t>
            </w:r>
            <w:r w:rsidR="00E030FD">
              <w:rPr>
                <w:rFonts w:ascii="Times New Roman" w:hAnsi="Times New Roman" w:cs="Times New Roman"/>
                <w:b/>
                <w:bCs/>
                <w:sz w:val="24"/>
                <w:szCs w:val="24"/>
              </w:rPr>
              <w:t xml:space="preserve">ответов </w:t>
            </w:r>
            <w:r>
              <w:rPr>
                <w:rFonts w:ascii="Times New Roman" w:hAnsi="Times New Roman" w:cs="Times New Roman"/>
                <w:b/>
                <w:bCs/>
                <w:sz w:val="24"/>
                <w:szCs w:val="24"/>
              </w:rPr>
              <w:t>обучающи</w:t>
            </w:r>
            <w:r w:rsidR="003F0C74">
              <w:rPr>
                <w:rFonts w:ascii="Times New Roman" w:hAnsi="Times New Roman" w:cs="Times New Roman"/>
                <w:b/>
                <w:bCs/>
                <w:sz w:val="24"/>
                <w:szCs w:val="24"/>
              </w:rPr>
              <w:t>х</w:t>
            </w:r>
            <w:r>
              <w:rPr>
                <w:rFonts w:ascii="Times New Roman" w:hAnsi="Times New Roman" w:cs="Times New Roman"/>
                <w:b/>
                <w:bCs/>
                <w:sz w:val="24"/>
                <w:szCs w:val="24"/>
              </w:rPr>
              <w:t>ся, достигших 14 лет</w:t>
            </w:r>
            <w:r w:rsidRPr="0019338E">
              <w:rPr>
                <w:rFonts w:ascii="Times New Roman" w:hAnsi="Times New Roman" w:cs="Times New Roman"/>
                <w:b/>
                <w:bCs/>
                <w:sz w:val="24"/>
                <w:szCs w:val="24"/>
              </w:rPr>
              <w:t>:</w:t>
            </w:r>
            <w:r w:rsidR="00C926A9">
              <w:rPr>
                <w:rFonts w:ascii="Times New Roman" w:hAnsi="Times New Roman" w:cs="Times New Roman"/>
                <w:b/>
                <w:bCs/>
                <w:sz w:val="24"/>
                <w:szCs w:val="24"/>
              </w:rPr>
              <w:t xml:space="preserve"> </w:t>
            </w:r>
            <w:r w:rsidR="00473E0B" w:rsidRPr="00473E0B">
              <w:rPr>
                <w:rFonts w:ascii="Times New Roman" w:hAnsi="Times New Roman" w:cs="Times New Roman"/>
                <w:b/>
                <w:bCs/>
                <w:sz w:val="24"/>
                <w:szCs w:val="24"/>
              </w:rPr>
              <w:t>1002</w:t>
            </w:r>
            <w:r w:rsidR="00C926A9" w:rsidRPr="00473E0B">
              <w:rPr>
                <w:rFonts w:ascii="Times New Roman" w:hAnsi="Times New Roman" w:cs="Times New Roman"/>
                <w:b/>
                <w:bCs/>
                <w:sz w:val="24"/>
                <w:szCs w:val="24"/>
              </w:rPr>
              <w:t>/</w:t>
            </w:r>
            <w:r w:rsidR="00473E0B" w:rsidRPr="00473E0B">
              <w:rPr>
                <w:rFonts w:ascii="Times New Roman" w:hAnsi="Times New Roman" w:cs="Times New Roman"/>
                <w:b/>
                <w:bCs/>
                <w:sz w:val="24"/>
                <w:szCs w:val="24"/>
              </w:rPr>
              <w:t>15</w:t>
            </w:r>
            <w:r w:rsidR="00473E0B">
              <w:rPr>
                <w:rFonts w:ascii="Times New Roman" w:hAnsi="Times New Roman" w:cs="Times New Roman"/>
                <w:b/>
                <w:bCs/>
                <w:sz w:val="24"/>
                <w:szCs w:val="24"/>
              </w:rPr>
              <w:t>1</w:t>
            </w:r>
            <w:r>
              <w:rPr>
                <w:rFonts w:ascii="Times New Roman" w:hAnsi="Times New Roman" w:cs="Times New Roman"/>
                <w:b/>
                <w:bCs/>
                <w:sz w:val="24"/>
                <w:szCs w:val="24"/>
              </w:rPr>
              <w:t xml:space="preserve"> </w:t>
            </w:r>
          </w:p>
        </w:tc>
      </w:tr>
      <w:bookmarkEnd w:id="16"/>
    </w:tbl>
    <w:p w14:paraId="710D2002" w14:textId="77777777" w:rsidR="00A25EF7" w:rsidRDefault="00A25EF7">
      <w:pPr>
        <w:spacing w:after="160" w:line="259" w:lineRule="auto"/>
        <w:rPr>
          <w:szCs w:val="28"/>
        </w:rPr>
      </w:pPr>
    </w:p>
    <w:p w14:paraId="2703CB74" w14:textId="5E39F8DD" w:rsidR="00A25EF7" w:rsidRDefault="00A25EF7">
      <w:pPr>
        <w:spacing w:after="160" w:line="259" w:lineRule="auto"/>
        <w:rPr>
          <w:rFonts w:ascii="Times New Roman" w:eastAsiaTheme="majorEastAsia" w:hAnsi="Times New Roman" w:cstheme="majorBidi"/>
          <w:b/>
          <w:sz w:val="28"/>
          <w:szCs w:val="28"/>
        </w:rPr>
      </w:pPr>
      <w:r>
        <w:rPr>
          <w:szCs w:val="28"/>
        </w:rPr>
        <w:br w:type="page"/>
      </w:r>
    </w:p>
    <w:p w14:paraId="67634FC6" w14:textId="082994DF" w:rsidR="00776398" w:rsidRPr="0002581A" w:rsidRDefault="00776398" w:rsidP="0002581A">
      <w:pPr>
        <w:pStyle w:val="2"/>
        <w:rPr>
          <w:szCs w:val="28"/>
        </w:rPr>
      </w:pPr>
      <w:r w:rsidRPr="0002581A">
        <w:rPr>
          <w:szCs w:val="28"/>
        </w:rPr>
        <w:lastRenderedPageBreak/>
        <w:t xml:space="preserve">Результаты независимой оценки качества условий </w:t>
      </w:r>
      <w:r w:rsidR="00177DDF">
        <w:rPr>
          <w:szCs w:val="28"/>
        </w:rPr>
        <w:t>осуществления образовательной деятельности</w:t>
      </w:r>
    </w:p>
    <w:p w14:paraId="3039AC6F" w14:textId="03EF6C4C" w:rsidR="00E51E09" w:rsidRPr="0002581A" w:rsidRDefault="00E51E09" w:rsidP="0002581A">
      <w:pPr>
        <w:spacing w:after="120" w:line="360" w:lineRule="auto"/>
        <w:jc w:val="center"/>
        <w:rPr>
          <w:rFonts w:ascii="Times New Roman" w:hAnsi="Times New Roman" w:cs="Times New Roman"/>
          <w:sz w:val="28"/>
          <w:szCs w:val="28"/>
        </w:rPr>
      </w:pPr>
      <w:r w:rsidRPr="0002581A">
        <w:rPr>
          <w:rFonts w:ascii="Times New Roman" w:hAnsi="Times New Roman" w:cs="Times New Roman"/>
          <w:sz w:val="28"/>
          <w:szCs w:val="28"/>
        </w:rPr>
        <w:t>1. Показатели, характеризующие открытость и доступность информации об организации</w:t>
      </w:r>
      <w:r w:rsidR="00177DDF">
        <w:rPr>
          <w:rFonts w:ascii="Times New Roman" w:hAnsi="Times New Roman" w:cs="Times New Roman"/>
          <w:sz w:val="28"/>
          <w:szCs w:val="28"/>
        </w:rPr>
        <w:t>.</w:t>
      </w:r>
    </w:p>
    <w:p w14:paraId="7DC30F9E" w14:textId="77777777" w:rsidR="00177DDF" w:rsidRPr="0002581A" w:rsidRDefault="00177DDF" w:rsidP="00177DDF">
      <w:pPr>
        <w:spacing w:after="0" w:line="360" w:lineRule="auto"/>
        <w:ind w:firstLine="709"/>
        <w:jc w:val="both"/>
        <w:rPr>
          <w:rFonts w:ascii="Times New Roman" w:hAnsi="Times New Roman" w:cs="Times New Roman"/>
          <w:i/>
          <w:sz w:val="28"/>
          <w:szCs w:val="28"/>
        </w:rPr>
      </w:pPr>
      <w:r w:rsidRPr="0002581A">
        <w:rPr>
          <w:rFonts w:ascii="Times New Roman" w:hAnsi="Times New Roman" w:cs="Times New Roman"/>
          <w:i/>
          <w:sz w:val="28"/>
          <w:szCs w:val="28"/>
        </w:rPr>
        <w:t>1.1 Соответствие информации о деятельности организации, размещенной на общедоступных информационных ресурсах.</w:t>
      </w:r>
    </w:p>
    <w:p w14:paraId="3F3B2A44" w14:textId="77777777" w:rsidR="00177DDF" w:rsidRDefault="00177DDF" w:rsidP="00177DDF">
      <w:pPr>
        <w:spacing w:after="0" w:line="360" w:lineRule="auto"/>
        <w:ind w:firstLine="709"/>
        <w:jc w:val="both"/>
        <w:rPr>
          <w:rFonts w:ascii="Times New Roman" w:hAnsi="Times New Roman" w:cs="Times New Roman"/>
          <w:b/>
          <w:sz w:val="28"/>
          <w:szCs w:val="28"/>
          <w:u w:val="single"/>
        </w:rPr>
      </w:pPr>
      <w:r w:rsidRPr="0002581A">
        <w:rPr>
          <w:rFonts w:ascii="Times New Roman" w:hAnsi="Times New Roman" w:cs="Times New Roman"/>
          <w:sz w:val="28"/>
          <w:szCs w:val="28"/>
        </w:rPr>
        <w:t xml:space="preserve">По данному критерию оценивается информативность стендов и официальных сайтов </w:t>
      </w:r>
      <w:r>
        <w:rPr>
          <w:rFonts w:ascii="Times New Roman" w:hAnsi="Times New Roman" w:cs="Times New Roman"/>
          <w:sz w:val="28"/>
          <w:szCs w:val="28"/>
        </w:rPr>
        <w:t>организаций</w:t>
      </w:r>
      <w:r w:rsidRPr="0002581A">
        <w:rPr>
          <w:rFonts w:ascii="Times New Roman" w:hAnsi="Times New Roman" w:cs="Times New Roman"/>
          <w:sz w:val="28"/>
          <w:szCs w:val="28"/>
        </w:rPr>
        <w:t xml:space="preserve">. </w:t>
      </w:r>
      <w:r w:rsidRPr="0002581A">
        <w:rPr>
          <w:rFonts w:ascii="Times New Roman" w:hAnsi="Times New Roman" w:cs="Times New Roman"/>
          <w:b/>
          <w:sz w:val="28"/>
          <w:szCs w:val="28"/>
          <w:u w:val="single"/>
        </w:rPr>
        <w:t>Максимальное количество баллов по данному критерию – 100 баллов.</w:t>
      </w:r>
    </w:p>
    <w:p w14:paraId="7273BFE7" w14:textId="77777777" w:rsidR="00E51E09" w:rsidRPr="0002581A" w:rsidRDefault="00E51E09" w:rsidP="0002581A">
      <w:pPr>
        <w:spacing w:after="120" w:line="240" w:lineRule="auto"/>
        <w:jc w:val="center"/>
        <w:rPr>
          <w:rFonts w:ascii="Times New Roman" w:hAnsi="Times New Roman" w:cs="Times New Roman"/>
          <w:sz w:val="28"/>
          <w:szCs w:val="28"/>
        </w:rPr>
      </w:pPr>
      <w:r w:rsidRPr="0002581A">
        <w:rPr>
          <w:rFonts w:ascii="Times New Roman" w:hAnsi="Times New Roman" w:cs="Times New Roman"/>
          <w:sz w:val="28"/>
          <w:szCs w:val="28"/>
        </w:rPr>
        <w:t>Таблица 2. Баллы по критерию 1.1</w:t>
      </w:r>
    </w:p>
    <w:tbl>
      <w:tblPr>
        <w:tblStyle w:val="af"/>
        <w:tblW w:w="5000" w:type="pct"/>
        <w:jc w:val="center"/>
        <w:tblLook w:val="04A0" w:firstRow="1" w:lastRow="0" w:firstColumn="1" w:lastColumn="0" w:noHBand="0" w:noVBand="1"/>
      </w:tblPr>
      <w:tblGrid>
        <w:gridCol w:w="445"/>
        <w:gridCol w:w="6008"/>
        <w:gridCol w:w="700"/>
        <w:gridCol w:w="546"/>
        <w:gridCol w:w="670"/>
        <w:gridCol w:w="601"/>
        <w:gridCol w:w="601"/>
      </w:tblGrid>
      <w:tr w:rsidR="009C3484" w:rsidRPr="00346B1F" w14:paraId="2FC77B8C" w14:textId="77777777" w:rsidTr="00F93B8B">
        <w:trPr>
          <w:cantSplit/>
          <w:trHeight w:val="2170"/>
          <w:tblHeader/>
          <w:jc w:val="center"/>
        </w:trPr>
        <w:tc>
          <w:tcPr>
            <w:tcW w:w="232" w:type="pct"/>
            <w:vAlign w:val="center"/>
          </w:tcPr>
          <w:p w14:paraId="4E7F952D" w14:textId="13C47178" w:rsidR="009C3484" w:rsidRPr="00E368A8" w:rsidRDefault="009C3484" w:rsidP="009C3484">
            <w:pPr>
              <w:spacing w:after="0" w:line="240" w:lineRule="auto"/>
              <w:jc w:val="center"/>
              <w:rPr>
                <w:rFonts w:ascii="Times New Roman" w:hAnsi="Times New Roman" w:cs="Times New Roman"/>
                <w:sz w:val="24"/>
                <w:szCs w:val="44"/>
              </w:rPr>
            </w:pPr>
            <w:r>
              <w:rPr>
                <w:rFonts w:ascii="Times New Roman" w:hAnsi="Times New Roman" w:cs="Times New Roman"/>
                <w:sz w:val="24"/>
                <w:szCs w:val="44"/>
              </w:rPr>
              <w:t>№</w:t>
            </w:r>
          </w:p>
        </w:tc>
        <w:tc>
          <w:tcPr>
            <w:tcW w:w="3139" w:type="pct"/>
            <w:tcBorders>
              <w:bottom w:val="single" w:sz="4" w:space="0" w:color="auto"/>
            </w:tcBorders>
            <w:vAlign w:val="center"/>
          </w:tcPr>
          <w:p w14:paraId="5D95EA6A" w14:textId="50D67627" w:rsidR="009C3484" w:rsidRPr="00346B1F" w:rsidRDefault="009C3484" w:rsidP="00FB1365">
            <w:pPr>
              <w:spacing w:after="0" w:line="240" w:lineRule="auto"/>
              <w:jc w:val="center"/>
              <w:rPr>
                <w:rFonts w:ascii="Times New Roman" w:hAnsi="Times New Roman" w:cs="Times New Roman"/>
                <w:sz w:val="16"/>
                <w:szCs w:val="28"/>
              </w:rPr>
            </w:pPr>
            <w:bookmarkStart w:id="17" w:name="_Hlk135398145"/>
            <w:r w:rsidRPr="00E368A8">
              <w:rPr>
                <w:rFonts w:ascii="Times New Roman" w:hAnsi="Times New Roman" w:cs="Times New Roman"/>
                <w:sz w:val="24"/>
                <w:szCs w:val="44"/>
              </w:rPr>
              <w:t>Организация</w:t>
            </w:r>
          </w:p>
        </w:tc>
        <w:tc>
          <w:tcPr>
            <w:tcW w:w="366" w:type="pct"/>
            <w:tcBorders>
              <w:bottom w:val="single" w:sz="4" w:space="0" w:color="auto"/>
            </w:tcBorders>
            <w:textDirection w:val="btLr"/>
            <w:vAlign w:val="center"/>
          </w:tcPr>
          <w:p w14:paraId="7B38FC57" w14:textId="048439D5" w:rsidR="009C3484" w:rsidRPr="0060540F" w:rsidRDefault="009C3484" w:rsidP="00331121">
            <w:pPr>
              <w:spacing w:after="0" w:line="240" w:lineRule="auto"/>
              <w:ind w:left="113" w:right="113"/>
              <w:jc w:val="center"/>
              <w:rPr>
                <w:rFonts w:ascii="Times New Roman" w:hAnsi="Times New Roman" w:cs="Times New Roman"/>
                <w:sz w:val="16"/>
                <w:szCs w:val="28"/>
              </w:rPr>
            </w:pPr>
            <w:r w:rsidRPr="0060540F">
              <w:rPr>
                <w:rFonts w:ascii="Times New Roman" w:hAnsi="Times New Roman" w:cs="Times New Roman"/>
                <w:sz w:val="16"/>
                <w:szCs w:val="28"/>
              </w:rPr>
              <w:t>Количество информационных объектов на стенде</w:t>
            </w:r>
            <w:r w:rsidR="00331121">
              <w:rPr>
                <w:rFonts w:ascii="Times New Roman" w:hAnsi="Times New Roman" w:cs="Times New Roman"/>
                <w:sz w:val="16"/>
                <w:szCs w:val="28"/>
              </w:rPr>
              <w:t>*</w:t>
            </w:r>
          </w:p>
        </w:tc>
        <w:tc>
          <w:tcPr>
            <w:tcW w:w="285" w:type="pct"/>
            <w:tcBorders>
              <w:bottom w:val="single" w:sz="4" w:space="0" w:color="auto"/>
            </w:tcBorders>
            <w:textDirection w:val="btLr"/>
            <w:vAlign w:val="center"/>
          </w:tcPr>
          <w:p w14:paraId="54358BC4" w14:textId="77777777" w:rsidR="009C3484" w:rsidRPr="0060540F" w:rsidRDefault="009C3484" w:rsidP="00331121">
            <w:pPr>
              <w:spacing w:after="0" w:line="240" w:lineRule="auto"/>
              <w:ind w:left="113" w:right="113"/>
              <w:jc w:val="center"/>
              <w:rPr>
                <w:rFonts w:ascii="Times New Roman" w:hAnsi="Times New Roman" w:cs="Times New Roman"/>
                <w:sz w:val="16"/>
                <w:szCs w:val="28"/>
              </w:rPr>
            </w:pPr>
            <w:r w:rsidRPr="0060540F">
              <w:rPr>
                <w:rFonts w:ascii="Times New Roman" w:hAnsi="Times New Roman" w:cs="Times New Roman"/>
                <w:sz w:val="16"/>
                <w:szCs w:val="28"/>
              </w:rPr>
              <w:t>Информативность стенда</w:t>
            </w:r>
          </w:p>
        </w:tc>
        <w:tc>
          <w:tcPr>
            <w:tcW w:w="350" w:type="pct"/>
            <w:tcBorders>
              <w:bottom w:val="single" w:sz="4" w:space="0" w:color="auto"/>
            </w:tcBorders>
            <w:textDirection w:val="btLr"/>
            <w:vAlign w:val="center"/>
          </w:tcPr>
          <w:p w14:paraId="1B1971ED" w14:textId="3703A430" w:rsidR="009C3484" w:rsidRPr="0060540F" w:rsidRDefault="009C3484" w:rsidP="00331121">
            <w:pPr>
              <w:spacing w:after="0" w:line="240" w:lineRule="auto"/>
              <w:ind w:left="113" w:right="113"/>
              <w:jc w:val="center"/>
              <w:rPr>
                <w:rFonts w:ascii="Times New Roman" w:hAnsi="Times New Roman" w:cs="Times New Roman"/>
                <w:sz w:val="16"/>
                <w:szCs w:val="28"/>
              </w:rPr>
            </w:pPr>
            <w:r w:rsidRPr="0060540F">
              <w:rPr>
                <w:rFonts w:ascii="Times New Roman" w:hAnsi="Times New Roman" w:cs="Times New Roman"/>
                <w:sz w:val="16"/>
                <w:szCs w:val="28"/>
              </w:rPr>
              <w:t>Количество информационных объектов на сайте</w:t>
            </w:r>
            <w:r w:rsidR="00331121">
              <w:rPr>
                <w:rFonts w:ascii="Times New Roman" w:hAnsi="Times New Roman" w:cs="Times New Roman"/>
                <w:sz w:val="16"/>
                <w:szCs w:val="28"/>
              </w:rPr>
              <w:t>**</w:t>
            </w:r>
          </w:p>
        </w:tc>
        <w:tc>
          <w:tcPr>
            <w:tcW w:w="314" w:type="pct"/>
            <w:textDirection w:val="btLr"/>
            <w:vAlign w:val="center"/>
          </w:tcPr>
          <w:p w14:paraId="3A344F5D" w14:textId="77777777" w:rsidR="009C3484" w:rsidRPr="0060540F" w:rsidRDefault="009C3484" w:rsidP="00FB1365">
            <w:pPr>
              <w:spacing w:after="0" w:line="240" w:lineRule="auto"/>
              <w:ind w:left="113" w:right="113"/>
              <w:jc w:val="center"/>
              <w:rPr>
                <w:rFonts w:ascii="Times New Roman" w:hAnsi="Times New Roman" w:cs="Times New Roman"/>
                <w:sz w:val="16"/>
                <w:szCs w:val="28"/>
              </w:rPr>
            </w:pPr>
            <w:r w:rsidRPr="0060540F">
              <w:rPr>
                <w:rFonts w:ascii="Times New Roman" w:hAnsi="Times New Roman" w:cs="Times New Roman"/>
                <w:sz w:val="16"/>
                <w:szCs w:val="28"/>
              </w:rPr>
              <w:t>Информативность сайта</w:t>
            </w:r>
          </w:p>
        </w:tc>
        <w:tc>
          <w:tcPr>
            <w:tcW w:w="314" w:type="pct"/>
            <w:textDirection w:val="btLr"/>
            <w:vAlign w:val="center"/>
          </w:tcPr>
          <w:p w14:paraId="03D57A75" w14:textId="77777777" w:rsidR="009C3484" w:rsidRPr="0060540F" w:rsidRDefault="009C3484" w:rsidP="008815F5">
            <w:pPr>
              <w:spacing w:after="0" w:line="240" w:lineRule="auto"/>
              <w:ind w:left="113" w:right="113"/>
              <w:jc w:val="center"/>
              <w:rPr>
                <w:rFonts w:ascii="Times New Roman" w:hAnsi="Times New Roman" w:cs="Times New Roman"/>
                <w:sz w:val="16"/>
                <w:szCs w:val="28"/>
              </w:rPr>
            </w:pPr>
            <w:r w:rsidRPr="0060540F">
              <w:rPr>
                <w:rFonts w:ascii="Times New Roman" w:hAnsi="Times New Roman" w:cs="Times New Roman"/>
                <w:sz w:val="16"/>
                <w:szCs w:val="28"/>
              </w:rPr>
              <w:t>Итоговый балл</w:t>
            </w:r>
          </w:p>
        </w:tc>
      </w:tr>
      <w:bookmarkEnd w:id="17"/>
      <w:tr w:rsidR="003833FE" w:rsidRPr="00D16308" w14:paraId="698F1CE9" w14:textId="77777777" w:rsidTr="00BD3BA4">
        <w:trPr>
          <w:trHeight w:val="299"/>
          <w:jc w:val="center"/>
        </w:trPr>
        <w:tc>
          <w:tcPr>
            <w:tcW w:w="232" w:type="pct"/>
            <w:vAlign w:val="center"/>
          </w:tcPr>
          <w:p w14:paraId="59C6A2E6" w14:textId="4B0299A9" w:rsidR="003833FE" w:rsidRPr="00605D89" w:rsidRDefault="003833FE" w:rsidP="003833FE">
            <w:pPr>
              <w:spacing w:after="0" w:line="240" w:lineRule="auto"/>
              <w:jc w:val="center"/>
              <w:rPr>
                <w:rFonts w:ascii="Times New Roman" w:hAnsi="Times New Roman" w:cs="Times New Roman"/>
                <w:sz w:val="24"/>
                <w:szCs w:val="24"/>
              </w:rPr>
            </w:pPr>
            <w:r>
              <w:rPr>
                <w:rFonts w:ascii="Times New Roman" w:hAnsi="Times New Roman" w:cs="Times New Roman"/>
              </w:rPr>
              <w:t>1</w:t>
            </w:r>
          </w:p>
        </w:tc>
        <w:tc>
          <w:tcPr>
            <w:tcW w:w="3139" w:type="pct"/>
            <w:tcBorders>
              <w:top w:val="single" w:sz="4" w:space="0" w:color="auto"/>
              <w:left w:val="single" w:sz="4" w:space="0" w:color="auto"/>
              <w:bottom w:val="single" w:sz="4" w:space="0" w:color="auto"/>
              <w:right w:val="single" w:sz="4" w:space="0" w:color="auto"/>
            </w:tcBorders>
            <w:shd w:val="clear" w:color="auto" w:fill="auto"/>
            <w:vAlign w:val="center"/>
          </w:tcPr>
          <w:p w14:paraId="12DB87AC" w14:textId="719105D1" w:rsidR="003833FE" w:rsidRPr="00F6308B" w:rsidRDefault="003833FE" w:rsidP="003833FE">
            <w:pPr>
              <w:spacing w:after="0" w:line="240" w:lineRule="auto"/>
              <w:jc w:val="center"/>
              <w:rPr>
                <w:rFonts w:ascii="Times New Roman" w:hAnsi="Times New Roman" w:cs="Times New Roman"/>
                <w:sz w:val="24"/>
                <w:szCs w:val="24"/>
              </w:rPr>
            </w:pPr>
            <w:bookmarkStart w:id="18" w:name="_Hlk112140556"/>
            <w:r w:rsidRPr="00FE6BC3">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FE6BC3">
              <w:rPr>
                <w:rFonts w:ascii="Times New Roman" w:hAnsi="Times New Roman" w:cs="Times New Roman"/>
                <w:sz w:val="24"/>
                <w:szCs w:val="24"/>
              </w:rPr>
              <w:t>Аграфеновская</w:t>
            </w:r>
            <w:proofErr w:type="spellEnd"/>
            <w:r w:rsidRPr="00FE6BC3">
              <w:rPr>
                <w:rFonts w:ascii="Times New Roman" w:hAnsi="Times New Roman" w:cs="Times New Roman"/>
                <w:sz w:val="24"/>
                <w:szCs w:val="24"/>
              </w:rPr>
              <w:t xml:space="preserve"> СОШ</w:t>
            </w:r>
            <w:r>
              <w:rPr>
                <w:rFonts w:ascii="Times New Roman" w:hAnsi="Times New Roman" w:cs="Times New Roman"/>
                <w:sz w:val="24"/>
                <w:szCs w:val="24"/>
              </w:rPr>
              <w:t>»</w:t>
            </w:r>
          </w:p>
        </w:tc>
        <w:tc>
          <w:tcPr>
            <w:tcW w:w="366" w:type="pct"/>
            <w:vAlign w:val="center"/>
          </w:tcPr>
          <w:p w14:paraId="0AF094D9" w14:textId="0FB042B0" w:rsidR="003833FE" w:rsidRPr="0060540F" w:rsidRDefault="003833FE" w:rsidP="00BD3BA4">
            <w:pPr>
              <w:spacing w:after="0" w:line="240" w:lineRule="auto"/>
              <w:jc w:val="center"/>
              <w:rPr>
                <w:rFonts w:ascii="Times New Roman" w:hAnsi="Times New Roman" w:cs="Times New Roman"/>
              </w:rPr>
            </w:pPr>
            <w:r>
              <w:rPr>
                <w:rFonts w:ascii="Times New Roman" w:hAnsi="Times New Roman" w:cs="Times New Roman"/>
              </w:rPr>
              <w:t>14</w:t>
            </w:r>
          </w:p>
        </w:tc>
        <w:tc>
          <w:tcPr>
            <w:tcW w:w="285" w:type="pct"/>
            <w:vAlign w:val="center"/>
          </w:tcPr>
          <w:p w14:paraId="4A8B079F" w14:textId="656EE327" w:rsidR="003833FE" w:rsidRPr="0060540F" w:rsidRDefault="003833FE" w:rsidP="003833FE">
            <w:pPr>
              <w:spacing w:after="0" w:line="240" w:lineRule="auto"/>
              <w:jc w:val="center"/>
              <w:rPr>
                <w:rFonts w:ascii="Times New Roman" w:hAnsi="Times New Roman" w:cs="Times New Roman"/>
                <w:i/>
              </w:rPr>
            </w:pPr>
            <w:r>
              <w:rPr>
                <w:rFonts w:ascii="Times New Roman" w:hAnsi="Times New Roman" w:cs="Times New Roman"/>
                <w:i/>
              </w:rPr>
              <w:t>100</w:t>
            </w:r>
          </w:p>
        </w:tc>
        <w:tc>
          <w:tcPr>
            <w:tcW w:w="350" w:type="pct"/>
            <w:vAlign w:val="center"/>
          </w:tcPr>
          <w:p w14:paraId="52B040D8" w14:textId="38DC4816" w:rsidR="003833FE" w:rsidRPr="009F33DA" w:rsidRDefault="00A07E2B" w:rsidP="003833FE">
            <w:pPr>
              <w:spacing w:after="0" w:line="240" w:lineRule="auto"/>
              <w:jc w:val="center"/>
              <w:rPr>
                <w:rFonts w:ascii="Times New Roman" w:hAnsi="Times New Roman" w:cs="Times New Roman"/>
              </w:rPr>
            </w:pPr>
            <w:r>
              <w:rPr>
                <w:rFonts w:ascii="Times New Roman" w:hAnsi="Times New Roman" w:cs="Times New Roman"/>
              </w:rPr>
              <w:t>59</w:t>
            </w:r>
          </w:p>
        </w:tc>
        <w:tc>
          <w:tcPr>
            <w:tcW w:w="314" w:type="pct"/>
            <w:vAlign w:val="center"/>
          </w:tcPr>
          <w:p w14:paraId="4EB46F64" w14:textId="70C9CD14" w:rsidR="003833FE" w:rsidRPr="009F33DA" w:rsidRDefault="00A07E2B" w:rsidP="003833FE">
            <w:pPr>
              <w:spacing w:after="0" w:line="240" w:lineRule="auto"/>
              <w:jc w:val="center"/>
              <w:rPr>
                <w:rFonts w:ascii="Times New Roman" w:hAnsi="Times New Roman" w:cs="Times New Roman"/>
                <w:i/>
              </w:rPr>
            </w:pPr>
            <w:r>
              <w:rPr>
                <w:rFonts w:ascii="Times New Roman" w:hAnsi="Times New Roman" w:cs="Times New Roman"/>
                <w:i/>
              </w:rPr>
              <w:t>100</w:t>
            </w:r>
          </w:p>
        </w:tc>
        <w:tc>
          <w:tcPr>
            <w:tcW w:w="314" w:type="pct"/>
            <w:vAlign w:val="center"/>
          </w:tcPr>
          <w:p w14:paraId="7B222FC2" w14:textId="68297C0F" w:rsidR="003833FE" w:rsidRPr="009F33DA" w:rsidRDefault="00A07E2B" w:rsidP="003833FE">
            <w:pPr>
              <w:spacing w:after="0" w:line="240" w:lineRule="auto"/>
              <w:jc w:val="center"/>
              <w:rPr>
                <w:rFonts w:ascii="Times New Roman" w:hAnsi="Times New Roman" w:cs="Times New Roman"/>
                <w:b/>
                <w:color w:val="000000"/>
              </w:rPr>
            </w:pPr>
            <w:r>
              <w:rPr>
                <w:rFonts w:ascii="Times New Roman" w:hAnsi="Times New Roman" w:cs="Times New Roman"/>
                <w:b/>
                <w:color w:val="000000"/>
              </w:rPr>
              <w:t>100</w:t>
            </w:r>
          </w:p>
        </w:tc>
      </w:tr>
      <w:tr w:rsidR="003833FE" w:rsidRPr="00D16308" w14:paraId="580472E8" w14:textId="77777777" w:rsidTr="00BD3BA4">
        <w:trPr>
          <w:trHeight w:val="299"/>
          <w:jc w:val="center"/>
        </w:trPr>
        <w:tc>
          <w:tcPr>
            <w:tcW w:w="232" w:type="pct"/>
            <w:vAlign w:val="center"/>
          </w:tcPr>
          <w:p w14:paraId="0403BACC" w14:textId="1B9572F8" w:rsidR="003833FE" w:rsidRPr="00605D89" w:rsidRDefault="003833FE" w:rsidP="003833FE">
            <w:pPr>
              <w:spacing w:after="0" w:line="240" w:lineRule="auto"/>
              <w:jc w:val="center"/>
              <w:rPr>
                <w:rFonts w:ascii="Times New Roman" w:hAnsi="Times New Roman" w:cs="Times New Roman"/>
                <w:sz w:val="24"/>
                <w:szCs w:val="24"/>
              </w:rPr>
            </w:pPr>
            <w:r w:rsidRPr="00E86ECD">
              <w:rPr>
                <w:rFonts w:ascii="Times New Roman" w:hAnsi="Times New Roman" w:cs="Times New Roman"/>
              </w:rPr>
              <w:t>2</w:t>
            </w:r>
          </w:p>
        </w:tc>
        <w:tc>
          <w:tcPr>
            <w:tcW w:w="3139" w:type="pct"/>
            <w:tcBorders>
              <w:top w:val="nil"/>
              <w:left w:val="single" w:sz="4" w:space="0" w:color="auto"/>
              <w:bottom w:val="single" w:sz="4" w:space="0" w:color="auto"/>
              <w:right w:val="single" w:sz="4" w:space="0" w:color="auto"/>
            </w:tcBorders>
            <w:shd w:val="clear" w:color="auto" w:fill="auto"/>
            <w:vAlign w:val="center"/>
          </w:tcPr>
          <w:p w14:paraId="67B22A5A" w14:textId="639928BF" w:rsidR="003833FE" w:rsidRPr="00F6308B" w:rsidRDefault="003833FE" w:rsidP="003833FE">
            <w:pPr>
              <w:spacing w:after="0" w:line="240" w:lineRule="auto"/>
              <w:jc w:val="center"/>
              <w:rPr>
                <w:rFonts w:ascii="Times New Roman" w:hAnsi="Times New Roman" w:cs="Times New Roman"/>
                <w:sz w:val="24"/>
                <w:szCs w:val="24"/>
                <w:highlight w:val="yellow"/>
              </w:rPr>
            </w:pPr>
            <w:r w:rsidRPr="00FE6BC3">
              <w:rPr>
                <w:rFonts w:ascii="Times New Roman" w:hAnsi="Times New Roman" w:cs="Times New Roman"/>
                <w:sz w:val="24"/>
                <w:szCs w:val="24"/>
              </w:rPr>
              <w:t xml:space="preserve">МБОУ </w:t>
            </w:r>
            <w:r>
              <w:rPr>
                <w:rFonts w:ascii="Times New Roman" w:hAnsi="Times New Roman" w:cs="Times New Roman"/>
                <w:sz w:val="24"/>
                <w:szCs w:val="24"/>
              </w:rPr>
              <w:t>«</w:t>
            </w:r>
            <w:r w:rsidRPr="00FE6BC3">
              <w:rPr>
                <w:rFonts w:ascii="Times New Roman" w:hAnsi="Times New Roman" w:cs="Times New Roman"/>
                <w:sz w:val="24"/>
                <w:szCs w:val="24"/>
              </w:rPr>
              <w:t>Большекрепинская СОШ</w:t>
            </w:r>
            <w:r>
              <w:rPr>
                <w:rFonts w:ascii="Times New Roman" w:hAnsi="Times New Roman" w:cs="Times New Roman"/>
                <w:sz w:val="24"/>
                <w:szCs w:val="24"/>
              </w:rPr>
              <w:t>»</w:t>
            </w:r>
            <w:r w:rsidRPr="00FE6BC3">
              <w:rPr>
                <w:rFonts w:ascii="Times New Roman" w:hAnsi="Times New Roman" w:cs="Times New Roman"/>
                <w:sz w:val="24"/>
                <w:szCs w:val="24"/>
              </w:rPr>
              <w:t xml:space="preserve"> им. Героя Советского Союза Пода П.А.</w:t>
            </w:r>
          </w:p>
        </w:tc>
        <w:tc>
          <w:tcPr>
            <w:tcW w:w="366" w:type="pct"/>
            <w:tcBorders>
              <w:top w:val="single" w:sz="4" w:space="0" w:color="auto"/>
            </w:tcBorders>
            <w:vAlign w:val="center"/>
          </w:tcPr>
          <w:p w14:paraId="390FA87F" w14:textId="73642284" w:rsidR="003833FE" w:rsidRPr="00BC39A3" w:rsidRDefault="003833FE" w:rsidP="00BD3BA4">
            <w:pPr>
              <w:spacing w:after="0" w:line="240" w:lineRule="auto"/>
              <w:jc w:val="center"/>
              <w:rPr>
                <w:rFonts w:ascii="Times New Roman" w:hAnsi="Times New Roman" w:cs="Times New Roman"/>
                <w:highlight w:val="yellow"/>
              </w:rPr>
            </w:pPr>
            <w:r w:rsidRPr="002E682C">
              <w:rPr>
                <w:rFonts w:ascii="Times New Roman" w:hAnsi="Times New Roman" w:cs="Times New Roman"/>
              </w:rPr>
              <w:t>14</w:t>
            </w:r>
          </w:p>
        </w:tc>
        <w:tc>
          <w:tcPr>
            <w:tcW w:w="285" w:type="pct"/>
            <w:tcBorders>
              <w:top w:val="single" w:sz="4" w:space="0" w:color="auto"/>
            </w:tcBorders>
            <w:vAlign w:val="center"/>
          </w:tcPr>
          <w:p w14:paraId="28BFD5E6" w14:textId="02B3E330" w:rsidR="003833FE" w:rsidRPr="00BC39A3" w:rsidRDefault="003833FE" w:rsidP="003833FE">
            <w:pPr>
              <w:spacing w:after="0" w:line="240" w:lineRule="auto"/>
              <w:jc w:val="center"/>
              <w:rPr>
                <w:rFonts w:ascii="Times New Roman" w:hAnsi="Times New Roman" w:cs="Times New Roman"/>
                <w:i/>
                <w:highlight w:val="yellow"/>
              </w:rPr>
            </w:pPr>
            <w:r>
              <w:rPr>
                <w:rFonts w:ascii="Times New Roman" w:hAnsi="Times New Roman" w:cs="Times New Roman"/>
                <w:i/>
              </w:rPr>
              <w:t>100</w:t>
            </w:r>
          </w:p>
        </w:tc>
        <w:tc>
          <w:tcPr>
            <w:tcW w:w="350" w:type="pct"/>
            <w:vAlign w:val="center"/>
          </w:tcPr>
          <w:p w14:paraId="627D9026" w14:textId="7849A279" w:rsidR="003833FE" w:rsidRPr="0096237E" w:rsidRDefault="00A07E2B" w:rsidP="003833FE">
            <w:pPr>
              <w:spacing w:after="0" w:line="240" w:lineRule="auto"/>
              <w:jc w:val="center"/>
              <w:rPr>
                <w:rFonts w:ascii="Times New Roman" w:hAnsi="Times New Roman" w:cs="Times New Roman"/>
              </w:rPr>
            </w:pPr>
            <w:r>
              <w:rPr>
                <w:rFonts w:ascii="Times New Roman" w:hAnsi="Times New Roman" w:cs="Times New Roman"/>
              </w:rPr>
              <w:t>59</w:t>
            </w:r>
          </w:p>
        </w:tc>
        <w:tc>
          <w:tcPr>
            <w:tcW w:w="314" w:type="pct"/>
            <w:vAlign w:val="center"/>
          </w:tcPr>
          <w:p w14:paraId="060FF978" w14:textId="09BAEB52" w:rsidR="003833FE" w:rsidRPr="0096237E" w:rsidRDefault="00A07E2B" w:rsidP="003833FE">
            <w:pPr>
              <w:spacing w:after="0" w:line="240" w:lineRule="auto"/>
              <w:jc w:val="center"/>
              <w:rPr>
                <w:rFonts w:ascii="Times New Roman" w:hAnsi="Times New Roman" w:cs="Times New Roman"/>
                <w:i/>
              </w:rPr>
            </w:pPr>
            <w:r>
              <w:rPr>
                <w:rFonts w:ascii="Times New Roman" w:hAnsi="Times New Roman" w:cs="Times New Roman"/>
                <w:i/>
              </w:rPr>
              <w:t>100</w:t>
            </w:r>
          </w:p>
        </w:tc>
        <w:tc>
          <w:tcPr>
            <w:tcW w:w="314" w:type="pct"/>
            <w:vAlign w:val="center"/>
          </w:tcPr>
          <w:p w14:paraId="2DE22725" w14:textId="0911507E" w:rsidR="003833FE" w:rsidRPr="0096237E" w:rsidRDefault="00A07E2B" w:rsidP="003833FE">
            <w:pPr>
              <w:spacing w:after="0" w:line="240" w:lineRule="auto"/>
              <w:jc w:val="center"/>
              <w:rPr>
                <w:rFonts w:ascii="Times New Roman" w:hAnsi="Times New Roman" w:cs="Times New Roman"/>
                <w:b/>
                <w:color w:val="000000"/>
              </w:rPr>
            </w:pPr>
            <w:r>
              <w:rPr>
                <w:rFonts w:ascii="Times New Roman" w:hAnsi="Times New Roman" w:cs="Times New Roman"/>
                <w:b/>
                <w:color w:val="000000"/>
              </w:rPr>
              <w:t>100</w:t>
            </w:r>
          </w:p>
        </w:tc>
      </w:tr>
      <w:tr w:rsidR="003833FE" w:rsidRPr="00D16308" w14:paraId="2F43B29F" w14:textId="77777777" w:rsidTr="00BD3BA4">
        <w:trPr>
          <w:trHeight w:val="299"/>
          <w:jc w:val="center"/>
        </w:trPr>
        <w:tc>
          <w:tcPr>
            <w:tcW w:w="232" w:type="pct"/>
            <w:vAlign w:val="center"/>
          </w:tcPr>
          <w:p w14:paraId="10EB831A" w14:textId="70436A0D" w:rsidR="003833FE" w:rsidRPr="00605D89" w:rsidRDefault="003833FE" w:rsidP="003833FE">
            <w:pPr>
              <w:spacing w:after="0" w:line="240" w:lineRule="auto"/>
              <w:jc w:val="center"/>
              <w:rPr>
                <w:rFonts w:ascii="Times New Roman" w:hAnsi="Times New Roman" w:cs="Times New Roman"/>
                <w:sz w:val="24"/>
                <w:szCs w:val="24"/>
              </w:rPr>
            </w:pPr>
            <w:r w:rsidRPr="00E86ECD">
              <w:rPr>
                <w:rFonts w:ascii="Times New Roman" w:hAnsi="Times New Roman" w:cs="Times New Roman"/>
              </w:rPr>
              <w:t>3</w:t>
            </w:r>
          </w:p>
        </w:tc>
        <w:tc>
          <w:tcPr>
            <w:tcW w:w="3139" w:type="pct"/>
            <w:tcBorders>
              <w:top w:val="nil"/>
              <w:left w:val="single" w:sz="4" w:space="0" w:color="auto"/>
              <w:bottom w:val="single" w:sz="4" w:space="0" w:color="auto"/>
              <w:right w:val="single" w:sz="4" w:space="0" w:color="auto"/>
            </w:tcBorders>
            <w:shd w:val="clear" w:color="auto" w:fill="auto"/>
            <w:vAlign w:val="center"/>
          </w:tcPr>
          <w:p w14:paraId="0D758EEB" w14:textId="05BD111D" w:rsidR="003833FE" w:rsidRPr="00F6308B" w:rsidRDefault="003833FE" w:rsidP="003833FE">
            <w:pPr>
              <w:spacing w:after="0" w:line="240" w:lineRule="auto"/>
              <w:jc w:val="center"/>
              <w:rPr>
                <w:rFonts w:ascii="Times New Roman" w:hAnsi="Times New Roman" w:cs="Times New Roman"/>
                <w:sz w:val="24"/>
                <w:szCs w:val="24"/>
              </w:rPr>
            </w:pPr>
            <w:r w:rsidRPr="00FE6BC3">
              <w:rPr>
                <w:rFonts w:ascii="Times New Roman" w:hAnsi="Times New Roman" w:cs="Times New Roman"/>
                <w:sz w:val="24"/>
                <w:szCs w:val="24"/>
              </w:rPr>
              <w:t xml:space="preserve">МБОУ </w:t>
            </w:r>
            <w:r>
              <w:rPr>
                <w:rFonts w:ascii="Times New Roman" w:hAnsi="Times New Roman" w:cs="Times New Roman"/>
                <w:sz w:val="24"/>
                <w:szCs w:val="24"/>
              </w:rPr>
              <w:t>«</w:t>
            </w:r>
            <w:r w:rsidRPr="00FE6BC3">
              <w:rPr>
                <w:rFonts w:ascii="Times New Roman" w:hAnsi="Times New Roman" w:cs="Times New Roman"/>
                <w:sz w:val="24"/>
                <w:szCs w:val="24"/>
              </w:rPr>
              <w:t>Волошинская СОШ</w:t>
            </w:r>
            <w:r>
              <w:rPr>
                <w:rFonts w:ascii="Times New Roman" w:hAnsi="Times New Roman" w:cs="Times New Roman"/>
                <w:sz w:val="24"/>
                <w:szCs w:val="24"/>
              </w:rPr>
              <w:t>»</w:t>
            </w:r>
          </w:p>
        </w:tc>
        <w:tc>
          <w:tcPr>
            <w:tcW w:w="366" w:type="pct"/>
            <w:tcBorders>
              <w:top w:val="single" w:sz="4" w:space="0" w:color="auto"/>
            </w:tcBorders>
            <w:vAlign w:val="center"/>
          </w:tcPr>
          <w:p w14:paraId="71F87F6C" w14:textId="36C07D29" w:rsidR="003833FE" w:rsidRDefault="003833FE" w:rsidP="00BD3BA4">
            <w:pPr>
              <w:spacing w:after="0" w:line="240" w:lineRule="auto"/>
              <w:jc w:val="center"/>
              <w:rPr>
                <w:rFonts w:ascii="Times New Roman" w:hAnsi="Times New Roman" w:cs="Times New Roman"/>
              </w:rPr>
            </w:pPr>
            <w:r>
              <w:rPr>
                <w:rFonts w:ascii="Times New Roman" w:hAnsi="Times New Roman" w:cs="Times New Roman"/>
              </w:rPr>
              <w:t>14</w:t>
            </w:r>
          </w:p>
        </w:tc>
        <w:tc>
          <w:tcPr>
            <w:tcW w:w="285" w:type="pct"/>
            <w:tcBorders>
              <w:top w:val="single" w:sz="4" w:space="0" w:color="auto"/>
            </w:tcBorders>
            <w:vAlign w:val="center"/>
          </w:tcPr>
          <w:p w14:paraId="653D38F6" w14:textId="2F72190E" w:rsidR="003833FE" w:rsidRDefault="003833FE" w:rsidP="003833FE">
            <w:pPr>
              <w:spacing w:after="0" w:line="240" w:lineRule="auto"/>
              <w:jc w:val="center"/>
              <w:rPr>
                <w:rFonts w:ascii="Times New Roman" w:hAnsi="Times New Roman" w:cs="Times New Roman"/>
                <w:i/>
              </w:rPr>
            </w:pPr>
            <w:r>
              <w:rPr>
                <w:rFonts w:ascii="Times New Roman" w:hAnsi="Times New Roman" w:cs="Times New Roman"/>
                <w:i/>
              </w:rPr>
              <w:t>100</w:t>
            </w:r>
          </w:p>
        </w:tc>
        <w:tc>
          <w:tcPr>
            <w:tcW w:w="350" w:type="pct"/>
            <w:vAlign w:val="center"/>
          </w:tcPr>
          <w:p w14:paraId="78BF1067" w14:textId="7FA8186F" w:rsidR="003833FE" w:rsidRPr="0096237E" w:rsidRDefault="00546F37" w:rsidP="003833FE">
            <w:pPr>
              <w:spacing w:after="0" w:line="240" w:lineRule="auto"/>
              <w:jc w:val="center"/>
              <w:rPr>
                <w:rFonts w:ascii="Times New Roman" w:hAnsi="Times New Roman" w:cs="Times New Roman"/>
              </w:rPr>
            </w:pPr>
            <w:r>
              <w:rPr>
                <w:rFonts w:ascii="Times New Roman" w:hAnsi="Times New Roman" w:cs="Times New Roman"/>
              </w:rPr>
              <w:t>59</w:t>
            </w:r>
          </w:p>
        </w:tc>
        <w:tc>
          <w:tcPr>
            <w:tcW w:w="314" w:type="pct"/>
            <w:vAlign w:val="center"/>
          </w:tcPr>
          <w:p w14:paraId="54E533DB" w14:textId="5697162B" w:rsidR="003833FE" w:rsidRPr="0096237E" w:rsidRDefault="00546F37" w:rsidP="003833FE">
            <w:pPr>
              <w:spacing w:after="0" w:line="240" w:lineRule="auto"/>
              <w:jc w:val="center"/>
              <w:rPr>
                <w:rFonts w:ascii="Times New Roman" w:hAnsi="Times New Roman" w:cs="Times New Roman"/>
                <w:i/>
              </w:rPr>
            </w:pPr>
            <w:r>
              <w:rPr>
                <w:rFonts w:ascii="Times New Roman" w:hAnsi="Times New Roman" w:cs="Times New Roman"/>
                <w:i/>
              </w:rPr>
              <w:t>100</w:t>
            </w:r>
          </w:p>
        </w:tc>
        <w:tc>
          <w:tcPr>
            <w:tcW w:w="314" w:type="pct"/>
            <w:vAlign w:val="center"/>
          </w:tcPr>
          <w:p w14:paraId="78033CE2" w14:textId="75002FD5" w:rsidR="003833FE" w:rsidRPr="0096237E" w:rsidRDefault="00546F37" w:rsidP="003833FE">
            <w:pPr>
              <w:spacing w:after="0" w:line="240" w:lineRule="auto"/>
              <w:jc w:val="center"/>
              <w:rPr>
                <w:rFonts w:ascii="Times New Roman" w:hAnsi="Times New Roman" w:cs="Times New Roman"/>
                <w:b/>
                <w:color w:val="000000"/>
              </w:rPr>
            </w:pPr>
            <w:r>
              <w:rPr>
                <w:rFonts w:ascii="Times New Roman" w:hAnsi="Times New Roman" w:cs="Times New Roman"/>
                <w:b/>
                <w:color w:val="000000"/>
              </w:rPr>
              <w:t>100</w:t>
            </w:r>
          </w:p>
        </w:tc>
      </w:tr>
      <w:tr w:rsidR="003833FE" w:rsidRPr="00D16308" w14:paraId="21037429" w14:textId="77777777" w:rsidTr="00BD3BA4">
        <w:trPr>
          <w:trHeight w:val="299"/>
          <w:jc w:val="center"/>
        </w:trPr>
        <w:tc>
          <w:tcPr>
            <w:tcW w:w="232" w:type="pct"/>
            <w:vAlign w:val="center"/>
          </w:tcPr>
          <w:p w14:paraId="4D81F5BB" w14:textId="25C65059" w:rsidR="003833FE" w:rsidRPr="00605D89" w:rsidRDefault="003833FE" w:rsidP="003833FE">
            <w:pPr>
              <w:spacing w:after="0" w:line="240" w:lineRule="auto"/>
              <w:jc w:val="center"/>
              <w:rPr>
                <w:rFonts w:ascii="Times New Roman" w:hAnsi="Times New Roman" w:cs="Times New Roman"/>
                <w:sz w:val="24"/>
                <w:szCs w:val="24"/>
              </w:rPr>
            </w:pPr>
            <w:r w:rsidRPr="00E86ECD">
              <w:rPr>
                <w:rFonts w:ascii="Times New Roman" w:hAnsi="Times New Roman" w:cs="Times New Roman"/>
              </w:rPr>
              <w:t>4</w:t>
            </w:r>
          </w:p>
        </w:tc>
        <w:tc>
          <w:tcPr>
            <w:tcW w:w="3139" w:type="pct"/>
            <w:tcBorders>
              <w:top w:val="nil"/>
              <w:left w:val="single" w:sz="4" w:space="0" w:color="auto"/>
              <w:bottom w:val="single" w:sz="4" w:space="0" w:color="auto"/>
              <w:right w:val="single" w:sz="4" w:space="0" w:color="auto"/>
            </w:tcBorders>
            <w:shd w:val="clear" w:color="auto" w:fill="auto"/>
            <w:vAlign w:val="center"/>
          </w:tcPr>
          <w:p w14:paraId="3364C024" w14:textId="41464453" w:rsidR="003833FE" w:rsidRPr="00F6308B" w:rsidRDefault="003833FE" w:rsidP="003833FE">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240029">
              <w:rPr>
                <w:rFonts w:ascii="Times New Roman" w:hAnsi="Times New Roman" w:cs="Times New Roman"/>
                <w:sz w:val="24"/>
                <w:szCs w:val="24"/>
              </w:rPr>
              <w:t>Выделянская</w:t>
            </w:r>
            <w:proofErr w:type="spellEnd"/>
            <w:r w:rsidRPr="00240029">
              <w:rPr>
                <w:rFonts w:ascii="Times New Roman" w:hAnsi="Times New Roman" w:cs="Times New Roman"/>
                <w:sz w:val="24"/>
                <w:szCs w:val="24"/>
              </w:rPr>
              <w:t xml:space="preserve"> СОШ</w:t>
            </w:r>
            <w:r>
              <w:rPr>
                <w:rFonts w:ascii="Times New Roman" w:hAnsi="Times New Roman" w:cs="Times New Roman"/>
                <w:sz w:val="24"/>
                <w:szCs w:val="24"/>
              </w:rPr>
              <w:t>»</w:t>
            </w:r>
          </w:p>
        </w:tc>
        <w:tc>
          <w:tcPr>
            <w:tcW w:w="366" w:type="pct"/>
            <w:tcBorders>
              <w:top w:val="single" w:sz="4" w:space="0" w:color="auto"/>
            </w:tcBorders>
            <w:vAlign w:val="center"/>
          </w:tcPr>
          <w:p w14:paraId="3B2C000B" w14:textId="1E56D2AC" w:rsidR="003833FE" w:rsidRDefault="003833FE" w:rsidP="00BD3BA4">
            <w:pPr>
              <w:spacing w:after="0" w:line="240" w:lineRule="auto"/>
              <w:jc w:val="center"/>
              <w:rPr>
                <w:rFonts w:ascii="Times New Roman" w:hAnsi="Times New Roman" w:cs="Times New Roman"/>
              </w:rPr>
            </w:pPr>
            <w:r>
              <w:rPr>
                <w:rFonts w:ascii="Times New Roman" w:hAnsi="Times New Roman" w:cs="Times New Roman"/>
              </w:rPr>
              <w:t>14</w:t>
            </w:r>
          </w:p>
        </w:tc>
        <w:tc>
          <w:tcPr>
            <w:tcW w:w="285" w:type="pct"/>
            <w:tcBorders>
              <w:top w:val="single" w:sz="4" w:space="0" w:color="auto"/>
            </w:tcBorders>
            <w:vAlign w:val="center"/>
          </w:tcPr>
          <w:p w14:paraId="220A6D1B" w14:textId="49EB73E9" w:rsidR="003833FE" w:rsidRDefault="003833FE" w:rsidP="003833FE">
            <w:pPr>
              <w:spacing w:after="0" w:line="240" w:lineRule="auto"/>
              <w:jc w:val="center"/>
              <w:rPr>
                <w:rFonts w:ascii="Times New Roman" w:hAnsi="Times New Roman" w:cs="Times New Roman"/>
                <w:i/>
              </w:rPr>
            </w:pPr>
            <w:r>
              <w:rPr>
                <w:rFonts w:ascii="Times New Roman" w:hAnsi="Times New Roman" w:cs="Times New Roman"/>
                <w:i/>
              </w:rPr>
              <w:t>100</w:t>
            </w:r>
          </w:p>
        </w:tc>
        <w:tc>
          <w:tcPr>
            <w:tcW w:w="350" w:type="pct"/>
            <w:tcBorders>
              <w:top w:val="single" w:sz="4" w:space="0" w:color="auto"/>
            </w:tcBorders>
            <w:vAlign w:val="center"/>
          </w:tcPr>
          <w:p w14:paraId="050866C0" w14:textId="590472AA" w:rsidR="003833FE" w:rsidRPr="0096237E" w:rsidRDefault="00B97C98" w:rsidP="003833FE">
            <w:pPr>
              <w:spacing w:after="0" w:line="240" w:lineRule="auto"/>
              <w:jc w:val="center"/>
              <w:rPr>
                <w:rFonts w:ascii="Times New Roman" w:hAnsi="Times New Roman" w:cs="Times New Roman"/>
              </w:rPr>
            </w:pPr>
            <w:r>
              <w:rPr>
                <w:rFonts w:ascii="Times New Roman" w:hAnsi="Times New Roman" w:cs="Times New Roman"/>
              </w:rPr>
              <w:t>49</w:t>
            </w:r>
          </w:p>
        </w:tc>
        <w:tc>
          <w:tcPr>
            <w:tcW w:w="314" w:type="pct"/>
            <w:vAlign w:val="center"/>
          </w:tcPr>
          <w:p w14:paraId="2E5A813C" w14:textId="214FBFB8" w:rsidR="003833FE" w:rsidRPr="0096237E" w:rsidRDefault="00B97C98" w:rsidP="003833FE">
            <w:pPr>
              <w:spacing w:after="0" w:line="240" w:lineRule="auto"/>
              <w:jc w:val="center"/>
              <w:rPr>
                <w:rFonts w:ascii="Times New Roman" w:hAnsi="Times New Roman" w:cs="Times New Roman"/>
                <w:i/>
              </w:rPr>
            </w:pPr>
            <w:r>
              <w:rPr>
                <w:rFonts w:ascii="Times New Roman" w:hAnsi="Times New Roman" w:cs="Times New Roman"/>
                <w:i/>
              </w:rPr>
              <w:t>83,1</w:t>
            </w:r>
          </w:p>
        </w:tc>
        <w:tc>
          <w:tcPr>
            <w:tcW w:w="314" w:type="pct"/>
            <w:vAlign w:val="center"/>
          </w:tcPr>
          <w:p w14:paraId="611C9816" w14:textId="77A653CE" w:rsidR="003833FE" w:rsidRPr="0096237E" w:rsidRDefault="00B97C98" w:rsidP="003833FE">
            <w:pPr>
              <w:spacing w:after="0" w:line="240" w:lineRule="auto"/>
              <w:jc w:val="center"/>
              <w:rPr>
                <w:rFonts w:ascii="Times New Roman" w:hAnsi="Times New Roman" w:cs="Times New Roman"/>
                <w:b/>
                <w:color w:val="000000"/>
              </w:rPr>
            </w:pPr>
            <w:r>
              <w:rPr>
                <w:rFonts w:ascii="Times New Roman" w:hAnsi="Times New Roman" w:cs="Times New Roman"/>
                <w:b/>
                <w:color w:val="000000"/>
              </w:rPr>
              <w:t>91,5</w:t>
            </w:r>
          </w:p>
        </w:tc>
      </w:tr>
      <w:tr w:rsidR="003833FE" w:rsidRPr="00D16308" w14:paraId="0EF0A1A6" w14:textId="77777777" w:rsidTr="00BD3BA4">
        <w:trPr>
          <w:trHeight w:val="299"/>
          <w:jc w:val="center"/>
        </w:trPr>
        <w:tc>
          <w:tcPr>
            <w:tcW w:w="232" w:type="pct"/>
            <w:vAlign w:val="center"/>
          </w:tcPr>
          <w:p w14:paraId="24AE3F15" w14:textId="17AF92D7" w:rsidR="003833FE" w:rsidRPr="00605D89" w:rsidRDefault="003833FE" w:rsidP="003833FE">
            <w:pPr>
              <w:spacing w:after="0" w:line="240" w:lineRule="auto"/>
              <w:jc w:val="center"/>
              <w:rPr>
                <w:rFonts w:ascii="Times New Roman" w:hAnsi="Times New Roman" w:cs="Times New Roman"/>
                <w:sz w:val="24"/>
                <w:szCs w:val="24"/>
              </w:rPr>
            </w:pPr>
            <w:r w:rsidRPr="00E86ECD">
              <w:rPr>
                <w:rFonts w:ascii="Times New Roman" w:hAnsi="Times New Roman" w:cs="Times New Roman"/>
              </w:rPr>
              <w:t>5</w:t>
            </w:r>
          </w:p>
        </w:tc>
        <w:tc>
          <w:tcPr>
            <w:tcW w:w="3139" w:type="pct"/>
            <w:tcBorders>
              <w:top w:val="nil"/>
              <w:left w:val="single" w:sz="4" w:space="0" w:color="auto"/>
              <w:bottom w:val="single" w:sz="4" w:space="0" w:color="auto"/>
              <w:right w:val="single" w:sz="4" w:space="0" w:color="auto"/>
            </w:tcBorders>
            <w:shd w:val="clear" w:color="auto" w:fill="auto"/>
            <w:vAlign w:val="center"/>
          </w:tcPr>
          <w:p w14:paraId="254ABFAF" w14:textId="3FB8063C" w:rsidR="003833FE" w:rsidRPr="00F6308B" w:rsidRDefault="003833FE" w:rsidP="003833FE">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240029">
              <w:rPr>
                <w:rFonts w:ascii="Times New Roman" w:hAnsi="Times New Roman" w:cs="Times New Roman"/>
                <w:sz w:val="24"/>
                <w:szCs w:val="24"/>
              </w:rPr>
              <w:t>Дарьевская</w:t>
            </w:r>
            <w:proofErr w:type="spellEnd"/>
            <w:r w:rsidRPr="00240029">
              <w:rPr>
                <w:rFonts w:ascii="Times New Roman" w:hAnsi="Times New Roman" w:cs="Times New Roman"/>
                <w:sz w:val="24"/>
                <w:szCs w:val="24"/>
              </w:rPr>
              <w:t xml:space="preserve"> СОШ</w:t>
            </w:r>
            <w:r>
              <w:rPr>
                <w:rFonts w:ascii="Times New Roman" w:hAnsi="Times New Roman" w:cs="Times New Roman"/>
                <w:sz w:val="24"/>
                <w:szCs w:val="24"/>
              </w:rPr>
              <w:t>»</w:t>
            </w:r>
          </w:p>
        </w:tc>
        <w:tc>
          <w:tcPr>
            <w:tcW w:w="366" w:type="pct"/>
            <w:tcBorders>
              <w:top w:val="single" w:sz="4" w:space="0" w:color="auto"/>
            </w:tcBorders>
            <w:vAlign w:val="center"/>
          </w:tcPr>
          <w:p w14:paraId="3FA87477" w14:textId="4798A310" w:rsidR="003833FE" w:rsidRDefault="003833FE" w:rsidP="00BD3BA4">
            <w:pPr>
              <w:spacing w:after="0" w:line="240" w:lineRule="auto"/>
              <w:jc w:val="center"/>
              <w:rPr>
                <w:rFonts w:ascii="Times New Roman" w:hAnsi="Times New Roman" w:cs="Times New Roman"/>
              </w:rPr>
            </w:pPr>
            <w:r>
              <w:rPr>
                <w:rFonts w:ascii="Times New Roman" w:hAnsi="Times New Roman" w:cs="Times New Roman"/>
              </w:rPr>
              <w:t>14</w:t>
            </w:r>
          </w:p>
        </w:tc>
        <w:tc>
          <w:tcPr>
            <w:tcW w:w="285" w:type="pct"/>
            <w:tcBorders>
              <w:top w:val="single" w:sz="4" w:space="0" w:color="auto"/>
            </w:tcBorders>
            <w:vAlign w:val="center"/>
          </w:tcPr>
          <w:p w14:paraId="3C88D58B" w14:textId="3CAF2D38" w:rsidR="003833FE" w:rsidRDefault="003833FE" w:rsidP="003833FE">
            <w:pPr>
              <w:spacing w:after="0" w:line="240" w:lineRule="auto"/>
              <w:jc w:val="center"/>
              <w:rPr>
                <w:rFonts w:ascii="Times New Roman" w:hAnsi="Times New Roman" w:cs="Times New Roman"/>
                <w:i/>
              </w:rPr>
            </w:pPr>
            <w:r>
              <w:rPr>
                <w:rFonts w:ascii="Times New Roman" w:hAnsi="Times New Roman" w:cs="Times New Roman"/>
                <w:i/>
              </w:rPr>
              <w:t>100</w:t>
            </w:r>
          </w:p>
        </w:tc>
        <w:tc>
          <w:tcPr>
            <w:tcW w:w="350" w:type="pct"/>
            <w:tcBorders>
              <w:top w:val="single" w:sz="4" w:space="0" w:color="auto"/>
            </w:tcBorders>
            <w:vAlign w:val="center"/>
          </w:tcPr>
          <w:p w14:paraId="687506F1" w14:textId="01F18067" w:rsidR="003833FE" w:rsidRPr="0096237E" w:rsidRDefault="00F07E11" w:rsidP="003833FE">
            <w:pPr>
              <w:spacing w:after="0" w:line="240" w:lineRule="auto"/>
              <w:jc w:val="center"/>
              <w:rPr>
                <w:rFonts w:ascii="Times New Roman" w:hAnsi="Times New Roman" w:cs="Times New Roman"/>
              </w:rPr>
            </w:pPr>
            <w:r>
              <w:rPr>
                <w:rFonts w:ascii="Times New Roman" w:hAnsi="Times New Roman" w:cs="Times New Roman"/>
              </w:rPr>
              <w:t>49</w:t>
            </w:r>
          </w:p>
        </w:tc>
        <w:tc>
          <w:tcPr>
            <w:tcW w:w="314" w:type="pct"/>
            <w:vAlign w:val="center"/>
          </w:tcPr>
          <w:p w14:paraId="6C983665" w14:textId="38462C74" w:rsidR="003833FE" w:rsidRPr="0096237E" w:rsidRDefault="00F07E11" w:rsidP="003833FE">
            <w:pPr>
              <w:spacing w:after="0" w:line="240" w:lineRule="auto"/>
              <w:jc w:val="center"/>
              <w:rPr>
                <w:rFonts w:ascii="Times New Roman" w:hAnsi="Times New Roman" w:cs="Times New Roman"/>
                <w:i/>
              </w:rPr>
            </w:pPr>
            <w:r>
              <w:rPr>
                <w:rFonts w:ascii="Times New Roman" w:hAnsi="Times New Roman" w:cs="Times New Roman"/>
                <w:i/>
              </w:rPr>
              <w:t>83,1</w:t>
            </w:r>
          </w:p>
        </w:tc>
        <w:tc>
          <w:tcPr>
            <w:tcW w:w="314" w:type="pct"/>
            <w:vAlign w:val="center"/>
          </w:tcPr>
          <w:p w14:paraId="266BC1A5" w14:textId="7C718D03" w:rsidR="003833FE" w:rsidRPr="0096237E" w:rsidRDefault="00F07E11" w:rsidP="003833FE">
            <w:pPr>
              <w:spacing w:after="0" w:line="240" w:lineRule="auto"/>
              <w:jc w:val="center"/>
              <w:rPr>
                <w:rFonts w:ascii="Times New Roman" w:hAnsi="Times New Roman" w:cs="Times New Roman"/>
                <w:b/>
                <w:color w:val="000000"/>
              </w:rPr>
            </w:pPr>
            <w:r>
              <w:rPr>
                <w:rFonts w:ascii="Times New Roman" w:hAnsi="Times New Roman" w:cs="Times New Roman"/>
                <w:b/>
                <w:color w:val="000000"/>
              </w:rPr>
              <w:t>91,5</w:t>
            </w:r>
          </w:p>
        </w:tc>
      </w:tr>
      <w:tr w:rsidR="003833FE" w:rsidRPr="00D16308" w14:paraId="29B978E7" w14:textId="77777777" w:rsidTr="00BD3BA4">
        <w:trPr>
          <w:trHeight w:val="299"/>
          <w:jc w:val="center"/>
        </w:trPr>
        <w:tc>
          <w:tcPr>
            <w:tcW w:w="232" w:type="pct"/>
            <w:vAlign w:val="center"/>
          </w:tcPr>
          <w:p w14:paraId="40043F52" w14:textId="4E839E10" w:rsidR="003833FE" w:rsidRPr="00605D89" w:rsidRDefault="003833FE" w:rsidP="003833FE">
            <w:pPr>
              <w:spacing w:after="0" w:line="240" w:lineRule="auto"/>
              <w:jc w:val="center"/>
              <w:rPr>
                <w:rFonts w:ascii="Times New Roman" w:hAnsi="Times New Roman" w:cs="Times New Roman"/>
                <w:sz w:val="24"/>
                <w:szCs w:val="24"/>
              </w:rPr>
            </w:pPr>
            <w:r w:rsidRPr="00E86ECD">
              <w:rPr>
                <w:rFonts w:ascii="Times New Roman" w:hAnsi="Times New Roman" w:cs="Times New Roman"/>
              </w:rPr>
              <w:t>6</w:t>
            </w:r>
          </w:p>
        </w:tc>
        <w:tc>
          <w:tcPr>
            <w:tcW w:w="3139" w:type="pct"/>
            <w:tcBorders>
              <w:top w:val="nil"/>
              <w:left w:val="single" w:sz="4" w:space="0" w:color="auto"/>
              <w:bottom w:val="single" w:sz="4" w:space="0" w:color="auto"/>
              <w:right w:val="single" w:sz="4" w:space="0" w:color="auto"/>
            </w:tcBorders>
            <w:shd w:val="clear" w:color="auto" w:fill="auto"/>
            <w:vAlign w:val="center"/>
          </w:tcPr>
          <w:p w14:paraId="7647B3E4" w14:textId="11D3FCB9" w:rsidR="003833FE" w:rsidRPr="00F6308B" w:rsidRDefault="003833FE" w:rsidP="003833FE">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r w:rsidRPr="00240029">
              <w:rPr>
                <w:rFonts w:ascii="Times New Roman" w:hAnsi="Times New Roman" w:cs="Times New Roman"/>
                <w:sz w:val="24"/>
                <w:szCs w:val="24"/>
              </w:rPr>
              <w:t>Кутейниковская СОШ</w:t>
            </w:r>
            <w:r>
              <w:rPr>
                <w:rFonts w:ascii="Times New Roman" w:hAnsi="Times New Roman" w:cs="Times New Roman"/>
                <w:sz w:val="24"/>
                <w:szCs w:val="24"/>
              </w:rPr>
              <w:t>»</w:t>
            </w:r>
          </w:p>
        </w:tc>
        <w:tc>
          <w:tcPr>
            <w:tcW w:w="366" w:type="pct"/>
            <w:tcBorders>
              <w:top w:val="single" w:sz="4" w:space="0" w:color="auto"/>
            </w:tcBorders>
            <w:vAlign w:val="center"/>
          </w:tcPr>
          <w:p w14:paraId="37CD1782" w14:textId="3A327412" w:rsidR="003833FE" w:rsidRDefault="003833FE" w:rsidP="00BD3BA4">
            <w:pPr>
              <w:spacing w:after="0" w:line="240" w:lineRule="auto"/>
              <w:jc w:val="center"/>
              <w:rPr>
                <w:rFonts w:ascii="Times New Roman" w:hAnsi="Times New Roman" w:cs="Times New Roman"/>
              </w:rPr>
            </w:pPr>
            <w:r>
              <w:rPr>
                <w:rFonts w:ascii="Times New Roman" w:hAnsi="Times New Roman" w:cs="Times New Roman"/>
              </w:rPr>
              <w:t>14</w:t>
            </w:r>
          </w:p>
        </w:tc>
        <w:tc>
          <w:tcPr>
            <w:tcW w:w="285" w:type="pct"/>
            <w:tcBorders>
              <w:top w:val="single" w:sz="4" w:space="0" w:color="auto"/>
            </w:tcBorders>
            <w:vAlign w:val="center"/>
          </w:tcPr>
          <w:p w14:paraId="520B9C6F" w14:textId="2704A943" w:rsidR="003833FE" w:rsidRDefault="003833FE" w:rsidP="003833FE">
            <w:pPr>
              <w:spacing w:after="0" w:line="240" w:lineRule="auto"/>
              <w:jc w:val="center"/>
              <w:rPr>
                <w:rFonts w:ascii="Times New Roman" w:hAnsi="Times New Roman" w:cs="Times New Roman"/>
                <w:i/>
              </w:rPr>
            </w:pPr>
            <w:r>
              <w:rPr>
                <w:rFonts w:ascii="Times New Roman" w:hAnsi="Times New Roman" w:cs="Times New Roman"/>
                <w:i/>
              </w:rPr>
              <w:t>100</w:t>
            </w:r>
          </w:p>
        </w:tc>
        <w:tc>
          <w:tcPr>
            <w:tcW w:w="350" w:type="pct"/>
            <w:tcBorders>
              <w:top w:val="single" w:sz="4" w:space="0" w:color="auto"/>
            </w:tcBorders>
            <w:vAlign w:val="center"/>
          </w:tcPr>
          <w:p w14:paraId="227D2FBC" w14:textId="7F2E4A62" w:rsidR="003833FE" w:rsidRPr="0096237E" w:rsidRDefault="00BB393B" w:rsidP="003833FE">
            <w:pPr>
              <w:spacing w:after="0" w:line="240" w:lineRule="auto"/>
              <w:jc w:val="center"/>
              <w:rPr>
                <w:rFonts w:ascii="Times New Roman" w:hAnsi="Times New Roman" w:cs="Times New Roman"/>
              </w:rPr>
            </w:pPr>
            <w:r>
              <w:rPr>
                <w:rFonts w:ascii="Times New Roman" w:hAnsi="Times New Roman" w:cs="Times New Roman"/>
              </w:rPr>
              <w:t>56,5</w:t>
            </w:r>
          </w:p>
        </w:tc>
        <w:tc>
          <w:tcPr>
            <w:tcW w:w="314" w:type="pct"/>
            <w:vAlign w:val="center"/>
          </w:tcPr>
          <w:p w14:paraId="379CF7DE" w14:textId="05358EB2" w:rsidR="003833FE" w:rsidRPr="0096237E" w:rsidRDefault="00BB393B" w:rsidP="003833FE">
            <w:pPr>
              <w:spacing w:after="0" w:line="240" w:lineRule="auto"/>
              <w:jc w:val="center"/>
              <w:rPr>
                <w:rFonts w:ascii="Times New Roman" w:hAnsi="Times New Roman" w:cs="Times New Roman"/>
                <w:i/>
              </w:rPr>
            </w:pPr>
            <w:r>
              <w:rPr>
                <w:rFonts w:ascii="Times New Roman" w:hAnsi="Times New Roman" w:cs="Times New Roman"/>
                <w:i/>
              </w:rPr>
              <w:t>95,8</w:t>
            </w:r>
          </w:p>
        </w:tc>
        <w:tc>
          <w:tcPr>
            <w:tcW w:w="314" w:type="pct"/>
            <w:vAlign w:val="center"/>
          </w:tcPr>
          <w:p w14:paraId="1BDDDECF" w14:textId="55150619" w:rsidR="003833FE" w:rsidRPr="0096237E" w:rsidRDefault="00BB393B" w:rsidP="003833FE">
            <w:pPr>
              <w:spacing w:after="0" w:line="240" w:lineRule="auto"/>
              <w:jc w:val="center"/>
              <w:rPr>
                <w:rFonts w:ascii="Times New Roman" w:hAnsi="Times New Roman" w:cs="Times New Roman"/>
                <w:b/>
                <w:color w:val="000000"/>
              </w:rPr>
            </w:pPr>
            <w:r>
              <w:rPr>
                <w:rFonts w:ascii="Times New Roman" w:hAnsi="Times New Roman" w:cs="Times New Roman"/>
                <w:b/>
                <w:color w:val="000000"/>
              </w:rPr>
              <w:t>97,9</w:t>
            </w:r>
          </w:p>
        </w:tc>
      </w:tr>
      <w:tr w:rsidR="003833FE" w:rsidRPr="00D16308" w14:paraId="4F51BA7D" w14:textId="77777777" w:rsidTr="00BD3BA4">
        <w:trPr>
          <w:trHeight w:val="299"/>
          <w:jc w:val="center"/>
        </w:trPr>
        <w:tc>
          <w:tcPr>
            <w:tcW w:w="232" w:type="pct"/>
            <w:vAlign w:val="center"/>
          </w:tcPr>
          <w:p w14:paraId="1523223B" w14:textId="66E41F61" w:rsidR="003833FE" w:rsidRPr="00605D89" w:rsidRDefault="003833FE" w:rsidP="003833FE">
            <w:pPr>
              <w:spacing w:after="0" w:line="240" w:lineRule="auto"/>
              <w:jc w:val="center"/>
              <w:rPr>
                <w:rFonts w:ascii="Times New Roman" w:hAnsi="Times New Roman" w:cs="Times New Roman"/>
                <w:sz w:val="24"/>
                <w:szCs w:val="24"/>
              </w:rPr>
            </w:pPr>
            <w:r w:rsidRPr="00E86ECD">
              <w:rPr>
                <w:rFonts w:ascii="Times New Roman" w:hAnsi="Times New Roman" w:cs="Times New Roman"/>
              </w:rPr>
              <w:t>7</w:t>
            </w:r>
          </w:p>
        </w:tc>
        <w:tc>
          <w:tcPr>
            <w:tcW w:w="3139" w:type="pct"/>
            <w:tcBorders>
              <w:top w:val="nil"/>
              <w:left w:val="single" w:sz="4" w:space="0" w:color="auto"/>
              <w:bottom w:val="single" w:sz="4" w:space="0" w:color="auto"/>
              <w:right w:val="single" w:sz="4" w:space="0" w:color="auto"/>
            </w:tcBorders>
            <w:shd w:val="clear" w:color="auto" w:fill="auto"/>
            <w:vAlign w:val="center"/>
          </w:tcPr>
          <w:p w14:paraId="3F4CBE2D" w14:textId="0C92FF48" w:rsidR="003833FE" w:rsidRPr="00F6308B" w:rsidRDefault="003833FE" w:rsidP="003833FE">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240029">
              <w:rPr>
                <w:rFonts w:ascii="Times New Roman" w:hAnsi="Times New Roman" w:cs="Times New Roman"/>
                <w:sz w:val="24"/>
                <w:szCs w:val="24"/>
              </w:rPr>
              <w:t>Болдыревская</w:t>
            </w:r>
            <w:proofErr w:type="spellEnd"/>
            <w:r w:rsidRPr="00240029">
              <w:rPr>
                <w:rFonts w:ascii="Times New Roman" w:hAnsi="Times New Roman" w:cs="Times New Roman"/>
                <w:sz w:val="24"/>
                <w:szCs w:val="24"/>
              </w:rPr>
              <w:t xml:space="preserve"> ООШ</w:t>
            </w:r>
            <w:r>
              <w:rPr>
                <w:rFonts w:ascii="Times New Roman" w:hAnsi="Times New Roman" w:cs="Times New Roman"/>
                <w:sz w:val="24"/>
                <w:szCs w:val="24"/>
              </w:rPr>
              <w:t>»</w:t>
            </w:r>
          </w:p>
        </w:tc>
        <w:tc>
          <w:tcPr>
            <w:tcW w:w="366" w:type="pct"/>
            <w:tcBorders>
              <w:top w:val="single" w:sz="4" w:space="0" w:color="auto"/>
            </w:tcBorders>
            <w:vAlign w:val="center"/>
          </w:tcPr>
          <w:p w14:paraId="7E28920B" w14:textId="390A0A99" w:rsidR="003833FE" w:rsidRDefault="003833FE" w:rsidP="00BD3BA4">
            <w:pPr>
              <w:spacing w:after="0" w:line="240" w:lineRule="auto"/>
              <w:jc w:val="center"/>
              <w:rPr>
                <w:rFonts w:ascii="Times New Roman" w:hAnsi="Times New Roman" w:cs="Times New Roman"/>
              </w:rPr>
            </w:pPr>
            <w:r>
              <w:rPr>
                <w:rFonts w:ascii="Times New Roman" w:hAnsi="Times New Roman" w:cs="Times New Roman"/>
              </w:rPr>
              <w:t>14</w:t>
            </w:r>
          </w:p>
        </w:tc>
        <w:tc>
          <w:tcPr>
            <w:tcW w:w="285" w:type="pct"/>
            <w:tcBorders>
              <w:top w:val="single" w:sz="4" w:space="0" w:color="auto"/>
            </w:tcBorders>
            <w:vAlign w:val="center"/>
          </w:tcPr>
          <w:p w14:paraId="7577BE0F" w14:textId="026AFE3B" w:rsidR="003833FE" w:rsidRDefault="003833FE" w:rsidP="003833FE">
            <w:pPr>
              <w:spacing w:after="0" w:line="240" w:lineRule="auto"/>
              <w:jc w:val="center"/>
              <w:rPr>
                <w:rFonts w:ascii="Times New Roman" w:hAnsi="Times New Roman" w:cs="Times New Roman"/>
                <w:i/>
              </w:rPr>
            </w:pPr>
            <w:r>
              <w:rPr>
                <w:rFonts w:ascii="Times New Roman" w:hAnsi="Times New Roman" w:cs="Times New Roman"/>
                <w:i/>
              </w:rPr>
              <w:t>100</w:t>
            </w:r>
          </w:p>
        </w:tc>
        <w:tc>
          <w:tcPr>
            <w:tcW w:w="350" w:type="pct"/>
            <w:vAlign w:val="center"/>
          </w:tcPr>
          <w:p w14:paraId="0DC32E47" w14:textId="0402A4F1" w:rsidR="003833FE" w:rsidRPr="0096237E" w:rsidRDefault="00692EEC" w:rsidP="003833FE">
            <w:pPr>
              <w:spacing w:after="0" w:line="240" w:lineRule="auto"/>
              <w:jc w:val="center"/>
              <w:rPr>
                <w:rFonts w:ascii="Times New Roman" w:hAnsi="Times New Roman" w:cs="Times New Roman"/>
              </w:rPr>
            </w:pPr>
            <w:r>
              <w:rPr>
                <w:rFonts w:ascii="Times New Roman" w:hAnsi="Times New Roman" w:cs="Times New Roman"/>
              </w:rPr>
              <w:t>48</w:t>
            </w:r>
          </w:p>
        </w:tc>
        <w:tc>
          <w:tcPr>
            <w:tcW w:w="314" w:type="pct"/>
            <w:vAlign w:val="center"/>
          </w:tcPr>
          <w:p w14:paraId="13D311C4" w14:textId="77A6DCCF" w:rsidR="003833FE" w:rsidRPr="0096237E" w:rsidRDefault="00692EEC" w:rsidP="003833FE">
            <w:pPr>
              <w:spacing w:after="0" w:line="240" w:lineRule="auto"/>
              <w:jc w:val="center"/>
              <w:rPr>
                <w:rFonts w:ascii="Times New Roman" w:hAnsi="Times New Roman" w:cs="Times New Roman"/>
                <w:i/>
              </w:rPr>
            </w:pPr>
            <w:r>
              <w:rPr>
                <w:rFonts w:ascii="Times New Roman" w:hAnsi="Times New Roman" w:cs="Times New Roman"/>
                <w:i/>
              </w:rPr>
              <w:t>81,4</w:t>
            </w:r>
          </w:p>
        </w:tc>
        <w:tc>
          <w:tcPr>
            <w:tcW w:w="314" w:type="pct"/>
            <w:vAlign w:val="center"/>
          </w:tcPr>
          <w:p w14:paraId="235D59FB" w14:textId="0DB7F9B4" w:rsidR="003833FE" w:rsidRPr="0096237E" w:rsidRDefault="00692EEC" w:rsidP="003833FE">
            <w:pPr>
              <w:spacing w:after="0" w:line="240" w:lineRule="auto"/>
              <w:jc w:val="center"/>
              <w:rPr>
                <w:rFonts w:ascii="Times New Roman" w:hAnsi="Times New Roman" w:cs="Times New Roman"/>
                <w:b/>
                <w:bCs/>
                <w:iCs/>
                <w:color w:val="000000"/>
              </w:rPr>
            </w:pPr>
            <w:r>
              <w:rPr>
                <w:rFonts w:ascii="Times New Roman" w:hAnsi="Times New Roman" w:cs="Times New Roman"/>
                <w:b/>
                <w:bCs/>
                <w:iCs/>
                <w:color w:val="000000"/>
              </w:rPr>
              <w:t>90,7</w:t>
            </w:r>
          </w:p>
        </w:tc>
      </w:tr>
      <w:tr w:rsidR="003833FE" w:rsidRPr="00D16308" w14:paraId="303A363C" w14:textId="77777777" w:rsidTr="00BD3BA4">
        <w:trPr>
          <w:trHeight w:val="299"/>
          <w:jc w:val="center"/>
        </w:trPr>
        <w:tc>
          <w:tcPr>
            <w:tcW w:w="232" w:type="pct"/>
            <w:vAlign w:val="center"/>
          </w:tcPr>
          <w:p w14:paraId="0F44E13F" w14:textId="5DD30F79" w:rsidR="003833FE" w:rsidRPr="00605D89" w:rsidRDefault="003833FE" w:rsidP="003833FE">
            <w:pPr>
              <w:spacing w:after="0" w:line="240" w:lineRule="auto"/>
              <w:jc w:val="center"/>
              <w:rPr>
                <w:rFonts w:ascii="Times New Roman" w:hAnsi="Times New Roman" w:cs="Times New Roman"/>
                <w:sz w:val="24"/>
                <w:szCs w:val="24"/>
              </w:rPr>
            </w:pPr>
            <w:r w:rsidRPr="00E86ECD">
              <w:rPr>
                <w:rFonts w:ascii="Times New Roman" w:hAnsi="Times New Roman" w:cs="Times New Roman"/>
              </w:rPr>
              <w:t>8</w:t>
            </w:r>
          </w:p>
        </w:tc>
        <w:tc>
          <w:tcPr>
            <w:tcW w:w="3139" w:type="pct"/>
            <w:tcBorders>
              <w:top w:val="nil"/>
              <w:left w:val="single" w:sz="4" w:space="0" w:color="auto"/>
              <w:bottom w:val="single" w:sz="4" w:space="0" w:color="auto"/>
              <w:right w:val="single" w:sz="4" w:space="0" w:color="auto"/>
            </w:tcBorders>
            <w:shd w:val="clear" w:color="auto" w:fill="auto"/>
            <w:vAlign w:val="center"/>
          </w:tcPr>
          <w:p w14:paraId="706BF980" w14:textId="7E5817DD" w:rsidR="003833FE" w:rsidRPr="00F6308B" w:rsidRDefault="003833FE" w:rsidP="003833FE">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МБОУ</w:t>
            </w:r>
            <w:r>
              <w:rPr>
                <w:rFonts w:ascii="Times New Roman" w:hAnsi="Times New Roman" w:cs="Times New Roman"/>
                <w:sz w:val="24"/>
                <w:szCs w:val="24"/>
              </w:rPr>
              <w:t xml:space="preserve"> «</w:t>
            </w:r>
            <w:r w:rsidRPr="00240029">
              <w:rPr>
                <w:rFonts w:ascii="Times New Roman" w:hAnsi="Times New Roman" w:cs="Times New Roman"/>
                <w:sz w:val="24"/>
                <w:szCs w:val="24"/>
              </w:rPr>
              <w:t>Генеральская ООШ</w:t>
            </w:r>
            <w:r>
              <w:rPr>
                <w:rFonts w:ascii="Times New Roman" w:hAnsi="Times New Roman" w:cs="Times New Roman"/>
                <w:sz w:val="24"/>
                <w:szCs w:val="24"/>
              </w:rPr>
              <w:t>»</w:t>
            </w:r>
          </w:p>
        </w:tc>
        <w:tc>
          <w:tcPr>
            <w:tcW w:w="366" w:type="pct"/>
            <w:tcBorders>
              <w:top w:val="single" w:sz="4" w:space="0" w:color="auto"/>
            </w:tcBorders>
            <w:vAlign w:val="center"/>
          </w:tcPr>
          <w:p w14:paraId="794F8D12" w14:textId="7C314BC1" w:rsidR="003833FE" w:rsidRDefault="003833FE" w:rsidP="00BD3BA4">
            <w:pPr>
              <w:spacing w:after="0" w:line="240" w:lineRule="auto"/>
              <w:jc w:val="center"/>
              <w:rPr>
                <w:rFonts w:ascii="Times New Roman" w:hAnsi="Times New Roman" w:cs="Times New Roman"/>
              </w:rPr>
            </w:pPr>
            <w:r>
              <w:rPr>
                <w:rFonts w:ascii="Times New Roman" w:hAnsi="Times New Roman" w:cs="Times New Roman"/>
              </w:rPr>
              <w:t>14</w:t>
            </w:r>
          </w:p>
        </w:tc>
        <w:tc>
          <w:tcPr>
            <w:tcW w:w="285" w:type="pct"/>
            <w:tcBorders>
              <w:top w:val="single" w:sz="4" w:space="0" w:color="auto"/>
            </w:tcBorders>
            <w:vAlign w:val="center"/>
          </w:tcPr>
          <w:p w14:paraId="7BE3E931" w14:textId="0C0BB50B" w:rsidR="003833FE" w:rsidRDefault="003833FE" w:rsidP="003833FE">
            <w:pPr>
              <w:spacing w:after="0" w:line="240" w:lineRule="auto"/>
              <w:jc w:val="center"/>
              <w:rPr>
                <w:rFonts w:ascii="Times New Roman" w:hAnsi="Times New Roman" w:cs="Times New Roman"/>
                <w:i/>
              </w:rPr>
            </w:pPr>
            <w:r>
              <w:rPr>
                <w:rFonts w:ascii="Times New Roman" w:hAnsi="Times New Roman" w:cs="Times New Roman"/>
                <w:i/>
              </w:rPr>
              <w:t>100</w:t>
            </w:r>
          </w:p>
        </w:tc>
        <w:tc>
          <w:tcPr>
            <w:tcW w:w="350" w:type="pct"/>
            <w:tcBorders>
              <w:top w:val="single" w:sz="4" w:space="0" w:color="auto"/>
            </w:tcBorders>
            <w:vAlign w:val="center"/>
          </w:tcPr>
          <w:p w14:paraId="7175EE2A" w14:textId="224D1F4C" w:rsidR="003833FE" w:rsidRPr="0096237E" w:rsidRDefault="00B47F55" w:rsidP="003833FE">
            <w:pPr>
              <w:spacing w:after="0" w:line="240" w:lineRule="auto"/>
              <w:jc w:val="center"/>
              <w:rPr>
                <w:rFonts w:ascii="Times New Roman" w:hAnsi="Times New Roman" w:cs="Times New Roman"/>
              </w:rPr>
            </w:pPr>
            <w:r>
              <w:rPr>
                <w:rFonts w:ascii="Times New Roman" w:hAnsi="Times New Roman" w:cs="Times New Roman"/>
              </w:rPr>
              <w:t>59</w:t>
            </w:r>
          </w:p>
        </w:tc>
        <w:tc>
          <w:tcPr>
            <w:tcW w:w="314" w:type="pct"/>
            <w:vAlign w:val="center"/>
          </w:tcPr>
          <w:p w14:paraId="543EBAB7" w14:textId="751AD419" w:rsidR="003833FE" w:rsidRPr="0096237E" w:rsidRDefault="00B47F55" w:rsidP="003833FE">
            <w:pPr>
              <w:spacing w:after="0" w:line="240" w:lineRule="auto"/>
              <w:jc w:val="center"/>
              <w:rPr>
                <w:rFonts w:ascii="Times New Roman" w:hAnsi="Times New Roman" w:cs="Times New Roman"/>
                <w:i/>
              </w:rPr>
            </w:pPr>
            <w:r>
              <w:rPr>
                <w:rFonts w:ascii="Times New Roman" w:hAnsi="Times New Roman" w:cs="Times New Roman"/>
                <w:i/>
              </w:rPr>
              <w:t>100</w:t>
            </w:r>
          </w:p>
        </w:tc>
        <w:tc>
          <w:tcPr>
            <w:tcW w:w="314" w:type="pct"/>
            <w:vAlign w:val="center"/>
          </w:tcPr>
          <w:p w14:paraId="058DE942" w14:textId="7F140EC7" w:rsidR="003833FE" w:rsidRPr="0096237E" w:rsidRDefault="00B47F55" w:rsidP="003833FE">
            <w:pPr>
              <w:spacing w:after="0" w:line="240" w:lineRule="auto"/>
              <w:jc w:val="center"/>
              <w:rPr>
                <w:rFonts w:ascii="Times New Roman" w:hAnsi="Times New Roman" w:cs="Times New Roman"/>
                <w:b/>
                <w:color w:val="000000"/>
              </w:rPr>
            </w:pPr>
            <w:r>
              <w:rPr>
                <w:rFonts w:ascii="Times New Roman" w:hAnsi="Times New Roman" w:cs="Times New Roman"/>
                <w:b/>
                <w:color w:val="000000"/>
              </w:rPr>
              <w:t>100</w:t>
            </w:r>
          </w:p>
        </w:tc>
      </w:tr>
      <w:tr w:rsidR="003833FE" w:rsidRPr="00D16308" w14:paraId="395461B0" w14:textId="77777777" w:rsidTr="00BD3BA4">
        <w:trPr>
          <w:trHeight w:val="299"/>
          <w:jc w:val="center"/>
        </w:trPr>
        <w:tc>
          <w:tcPr>
            <w:tcW w:w="232" w:type="pct"/>
            <w:vAlign w:val="center"/>
          </w:tcPr>
          <w:p w14:paraId="710E85B2" w14:textId="3FB71468" w:rsidR="003833FE" w:rsidRPr="00605D89" w:rsidRDefault="003833FE" w:rsidP="003833FE">
            <w:pPr>
              <w:spacing w:after="0" w:line="240" w:lineRule="auto"/>
              <w:jc w:val="center"/>
              <w:rPr>
                <w:rFonts w:ascii="Times New Roman" w:hAnsi="Times New Roman" w:cs="Times New Roman"/>
                <w:sz w:val="24"/>
                <w:szCs w:val="24"/>
              </w:rPr>
            </w:pPr>
            <w:r w:rsidRPr="00E86ECD">
              <w:rPr>
                <w:rFonts w:ascii="Times New Roman" w:hAnsi="Times New Roman" w:cs="Times New Roman"/>
              </w:rPr>
              <w:t>9</w:t>
            </w:r>
          </w:p>
        </w:tc>
        <w:tc>
          <w:tcPr>
            <w:tcW w:w="3139" w:type="pct"/>
            <w:tcBorders>
              <w:top w:val="nil"/>
              <w:left w:val="single" w:sz="4" w:space="0" w:color="auto"/>
              <w:bottom w:val="single" w:sz="4" w:space="0" w:color="auto"/>
              <w:right w:val="single" w:sz="4" w:space="0" w:color="auto"/>
            </w:tcBorders>
            <w:shd w:val="clear" w:color="auto" w:fill="auto"/>
            <w:vAlign w:val="center"/>
          </w:tcPr>
          <w:p w14:paraId="4EBCCDBE" w14:textId="149867A8" w:rsidR="003833FE" w:rsidRPr="00F6308B" w:rsidRDefault="003833FE" w:rsidP="003833FE">
            <w:pPr>
              <w:spacing w:after="0" w:line="240" w:lineRule="auto"/>
              <w:jc w:val="center"/>
              <w:rPr>
                <w:rFonts w:ascii="Times New Roman" w:hAnsi="Times New Roman" w:cs="Times New Roman"/>
                <w:color w:val="000000"/>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240029">
              <w:rPr>
                <w:rFonts w:ascii="Times New Roman" w:hAnsi="Times New Roman" w:cs="Times New Roman"/>
                <w:sz w:val="24"/>
                <w:szCs w:val="24"/>
              </w:rPr>
              <w:t>Платово</w:t>
            </w:r>
            <w:proofErr w:type="spellEnd"/>
            <w:r w:rsidRPr="00240029">
              <w:rPr>
                <w:rFonts w:ascii="Times New Roman" w:hAnsi="Times New Roman" w:cs="Times New Roman"/>
                <w:sz w:val="24"/>
                <w:szCs w:val="24"/>
              </w:rPr>
              <w:t>-Ивановская ООШ</w:t>
            </w:r>
            <w:r>
              <w:rPr>
                <w:rFonts w:ascii="Times New Roman" w:hAnsi="Times New Roman" w:cs="Times New Roman"/>
                <w:sz w:val="24"/>
                <w:szCs w:val="24"/>
              </w:rPr>
              <w:t>»</w:t>
            </w:r>
          </w:p>
        </w:tc>
        <w:tc>
          <w:tcPr>
            <w:tcW w:w="366" w:type="pct"/>
            <w:tcBorders>
              <w:top w:val="single" w:sz="4" w:space="0" w:color="auto"/>
            </w:tcBorders>
            <w:vAlign w:val="center"/>
          </w:tcPr>
          <w:p w14:paraId="3C2DE09E" w14:textId="10FF0456" w:rsidR="003833FE" w:rsidRDefault="003833FE" w:rsidP="00BD3BA4">
            <w:pPr>
              <w:spacing w:after="0" w:line="240" w:lineRule="auto"/>
              <w:jc w:val="center"/>
              <w:rPr>
                <w:rFonts w:ascii="Times New Roman" w:hAnsi="Times New Roman" w:cs="Times New Roman"/>
              </w:rPr>
            </w:pPr>
            <w:r>
              <w:rPr>
                <w:rFonts w:ascii="Times New Roman" w:hAnsi="Times New Roman" w:cs="Times New Roman"/>
              </w:rPr>
              <w:t>14</w:t>
            </w:r>
          </w:p>
        </w:tc>
        <w:tc>
          <w:tcPr>
            <w:tcW w:w="285" w:type="pct"/>
            <w:tcBorders>
              <w:top w:val="single" w:sz="4" w:space="0" w:color="auto"/>
            </w:tcBorders>
            <w:vAlign w:val="center"/>
          </w:tcPr>
          <w:p w14:paraId="470EEB22" w14:textId="22561CDA" w:rsidR="003833FE" w:rsidRDefault="003833FE" w:rsidP="003833FE">
            <w:pPr>
              <w:spacing w:after="0" w:line="240" w:lineRule="auto"/>
              <w:jc w:val="center"/>
              <w:rPr>
                <w:rFonts w:ascii="Times New Roman" w:hAnsi="Times New Roman" w:cs="Times New Roman"/>
                <w:i/>
              </w:rPr>
            </w:pPr>
            <w:r>
              <w:rPr>
                <w:rFonts w:ascii="Times New Roman" w:hAnsi="Times New Roman" w:cs="Times New Roman"/>
                <w:i/>
              </w:rPr>
              <w:t>100</w:t>
            </w:r>
          </w:p>
        </w:tc>
        <w:tc>
          <w:tcPr>
            <w:tcW w:w="350" w:type="pct"/>
            <w:vAlign w:val="center"/>
          </w:tcPr>
          <w:p w14:paraId="225F5A1C" w14:textId="37B8E61E" w:rsidR="003833FE" w:rsidRPr="0096237E" w:rsidRDefault="009A7529" w:rsidP="003833FE">
            <w:pPr>
              <w:spacing w:after="0" w:line="240" w:lineRule="auto"/>
              <w:jc w:val="center"/>
              <w:rPr>
                <w:rFonts w:ascii="Times New Roman" w:hAnsi="Times New Roman" w:cs="Times New Roman"/>
              </w:rPr>
            </w:pPr>
            <w:r>
              <w:rPr>
                <w:rFonts w:ascii="Times New Roman" w:hAnsi="Times New Roman" w:cs="Times New Roman"/>
              </w:rPr>
              <w:t>53,5</w:t>
            </w:r>
          </w:p>
        </w:tc>
        <w:tc>
          <w:tcPr>
            <w:tcW w:w="314" w:type="pct"/>
            <w:vAlign w:val="center"/>
          </w:tcPr>
          <w:p w14:paraId="3F10A715" w14:textId="012B944D" w:rsidR="003833FE" w:rsidRPr="0096237E" w:rsidRDefault="009A7529" w:rsidP="003833FE">
            <w:pPr>
              <w:spacing w:after="0" w:line="240" w:lineRule="auto"/>
              <w:jc w:val="center"/>
              <w:rPr>
                <w:rFonts w:ascii="Times New Roman" w:hAnsi="Times New Roman" w:cs="Times New Roman"/>
                <w:i/>
              </w:rPr>
            </w:pPr>
            <w:r>
              <w:rPr>
                <w:rFonts w:ascii="Times New Roman" w:hAnsi="Times New Roman" w:cs="Times New Roman"/>
                <w:i/>
              </w:rPr>
              <w:t>90,7</w:t>
            </w:r>
          </w:p>
        </w:tc>
        <w:tc>
          <w:tcPr>
            <w:tcW w:w="314" w:type="pct"/>
            <w:vAlign w:val="center"/>
          </w:tcPr>
          <w:p w14:paraId="7CE6B255" w14:textId="47DA164E" w:rsidR="003833FE" w:rsidRPr="0096237E" w:rsidRDefault="009A7529" w:rsidP="003833FE">
            <w:pPr>
              <w:spacing w:after="0" w:line="240" w:lineRule="auto"/>
              <w:jc w:val="center"/>
              <w:rPr>
                <w:rFonts w:ascii="Times New Roman" w:hAnsi="Times New Roman" w:cs="Times New Roman"/>
                <w:b/>
                <w:color w:val="000000"/>
              </w:rPr>
            </w:pPr>
            <w:r>
              <w:rPr>
                <w:rFonts w:ascii="Times New Roman" w:hAnsi="Times New Roman" w:cs="Times New Roman"/>
                <w:b/>
                <w:color w:val="000000"/>
              </w:rPr>
              <w:t>95,3</w:t>
            </w:r>
          </w:p>
        </w:tc>
      </w:tr>
      <w:tr w:rsidR="003833FE" w:rsidRPr="00D16308" w14:paraId="4722AA19" w14:textId="77777777" w:rsidTr="00BD3BA4">
        <w:trPr>
          <w:trHeight w:val="299"/>
          <w:jc w:val="center"/>
        </w:trPr>
        <w:tc>
          <w:tcPr>
            <w:tcW w:w="232" w:type="pct"/>
            <w:vAlign w:val="center"/>
          </w:tcPr>
          <w:p w14:paraId="13BCBF24" w14:textId="4922502F" w:rsidR="003833FE" w:rsidRPr="00605D89" w:rsidRDefault="003833FE" w:rsidP="003833FE">
            <w:pPr>
              <w:spacing w:after="0" w:line="240" w:lineRule="auto"/>
              <w:jc w:val="center"/>
              <w:rPr>
                <w:rFonts w:ascii="Times New Roman" w:hAnsi="Times New Roman" w:cs="Times New Roman"/>
                <w:sz w:val="24"/>
                <w:szCs w:val="24"/>
              </w:rPr>
            </w:pPr>
            <w:r w:rsidRPr="00E86ECD">
              <w:rPr>
                <w:rFonts w:ascii="Times New Roman" w:hAnsi="Times New Roman" w:cs="Times New Roman"/>
              </w:rPr>
              <w:t>10</w:t>
            </w:r>
          </w:p>
        </w:tc>
        <w:tc>
          <w:tcPr>
            <w:tcW w:w="3139" w:type="pct"/>
            <w:tcBorders>
              <w:top w:val="nil"/>
              <w:left w:val="single" w:sz="4" w:space="0" w:color="auto"/>
              <w:bottom w:val="single" w:sz="4" w:space="0" w:color="auto"/>
              <w:right w:val="single" w:sz="4" w:space="0" w:color="auto"/>
            </w:tcBorders>
            <w:shd w:val="clear" w:color="auto" w:fill="auto"/>
            <w:vAlign w:val="center"/>
          </w:tcPr>
          <w:p w14:paraId="7E347B5C" w14:textId="35CD60F0" w:rsidR="003833FE" w:rsidRPr="00F6308B" w:rsidRDefault="003833FE" w:rsidP="003833FE">
            <w:pPr>
              <w:spacing w:after="0" w:line="240" w:lineRule="auto"/>
              <w:jc w:val="center"/>
              <w:rPr>
                <w:rFonts w:ascii="Times New Roman" w:hAnsi="Times New Roman" w:cs="Times New Roman"/>
                <w:sz w:val="24"/>
                <w:szCs w:val="24"/>
              </w:rPr>
            </w:pPr>
            <w:r w:rsidRPr="00087790">
              <w:rPr>
                <w:rFonts w:ascii="Times New Roman" w:hAnsi="Times New Roman" w:cs="Times New Roman"/>
                <w:sz w:val="24"/>
                <w:szCs w:val="24"/>
              </w:rPr>
              <w:t xml:space="preserve">МБОУ </w:t>
            </w:r>
            <w:r>
              <w:rPr>
                <w:rFonts w:ascii="Times New Roman" w:hAnsi="Times New Roman" w:cs="Times New Roman"/>
                <w:sz w:val="24"/>
                <w:szCs w:val="24"/>
              </w:rPr>
              <w:t>«</w:t>
            </w:r>
            <w:r w:rsidRPr="00087790">
              <w:rPr>
                <w:rFonts w:ascii="Times New Roman" w:hAnsi="Times New Roman" w:cs="Times New Roman"/>
                <w:sz w:val="24"/>
                <w:szCs w:val="24"/>
              </w:rPr>
              <w:t>Каменно-Бродская ООШ</w:t>
            </w:r>
            <w:r>
              <w:rPr>
                <w:rFonts w:ascii="Times New Roman" w:hAnsi="Times New Roman" w:cs="Times New Roman"/>
                <w:sz w:val="24"/>
                <w:szCs w:val="24"/>
              </w:rPr>
              <w:t>»</w:t>
            </w:r>
            <w:r w:rsidRPr="00087790">
              <w:rPr>
                <w:rFonts w:ascii="Times New Roman" w:hAnsi="Times New Roman" w:cs="Times New Roman"/>
                <w:sz w:val="24"/>
                <w:szCs w:val="24"/>
              </w:rPr>
              <w:t xml:space="preserve"> имени Героя Советского Союза Орехова С.Я.</w:t>
            </w:r>
          </w:p>
        </w:tc>
        <w:tc>
          <w:tcPr>
            <w:tcW w:w="366" w:type="pct"/>
            <w:tcBorders>
              <w:top w:val="single" w:sz="4" w:space="0" w:color="auto"/>
            </w:tcBorders>
            <w:vAlign w:val="center"/>
          </w:tcPr>
          <w:p w14:paraId="3E6D70D5" w14:textId="5C9DA738" w:rsidR="003833FE" w:rsidRPr="0086190F" w:rsidRDefault="003833FE" w:rsidP="00BD3BA4">
            <w:pPr>
              <w:spacing w:after="0" w:line="240" w:lineRule="auto"/>
              <w:jc w:val="center"/>
              <w:rPr>
                <w:rFonts w:ascii="Times New Roman" w:hAnsi="Times New Roman" w:cs="Times New Roman"/>
              </w:rPr>
            </w:pPr>
            <w:r>
              <w:rPr>
                <w:rFonts w:ascii="Times New Roman" w:hAnsi="Times New Roman" w:cs="Times New Roman"/>
              </w:rPr>
              <w:t>14</w:t>
            </w:r>
          </w:p>
        </w:tc>
        <w:tc>
          <w:tcPr>
            <w:tcW w:w="285" w:type="pct"/>
            <w:tcBorders>
              <w:top w:val="single" w:sz="4" w:space="0" w:color="auto"/>
            </w:tcBorders>
            <w:vAlign w:val="center"/>
          </w:tcPr>
          <w:p w14:paraId="078E7153" w14:textId="2724E8E3" w:rsidR="003833FE" w:rsidRPr="0086190F" w:rsidRDefault="003833FE" w:rsidP="003833FE">
            <w:pPr>
              <w:spacing w:after="0" w:line="240" w:lineRule="auto"/>
              <w:jc w:val="center"/>
              <w:rPr>
                <w:rFonts w:ascii="Times New Roman" w:hAnsi="Times New Roman" w:cs="Times New Roman"/>
                <w:i/>
              </w:rPr>
            </w:pPr>
            <w:r>
              <w:rPr>
                <w:rFonts w:ascii="Times New Roman" w:hAnsi="Times New Roman" w:cs="Times New Roman"/>
                <w:i/>
              </w:rPr>
              <w:t>100</w:t>
            </w:r>
          </w:p>
        </w:tc>
        <w:tc>
          <w:tcPr>
            <w:tcW w:w="350" w:type="pct"/>
            <w:tcBorders>
              <w:top w:val="single" w:sz="4" w:space="0" w:color="auto"/>
            </w:tcBorders>
            <w:vAlign w:val="center"/>
          </w:tcPr>
          <w:p w14:paraId="7E9E3DBD" w14:textId="433BDC6D" w:rsidR="003833FE" w:rsidRPr="0096237E" w:rsidRDefault="009D48D0" w:rsidP="003833FE">
            <w:pPr>
              <w:spacing w:after="0" w:line="240" w:lineRule="auto"/>
              <w:jc w:val="center"/>
              <w:rPr>
                <w:rFonts w:ascii="Times New Roman" w:hAnsi="Times New Roman" w:cs="Times New Roman"/>
              </w:rPr>
            </w:pPr>
            <w:r>
              <w:rPr>
                <w:rFonts w:ascii="Times New Roman" w:hAnsi="Times New Roman" w:cs="Times New Roman"/>
              </w:rPr>
              <w:t>51</w:t>
            </w:r>
          </w:p>
        </w:tc>
        <w:tc>
          <w:tcPr>
            <w:tcW w:w="314" w:type="pct"/>
            <w:vAlign w:val="center"/>
          </w:tcPr>
          <w:p w14:paraId="17B36B88" w14:textId="5A7A425F" w:rsidR="003833FE" w:rsidRPr="0096237E" w:rsidRDefault="009D48D0" w:rsidP="003833FE">
            <w:pPr>
              <w:spacing w:after="0" w:line="240" w:lineRule="auto"/>
              <w:jc w:val="center"/>
              <w:rPr>
                <w:rFonts w:ascii="Times New Roman" w:hAnsi="Times New Roman" w:cs="Times New Roman"/>
                <w:i/>
              </w:rPr>
            </w:pPr>
            <w:r>
              <w:rPr>
                <w:rFonts w:ascii="Times New Roman" w:hAnsi="Times New Roman" w:cs="Times New Roman"/>
                <w:i/>
              </w:rPr>
              <w:t>86,4</w:t>
            </w:r>
          </w:p>
        </w:tc>
        <w:tc>
          <w:tcPr>
            <w:tcW w:w="314" w:type="pct"/>
            <w:vAlign w:val="center"/>
          </w:tcPr>
          <w:p w14:paraId="5930FB39" w14:textId="28583F71" w:rsidR="003833FE" w:rsidRPr="0096237E" w:rsidRDefault="009D48D0" w:rsidP="003833FE">
            <w:pPr>
              <w:spacing w:after="0" w:line="240" w:lineRule="auto"/>
              <w:jc w:val="center"/>
              <w:rPr>
                <w:rFonts w:ascii="Times New Roman" w:hAnsi="Times New Roman" w:cs="Times New Roman"/>
                <w:b/>
                <w:color w:val="000000"/>
              </w:rPr>
            </w:pPr>
            <w:r>
              <w:rPr>
                <w:rFonts w:ascii="Times New Roman" w:hAnsi="Times New Roman" w:cs="Times New Roman"/>
                <w:b/>
                <w:color w:val="000000"/>
              </w:rPr>
              <w:t>93,2</w:t>
            </w:r>
          </w:p>
        </w:tc>
      </w:tr>
      <w:tr w:rsidR="003833FE" w:rsidRPr="00D16308" w14:paraId="3C0C7E9B" w14:textId="77777777" w:rsidTr="002D7C52">
        <w:trPr>
          <w:trHeight w:val="299"/>
          <w:jc w:val="center"/>
        </w:trPr>
        <w:tc>
          <w:tcPr>
            <w:tcW w:w="232" w:type="pct"/>
            <w:vAlign w:val="center"/>
          </w:tcPr>
          <w:p w14:paraId="7937AB3B" w14:textId="56DDBFB2" w:rsidR="003833FE" w:rsidRPr="00605D89" w:rsidRDefault="003833FE" w:rsidP="003833FE">
            <w:pPr>
              <w:spacing w:after="0" w:line="240" w:lineRule="auto"/>
              <w:jc w:val="center"/>
              <w:rPr>
                <w:rFonts w:ascii="Times New Roman" w:hAnsi="Times New Roman" w:cs="Times New Roman"/>
                <w:sz w:val="24"/>
                <w:szCs w:val="24"/>
              </w:rPr>
            </w:pPr>
            <w:r w:rsidRPr="00E86ECD">
              <w:rPr>
                <w:rFonts w:ascii="Times New Roman" w:hAnsi="Times New Roman" w:cs="Times New Roman"/>
              </w:rPr>
              <w:t>11</w:t>
            </w:r>
          </w:p>
        </w:tc>
        <w:tc>
          <w:tcPr>
            <w:tcW w:w="3139" w:type="pct"/>
            <w:tcBorders>
              <w:top w:val="nil"/>
              <w:left w:val="single" w:sz="4" w:space="0" w:color="auto"/>
              <w:bottom w:val="single" w:sz="4" w:space="0" w:color="auto"/>
              <w:right w:val="single" w:sz="4" w:space="0" w:color="auto"/>
            </w:tcBorders>
            <w:shd w:val="clear" w:color="auto" w:fill="auto"/>
            <w:vAlign w:val="center"/>
          </w:tcPr>
          <w:p w14:paraId="531E15C0" w14:textId="230CA6EA" w:rsidR="003833FE" w:rsidRPr="00F6308B" w:rsidRDefault="003833FE" w:rsidP="003833FE">
            <w:pPr>
              <w:spacing w:after="0" w:line="240" w:lineRule="auto"/>
              <w:jc w:val="center"/>
              <w:rPr>
                <w:rFonts w:ascii="Times New Roman" w:hAnsi="Times New Roman" w:cs="Times New Roman"/>
                <w:sz w:val="24"/>
                <w:szCs w:val="24"/>
              </w:rPr>
            </w:pPr>
            <w:r w:rsidRPr="00087790">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087790">
              <w:rPr>
                <w:rFonts w:ascii="Times New Roman" w:hAnsi="Times New Roman" w:cs="Times New Roman"/>
                <w:sz w:val="24"/>
                <w:szCs w:val="24"/>
              </w:rPr>
              <w:t>Незабудка</w:t>
            </w:r>
            <w:r>
              <w:rPr>
                <w:rFonts w:ascii="Times New Roman" w:hAnsi="Times New Roman" w:cs="Times New Roman"/>
                <w:sz w:val="24"/>
                <w:szCs w:val="24"/>
              </w:rPr>
              <w:t>»</w:t>
            </w:r>
          </w:p>
        </w:tc>
        <w:tc>
          <w:tcPr>
            <w:tcW w:w="366" w:type="pct"/>
            <w:tcBorders>
              <w:top w:val="single" w:sz="4" w:space="0" w:color="auto"/>
            </w:tcBorders>
            <w:vAlign w:val="center"/>
          </w:tcPr>
          <w:p w14:paraId="44354B27" w14:textId="72C957DB" w:rsidR="003833FE" w:rsidRDefault="003833FE" w:rsidP="003833FE">
            <w:pPr>
              <w:spacing w:after="0" w:line="240" w:lineRule="auto"/>
              <w:jc w:val="center"/>
              <w:rPr>
                <w:rFonts w:ascii="Times New Roman" w:hAnsi="Times New Roman" w:cs="Times New Roman"/>
              </w:rPr>
            </w:pPr>
            <w:r>
              <w:rPr>
                <w:rFonts w:ascii="Times New Roman" w:hAnsi="Times New Roman" w:cs="Times New Roman"/>
              </w:rPr>
              <w:t>1</w:t>
            </w:r>
            <w:r w:rsidR="00BD3BA4">
              <w:rPr>
                <w:rFonts w:ascii="Times New Roman" w:hAnsi="Times New Roman" w:cs="Times New Roman"/>
              </w:rPr>
              <w:t>0</w:t>
            </w:r>
          </w:p>
        </w:tc>
        <w:tc>
          <w:tcPr>
            <w:tcW w:w="285" w:type="pct"/>
            <w:tcBorders>
              <w:top w:val="single" w:sz="4" w:space="0" w:color="auto"/>
            </w:tcBorders>
            <w:vAlign w:val="center"/>
          </w:tcPr>
          <w:p w14:paraId="4B91004B" w14:textId="7DEEAE36" w:rsidR="003833FE" w:rsidRDefault="003833FE" w:rsidP="003833FE">
            <w:pPr>
              <w:spacing w:after="0" w:line="240" w:lineRule="auto"/>
              <w:jc w:val="center"/>
              <w:rPr>
                <w:rFonts w:ascii="Times New Roman" w:hAnsi="Times New Roman" w:cs="Times New Roman"/>
                <w:i/>
              </w:rPr>
            </w:pPr>
            <w:r>
              <w:rPr>
                <w:rFonts w:ascii="Times New Roman" w:hAnsi="Times New Roman" w:cs="Times New Roman"/>
                <w:i/>
              </w:rPr>
              <w:t>100</w:t>
            </w:r>
          </w:p>
        </w:tc>
        <w:tc>
          <w:tcPr>
            <w:tcW w:w="350" w:type="pct"/>
            <w:tcBorders>
              <w:top w:val="single" w:sz="4" w:space="0" w:color="auto"/>
            </w:tcBorders>
            <w:vAlign w:val="center"/>
          </w:tcPr>
          <w:p w14:paraId="14C51105" w14:textId="5365BCA6" w:rsidR="003833FE" w:rsidRPr="0096237E" w:rsidRDefault="006B2058" w:rsidP="003833FE">
            <w:pPr>
              <w:spacing w:after="0" w:line="240" w:lineRule="auto"/>
              <w:jc w:val="center"/>
              <w:rPr>
                <w:rFonts w:ascii="Times New Roman" w:hAnsi="Times New Roman" w:cs="Times New Roman"/>
              </w:rPr>
            </w:pPr>
            <w:r>
              <w:rPr>
                <w:rFonts w:ascii="Times New Roman" w:hAnsi="Times New Roman" w:cs="Times New Roman"/>
              </w:rPr>
              <w:t>43</w:t>
            </w:r>
          </w:p>
        </w:tc>
        <w:tc>
          <w:tcPr>
            <w:tcW w:w="314" w:type="pct"/>
            <w:vAlign w:val="center"/>
          </w:tcPr>
          <w:p w14:paraId="672AA323" w14:textId="3329AFF2" w:rsidR="003833FE" w:rsidRPr="0096237E" w:rsidRDefault="006B2058" w:rsidP="003833FE">
            <w:pPr>
              <w:spacing w:after="0" w:line="240" w:lineRule="auto"/>
              <w:jc w:val="center"/>
              <w:rPr>
                <w:rFonts w:ascii="Times New Roman" w:hAnsi="Times New Roman" w:cs="Times New Roman"/>
                <w:i/>
              </w:rPr>
            </w:pPr>
            <w:r>
              <w:rPr>
                <w:rFonts w:ascii="Times New Roman" w:hAnsi="Times New Roman" w:cs="Times New Roman"/>
                <w:i/>
              </w:rPr>
              <w:t>89,6</w:t>
            </w:r>
          </w:p>
        </w:tc>
        <w:tc>
          <w:tcPr>
            <w:tcW w:w="314" w:type="pct"/>
            <w:vAlign w:val="center"/>
          </w:tcPr>
          <w:p w14:paraId="69C16A00" w14:textId="46768046" w:rsidR="003833FE" w:rsidRPr="0096237E" w:rsidRDefault="006B2058" w:rsidP="003833FE">
            <w:pPr>
              <w:spacing w:after="0" w:line="240" w:lineRule="auto"/>
              <w:jc w:val="center"/>
              <w:rPr>
                <w:rFonts w:ascii="Times New Roman" w:hAnsi="Times New Roman" w:cs="Times New Roman"/>
                <w:b/>
                <w:color w:val="000000"/>
              </w:rPr>
            </w:pPr>
            <w:r>
              <w:rPr>
                <w:rFonts w:ascii="Times New Roman" w:hAnsi="Times New Roman" w:cs="Times New Roman"/>
                <w:b/>
                <w:color w:val="000000"/>
              </w:rPr>
              <w:t>94,8</w:t>
            </w:r>
          </w:p>
        </w:tc>
      </w:tr>
      <w:tr w:rsidR="00BD3BA4" w:rsidRPr="00D16308" w14:paraId="1DF83664" w14:textId="77777777" w:rsidTr="00260EDF">
        <w:trPr>
          <w:trHeight w:val="299"/>
          <w:jc w:val="center"/>
        </w:trPr>
        <w:tc>
          <w:tcPr>
            <w:tcW w:w="232" w:type="pct"/>
            <w:vAlign w:val="center"/>
          </w:tcPr>
          <w:p w14:paraId="07D660DD" w14:textId="4291BF1F" w:rsidR="00BD3BA4" w:rsidRPr="00605D89" w:rsidRDefault="00BD3BA4" w:rsidP="00BD3BA4">
            <w:pPr>
              <w:spacing w:after="0" w:line="240" w:lineRule="auto"/>
              <w:jc w:val="center"/>
              <w:rPr>
                <w:rFonts w:ascii="Times New Roman" w:hAnsi="Times New Roman" w:cs="Times New Roman"/>
                <w:sz w:val="24"/>
                <w:szCs w:val="24"/>
              </w:rPr>
            </w:pPr>
            <w:r w:rsidRPr="00E86ECD">
              <w:rPr>
                <w:rFonts w:ascii="Times New Roman" w:hAnsi="Times New Roman" w:cs="Times New Roman"/>
              </w:rPr>
              <w:t>12</w:t>
            </w:r>
          </w:p>
        </w:tc>
        <w:tc>
          <w:tcPr>
            <w:tcW w:w="3139" w:type="pct"/>
            <w:tcBorders>
              <w:top w:val="nil"/>
              <w:left w:val="single" w:sz="4" w:space="0" w:color="auto"/>
              <w:bottom w:val="single" w:sz="4" w:space="0" w:color="auto"/>
              <w:right w:val="single" w:sz="4" w:space="0" w:color="auto"/>
            </w:tcBorders>
            <w:shd w:val="clear" w:color="auto" w:fill="auto"/>
            <w:vAlign w:val="center"/>
          </w:tcPr>
          <w:p w14:paraId="38527156" w14:textId="376C1CAD" w:rsidR="00BD3BA4" w:rsidRPr="00F6308B" w:rsidRDefault="00BD3BA4" w:rsidP="00BD3BA4">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BC0318">
              <w:rPr>
                <w:rFonts w:ascii="Times New Roman" w:hAnsi="Times New Roman" w:cs="Times New Roman"/>
                <w:sz w:val="24"/>
                <w:szCs w:val="24"/>
              </w:rPr>
              <w:t>Ладушка</w:t>
            </w:r>
            <w:r>
              <w:rPr>
                <w:rFonts w:ascii="Times New Roman" w:hAnsi="Times New Roman" w:cs="Times New Roman"/>
                <w:sz w:val="24"/>
                <w:szCs w:val="24"/>
              </w:rPr>
              <w:t>»</w:t>
            </w:r>
          </w:p>
        </w:tc>
        <w:tc>
          <w:tcPr>
            <w:tcW w:w="366" w:type="pct"/>
            <w:tcBorders>
              <w:top w:val="single" w:sz="4" w:space="0" w:color="auto"/>
            </w:tcBorders>
          </w:tcPr>
          <w:p w14:paraId="4DD2CBBB" w14:textId="59241DAA" w:rsidR="00BD3BA4" w:rsidRPr="0086190F" w:rsidRDefault="00BD3BA4" w:rsidP="00BD3BA4">
            <w:pPr>
              <w:spacing w:after="0" w:line="240" w:lineRule="auto"/>
              <w:jc w:val="center"/>
              <w:rPr>
                <w:rFonts w:ascii="Times New Roman" w:hAnsi="Times New Roman" w:cs="Times New Roman"/>
              </w:rPr>
            </w:pPr>
            <w:r w:rsidRPr="00005DD1">
              <w:rPr>
                <w:rFonts w:ascii="Times New Roman" w:hAnsi="Times New Roman" w:cs="Times New Roman"/>
              </w:rPr>
              <w:t>10</w:t>
            </w:r>
          </w:p>
        </w:tc>
        <w:tc>
          <w:tcPr>
            <w:tcW w:w="285" w:type="pct"/>
            <w:tcBorders>
              <w:top w:val="single" w:sz="4" w:space="0" w:color="auto"/>
            </w:tcBorders>
            <w:vAlign w:val="center"/>
          </w:tcPr>
          <w:p w14:paraId="2ADE9675" w14:textId="7A253997" w:rsidR="00BD3BA4" w:rsidRPr="0086190F" w:rsidRDefault="00BD3BA4" w:rsidP="00BD3BA4">
            <w:pPr>
              <w:spacing w:after="0" w:line="240" w:lineRule="auto"/>
              <w:jc w:val="center"/>
              <w:rPr>
                <w:rFonts w:ascii="Times New Roman" w:hAnsi="Times New Roman" w:cs="Times New Roman"/>
                <w:i/>
              </w:rPr>
            </w:pPr>
            <w:r>
              <w:rPr>
                <w:rFonts w:ascii="Times New Roman" w:hAnsi="Times New Roman" w:cs="Times New Roman"/>
                <w:i/>
              </w:rPr>
              <w:t>100</w:t>
            </w:r>
          </w:p>
        </w:tc>
        <w:tc>
          <w:tcPr>
            <w:tcW w:w="350" w:type="pct"/>
            <w:tcBorders>
              <w:top w:val="single" w:sz="4" w:space="0" w:color="auto"/>
            </w:tcBorders>
            <w:vAlign w:val="center"/>
          </w:tcPr>
          <w:p w14:paraId="383ED1F5" w14:textId="47DA18D8" w:rsidR="00BD3BA4" w:rsidRPr="0096237E" w:rsidRDefault="005336DF" w:rsidP="00BD3BA4">
            <w:pPr>
              <w:spacing w:after="0" w:line="240" w:lineRule="auto"/>
              <w:jc w:val="center"/>
              <w:rPr>
                <w:rFonts w:ascii="Times New Roman" w:hAnsi="Times New Roman" w:cs="Times New Roman"/>
              </w:rPr>
            </w:pPr>
            <w:r>
              <w:rPr>
                <w:rFonts w:ascii="Times New Roman" w:hAnsi="Times New Roman" w:cs="Times New Roman"/>
              </w:rPr>
              <w:t>46,5</w:t>
            </w:r>
          </w:p>
        </w:tc>
        <w:tc>
          <w:tcPr>
            <w:tcW w:w="314" w:type="pct"/>
            <w:vAlign w:val="center"/>
          </w:tcPr>
          <w:p w14:paraId="5D097A78" w14:textId="7408B95C" w:rsidR="00BD3BA4" w:rsidRPr="0096237E" w:rsidRDefault="005336DF" w:rsidP="00BD3BA4">
            <w:pPr>
              <w:spacing w:after="0" w:line="240" w:lineRule="auto"/>
              <w:jc w:val="center"/>
              <w:rPr>
                <w:rFonts w:ascii="Times New Roman" w:hAnsi="Times New Roman" w:cs="Times New Roman"/>
                <w:i/>
              </w:rPr>
            </w:pPr>
            <w:r>
              <w:rPr>
                <w:rFonts w:ascii="Times New Roman" w:hAnsi="Times New Roman" w:cs="Times New Roman"/>
                <w:i/>
              </w:rPr>
              <w:t>96,9</w:t>
            </w:r>
          </w:p>
        </w:tc>
        <w:tc>
          <w:tcPr>
            <w:tcW w:w="314" w:type="pct"/>
            <w:vAlign w:val="center"/>
          </w:tcPr>
          <w:p w14:paraId="4FAC3EF6" w14:textId="15188E35" w:rsidR="00BD3BA4" w:rsidRPr="0096237E" w:rsidRDefault="005336DF" w:rsidP="00BD3BA4">
            <w:pPr>
              <w:spacing w:after="0" w:line="240" w:lineRule="auto"/>
              <w:jc w:val="center"/>
              <w:rPr>
                <w:rFonts w:ascii="Times New Roman" w:hAnsi="Times New Roman" w:cs="Times New Roman"/>
                <w:b/>
                <w:color w:val="000000"/>
              </w:rPr>
            </w:pPr>
            <w:r>
              <w:rPr>
                <w:rFonts w:ascii="Times New Roman" w:hAnsi="Times New Roman" w:cs="Times New Roman"/>
                <w:b/>
                <w:color w:val="000000"/>
              </w:rPr>
              <w:t>98,4</w:t>
            </w:r>
          </w:p>
        </w:tc>
      </w:tr>
      <w:tr w:rsidR="00BD3BA4" w:rsidRPr="00D16308" w14:paraId="270D54E4" w14:textId="77777777" w:rsidTr="00260EDF">
        <w:trPr>
          <w:trHeight w:val="299"/>
          <w:jc w:val="center"/>
        </w:trPr>
        <w:tc>
          <w:tcPr>
            <w:tcW w:w="232" w:type="pct"/>
            <w:vAlign w:val="center"/>
          </w:tcPr>
          <w:p w14:paraId="54A47066" w14:textId="66DAA695" w:rsidR="00BD3BA4" w:rsidRPr="00605D89" w:rsidRDefault="00BD3BA4" w:rsidP="00BD3BA4">
            <w:pPr>
              <w:spacing w:after="0" w:line="240" w:lineRule="auto"/>
              <w:jc w:val="center"/>
              <w:rPr>
                <w:rFonts w:ascii="Times New Roman" w:hAnsi="Times New Roman" w:cs="Times New Roman"/>
                <w:sz w:val="24"/>
                <w:szCs w:val="24"/>
              </w:rPr>
            </w:pPr>
            <w:r w:rsidRPr="00E86ECD">
              <w:rPr>
                <w:rFonts w:ascii="Times New Roman" w:hAnsi="Times New Roman" w:cs="Times New Roman"/>
              </w:rPr>
              <w:t>13</w:t>
            </w:r>
          </w:p>
        </w:tc>
        <w:tc>
          <w:tcPr>
            <w:tcW w:w="3139" w:type="pct"/>
            <w:tcBorders>
              <w:top w:val="nil"/>
              <w:left w:val="single" w:sz="4" w:space="0" w:color="auto"/>
              <w:bottom w:val="single" w:sz="4" w:space="0" w:color="auto"/>
              <w:right w:val="single" w:sz="4" w:space="0" w:color="auto"/>
            </w:tcBorders>
            <w:shd w:val="clear" w:color="auto" w:fill="auto"/>
            <w:vAlign w:val="center"/>
          </w:tcPr>
          <w:p w14:paraId="24E04899" w14:textId="4994DF21" w:rsidR="00BD3BA4" w:rsidRPr="00F6308B" w:rsidRDefault="00BD3BA4" w:rsidP="00BD3BA4">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№1 </w:t>
            </w:r>
            <w:r>
              <w:rPr>
                <w:rFonts w:ascii="Times New Roman" w:hAnsi="Times New Roman" w:cs="Times New Roman"/>
                <w:sz w:val="24"/>
                <w:szCs w:val="24"/>
              </w:rPr>
              <w:t>«</w:t>
            </w:r>
            <w:r w:rsidRPr="00BC0318">
              <w:rPr>
                <w:rFonts w:ascii="Times New Roman" w:hAnsi="Times New Roman" w:cs="Times New Roman"/>
                <w:sz w:val="24"/>
                <w:szCs w:val="24"/>
              </w:rPr>
              <w:t>Тополек</w:t>
            </w:r>
            <w:r>
              <w:rPr>
                <w:rFonts w:ascii="Times New Roman" w:hAnsi="Times New Roman" w:cs="Times New Roman"/>
                <w:sz w:val="24"/>
                <w:szCs w:val="24"/>
              </w:rPr>
              <w:t>»</w:t>
            </w:r>
          </w:p>
        </w:tc>
        <w:tc>
          <w:tcPr>
            <w:tcW w:w="366" w:type="pct"/>
            <w:tcBorders>
              <w:top w:val="single" w:sz="4" w:space="0" w:color="auto"/>
            </w:tcBorders>
          </w:tcPr>
          <w:p w14:paraId="4B4DE348" w14:textId="742B13F9" w:rsidR="00BD3BA4" w:rsidRDefault="00BD3BA4" w:rsidP="00BD3BA4">
            <w:pPr>
              <w:spacing w:after="0" w:line="240" w:lineRule="auto"/>
              <w:jc w:val="center"/>
              <w:rPr>
                <w:rFonts w:ascii="Times New Roman" w:hAnsi="Times New Roman" w:cs="Times New Roman"/>
              </w:rPr>
            </w:pPr>
            <w:r w:rsidRPr="00005DD1">
              <w:rPr>
                <w:rFonts w:ascii="Times New Roman" w:hAnsi="Times New Roman" w:cs="Times New Roman"/>
              </w:rPr>
              <w:t>10</w:t>
            </w:r>
          </w:p>
        </w:tc>
        <w:tc>
          <w:tcPr>
            <w:tcW w:w="285" w:type="pct"/>
            <w:tcBorders>
              <w:top w:val="single" w:sz="4" w:space="0" w:color="auto"/>
            </w:tcBorders>
            <w:vAlign w:val="center"/>
          </w:tcPr>
          <w:p w14:paraId="061528DC" w14:textId="28FBFD5F" w:rsidR="00BD3BA4" w:rsidRDefault="00BD3BA4" w:rsidP="00BD3BA4">
            <w:pPr>
              <w:spacing w:after="0" w:line="240" w:lineRule="auto"/>
              <w:jc w:val="center"/>
              <w:rPr>
                <w:rFonts w:ascii="Times New Roman" w:hAnsi="Times New Roman" w:cs="Times New Roman"/>
                <w:i/>
              </w:rPr>
            </w:pPr>
            <w:r>
              <w:rPr>
                <w:rFonts w:ascii="Times New Roman" w:hAnsi="Times New Roman" w:cs="Times New Roman"/>
                <w:i/>
              </w:rPr>
              <w:t>100</w:t>
            </w:r>
          </w:p>
        </w:tc>
        <w:tc>
          <w:tcPr>
            <w:tcW w:w="350" w:type="pct"/>
            <w:tcBorders>
              <w:top w:val="single" w:sz="4" w:space="0" w:color="auto"/>
            </w:tcBorders>
            <w:vAlign w:val="center"/>
          </w:tcPr>
          <w:p w14:paraId="74CD4261" w14:textId="5B4A45FB" w:rsidR="00BD3BA4" w:rsidRPr="0096237E" w:rsidRDefault="00CF1EB0" w:rsidP="00BD3BA4">
            <w:pPr>
              <w:spacing w:after="0" w:line="240" w:lineRule="auto"/>
              <w:jc w:val="center"/>
              <w:rPr>
                <w:rFonts w:ascii="Times New Roman" w:hAnsi="Times New Roman" w:cs="Times New Roman"/>
              </w:rPr>
            </w:pPr>
            <w:r>
              <w:rPr>
                <w:rFonts w:ascii="Times New Roman" w:hAnsi="Times New Roman" w:cs="Times New Roman"/>
              </w:rPr>
              <w:t>48</w:t>
            </w:r>
          </w:p>
        </w:tc>
        <w:tc>
          <w:tcPr>
            <w:tcW w:w="314" w:type="pct"/>
            <w:vAlign w:val="center"/>
          </w:tcPr>
          <w:p w14:paraId="017887DE" w14:textId="43E517D4" w:rsidR="00BD3BA4" w:rsidRPr="0096237E" w:rsidRDefault="00CF1EB0" w:rsidP="00BD3BA4">
            <w:pPr>
              <w:spacing w:after="0" w:line="240" w:lineRule="auto"/>
              <w:jc w:val="center"/>
              <w:rPr>
                <w:rFonts w:ascii="Times New Roman" w:hAnsi="Times New Roman" w:cs="Times New Roman"/>
                <w:i/>
              </w:rPr>
            </w:pPr>
            <w:r>
              <w:rPr>
                <w:rFonts w:ascii="Times New Roman" w:hAnsi="Times New Roman" w:cs="Times New Roman"/>
                <w:i/>
              </w:rPr>
              <w:t>100</w:t>
            </w:r>
          </w:p>
        </w:tc>
        <w:tc>
          <w:tcPr>
            <w:tcW w:w="314" w:type="pct"/>
            <w:vAlign w:val="center"/>
          </w:tcPr>
          <w:p w14:paraId="0800F03F" w14:textId="695F4CF0" w:rsidR="00BD3BA4" w:rsidRPr="0096237E" w:rsidRDefault="00CF1EB0" w:rsidP="00BD3BA4">
            <w:pPr>
              <w:spacing w:after="0" w:line="240" w:lineRule="auto"/>
              <w:jc w:val="center"/>
              <w:rPr>
                <w:rFonts w:ascii="Times New Roman" w:hAnsi="Times New Roman" w:cs="Times New Roman"/>
                <w:b/>
                <w:color w:val="000000"/>
              </w:rPr>
            </w:pPr>
            <w:r>
              <w:rPr>
                <w:rFonts w:ascii="Times New Roman" w:hAnsi="Times New Roman" w:cs="Times New Roman"/>
                <w:b/>
                <w:color w:val="000000"/>
              </w:rPr>
              <w:t>100</w:t>
            </w:r>
          </w:p>
        </w:tc>
      </w:tr>
      <w:tr w:rsidR="00BD3BA4" w:rsidRPr="00D16308" w14:paraId="124DBC79" w14:textId="77777777" w:rsidTr="00260EDF">
        <w:trPr>
          <w:trHeight w:val="299"/>
          <w:jc w:val="center"/>
        </w:trPr>
        <w:tc>
          <w:tcPr>
            <w:tcW w:w="232" w:type="pct"/>
            <w:vAlign w:val="center"/>
          </w:tcPr>
          <w:p w14:paraId="0DB54790" w14:textId="3C98F473" w:rsidR="00BD3BA4" w:rsidRPr="00605D89" w:rsidRDefault="00BD3BA4" w:rsidP="00BD3BA4">
            <w:pPr>
              <w:spacing w:after="0" w:line="240" w:lineRule="auto"/>
              <w:jc w:val="center"/>
              <w:rPr>
                <w:rFonts w:ascii="Times New Roman" w:hAnsi="Times New Roman" w:cs="Times New Roman"/>
                <w:sz w:val="24"/>
                <w:szCs w:val="24"/>
              </w:rPr>
            </w:pPr>
            <w:r w:rsidRPr="00E86ECD">
              <w:rPr>
                <w:rFonts w:ascii="Times New Roman" w:hAnsi="Times New Roman" w:cs="Times New Roman"/>
              </w:rPr>
              <w:t>14</w:t>
            </w:r>
          </w:p>
        </w:tc>
        <w:tc>
          <w:tcPr>
            <w:tcW w:w="3139" w:type="pct"/>
            <w:tcBorders>
              <w:top w:val="nil"/>
              <w:left w:val="single" w:sz="4" w:space="0" w:color="auto"/>
              <w:bottom w:val="single" w:sz="4" w:space="0" w:color="auto"/>
              <w:right w:val="single" w:sz="4" w:space="0" w:color="auto"/>
            </w:tcBorders>
            <w:shd w:val="clear" w:color="auto" w:fill="auto"/>
            <w:vAlign w:val="center"/>
          </w:tcPr>
          <w:p w14:paraId="37CBE2BD" w14:textId="6F40DD5C" w:rsidR="00BD3BA4" w:rsidRPr="00F6308B" w:rsidRDefault="00BD3BA4" w:rsidP="00BD3BA4">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BC0318">
              <w:rPr>
                <w:rFonts w:ascii="Times New Roman" w:hAnsi="Times New Roman" w:cs="Times New Roman"/>
                <w:sz w:val="24"/>
                <w:szCs w:val="24"/>
              </w:rPr>
              <w:t>Малышок</w:t>
            </w:r>
            <w:r>
              <w:rPr>
                <w:rFonts w:ascii="Times New Roman" w:hAnsi="Times New Roman" w:cs="Times New Roman"/>
                <w:sz w:val="24"/>
                <w:szCs w:val="24"/>
              </w:rPr>
              <w:t>»</w:t>
            </w:r>
          </w:p>
        </w:tc>
        <w:tc>
          <w:tcPr>
            <w:tcW w:w="366" w:type="pct"/>
            <w:tcBorders>
              <w:top w:val="single" w:sz="4" w:space="0" w:color="auto"/>
            </w:tcBorders>
          </w:tcPr>
          <w:p w14:paraId="23C644ED" w14:textId="2226772A" w:rsidR="00BD3BA4" w:rsidRDefault="00BD3BA4" w:rsidP="00BD3BA4">
            <w:pPr>
              <w:spacing w:after="0" w:line="240" w:lineRule="auto"/>
              <w:jc w:val="center"/>
              <w:rPr>
                <w:rFonts w:ascii="Times New Roman" w:hAnsi="Times New Roman" w:cs="Times New Roman"/>
              </w:rPr>
            </w:pPr>
            <w:r w:rsidRPr="00005DD1">
              <w:rPr>
                <w:rFonts w:ascii="Times New Roman" w:hAnsi="Times New Roman" w:cs="Times New Roman"/>
              </w:rPr>
              <w:t>10</w:t>
            </w:r>
          </w:p>
        </w:tc>
        <w:tc>
          <w:tcPr>
            <w:tcW w:w="285" w:type="pct"/>
            <w:tcBorders>
              <w:top w:val="single" w:sz="4" w:space="0" w:color="auto"/>
            </w:tcBorders>
            <w:vAlign w:val="center"/>
          </w:tcPr>
          <w:p w14:paraId="084F10E4" w14:textId="6E715B12" w:rsidR="00BD3BA4" w:rsidRDefault="00BD3BA4" w:rsidP="00BD3BA4">
            <w:pPr>
              <w:spacing w:after="0" w:line="240" w:lineRule="auto"/>
              <w:jc w:val="center"/>
              <w:rPr>
                <w:rFonts w:ascii="Times New Roman" w:hAnsi="Times New Roman" w:cs="Times New Roman"/>
                <w:i/>
              </w:rPr>
            </w:pPr>
            <w:r>
              <w:rPr>
                <w:rFonts w:ascii="Times New Roman" w:hAnsi="Times New Roman" w:cs="Times New Roman"/>
                <w:i/>
              </w:rPr>
              <w:t>100</w:t>
            </w:r>
          </w:p>
        </w:tc>
        <w:tc>
          <w:tcPr>
            <w:tcW w:w="350" w:type="pct"/>
            <w:tcBorders>
              <w:top w:val="single" w:sz="4" w:space="0" w:color="auto"/>
              <w:bottom w:val="single" w:sz="4" w:space="0" w:color="auto"/>
            </w:tcBorders>
            <w:vAlign w:val="center"/>
          </w:tcPr>
          <w:p w14:paraId="5C47B7AB" w14:textId="68A53C17" w:rsidR="00BD3BA4" w:rsidRPr="0096237E" w:rsidRDefault="00406444" w:rsidP="00BD3BA4">
            <w:pPr>
              <w:spacing w:after="0" w:line="240" w:lineRule="auto"/>
              <w:jc w:val="center"/>
              <w:rPr>
                <w:rFonts w:ascii="Times New Roman" w:hAnsi="Times New Roman" w:cs="Times New Roman"/>
              </w:rPr>
            </w:pPr>
            <w:r>
              <w:rPr>
                <w:rFonts w:ascii="Times New Roman" w:hAnsi="Times New Roman" w:cs="Times New Roman"/>
              </w:rPr>
              <w:t>47,5</w:t>
            </w:r>
          </w:p>
        </w:tc>
        <w:tc>
          <w:tcPr>
            <w:tcW w:w="314" w:type="pct"/>
            <w:vAlign w:val="center"/>
          </w:tcPr>
          <w:p w14:paraId="465E07D8" w14:textId="41703603" w:rsidR="00BD3BA4" w:rsidRPr="0096237E" w:rsidRDefault="00406444" w:rsidP="00BD3BA4">
            <w:pPr>
              <w:spacing w:after="0" w:line="240" w:lineRule="auto"/>
              <w:jc w:val="center"/>
              <w:rPr>
                <w:rFonts w:ascii="Times New Roman" w:hAnsi="Times New Roman" w:cs="Times New Roman"/>
                <w:i/>
              </w:rPr>
            </w:pPr>
            <w:r>
              <w:rPr>
                <w:rFonts w:ascii="Times New Roman" w:hAnsi="Times New Roman" w:cs="Times New Roman"/>
                <w:i/>
              </w:rPr>
              <w:t>99</w:t>
            </w:r>
          </w:p>
        </w:tc>
        <w:tc>
          <w:tcPr>
            <w:tcW w:w="314" w:type="pct"/>
            <w:vAlign w:val="center"/>
          </w:tcPr>
          <w:p w14:paraId="205FB273" w14:textId="6EA3F472" w:rsidR="00BD3BA4" w:rsidRPr="0096237E" w:rsidRDefault="00406444" w:rsidP="00BD3BA4">
            <w:pPr>
              <w:spacing w:after="0" w:line="240" w:lineRule="auto"/>
              <w:jc w:val="center"/>
              <w:rPr>
                <w:rFonts w:ascii="Times New Roman" w:hAnsi="Times New Roman" w:cs="Times New Roman"/>
                <w:b/>
                <w:color w:val="000000"/>
              </w:rPr>
            </w:pPr>
            <w:r>
              <w:rPr>
                <w:rFonts w:ascii="Times New Roman" w:hAnsi="Times New Roman" w:cs="Times New Roman"/>
                <w:b/>
                <w:color w:val="000000"/>
              </w:rPr>
              <w:t>99,5</w:t>
            </w:r>
          </w:p>
        </w:tc>
      </w:tr>
      <w:tr w:rsidR="00BD3BA4" w:rsidRPr="00D16308" w14:paraId="3E38E619" w14:textId="77777777" w:rsidTr="00260EDF">
        <w:trPr>
          <w:trHeight w:val="299"/>
          <w:jc w:val="center"/>
        </w:trPr>
        <w:tc>
          <w:tcPr>
            <w:tcW w:w="232" w:type="pct"/>
            <w:vAlign w:val="center"/>
          </w:tcPr>
          <w:p w14:paraId="3C903E3C" w14:textId="77B3BC58" w:rsidR="00BD3BA4" w:rsidRPr="00E86ECD" w:rsidRDefault="00BD3BA4" w:rsidP="00BD3BA4">
            <w:pPr>
              <w:spacing w:after="0" w:line="240" w:lineRule="auto"/>
              <w:jc w:val="center"/>
              <w:rPr>
                <w:rFonts w:ascii="Times New Roman" w:hAnsi="Times New Roman" w:cs="Times New Roman"/>
              </w:rPr>
            </w:pPr>
            <w:r>
              <w:rPr>
                <w:rFonts w:ascii="Times New Roman" w:hAnsi="Times New Roman" w:cs="Times New Roman"/>
              </w:rPr>
              <w:t>15</w:t>
            </w:r>
          </w:p>
        </w:tc>
        <w:tc>
          <w:tcPr>
            <w:tcW w:w="3139" w:type="pct"/>
            <w:tcBorders>
              <w:top w:val="nil"/>
              <w:left w:val="single" w:sz="4" w:space="0" w:color="auto"/>
              <w:bottom w:val="single" w:sz="4" w:space="0" w:color="auto"/>
              <w:right w:val="single" w:sz="4" w:space="0" w:color="auto"/>
            </w:tcBorders>
            <w:shd w:val="clear" w:color="auto" w:fill="auto"/>
            <w:vAlign w:val="center"/>
          </w:tcPr>
          <w:p w14:paraId="04B04EF4" w14:textId="2679139A" w:rsidR="00BD3BA4" w:rsidRPr="00F6308B" w:rsidRDefault="00BD3BA4" w:rsidP="00BD3BA4">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BC0318">
              <w:rPr>
                <w:rFonts w:ascii="Times New Roman" w:hAnsi="Times New Roman" w:cs="Times New Roman"/>
                <w:sz w:val="24"/>
                <w:szCs w:val="24"/>
              </w:rPr>
              <w:t>Кузнечик</w:t>
            </w:r>
            <w:r>
              <w:rPr>
                <w:rFonts w:ascii="Times New Roman" w:hAnsi="Times New Roman" w:cs="Times New Roman"/>
                <w:sz w:val="24"/>
                <w:szCs w:val="24"/>
              </w:rPr>
              <w:t>»</w:t>
            </w:r>
          </w:p>
        </w:tc>
        <w:tc>
          <w:tcPr>
            <w:tcW w:w="366" w:type="pct"/>
            <w:tcBorders>
              <w:top w:val="single" w:sz="4" w:space="0" w:color="auto"/>
            </w:tcBorders>
          </w:tcPr>
          <w:p w14:paraId="7AD1A13B" w14:textId="437DFFB3" w:rsidR="00BD3BA4" w:rsidRDefault="00BD3BA4" w:rsidP="00BD3BA4">
            <w:pPr>
              <w:spacing w:after="0" w:line="240" w:lineRule="auto"/>
              <w:jc w:val="center"/>
              <w:rPr>
                <w:rFonts w:ascii="Times New Roman" w:hAnsi="Times New Roman" w:cs="Times New Roman"/>
              </w:rPr>
            </w:pPr>
            <w:r w:rsidRPr="00005DD1">
              <w:rPr>
                <w:rFonts w:ascii="Times New Roman" w:hAnsi="Times New Roman" w:cs="Times New Roman"/>
              </w:rPr>
              <w:t>10</w:t>
            </w:r>
          </w:p>
        </w:tc>
        <w:tc>
          <w:tcPr>
            <w:tcW w:w="285" w:type="pct"/>
            <w:tcBorders>
              <w:top w:val="single" w:sz="4" w:space="0" w:color="auto"/>
            </w:tcBorders>
            <w:vAlign w:val="center"/>
          </w:tcPr>
          <w:p w14:paraId="57235649" w14:textId="10B4C4FC" w:rsidR="00BD3BA4" w:rsidRDefault="00BD3BA4" w:rsidP="00BD3BA4">
            <w:pPr>
              <w:spacing w:after="0" w:line="240" w:lineRule="auto"/>
              <w:jc w:val="center"/>
              <w:rPr>
                <w:rFonts w:ascii="Times New Roman" w:hAnsi="Times New Roman" w:cs="Times New Roman"/>
                <w:i/>
              </w:rPr>
            </w:pPr>
            <w:r>
              <w:rPr>
                <w:rFonts w:ascii="Times New Roman" w:hAnsi="Times New Roman" w:cs="Times New Roman"/>
                <w:i/>
              </w:rPr>
              <w:t>100</w:t>
            </w:r>
          </w:p>
        </w:tc>
        <w:tc>
          <w:tcPr>
            <w:tcW w:w="350" w:type="pct"/>
            <w:tcBorders>
              <w:top w:val="single" w:sz="4" w:space="0" w:color="auto"/>
              <w:bottom w:val="single" w:sz="4" w:space="0" w:color="auto"/>
            </w:tcBorders>
            <w:vAlign w:val="center"/>
          </w:tcPr>
          <w:p w14:paraId="01B2001F" w14:textId="4989D691" w:rsidR="00BD3BA4" w:rsidRPr="0096237E" w:rsidRDefault="00406444" w:rsidP="00BD3BA4">
            <w:pPr>
              <w:spacing w:after="0" w:line="240" w:lineRule="auto"/>
              <w:jc w:val="center"/>
              <w:rPr>
                <w:rFonts w:ascii="Times New Roman" w:hAnsi="Times New Roman" w:cs="Times New Roman"/>
              </w:rPr>
            </w:pPr>
            <w:r>
              <w:rPr>
                <w:rFonts w:ascii="Times New Roman" w:hAnsi="Times New Roman" w:cs="Times New Roman"/>
              </w:rPr>
              <w:t>48</w:t>
            </w:r>
          </w:p>
        </w:tc>
        <w:tc>
          <w:tcPr>
            <w:tcW w:w="314" w:type="pct"/>
            <w:vAlign w:val="center"/>
          </w:tcPr>
          <w:p w14:paraId="24BB5152" w14:textId="092A0138" w:rsidR="00BD3BA4" w:rsidRPr="0096237E" w:rsidRDefault="00406444" w:rsidP="00BD3BA4">
            <w:pPr>
              <w:spacing w:after="0" w:line="240" w:lineRule="auto"/>
              <w:jc w:val="center"/>
              <w:rPr>
                <w:rFonts w:ascii="Times New Roman" w:hAnsi="Times New Roman" w:cs="Times New Roman"/>
                <w:i/>
              </w:rPr>
            </w:pPr>
            <w:r>
              <w:rPr>
                <w:rFonts w:ascii="Times New Roman" w:hAnsi="Times New Roman" w:cs="Times New Roman"/>
                <w:i/>
              </w:rPr>
              <w:t>100</w:t>
            </w:r>
          </w:p>
        </w:tc>
        <w:tc>
          <w:tcPr>
            <w:tcW w:w="314" w:type="pct"/>
            <w:vAlign w:val="center"/>
          </w:tcPr>
          <w:p w14:paraId="412B8923" w14:textId="08510C3C" w:rsidR="00BD3BA4" w:rsidRPr="0096237E" w:rsidRDefault="00406444" w:rsidP="00BD3BA4">
            <w:pPr>
              <w:spacing w:after="0" w:line="240" w:lineRule="auto"/>
              <w:jc w:val="center"/>
              <w:rPr>
                <w:rFonts w:ascii="Times New Roman" w:hAnsi="Times New Roman" w:cs="Times New Roman"/>
                <w:b/>
                <w:color w:val="000000"/>
              </w:rPr>
            </w:pPr>
            <w:r>
              <w:rPr>
                <w:rFonts w:ascii="Times New Roman" w:hAnsi="Times New Roman" w:cs="Times New Roman"/>
                <w:b/>
                <w:color w:val="000000"/>
              </w:rPr>
              <w:t>100</w:t>
            </w:r>
          </w:p>
        </w:tc>
      </w:tr>
      <w:tr w:rsidR="00BD3BA4" w:rsidRPr="00D16308" w14:paraId="0C5A8B42" w14:textId="77777777" w:rsidTr="00260EDF">
        <w:trPr>
          <w:trHeight w:val="299"/>
          <w:jc w:val="center"/>
        </w:trPr>
        <w:tc>
          <w:tcPr>
            <w:tcW w:w="232" w:type="pct"/>
            <w:vAlign w:val="center"/>
          </w:tcPr>
          <w:p w14:paraId="0D5502A6" w14:textId="454D76ED" w:rsidR="00BD3BA4" w:rsidRDefault="00BD3BA4" w:rsidP="00BD3BA4">
            <w:pPr>
              <w:spacing w:after="0" w:line="240" w:lineRule="auto"/>
              <w:jc w:val="center"/>
              <w:rPr>
                <w:rFonts w:ascii="Times New Roman" w:hAnsi="Times New Roman" w:cs="Times New Roman"/>
              </w:rPr>
            </w:pPr>
            <w:r>
              <w:rPr>
                <w:rFonts w:ascii="Times New Roman" w:hAnsi="Times New Roman" w:cs="Times New Roman"/>
              </w:rPr>
              <w:t>16</w:t>
            </w:r>
          </w:p>
        </w:tc>
        <w:tc>
          <w:tcPr>
            <w:tcW w:w="3139" w:type="pct"/>
            <w:tcBorders>
              <w:top w:val="nil"/>
              <w:left w:val="single" w:sz="4" w:space="0" w:color="auto"/>
              <w:bottom w:val="single" w:sz="4" w:space="0" w:color="auto"/>
              <w:right w:val="single" w:sz="4" w:space="0" w:color="auto"/>
            </w:tcBorders>
            <w:shd w:val="clear" w:color="auto" w:fill="auto"/>
            <w:vAlign w:val="center"/>
          </w:tcPr>
          <w:p w14:paraId="11536264" w14:textId="0DF1B41E" w:rsidR="00BD3BA4" w:rsidRPr="00F6308B" w:rsidRDefault="00BD3BA4" w:rsidP="00BD3BA4">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BC0318">
              <w:rPr>
                <w:rFonts w:ascii="Times New Roman" w:hAnsi="Times New Roman" w:cs="Times New Roman"/>
                <w:sz w:val="24"/>
                <w:szCs w:val="24"/>
              </w:rPr>
              <w:t>Улыбка</w:t>
            </w:r>
            <w:r>
              <w:rPr>
                <w:rFonts w:ascii="Times New Roman" w:hAnsi="Times New Roman" w:cs="Times New Roman"/>
                <w:sz w:val="24"/>
                <w:szCs w:val="24"/>
              </w:rPr>
              <w:t>»</w:t>
            </w:r>
          </w:p>
        </w:tc>
        <w:tc>
          <w:tcPr>
            <w:tcW w:w="366" w:type="pct"/>
            <w:tcBorders>
              <w:top w:val="single" w:sz="4" w:space="0" w:color="auto"/>
            </w:tcBorders>
          </w:tcPr>
          <w:p w14:paraId="46F23FC3" w14:textId="2035EA7D" w:rsidR="00BD3BA4" w:rsidRDefault="00BD3BA4" w:rsidP="00BD3BA4">
            <w:pPr>
              <w:spacing w:after="0" w:line="240" w:lineRule="auto"/>
              <w:jc w:val="center"/>
              <w:rPr>
                <w:rFonts w:ascii="Times New Roman" w:hAnsi="Times New Roman" w:cs="Times New Roman"/>
              </w:rPr>
            </w:pPr>
            <w:r w:rsidRPr="00005DD1">
              <w:rPr>
                <w:rFonts w:ascii="Times New Roman" w:hAnsi="Times New Roman" w:cs="Times New Roman"/>
              </w:rPr>
              <w:t>10</w:t>
            </w:r>
          </w:p>
        </w:tc>
        <w:tc>
          <w:tcPr>
            <w:tcW w:w="285" w:type="pct"/>
            <w:tcBorders>
              <w:top w:val="single" w:sz="4" w:space="0" w:color="auto"/>
            </w:tcBorders>
            <w:vAlign w:val="center"/>
          </w:tcPr>
          <w:p w14:paraId="568506D6" w14:textId="47250892" w:rsidR="00BD3BA4" w:rsidRDefault="00BD3BA4" w:rsidP="00BD3BA4">
            <w:pPr>
              <w:spacing w:after="0" w:line="240" w:lineRule="auto"/>
              <w:jc w:val="center"/>
              <w:rPr>
                <w:rFonts w:ascii="Times New Roman" w:hAnsi="Times New Roman" w:cs="Times New Roman"/>
                <w:i/>
              </w:rPr>
            </w:pPr>
            <w:r>
              <w:rPr>
                <w:rFonts w:ascii="Times New Roman" w:hAnsi="Times New Roman" w:cs="Times New Roman"/>
                <w:i/>
              </w:rPr>
              <w:t>100</w:t>
            </w:r>
          </w:p>
        </w:tc>
        <w:tc>
          <w:tcPr>
            <w:tcW w:w="350" w:type="pct"/>
            <w:tcBorders>
              <w:top w:val="single" w:sz="4" w:space="0" w:color="auto"/>
              <w:bottom w:val="single" w:sz="4" w:space="0" w:color="auto"/>
            </w:tcBorders>
            <w:vAlign w:val="center"/>
          </w:tcPr>
          <w:p w14:paraId="48642844" w14:textId="1CFF2DE7" w:rsidR="00BD3BA4" w:rsidRPr="0096237E" w:rsidRDefault="00056FD8" w:rsidP="00BD3BA4">
            <w:pPr>
              <w:spacing w:after="0" w:line="240" w:lineRule="auto"/>
              <w:jc w:val="center"/>
              <w:rPr>
                <w:rFonts w:ascii="Times New Roman" w:hAnsi="Times New Roman" w:cs="Times New Roman"/>
              </w:rPr>
            </w:pPr>
            <w:r>
              <w:rPr>
                <w:rFonts w:ascii="Times New Roman" w:hAnsi="Times New Roman" w:cs="Times New Roman"/>
              </w:rPr>
              <w:t>41,5</w:t>
            </w:r>
          </w:p>
        </w:tc>
        <w:tc>
          <w:tcPr>
            <w:tcW w:w="314" w:type="pct"/>
            <w:vAlign w:val="center"/>
          </w:tcPr>
          <w:p w14:paraId="4569A174" w14:textId="3A61311A" w:rsidR="00BD3BA4" w:rsidRPr="0096237E" w:rsidRDefault="00056FD8" w:rsidP="00BD3BA4">
            <w:pPr>
              <w:spacing w:after="0" w:line="240" w:lineRule="auto"/>
              <w:jc w:val="center"/>
              <w:rPr>
                <w:rFonts w:ascii="Times New Roman" w:hAnsi="Times New Roman" w:cs="Times New Roman"/>
                <w:i/>
              </w:rPr>
            </w:pPr>
            <w:r>
              <w:rPr>
                <w:rFonts w:ascii="Times New Roman" w:hAnsi="Times New Roman" w:cs="Times New Roman"/>
                <w:i/>
              </w:rPr>
              <w:t>86,5</w:t>
            </w:r>
          </w:p>
        </w:tc>
        <w:tc>
          <w:tcPr>
            <w:tcW w:w="314" w:type="pct"/>
            <w:vAlign w:val="center"/>
          </w:tcPr>
          <w:p w14:paraId="0063B670" w14:textId="05C41215" w:rsidR="00BD3BA4" w:rsidRPr="0096237E" w:rsidRDefault="00056FD8" w:rsidP="00BD3BA4">
            <w:pPr>
              <w:spacing w:after="0" w:line="240" w:lineRule="auto"/>
              <w:jc w:val="center"/>
              <w:rPr>
                <w:rFonts w:ascii="Times New Roman" w:hAnsi="Times New Roman" w:cs="Times New Roman"/>
                <w:b/>
                <w:color w:val="000000"/>
              </w:rPr>
            </w:pPr>
            <w:r>
              <w:rPr>
                <w:rFonts w:ascii="Times New Roman" w:hAnsi="Times New Roman" w:cs="Times New Roman"/>
                <w:b/>
                <w:color w:val="000000"/>
              </w:rPr>
              <w:t>93,2</w:t>
            </w:r>
          </w:p>
        </w:tc>
      </w:tr>
      <w:tr w:rsidR="00BD3BA4" w:rsidRPr="00D16308" w14:paraId="2E85D324" w14:textId="77777777" w:rsidTr="00260EDF">
        <w:trPr>
          <w:trHeight w:val="299"/>
          <w:jc w:val="center"/>
        </w:trPr>
        <w:tc>
          <w:tcPr>
            <w:tcW w:w="232" w:type="pct"/>
            <w:vAlign w:val="center"/>
          </w:tcPr>
          <w:p w14:paraId="77921776" w14:textId="47D83EC9" w:rsidR="00BD3BA4" w:rsidRDefault="00BD3BA4" w:rsidP="00BD3BA4">
            <w:pPr>
              <w:spacing w:after="0" w:line="240" w:lineRule="auto"/>
              <w:jc w:val="center"/>
              <w:rPr>
                <w:rFonts w:ascii="Times New Roman" w:hAnsi="Times New Roman" w:cs="Times New Roman"/>
              </w:rPr>
            </w:pPr>
            <w:r>
              <w:rPr>
                <w:rFonts w:ascii="Times New Roman" w:hAnsi="Times New Roman" w:cs="Times New Roman"/>
              </w:rPr>
              <w:t>17</w:t>
            </w:r>
          </w:p>
        </w:tc>
        <w:tc>
          <w:tcPr>
            <w:tcW w:w="3139" w:type="pct"/>
            <w:tcBorders>
              <w:top w:val="nil"/>
              <w:left w:val="single" w:sz="4" w:space="0" w:color="auto"/>
              <w:bottom w:val="single" w:sz="4" w:space="0" w:color="auto"/>
              <w:right w:val="single" w:sz="4" w:space="0" w:color="auto"/>
            </w:tcBorders>
            <w:shd w:val="clear" w:color="auto" w:fill="auto"/>
            <w:vAlign w:val="center"/>
          </w:tcPr>
          <w:p w14:paraId="3A9B007B" w14:textId="0C97AD15" w:rsidR="00BD3BA4" w:rsidRPr="00F6308B" w:rsidRDefault="00BD3BA4" w:rsidP="00BD3BA4">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Гномик</w:t>
            </w:r>
            <w:r>
              <w:rPr>
                <w:rFonts w:ascii="Times New Roman" w:hAnsi="Times New Roman" w:cs="Times New Roman"/>
                <w:sz w:val="24"/>
                <w:szCs w:val="24"/>
              </w:rPr>
              <w:t>»</w:t>
            </w:r>
          </w:p>
        </w:tc>
        <w:tc>
          <w:tcPr>
            <w:tcW w:w="366" w:type="pct"/>
            <w:tcBorders>
              <w:top w:val="single" w:sz="4" w:space="0" w:color="auto"/>
            </w:tcBorders>
          </w:tcPr>
          <w:p w14:paraId="676E36D6" w14:textId="4DC2691C" w:rsidR="00BD3BA4" w:rsidRDefault="00BD3BA4" w:rsidP="00BD3BA4">
            <w:pPr>
              <w:spacing w:after="0" w:line="240" w:lineRule="auto"/>
              <w:jc w:val="center"/>
              <w:rPr>
                <w:rFonts w:ascii="Times New Roman" w:hAnsi="Times New Roman" w:cs="Times New Roman"/>
              </w:rPr>
            </w:pPr>
            <w:r w:rsidRPr="00005DD1">
              <w:rPr>
                <w:rFonts w:ascii="Times New Roman" w:hAnsi="Times New Roman" w:cs="Times New Roman"/>
              </w:rPr>
              <w:t>10</w:t>
            </w:r>
          </w:p>
        </w:tc>
        <w:tc>
          <w:tcPr>
            <w:tcW w:w="285" w:type="pct"/>
            <w:tcBorders>
              <w:top w:val="single" w:sz="4" w:space="0" w:color="auto"/>
            </w:tcBorders>
            <w:vAlign w:val="center"/>
          </w:tcPr>
          <w:p w14:paraId="0A3AACE0" w14:textId="47B16DF1" w:rsidR="00BD3BA4" w:rsidRDefault="00BD3BA4" w:rsidP="00BD3BA4">
            <w:pPr>
              <w:spacing w:after="0" w:line="240" w:lineRule="auto"/>
              <w:jc w:val="center"/>
              <w:rPr>
                <w:rFonts w:ascii="Times New Roman" w:hAnsi="Times New Roman" w:cs="Times New Roman"/>
                <w:i/>
              </w:rPr>
            </w:pPr>
            <w:r>
              <w:rPr>
                <w:rFonts w:ascii="Times New Roman" w:hAnsi="Times New Roman" w:cs="Times New Roman"/>
                <w:i/>
              </w:rPr>
              <w:t>100</w:t>
            </w:r>
          </w:p>
        </w:tc>
        <w:tc>
          <w:tcPr>
            <w:tcW w:w="350" w:type="pct"/>
            <w:tcBorders>
              <w:top w:val="single" w:sz="4" w:space="0" w:color="auto"/>
              <w:bottom w:val="single" w:sz="4" w:space="0" w:color="auto"/>
            </w:tcBorders>
            <w:vAlign w:val="center"/>
          </w:tcPr>
          <w:p w14:paraId="0806CDE4" w14:textId="04BFE81B" w:rsidR="00BD3BA4" w:rsidRPr="0096237E" w:rsidRDefault="00056FD8" w:rsidP="00BD3BA4">
            <w:pPr>
              <w:spacing w:after="0" w:line="240" w:lineRule="auto"/>
              <w:jc w:val="center"/>
              <w:rPr>
                <w:rFonts w:ascii="Times New Roman" w:hAnsi="Times New Roman" w:cs="Times New Roman"/>
              </w:rPr>
            </w:pPr>
            <w:r>
              <w:rPr>
                <w:rFonts w:ascii="Times New Roman" w:hAnsi="Times New Roman" w:cs="Times New Roman"/>
              </w:rPr>
              <w:t>48</w:t>
            </w:r>
          </w:p>
        </w:tc>
        <w:tc>
          <w:tcPr>
            <w:tcW w:w="314" w:type="pct"/>
            <w:vAlign w:val="center"/>
          </w:tcPr>
          <w:p w14:paraId="0815665E" w14:textId="7F64F8C8" w:rsidR="00BD3BA4" w:rsidRPr="0096237E" w:rsidRDefault="00056FD8" w:rsidP="00056FD8">
            <w:pPr>
              <w:spacing w:after="0" w:line="240" w:lineRule="auto"/>
              <w:rPr>
                <w:rFonts w:ascii="Times New Roman" w:hAnsi="Times New Roman" w:cs="Times New Roman"/>
                <w:i/>
              </w:rPr>
            </w:pPr>
            <w:r>
              <w:rPr>
                <w:rFonts w:ascii="Times New Roman" w:hAnsi="Times New Roman" w:cs="Times New Roman"/>
                <w:i/>
              </w:rPr>
              <w:t>100</w:t>
            </w:r>
          </w:p>
        </w:tc>
        <w:tc>
          <w:tcPr>
            <w:tcW w:w="314" w:type="pct"/>
            <w:vAlign w:val="center"/>
          </w:tcPr>
          <w:p w14:paraId="3804E304" w14:textId="79E7FFD4" w:rsidR="00BD3BA4" w:rsidRPr="0096237E" w:rsidRDefault="00056FD8" w:rsidP="00BD3BA4">
            <w:pPr>
              <w:spacing w:after="0" w:line="240" w:lineRule="auto"/>
              <w:jc w:val="center"/>
              <w:rPr>
                <w:rFonts w:ascii="Times New Roman" w:hAnsi="Times New Roman" w:cs="Times New Roman"/>
                <w:b/>
                <w:color w:val="000000"/>
              </w:rPr>
            </w:pPr>
            <w:r>
              <w:rPr>
                <w:rFonts w:ascii="Times New Roman" w:hAnsi="Times New Roman" w:cs="Times New Roman"/>
                <w:b/>
                <w:color w:val="000000"/>
              </w:rPr>
              <w:t>100</w:t>
            </w:r>
          </w:p>
        </w:tc>
      </w:tr>
      <w:tr w:rsidR="00BD3BA4" w:rsidRPr="00D16308" w14:paraId="6B1A66ED" w14:textId="77777777" w:rsidTr="00260EDF">
        <w:trPr>
          <w:trHeight w:val="299"/>
          <w:jc w:val="center"/>
        </w:trPr>
        <w:tc>
          <w:tcPr>
            <w:tcW w:w="232" w:type="pct"/>
            <w:vAlign w:val="center"/>
          </w:tcPr>
          <w:p w14:paraId="32CC4149" w14:textId="4DED72F2" w:rsidR="00BD3BA4" w:rsidRDefault="00BD3BA4" w:rsidP="00BD3BA4">
            <w:pPr>
              <w:spacing w:after="0" w:line="240" w:lineRule="auto"/>
              <w:jc w:val="center"/>
              <w:rPr>
                <w:rFonts w:ascii="Times New Roman" w:hAnsi="Times New Roman" w:cs="Times New Roman"/>
              </w:rPr>
            </w:pPr>
            <w:r>
              <w:rPr>
                <w:rFonts w:ascii="Times New Roman" w:hAnsi="Times New Roman" w:cs="Times New Roman"/>
              </w:rPr>
              <w:t>18</w:t>
            </w:r>
          </w:p>
        </w:tc>
        <w:tc>
          <w:tcPr>
            <w:tcW w:w="3139" w:type="pct"/>
            <w:tcBorders>
              <w:top w:val="nil"/>
              <w:left w:val="single" w:sz="4" w:space="0" w:color="auto"/>
              <w:bottom w:val="single" w:sz="4" w:space="0" w:color="auto"/>
              <w:right w:val="single" w:sz="4" w:space="0" w:color="auto"/>
            </w:tcBorders>
            <w:shd w:val="clear" w:color="auto" w:fill="auto"/>
            <w:vAlign w:val="center"/>
          </w:tcPr>
          <w:p w14:paraId="60F14B8F" w14:textId="31D7AB5D" w:rsidR="00BD3BA4" w:rsidRPr="00F6308B" w:rsidRDefault="00BD3BA4" w:rsidP="00BD3BA4">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Аленушка</w:t>
            </w:r>
            <w:r>
              <w:rPr>
                <w:rFonts w:ascii="Times New Roman" w:hAnsi="Times New Roman" w:cs="Times New Roman"/>
                <w:sz w:val="24"/>
                <w:szCs w:val="24"/>
              </w:rPr>
              <w:t>»</w:t>
            </w:r>
          </w:p>
        </w:tc>
        <w:tc>
          <w:tcPr>
            <w:tcW w:w="366" w:type="pct"/>
            <w:tcBorders>
              <w:top w:val="single" w:sz="4" w:space="0" w:color="auto"/>
            </w:tcBorders>
          </w:tcPr>
          <w:p w14:paraId="23EC9613" w14:textId="66D3935E" w:rsidR="00BD3BA4" w:rsidRDefault="00BD3BA4" w:rsidP="00BD3BA4">
            <w:pPr>
              <w:spacing w:after="0" w:line="240" w:lineRule="auto"/>
              <w:jc w:val="center"/>
              <w:rPr>
                <w:rFonts w:ascii="Times New Roman" w:hAnsi="Times New Roman" w:cs="Times New Roman"/>
              </w:rPr>
            </w:pPr>
            <w:r w:rsidRPr="00005DD1">
              <w:rPr>
                <w:rFonts w:ascii="Times New Roman" w:hAnsi="Times New Roman" w:cs="Times New Roman"/>
              </w:rPr>
              <w:t>10</w:t>
            </w:r>
          </w:p>
        </w:tc>
        <w:tc>
          <w:tcPr>
            <w:tcW w:w="285" w:type="pct"/>
            <w:tcBorders>
              <w:top w:val="single" w:sz="4" w:space="0" w:color="auto"/>
            </w:tcBorders>
            <w:vAlign w:val="center"/>
          </w:tcPr>
          <w:p w14:paraId="46462AAC" w14:textId="5B349F8D" w:rsidR="00BD3BA4" w:rsidRDefault="00BD3BA4" w:rsidP="00BD3BA4">
            <w:pPr>
              <w:spacing w:after="0" w:line="240" w:lineRule="auto"/>
              <w:jc w:val="center"/>
              <w:rPr>
                <w:rFonts w:ascii="Times New Roman" w:hAnsi="Times New Roman" w:cs="Times New Roman"/>
                <w:i/>
              </w:rPr>
            </w:pPr>
            <w:r>
              <w:rPr>
                <w:rFonts w:ascii="Times New Roman" w:hAnsi="Times New Roman" w:cs="Times New Roman"/>
                <w:i/>
              </w:rPr>
              <w:t>100</w:t>
            </w:r>
          </w:p>
        </w:tc>
        <w:tc>
          <w:tcPr>
            <w:tcW w:w="350" w:type="pct"/>
            <w:tcBorders>
              <w:top w:val="single" w:sz="4" w:space="0" w:color="auto"/>
              <w:bottom w:val="single" w:sz="4" w:space="0" w:color="auto"/>
            </w:tcBorders>
            <w:vAlign w:val="center"/>
          </w:tcPr>
          <w:p w14:paraId="0CDFE52D" w14:textId="720920A5" w:rsidR="00BD3BA4" w:rsidRPr="0096237E" w:rsidRDefault="00D901B0" w:rsidP="00BD3BA4">
            <w:pPr>
              <w:spacing w:after="0" w:line="240" w:lineRule="auto"/>
              <w:jc w:val="center"/>
              <w:rPr>
                <w:rFonts w:ascii="Times New Roman" w:hAnsi="Times New Roman" w:cs="Times New Roman"/>
              </w:rPr>
            </w:pPr>
            <w:r>
              <w:rPr>
                <w:rFonts w:ascii="Times New Roman" w:hAnsi="Times New Roman" w:cs="Times New Roman"/>
              </w:rPr>
              <w:t>48</w:t>
            </w:r>
          </w:p>
        </w:tc>
        <w:tc>
          <w:tcPr>
            <w:tcW w:w="314" w:type="pct"/>
            <w:vAlign w:val="center"/>
          </w:tcPr>
          <w:p w14:paraId="046796EA" w14:textId="5A7A4CEC" w:rsidR="00BD3BA4" w:rsidRPr="0096237E" w:rsidRDefault="00D901B0" w:rsidP="00BD3BA4">
            <w:pPr>
              <w:spacing w:after="0" w:line="240" w:lineRule="auto"/>
              <w:jc w:val="center"/>
              <w:rPr>
                <w:rFonts w:ascii="Times New Roman" w:hAnsi="Times New Roman" w:cs="Times New Roman"/>
                <w:i/>
              </w:rPr>
            </w:pPr>
            <w:r>
              <w:rPr>
                <w:rFonts w:ascii="Times New Roman" w:hAnsi="Times New Roman" w:cs="Times New Roman"/>
                <w:i/>
              </w:rPr>
              <w:t>100</w:t>
            </w:r>
          </w:p>
        </w:tc>
        <w:tc>
          <w:tcPr>
            <w:tcW w:w="314" w:type="pct"/>
            <w:vAlign w:val="center"/>
          </w:tcPr>
          <w:p w14:paraId="15153EE4" w14:textId="2E6A3DE5" w:rsidR="00BD3BA4" w:rsidRPr="0096237E" w:rsidRDefault="00D901B0" w:rsidP="00BD3BA4">
            <w:pPr>
              <w:spacing w:after="0" w:line="240" w:lineRule="auto"/>
              <w:jc w:val="center"/>
              <w:rPr>
                <w:rFonts w:ascii="Times New Roman" w:hAnsi="Times New Roman" w:cs="Times New Roman"/>
                <w:b/>
                <w:color w:val="000000"/>
              </w:rPr>
            </w:pPr>
            <w:r>
              <w:rPr>
                <w:rFonts w:ascii="Times New Roman" w:hAnsi="Times New Roman" w:cs="Times New Roman"/>
                <w:b/>
                <w:color w:val="000000"/>
              </w:rPr>
              <w:t>100</w:t>
            </w:r>
          </w:p>
        </w:tc>
      </w:tr>
      <w:tr w:rsidR="00BD3BA4" w:rsidRPr="00D16308" w14:paraId="68147C25" w14:textId="77777777" w:rsidTr="00260EDF">
        <w:trPr>
          <w:trHeight w:val="299"/>
          <w:jc w:val="center"/>
        </w:trPr>
        <w:tc>
          <w:tcPr>
            <w:tcW w:w="232" w:type="pct"/>
            <w:vAlign w:val="center"/>
          </w:tcPr>
          <w:p w14:paraId="01D87E5F" w14:textId="295F8429" w:rsidR="00BD3BA4" w:rsidRDefault="00BD3BA4" w:rsidP="00BD3BA4">
            <w:pPr>
              <w:spacing w:after="0" w:line="240" w:lineRule="auto"/>
              <w:jc w:val="center"/>
              <w:rPr>
                <w:rFonts w:ascii="Times New Roman" w:hAnsi="Times New Roman" w:cs="Times New Roman"/>
              </w:rPr>
            </w:pPr>
            <w:r>
              <w:rPr>
                <w:rFonts w:ascii="Times New Roman" w:hAnsi="Times New Roman" w:cs="Times New Roman"/>
              </w:rPr>
              <w:t>19</w:t>
            </w:r>
          </w:p>
        </w:tc>
        <w:tc>
          <w:tcPr>
            <w:tcW w:w="3139" w:type="pct"/>
            <w:tcBorders>
              <w:top w:val="nil"/>
              <w:left w:val="single" w:sz="4" w:space="0" w:color="auto"/>
              <w:bottom w:val="single" w:sz="4" w:space="0" w:color="auto"/>
              <w:right w:val="single" w:sz="4" w:space="0" w:color="auto"/>
            </w:tcBorders>
            <w:shd w:val="clear" w:color="auto" w:fill="auto"/>
            <w:vAlign w:val="center"/>
          </w:tcPr>
          <w:p w14:paraId="6974C1AD" w14:textId="39D5D31F" w:rsidR="00BD3BA4" w:rsidRPr="00F6308B" w:rsidRDefault="00BD3BA4" w:rsidP="00BD3BA4">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Колосок</w:t>
            </w:r>
            <w:r>
              <w:rPr>
                <w:rFonts w:ascii="Times New Roman" w:hAnsi="Times New Roman" w:cs="Times New Roman"/>
                <w:sz w:val="24"/>
                <w:szCs w:val="24"/>
              </w:rPr>
              <w:t>»</w:t>
            </w:r>
          </w:p>
        </w:tc>
        <w:tc>
          <w:tcPr>
            <w:tcW w:w="366" w:type="pct"/>
            <w:tcBorders>
              <w:top w:val="single" w:sz="4" w:space="0" w:color="auto"/>
            </w:tcBorders>
          </w:tcPr>
          <w:p w14:paraId="3F36E869" w14:textId="14622850" w:rsidR="00BD3BA4" w:rsidRDefault="00BD3BA4" w:rsidP="00BD3BA4">
            <w:pPr>
              <w:spacing w:after="0" w:line="240" w:lineRule="auto"/>
              <w:jc w:val="center"/>
              <w:rPr>
                <w:rFonts w:ascii="Times New Roman" w:hAnsi="Times New Roman" w:cs="Times New Roman"/>
              </w:rPr>
            </w:pPr>
            <w:r w:rsidRPr="00005DD1">
              <w:rPr>
                <w:rFonts w:ascii="Times New Roman" w:hAnsi="Times New Roman" w:cs="Times New Roman"/>
              </w:rPr>
              <w:t>10</w:t>
            </w:r>
          </w:p>
        </w:tc>
        <w:tc>
          <w:tcPr>
            <w:tcW w:w="285" w:type="pct"/>
            <w:tcBorders>
              <w:top w:val="single" w:sz="4" w:space="0" w:color="auto"/>
            </w:tcBorders>
            <w:vAlign w:val="center"/>
          </w:tcPr>
          <w:p w14:paraId="387ED777" w14:textId="11828DEC" w:rsidR="00BD3BA4" w:rsidRDefault="00BD3BA4" w:rsidP="00BD3BA4">
            <w:pPr>
              <w:spacing w:after="0" w:line="240" w:lineRule="auto"/>
              <w:jc w:val="center"/>
              <w:rPr>
                <w:rFonts w:ascii="Times New Roman" w:hAnsi="Times New Roman" w:cs="Times New Roman"/>
                <w:i/>
              </w:rPr>
            </w:pPr>
            <w:r>
              <w:rPr>
                <w:rFonts w:ascii="Times New Roman" w:hAnsi="Times New Roman" w:cs="Times New Roman"/>
                <w:i/>
              </w:rPr>
              <w:t>100</w:t>
            </w:r>
          </w:p>
        </w:tc>
        <w:tc>
          <w:tcPr>
            <w:tcW w:w="350" w:type="pct"/>
            <w:tcBorders>
              <w:top w:val="single" w:sz="4" w:space="0" w:color="auto"/>
              <w:bottom w:val="single" w:sz="4" w:space="0" w:color="auto"/>
            </w:tcBorders>
            <w:vAlign w:val="center"/>
          </w:tcPr>
          <w:p w14:paraId="751CC978" w14:textId="47F44A86" w:rsidR="00BD3BA4" w:rsidRPr="0096237E" w:rsidRDefault="004D7CA2" w:rsidP="00BD3BA4">
            <w:pPr>
              <w:spacing w:after="0" w:line="240" w:lineRule="auto"/>
              <w:jc w:val="center"/>
              <w:rPr>
                <w:rFonts w:ascii="Times New Roman" w:hAnsi="Times New Roman" w:cs="Times New Roman"/>
              </w:rPr>
            </w:pPr>
            <w:r>
              <w:rPr>
                <w:rFonts w:ascii="Times New Roman" w:hAnsi="Times New Roman" w:cs="Times New Roman"/>
              </w:rPr>
              <w:t>48</w:t>
            </w:r>
          </w:p>
        </w:tc>
        <w:tc>
          <w:tcPr>
            <w:tcW w:w="314" w:type="pct"/>
            <w:vAlign w:val="center"/>
          </w:tcPr>
          <w:p w14:paraId="6C69E73E" w14:textId="71F77080" w:rsidR="00BD3BA4" w:rsidRPr="0096237E" w:rsidRDefault="004D7CA2" w:rsidP="00BD3BA4">
            <w:pPr>
              <w:spacing w:after="0" w:line="240" w:lineRule="auto"/>
              <w:rPr>
                <w:rFonts w:ascii="Times New Roman" w:hAnsi="Times New Roman" w:cs="Times New Roman"/>
                <w:i/>
              </w:rPr>
            </w:pPr>
            <w:r>
              <w:rPr>
                <w:rFonts w:ascii="Times New Roman" w:hAnsi="Times New Roman" w:cs="Times New Roman"/>
                <w:i/>
              </w:rPr>
              <w:t>100</w:t>
            </w:r>
          </w:p>
        </w:tc>
        <w:tc>
          <w:tcPr>
            <w:tcW w:w="314" w:type="pct"/>
            <w:vAlign w:val="center"/>
          </w:tcPr>
          <w:p w14:paraId="35D93008" w14:textId="0ADF0E96" w:rsidR="00BD3BA4" w:rsidRPr="0096237E" w:rsidRDefault="004D7CA2" w:rsidP="00BD3BA4">
            <w:pPr>
              <w:spacing w:after="0" w:line="240" w:lineRule="auto"/>
              <w:jc w:val="center"/>
              <w:rPr>
                <w:rFonts w:ascii="Times New Roman" w:hAnsi="Times New Roman" w:cs="Times New Roman"/>
                <w:b/>
                <w:color w:val="000000"/>
              </w:rPr>
            </w:pPr>
            <w:r>
              <w:rPr>
                <w:rFonts w:ascii="Times New Roman" w:hAnsi="Times New Roman" w:cs="Times New Roman"/>
                <w:b/>
                <w:color w:val="000000"/>
              </w:rPr>
              <w:t>100</w:t>
            </w:r>
          </w:p>
        </w:tc>
      </w:tr>
      <w:tr w:rsidR="00BD3BA4" w:rsidRPr="00D16308" w14:paraId="1C266A2A" w14:textId="77777777" w:rsidTr="00260EDF">
        <w:trPr>
          <w:trHeight w:val="299"/>
          <w:jc w:val="center"/>
        </w:trPr>
        <w:tc>
          <w:tcPr>
            <w:tcW w:w="232" w:type="pct"/>
            <w:vAlign w:val="center"/>
          </w:tcPr>
          <w:p w14:paraId="777B670F" w14:textId="505DCEFE" w:rsidR="00BD3BA4" w:rsidRDefault="00BD3BA4" w:rsidP="00BD3BA4">
            <w:pPr>
              <w:spacing w:after="0" w:line="240" w:lineRule="auto"/>
              <w:jc w:val="center"/>
              <w:rPr>
                <w:rFonts w:ascii="Times New Roman" w:hAnsi="Times New Roman" w:cs="Times New Roman"/>
              </w:rPr>
            </w:pPr>
            <w:r>
              <w:rPr>
                <w:rFonts w:ascii="Times New Roman" w:hAnsi="Times New Roman" w:cs="Times New Roman"/>
              </w:rPr>
              <w:t>20</w:t>
            </w:r>
          </w:p>
        </w:tc>
        <w:tc>
          <w:tcPr>
            <w:tcW w:w="3139" w:type="pct"/>
            <w:tcBorders>
              <w:top w:val="nil"/>
              <w:left w:val="single" w:sz="4" w:space="0" w:color="auto"/>
              <w:bottom w:val="single" w:sz="4" w:space="0" w:color="auto"/>
              <w:right w:val="single" w:sz="4" w:space="0" w:color="auto"/>
            </w:tcBorders>
            <w:shd w:val="clear" w:color="auto" w:fill="auto"/>
            <w:vAlign w:val="center"/>
          </w:tcPr>
          <w:p w14:paraId="542D9BE4" w14:textId="5B1118E9" w:rsidR="00BD3BA4" w:rsidRPr="00F6308B" w:rsidRDefault="00BD3BA4" w:rsidP="00BD3BA4">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Красная шапочка</w:t>
            </w:r>
            <w:r>
              <w:rPr>
                <w:rFonts w:ascii="Times New Roman" w:hAnsi="Times New Roman" w:cs="Times New Roman"/>
                <w:sz w:val="24"/>
                <w:szCs w:val="24"/>
              </w:rPr>
              <w:t>»</w:t>
            </w:r>
          </w:p>
        </w:tc>
        <w:tc>
          <w:tcPr>
            <w:tcW w:w="366" w:type="pct"/>
            <w:tcBorders>
              <w:top w:val="single" w:sz="4" w:space="0" w:color="auto"/>
            </w:tcBorders>
          </w:tcPr>
          <w:p w14:paraId="74C253F7" w14:textId="6E2BF3CB" w:rsidR="00BD3BA4" w:rsidRDefault="00BD3BA4" w:rsidP="00BD3BA4">
            <w:pPr>
              <w:spacing w:after="0" w:line="240" w:lineRule="auto"/>
              <w:jc w:val="center"/>
              <w:rPr>
                <w:rFonts w:ascii="Times New Roman" w:hAnsi="Times New Roman" w:cs="Times New Roman"/>
              </w:rPr>
            </w:pPr>
            <w:r w:rsidRPr="00005DD1">
              <w:rPr>
                <w:rFonts w:ascii="Times New Roman" w:hAnsi="Times New Roman" w:cs="Times New Roman"/>
              </w:rPr>
              <w:t>10</w:t>
            </w:r>
          </w:p>
        </w:tc>
        <w:tc>
          <w:tcPr>
            <w:tcW w:w="285" w:type="pct"/>
            <w:tcBorders>
              <w:top w:val="single" w:sz="4" w:space="0" w:color="auto"/>
            </w:tcBorders>
            <w:vAlign w:val="center"/>
          </w:tcPr>
          <w:p w14:paraId="5E1C1846" w14:textId="4AFE6BD6" w:rsidR="00BD3BA4" w:rsidRDefault="00BD3BA4" w:rsidP="00BD3BA4">
            <w:pPr>
              <w:spacing w:after="0" w:line="240" w:lineRule="auto"/>
              <w:jc w:val="center"/>
              <w:rPr>
                <w:rFonts w:ascii="Times New Roman" w:hAnsi="Times New Roman" w:cs="Times New Roman"/>
                <w:i/>
              </w:rPr>
            </w:pPr>
            <w:r>
              <w:rPr>
                <w:rFonts w:ascii="Times New Roman" w:hAnsi="Times New Roman" w:cs="Times New Roman"/>
                <w:i/>
              </w:rPr>
              <w:t>100</w:t>
            </w:r>
          </w:p>
        </w:tc>
        <w:tc>
          <w:tcPr>
            <w:tcW w:w="350" w:type="pct"/>
            <w:tcBorders>
              <w:top w:val="single" w:sz="4" w:space="0" w:color="auto"/>
              <w:bottom w:val="single" w:sz="4" w:space="0" w:color="auto"/>
            </w:tcBorders>
            <w:vAlign w:val="center"/>
          </w:tcPr>
          <w:p w14:paraId="76DC24D8" w14:textId="19705019" w:rsidR="00BD3BA4" w:rsidRPr="0096237E" w:rsidRDefault="004D7CA2" w:rsidP="00BD3BA4">
            <w:pPr>
              <w:spacing w:after="0" w:line="240" w:lineRule="auto"/>
              <w:jc w:val="center"/>
              <w:rPr>
                <w:rFonts w:ascii="Times New Roman" w:hAnsi="Times New Roman" w:cs="Times New Roman"/>
              </w:rPr>
            </w:pPr>
            <w:r>
              <w:rPr>
                <w:rFonts w:ascii="Times New Roman" w:hAnsi="Times New Roman" w:cs="Times New Roman"/>
              </w:rPr>
              <w:t>41,5</w:t>
            </w:r>
          </w:p>
        </w:tc>
        <w:tc>
          <w:tcPr>
            <w:tcW w:w="314" w:type="pct"/>
            <w:vAlign w:val="center"/>
          </w:tcPr>
          <w:p w14:paraId="767E767D" w14:textId="0F946C53" w:rsidR="00BD3BA4" w:rsidRPr="0096237E" w:rsidRDefault="004D7CA2" w:rsidP="00BD3BA4">
            <w:pPr>
              <w:spacing w:after="0" w:line="240" w:lineRule="auto"/>
              <w:jc w:val="center"/>
              <w:rPr>
                <w:rFonts w:ascii="Times New Roman" w:hAnsi="Times New Roman" w:cs="Times New Roman"/>
                <w:i/>
              </w:rPr>
            </w:pPr>
            <w:r>
              <w:rPr>
                <w:rFonts w:ascii="Times New Roman" w:hAnsi="Times New Roman" w:cs="Times New Roman"/>
                <w:i/>
              </w:rPr>
              <w:t>86,5</w:t>
            </w:r>
          </w:p>
        </w:tc>
        <w:tc>
          <w:tcPr>
            <w:tcW w:w="314" w:type="pct"/>
            <w:vAlign w:val="center"/>
          </w:tcPr>
          <w:p w14:paraId="6C949BB5" w14:textId="095AE9F2" w:rsidR="00BD3BA4" w:rsidRPr="0096237E" w:rsidRDefault="004D7CA2" w:rsidP="00BD3BA4">
            <w:pPr>
              <w:spacing w:after="0" w:line="240" w:lineRule="auto"/>
              <w:jc w:val="center"/>
              <w:rPr>
                <w:rFonts w:ascii="Times New Roman" w:hAnsi="Times New Roman" w:cs="Times New Roman"/>
                <w:b/>
                <w:color w:val="000000"/>
              </w:rPr>
            </w:pPr>
            <w:r>
              <w:rPr>
                <w:rFonts w:ascii="Times New Roman" w:hAnsi="Times New Roman" w:cs="Times New Roman"/>
                <w:b/>
                <w:color w:val="000000"/>
              </w:rPr>
              <w:t>93,2</w:t>
            </w:r>
          </w:p>
        </w:tc>
      </w:tr>
      <w:tr w:rsidR="00BD3BA4" w:rsidRPr="00D16308" w14:paraId="217F33BB" w14:textId="77777777" w:rsidTr="00260EDF">
        <w:trPr>
          <w:trHeight w:val="299"/>
          <w:jc w:val="center"/>
        </w:trPr>
        <w:tc>
          <w:tcPr>
            <w:tcW w:w="232" w:type="pct"/>
            <w:vAlign w:val="center"/>
          </w:tcPr>
          <w:p w14:paraId="7ED6E4DE" w14:textId="39DAC5A8" w:rsidR="00BD3BA4" w:rsidRDefault="00BD3BA4" w:rsidP="00BD3BA4">
            <w:pPr>
              <w:spacing w:after="0" w:line="240" w:lineRule="auto"/>
              <w:jc w:val="center"/>
              <w:rPr>
                <w:rFonts w:ascii="Times New Roman" w:hAnsi="Times New Roman" w:cs="Times New Roman"/>
              </w:rPr>
            </w:pPr>
            <w:r>
              <w:rPr>
                <w:rFonts w:ascii="Times New Roman" w:hAnsi="Times New Roman" w:cs="Times New Roman"/>
              </w:rPr>
              <w:t>21</w:t>
            </w:r>
          </w:p>
        </w:tc>
        <w:tc>
          <w:tcPr>
            <w:tcW w:w="3139" w:type="pct"/>
            <w:tcBorders>
              <w:top w:val="nil"/>
              <w:left w:val="single" w:sz="4" w:space="0" w:color="auto"/>
              <w:bottom w:val="single" w:sz="4" w:space="0" w:color="auto"/>
              <w:right w:val="single" w:sz="4" w:space="0" w:color="auto"/>
            </w:tcBorders>
            <w:shd w:val="clear" w:color="auto" w:fill="auto"/>
            <w:vAlign w:val="center"/>
          </w:tcPr>
          <w:p w14:paraId="15170599" w14:textId="39F59BE1" w:rsidR="00BD3BA4" w:rsidRPr="00F6308B" w:rsidRDefault="00BD3BA4" w:rsidP="00BD3BA4">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Сказка</w:t>
            </w:r>
            <w:r>
              <w:rPr>
                <w:rFonts w:ascii="Times New Roman" w:hAnsi="Times New Roman" w:cs="Times New Roman"/>
                <w:sz w:val="24"/>
                <w:szCs w:val="24"/>
              </w:rPr>
              <w:t>»</w:t>
            </w:r>
          </w:p>
        </w:tc>
        <w:tc>
          <w:tcPr>
            <w:tcW w:w="366" w:type="pct"/>
            <w:tcBorders>
              <w:top w:val="single" w:sz="4" w:space="0" w:color="auto"/>
            </w:tcBorders>
          </w:tcPr>
          <w:p w14:paraId="2F3E7641" w14:textId="29CADC95" w:rsidR="00BD3BA4" w:rsidRDefault="00BD3BA4" w:rsidP="00BD3BA4">
            <w:pPr>
              <w:spacing w:after="0" w:line="240" w:lineRule="auto"/>
              <w:jc w:val="center"/>
              <w:rPr>
                <w:rFonts w:ascii="Times New Roman" w:hAnsi="Times New Roman" w:cs="Times New Roman"/>
              </w:rPr>
            </w:pPr>
            <w:r w:rsidRPr="00005DD1">
              <w:rPr>
                <w:rFonts w:ascii="Times New Roman" w:hAnsi="Times New Roman" w:cs="Times New Roman"/>
              </w:rPr>
              <w:t>10</w:t>
            </w:r>
          </w:p>
        </w:tc>
        <w:tc>
          <w:tcPr>
            <w:tcW w:w="285" w:type="pct"/>
            <w:tcBorders>
              <w:top w:val="single" w:sz="4" w:space="0" w:color="auto"/>
            </w:tcBorders>
            <w:vAlign w:val="center"/>
          </w:tcPr>
          <w:p w14:paraId="0A4B73E2" w14:textId="16B778E6" w:rsidR="00BD3BA4" w:rsidRDefault="00BD3BA4" w:rsidP="00BD3BA4">
            <w:pPr>
              <w:spacing w:after="0" w:line="240" w:lineRule="auto"/>
              <w:jc w:val="center"/>
              <w:rPr>
                <w:rFonts w:ascii="Times New Roman" w:hAnsi="Times New Roman" w:cs="Times New Roman"/>
                <w:i/>
              </w:rPr>
            </w:pPr>
            <w:r>
              <w:rPr>
                <w:rFonts w:ascii="Times New Roman" w:hAnsi="Times New Roman" w:cs="Times New Roman"/>
                <w:i/>
              </w:rPr>
              <w:t>100</w:t>
            </w:r>
          </w:p>
        </w:tc>
        <w:tc>
          <w:tcPr>
            <w:tcW w:w="350" w:type="pct"/>
            <w:tcBorders>
              <w:top w:val="single" w:sz="4" w:space="0" w:color="auto"/>
              <w:bottom w:val="single" w:sz="4" w:space="0" w:color="auto"/>
            </w:tcBorders>
            <w:vAlign w:val="center"/>
          </w:tcPr>
          <w:p w14:paraId="0BA95788" w14:textId="5C0BC35E" w:rsidR="00BD3BA4" w:rsidRPr="0096237E" w:rsidRDefault="003F6261" w:rsidP="00BD3BA4">
            <w:pPr>
              <w:spacing w:after="0" w:line="240" w:lineRule="auto"/>
              <w:jc w:val="center"/>
              <w:rPr>
                <w:rFonts w:ascii="Times New Roman" w:hAnsi="Times New Roman" w:cs="Times New Roman"/>
              </w:rPr>
            </w:pPr>
            <w:r>
              <w:rPr>
                <w:rFonts w:ascii="Times New Roman" w:hAnsi="Times New Roman" w:cs="Times New Roman"/>
              </w:rPr>
              <w:t>25</w:t>
            </w:r>
          </w:p>
        </w:tc>
        <w:tc>
          <w:tcPr>
            <w:tcW w:w="314" w:type="pct"/>
            <w:vAlign w:val="center"/>
          </w:tcPr>
          <w:p w14:paraId="7A8FB93F" w14:textId="393A0C42" w:rsidR="00BD3BA4" w:rsidRPr="0096237E" w:rsidRDefault="003F6261" w:rsidP="00BD3BA4">
            <w:pPr>
              <w:spacing w:after="0" w:line="240" w:lineRule="auto"/>
              <w:jc w:val="center"/>
              <w:rPr>
                <w:rFonts w:ascii="Times New Roman" w:hAnsi="Times New Roman" w:cs="Times New Roman"/>
                <w:i/>
              </w:rPr>
            </w:pPr>
            <w:r>
              <w:rPr>
                <w:rFonts w:ascii="Times New Roman" w:hAnsi="Times New Roman" w:cs="Times New Roman"/>
                <w:i/>
              </w:rPr>
              <w:t>52,1</w:t>
            </w:r>
          </w:p>
        </w:tc>
        <w:tc>
          <w:tcPr>
            <w:tcW w:w="314" w:type="pct"/>
            <w:vAlign w:val="center"/>
          </w:tcPr>
          <w:p w14:paraId="76C2929B" w14:textId="0D6295D4" w:rsidR="00BD3BA4" w:rsidRPr="0096237E" w:rsidRDefault="003F6261" w:rsidP="00BD3BA4">
            <w:pPr>
              <w:spacing w:after="0" w:line="240" w:lineRule="auto"/>
              <w:jc w:val="center"/>
              <w:rPr>
                <w:rFonts w:ascii="Times New Roman" w:hAnsi="Times New Roman" w:cs="Times New Roman"/>
                <w:b/>
                <w:color w:val="000000"/>
              </w:rPr>
            </w:pPr>
            <w:r>
              <w:rPr>
                <w:rFonts w:ascii="Times New Roman" w:hAnsi="Times New Roman" w:cs="Times New Roman"/>
                <w:b/>
                <w:color w:val="000000"/>
              </w:rPr>
              <w:t>76</w:t>
            </w:r>
          </w:p>
        </w:tc>
      </w:tr>
      <w:tr w:rsidR="00BD3BA4" w:rsidRPr="00D16308" w14:paraId="185948C6" w14:textId="77777777" w:rsidTr="00260EDF">
        <w:trPr>
          <w:trHeight w:val="299"/>
          <w:jc w:val="center"/>
        </w:trPr>
        <w:tc>
          <w:tcPr>
            <w:tcW w:w="232" w:type="pct"/>
            <w:vAlign w:val="center"/>
          </w:tcPr>
          <w:p w14:paraId="40C990C1" w14:textId="18DDA0A4" w:rsidR="00BD3BA4" w:rsidRDefault="00BD3BA4" w:rsidP="00BD3BA4">
            <w:pPr>
              <w:spacing w:after="0" w:line="240" w:lineRule="auto"/>
              <w:jc w:val="center"/>
              <w:rPr>
                <w:rFonts w:ascii="Times New Roman" w:hAnsi="Times New Roman" w:cs="Times New Roman"/>
              </w:rPr>
            </w:pPr>
            <w:r>
              <w:rPr>
                <w:rFonts w:ascii="Times New Roman" w:hAnsi="Times New Roman" w:cs="Times New Roman"/>
              </w:rPr>
              <w:t>22</w:t>
            </w:r>
          </w:p>
        </w:tc>
        <w:tc>
          <w:tcPr>
            <w:tcW w:w="3139" w:type="pct"/>
            <w:tcBorders>
              <w:top w:val="nil"/>
              <w:left w:val="single" w:sz="4" w:space="0" w:color="auto"/>
              <w:bottom w:val="single" w:sz="4" w:space="0" w:color="auto"/>
              <w:right w:val="single" w:sz="4" w:space="0" w:color="auto"/>
            </w:tcBorders>
            <w:shd w:val="clear" w:color="auto" w:fill="auto"/>
            <w:vAlign w:val="center"/>
          </w:tcPr>
          <w:p w14:paraId="0FC30446" w14:textId="1E69DC89" w:rsidR="00BD3BA4" w:rsidRPr="00F6308B" w:rsidRDefault="00BD3BA4" w:rsidP="00BD3BA4">
            <w:pPr>
              <w:spacing w:after="0" w:line="240" w:lineRule="auto"/>
              <w:jc w:val="center"/>
              <w:rPr>
                <w:rFonts w:ascii="Times New Roman" w:hAnsi="Times New Roman" w:cs="Times New Roman"/>
                <w:sz w:val="24"/>
                <w:szCs w:val="24"/>
              </w:rPr>
            </w:pPr>
            <w:r w:rsidRPr="00401341">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401341">
              <w:rPr>
                <w:rFonts w:ascii="Times New Roman" w:hAnsi="Times New Roman" w:cs="Times New Roman"/>
                <w:sz w:val="24"/>
                <w:szCs w:val="24"/>
              </w:rPr>
              <w:t>Светлячок</w:t>
            </w:r>
            <w:r>
              <w:rPr>
                <w:rFonts w:ascii="Times New Roman" w:hAnsi="Times New Roman" w:cs="Times New Roman"/>
                <w:sz w:val="24"/>
                <w:szCs w:val="24"/>
              </w:rPr>
              <w:t>»</w:t>
            </w:r>
          </w:p>
        </w:tc>
        <w:tc>
          <w:tcPr>
            <w:tcW w:w="366" w:type="pct"/>
            <w:tcBorders>
              <w:top w:val="single" w:sz="4" w:space="0" w:color="auto"/>
            </w:tcBorders>
          </w:tcPr>
          <w:p w14:paraId="4787A1D5" w14:textId="6720BEDC" w:rsidR="00BD3BA4" w:rsidRDefault="00BD3BA4" w:rsidP="00BD3BA4">
            <w:pPr>
              <w:spacing w:after="0" w:line="240" w:lineRule="auto"/>
              <w:jc w:val="center"/>
              <w:rPr>
                <w:rFonts w:ascii="Times New Roman" w:hAnsi="Times New Roman" w:cs="Times New Roman"/>
              </w:rPr>
            </w:pPr>
            <w:r w:rsidRPr="00005DD1">
              <w:rPr>
                <w:rFonts w:ascii="Times New Roman" w:hAnsi="Times New Roman" w:cs="Times New Roman"/>
              </w:rPr>
              <w:t>10</w:t>
            </w:r>
          </w:p>
        </w:tc>
        <w:tc>
          <w:tcPr>
            <w:tcW w:w="285" w:type="pct"/>
            <w:tcBorders>
              <w:top w:val="single" w:sz="4" w:space="0" w:color="auto"/>
            </w:tcBorders>
            <w:vAlign w:val="center"/>
          </w:tcPr>
          <w:p w14:paraId="39584F42" w14:textId="0C64C38E" w:rsidR="00BD3BA4" w:rsidRDefault="00BD3BA4" w:rsidP="00BD3BA4">
            <w:pPr>
              <w:spacing w:after="0" w:line="240" w:lineRule="auto"/>
              <w:jc w:val="center"/>
              <w:rPr>
                <w:rFonts w:ascii="Times New Roman" w:hAnsi="Times New Roman" w:cs="Times New Roman"/>
                <w:i/>
              </w:rPr>
            </w:pPr>
            <w:r>
              <w:rPr>
                <w:rFonts w:ascii="Times New Roman" w:hAnsi="Times New Roman" w:cs="Times New Roman"/>
                <w:i/>
              </w:rPr>
              <w:t>100</w:t>
            </w:r>
          </w:p>
        </w:tc>
        <w:tc>
          <w:tcPr>
            <w:tcW w:w="350" w:type="pct"/>
            <w:tcBorders>
              <w:top w:val="single" w:sz="4" w:space="0" w:color="auto"/>
              <w:bottom w:val="single" w:sz="4" w:space="0" w:color="auto"/>
            </w:tcBorders>
            <w:vAlign w:val="center"/>
          </w:tcPr>
          <w:p w14:paraId="0BE55984" w14:textId="637E8973" w:rsidR="00BD3BA4" w:rsidRPr="0096237E" w:rsidRDefault="00546F37" w:rsidP="00BD3BA4">
            <w:pPr>
              <w:spacing w:after="0" w:line="240" w:lineRule="auto"/>
              <w:jc w:val="center"/>
              <w:rPr>
                <w:rFonts w:ascii="Times New Roman" w:hAnsi="Times New Roman" w:cs="Times New Roman"/>
              </w:rPr>
            </w:pPr>
            <w:r>
              <w:rPr>
                <w:rFonts w:ascii="Times New Roman" w:hAnsi="Times New Roman" w:cs="Times New Roman"/>
              </w:rPr>
              <w:t>48</w:t>
            </w:r>
          </w:p>
        </w:tc>
        <w:tc>
          <w:tcPr>
            <w:tcW w:w="314" w:type="pct"/>
            <w:vAlign w:val="center"/>
          </w:tcPr>
          <w:p w14:paraId="78A7DBD1" w14:textId="655F383A" w:rsidR="00BD3BA4" w:rsidRPr="0096237E" w:rsidRDefault="00546F37" w:rsidP="00BD3BA4">
            <w:pPr>
              <w:spacing w:after="0" w:line="240" w:lineRule="auto"/>
              <w:jc w:val="center"/>
              <w:rPr>
                <w:rFonts w:ascii="Times New Roman" w:hAnsi="Times New Roman" w:cs="Times New Roman"/>
                <w:i/>
              </w:rPr>
            </w:pPr>
            <w:r>
              <w:rPr>
                <w:rFonts w:ascii="Times New Roman" w:hAnsi="Times New Roman" w:cs="Times New Roman"/>
                <w:i/>
              </w:rPr>
              <w:t>100</w:t>
            </w:r>
          </w:p>
        </w:tc>
        <w:tc>
          <w:tcPr>
            <w:tcW w:w="314" w:type="pct"/>
            <w:vAlign w:val="center"/>
          </w:tcPr>
          <w:p w14:paraId="5AA8C9F9" w14:textId="63AF5A2E" w:rsidR="00BD3BA4" w:rsidRPr="0096237E" w:rsidRDefault="00546F37" w:rsidP="00BD3BA4">
            <w:pPr>
              <w:spacing w:after="0" w:line="240" w:lineRule="auto"/>
              <w:jc w:val="center"/>
              <w:rPr>
                <w:rFonts w:ascii="Times New Roman" w:hAnsi="Times New Roman" w:cs="Times New Roman"/>
                <w:b/>
                <w:color w:val="000000"/>
              </w:rPr>
            </w:pPr>
            <w:r>
              <w:rPr>
                <w:rFonts w:ascii="Times New Roman" w:hAnsi="Times New Roman" w:cs="Times New Roman"/>
                <w:b/>
                <w:color w:val="000000"/>
              </w:rPr>
              <w:t>100</w:t>
            </w:r>
          </w:p>
        </w:tc>
      </w:tr>
      <w:tr w:rsidR="00BD3BA4" w:rsidRPr="00D16308" w14:paraId="6541C8C2" w14:textId="77777777" w:rsidTr="00965E9D">
        <w:trPr>
          <w:trHeight w:val="299"/>
          <w:jc w:val="center"/>
        </w:trPr>
        <w:tc>
          <w:tcPr>
            <w:tcW w:w="232" w:type="pct"/>
            <w:vAlign w:val="center"/>
          </w:tcPr>
          <w:p w14:paraId="0E801368" w14:textId="0968688E" w:rsidR="00BD3BA4" w:rsidRDefault="00BD3BA4" w:rsidP="00BD3BA4">
            <w:pPr>
              <w:spacing w:after="0" w:line="240" w:lineRule="auto"/>
              <w:jc w:val="center"/>
              <w:rPr>
                <w:rFonts w:ascii="Times New Roman" w:hAnsi="Times New Roman" w:cs="Times New Roman"/>
              </w:rPr>
            </w:pPr>
            <w:r>
              <w:rPr>
                <w:rFonts w:ascii="Times New Roman" w:hAnsi="Times New Roman" w:cs="Times New Roman"/>
              </w:rPr>
              <w:lastRenderedPageBreak/>
              <w:t>23</w:t>
            </w:r>
          </w:p>
        </w:tc>
        <w:tc>
          <w:tcPr>
            <w:tcW w:w="3139" w:type="pct"/>
            <w:tcBorders>
              <w:top w:val="nil"/>
              <w:left w:val="single" w:sz="4" w:space="0" w:color="auto"/>
              <w:bottom w:val="single" w:sz="4" w:space="0" w:color="auto"/>
              <w:right w:val="single" w:sz="4" w:space="0" w:color="auto"/>
            </w:tcBorders>
            <w:shd w:val="clear" w:color="auto" w:fill="auto"/>
            <w:vAlign w:val="center"/>
          </w:tcPr>
          <w:p w14:paraId="6275259E" w14:textId="5E3E266B" w:rsidR="00BD3BA4" w:rsidRPr="00F6308B" w:rsidRDefault="00BD3BA4" w:rsidP="00BD3BA4">
            <w:pPr>
              <w:spacing w:after="0" w:line="240" w:lineRule="auto"/>
              <w:jc w:val="center"/>
              <w:rPr>
                <w:rFonts w:ascii="Times New Roman" w:hAnsi="Times New Roman" w:cs="Times New Roman"/>
                <w:sz w:val="24"/>
                <w:szCs w:val="24"/>
              </w:rPr>
            </w:pPr>
            <w:r w:rsidRPr="00401341">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401341">
              <w:rPr>
                <w:rFonts w:ascii="Times New Roman" w:hAnsi="Times New Roman" w:cs="Times New Roman"/>
                <w:sz w:val="24"/>
                <w:szCs w:val="24"/>
              </w:rPr>
              <w:t>Солнышко</w:t>
            </w:r>
            <w:r>
              <w:rPr>
                <w:rFonts w:ascii="Times New Roman" w:hAnsi="Times New Roman" w:cs="Times New Roman"/>
                <w:sz w:val="24"/>
                <w:szCs w:val="24"/>
              </w:rPr>
              <w:t>»</w:t>
            </w:r>
          </w:p>
        </w:tc>
        <w:tc>
          <w:tcPr>
            <w:tcW w:w="366" w:type="pct"/>
            <w:tcBorders>
              <w:top w:val="single" w:sz="4" w:space="0" w:color="auto"/>
            </w:tcBorders>
          </w:tcPr>
          <w:p w14:paraId="4330F803" w14:textId="235821FA" w:rsidR="00BD3BA4" w:rsidRDefault="00BD3BA4" w:rsidP="00BD3BA4">
            <w:pPr>
              <w:spacing w:after="0" w:line="240" w:lineRule="auto"/>
              <w:jc w:val="center"/>
              <w:rPr>
                <w:rFonts w:ascii="Times New Roman" w:hAnsi="Times New Roman" w:cs="Times New Roman"/>
              </w:rPr>
            </w:pPr>
            <w:r w:rsidRPr="0046776B">
              <w:rPr>
                <w:rFonts w:ascii="Times New Roman" w:hAnsi="Times New Roman" w:cs="Times New Roman"/>
              </w:rPr>
              <w:t>10</w:t>
            </w:r>
          </w:p>
        </w:tc>
        <w:tc>
          <w:tcPr>
            <w:tcW w:w="285" w:type="pct"/>
            <w:tcBorders>
              <w:top w:val="single" w:sz="4" w:space="0" w:color="auto"/>
            </w:tcBorders>
            <w:vAlign w:val="center"/>
          </w:tcPr>
          <w:p w14:paraId="48A76E38" w14:textId="00B42476" w:rsidR="00BD3BA4" w:rsidRDefault="00BD3BA4" w:rsidP="00BD3BA4">
            <w:pPr>
              <w:spacing w:after="0" w:line="240" w:lineRule="auto"/>
              <w:jc w:val="center"/>
              <w:rPr>
                <w:rFonts w:ascii="Times New Roman" w:hAnsi="Times New Roman" w:cs="Times New Roman"/>
                <w:i/>
              </w:rPr>
            </w:pPr>
            <w:r>
              <w:rPr>
                <w:rFonts w:ascii="Times New Roman" w:hAnsi="Times New Roman" w:cs="Times New Roman"/>
                <w:i/>
              </w:rPr>
              <w:t>100</w:t>
            </w:r>
          </w:p>
        </w:tc>
        <w:tc>
          <w:tcPr>
            <w:tcW w:w="350" w:type="pct"/>
            <w:tcBorders>
              <w:top w:val="single" w:sz="4" w:space="0" w:color="auto"/>
              <w:bottom w:val="single" w:sz="4" w:space="0" w:color="auto"/>
            </w:tcBorders>
            <w:vAlign w:val="center"/>
          </w:tcPr>
          <w:p w14:paraId="5A3C4018" w14:textId="773B43B4" w:rsidR="00BD3BA4" w:rsidRPr="0096237E" w:rsidRDefault="00133152" w:rsidP="00BD3BA4">
            <w:pPr>
              <w:spacing w:after="0" w:line="240" w:lineRule="auto"/>
              <w:jc w:val="center"/>
              <w:rPr>
                <w:rFonts w:ascii="Times New Roman" w:hAnsi="Times New Roman" w:cs="Times New Roman"/>
              </w:rPr>
            </w:pPr>
            <w:r>
              <w:rPr>
                <w:rFonts w:ascii="Times New Roman" w:hAnsi="Times New Roman" w:cs="Times New Roman"/>
              </w:rPr>
              <w:t>37</w:t>
            </w:r>
          </w:p>
        </w:tc>
        <w:tc>
          <w:tcPr>
            <w:tcW w:w="314" w:type="pct"/>
            <w:vAlign w:val="center"/>
          </w:tcPr>
          <w:p w14:paraId="5473CC2F" w14:textId="12849D81" w:rsidR="00BD3BA4" w:rsidRPr="0096237E" w:rsidRDefault="00133152" w:rsidP="00BD3BA4">
            <w:pPr>
              <w:spacing w:after="0" w:line="240" w:lineRule="auto"/>
              <w:jc w:val="center"/>
              <w:rPr>
                <w:rFonts w:ascii="Times New Roman" w:hAnsi="Times New Roman" w:cs="Times New Roman"/>
                <w:i/>
              </w:rPr>
            </w:pPr>
            <w:r>
              <w:rPr>
                <w:rFonts w:ascii="Times New Roman" w:hAnsi="Times New Roman" w:cs="Times New Roman"/>
                <w:i/>
              </w:rPr>
              <w:t>77,1</w:t>
            </w:r>
          </w:p>
        </w:tc>
        <w:tc>
          <w:tcPr>
            <w:tcW w:w="314" w:type="pct"/>
            <w:vAlign w:val="center"/>
          </w:tcPr>
          <w:p w14:paraId="796CFD63" w14:textId="6C9258F4" w:rsidR="00BD3BA4" w:rsidRPr="0096237E" w:rsidRDefault="00133152" w:rsidP="00BD3BA4">
            <w:pPr>
              <w:spacing w:after="0" w:line="240" w:lineRule="auto"/>
              <w:jc w:val="center"/>
              <w:rPr>
                <w:rFonts w:ascii="Times New Roman" w:hAnsi="Times New Roman" w:cs="Times New Roman"/>
                <w:b/>
                <w:color w:val="000000"/>
              </w:rPr>
            </w:pPr>
            <w:r>
              <w:rPr>
                <w:rFonts w:ascii="Times New Roman" w:hAnsi="Times New Roman" w:cs="Times New Roman"/>
                <w:b/>
                <w:color w:val="000000"/>
              </w:rPr>
              <w:t>88,5</w:t>
            </w:r>
          </w:p>
        </w:tc>
      </w:tr>
      <w:tr w:rsidR="00BD3BA4" w:rsidRPr="00D16308" w14:paraId="0E9360F4" w14:textId="77777777" w:rsidTr="00965E9D">
        <w:trPr>
          <w:trHeight w:val="299"/>
          <w:jc w:val="center"/>
        </w:trPr>
        <w:tc>
          <w:tcPr>
            <w:tcW w:w="232" w:type="pct"/>
            <w:vAlign w:val="center"/>
          </w:tcPr>
          <w:p w14:paraId="7767F82C" w14:textId="057FD32D" w:rsidR="00BD3BA4" w:rsidRDefault="00BD3BA4" w:rsidP="00BD3BA4">
            <w:pPr>
              <w:spacing w:after="0" w:line="240" w:lineRule="auto"/>
              <w:jc w:val="center"/>
              <w:rPr>
                <w:rFonts w:ascii="Times New Roman" w:hAnsi="Times New Roman" w:cs="Times New Roman"/>
              </w:rPr>
            </w:pPr>
            <w:r>
              <w:rPr>
                <w:rFonts w:ascii="Times New Roman" w:hAnsi="Times New Roman" w:cs="Times New Roman"/>
              </w:rPr>
              <w:t>24</w:t>
            </w:r>
          </w:p>
        </w:tc>
        <w:tc>
          <w:tcPr>
            <w:tcW w:w="3139" w:type="pct"/>
            <w:tcBorders>
              <w:top w:val="nil"/>
              <w:left w:val="single" w:sz="4" w:space="0" w:color="auto"/>
              <w:bottom w:val="single" w:sz="4" w:space="0" w:color="auto"/>
              <w:right w:val="single" w:sz="4" w:space="0" w:color="auto"/>
            </w:tcBorders>
            <w:shd w:val="clear" w:color="auto" w:fill="auto"/>
            <w:vAlign w:val="center"/>
          </w:tcPr>
          <w:p w14:paraId="6AA8A133" w14:textId="1154CEFC" w:rsidR="00BD3BA4" w:rsidRPr="00F6308B" w:rsidRDefault="00BD3BA4" w:rsidP="00BD3BA4">
            <w:pPr>
              <w:spacing w:after="0" w:line="240" w:lineRule="auto"/>
              <w:jc w:val="center"/>
              <w:rPr>
                <w:rFonts w:ascii="Times New Roman" w:hAnsi="Times New Roman" w:cs="Times New Roman"/>
                <w:sz w:val="24"/>
                <w:szCs w:val="24"/>
              </w:rPr>
            </w:pPr>
            <w:r w:rsidRPr="00401341">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401341">
              <w:rPr>
                <w:rFonts w:ascii="Times New Roman" w:hAnsi="Times New Roman" w:cs="Times New Roman"/>
                <w:sz w:val="24"/>
                <w:szCs w:val="24"/>
              </w:rPr>
              <w:t>Ромашка</w:t>
            </w:r>
            <w:r>
              <w:rPr>
                <w:rFonts w:ascii="Times New Roman" w:hAnsi="Times New Roman" w:cs="Times New Roman"/>
                <w:sz w:val="24"/>
                <w:szCs w:val="24"/>
              </w:rPr>
              <w:t>»</w:t>
            </w:r>
          </w:p>
        </w:tc>
        <w:tc>
          <w:tcPr>
            <w:tcW w:w="366" w:type="pct"/>
            <w:tcBorders>
              <w:top w:val="single" w:sz="4" w:space="0" w:color="auto"/>
            </w:tcBorders>
          </w:tcPr>
          <w:p w14:paraId="623D0D0C" w14:textId="639CE0E9" w:rsidR="00BD3BA4" w:rsidRDefault="00BD3BA4" w:rsidP="00BD3BA4">
            <w:pPr>
              <w:spacing w:after="0" w:line="240" w:lineRule="auto"/>
              <w:jc w:val="center"/>
              <w:rPr>
                <w:rFonts w:ascii="Times New Roman" w:hAnsi="Times New Roman" w:cs="Times New Roman"/>
              </w:rPr>
            </w:pPr>
            <w:r w:rsidRPr="0046776B">
              <w:rPr>
                <w:rFonts w:ascii="Times New Roman" w:hAnsi="Times New Roman" w:cs="Times New Roman"/>
              </w:rPr>
              <w:t>10</w:t>
            </w:r>
          </w:p>
        </w:tc>
        <w:tc>
          <w:tcPr>
            <w:tcW w:w="285" w:type="pct"/>
            <w:tcBorders>
              <w:top w:val="single" w:sz="4" w:space="0" w:color="auto"/>
            </w:tcBorders>
            <w:vAlign w:val="center"/>
          </w:tcPr>
          <w:p w14:paraId="5B2A784C" w14:textId="670570CB" w:rsidR="00BD3BA4" w:rsidRDefault="00BD3BA4" w:rsidP="00BD3BA4">
            <w:pPr>
              <w:spacing w:after="0" w:line="240" w:lineRule="auto"/>
              <w:jc w:val="center"/>
              <w:rPr>
                <w:rFonts w:ascii="Times New Roman" w:hAnsi="Times New Roman" w:cs="Times New Roman"/>
                <w:i/>
              </w:rPr>
            </w:pPr>
            <w:r>
              <w:rPr>
                <w:rFonts w:ascii="Times New Roman" w:hAnsi="Times New Roman" w:cs="Times New Roman"/>
                <w:i/>
              </w:rPr>
              <w:t>100</w:t>
            </w:r>
          </w:p>
        </w:tc>
        <w:tc>
          <w:tcPr>
            <w:tcW w:w="350" w:type="pct"/>
            <w:tcBorders>
              <w:top w:val="single" w:sz="4" w:space="0" w:color="auto"/>
              <w:bottom w:val="single" w:sz="4" w:space="0" w:color="auto"/>
            </w:tcBorders>
            <w:vAlign w:val="center"/>
          </w:tcPr>
          <w:p w14:paraId="0755EDE1" w14:textId="4EAD2E2A" w:rsidR="00BD3BA4" w:rsidRDefault="00E3758C" w:rsidP="00BD3BA4">
            <w:pPr>
              <w:spacing w:after="0" w:line="240" w:lineRule="auto"/>
              <w:jc w:val="center"/>
              <w:rPr>
                <w:rFonts w:ascii="Times New Roman" w:hAnsi="Times New Roman" w:cs="Times New Roman"/>
              </w:rPr>
            </w:pPr>
            <w:r>
              <w:rPr>
                <w:rFonts w:ascii="Times New Roman" w:hAnsi="Times New Roman" w:cs="Times New Roman"/>
              </w:rPr>
              <w:t>43,5</w:t>
            </w:r>
          </w:p>
        </w:tc>
        <w:tc>
          <w:tcPr>
            <w:tcW w:w="314" w:type="pct"/>
            <w:vAlign w:val="center"/>
          </w:tcPr>
          <w:p w14:paraId="0693844B" w14:textId="20A58978" w:rsidR="00BD3BA4" w:rsidRDefault="00E3758C" w:rsidP="00BD3BA4">
            <w:pPr>
              <w:spacing w:after="0" w:line="240" w:lineRule="auto"/>
              <w:jc w:val="center"/>
              <w:rPr>
                <w:rFonts w:ascii="Times New Roman" w:hAnsi="Times New Roman" w:cs="Times New Roman"/>
                <w:i/>
              </w:rPr>
            </w:pPr>
            <w:r>
              <w:rPr>
                <w:rFonts w:ascii="Times New Roman" w:hAnsi="Times New Roman" w:cs="Times New Roman"/>
                <w:i/>
              </w:rPr>
              <w:t>90,6</w:t>
            </w:r>
          </w:p>
        </w:tc>
        <w:tc>
          <w:tcPr>
            <w:tcW w:w="314" w:type="pct"/>
            <w:vAlign w:val="center"/>
          </w:tcPr>
          <w:p w14:paraId="6446E385" w14:textId="47B17612" w:rsidR="00BD3BA4" w:rsidRDefault="00E3758C" w:rsidP="00BD3BA4">
            <w:pPr>
              <w:spacing w:after="0" w:line="240" w:lineRule="auto"/>
              <w:jc w:val="center"/>
              <w:rPr>
                <w:rFonts w:ascii="Times New Roman" w:hAnsi="Times New Roman" w:cs="Times New Roman"/>
                <w:b/>
                <w:color w:val="000000"/>
              </w:rPr>
            </w:pPr>
            <w:r>
              <w:rPr>
                <w:rFonts w:ascii="Times New Roman" w:hAnsi="Times New Roman" w:cs="Times New Roman"/>
                <w:b/>
                <w:color w:val="000000"/>
              </w:rPr>
              <w:t>95,3</w:t>
            </w:r>
          </w:p>
        </w:tc>
      </w:tr>
      <w:tr w:rsidR="00BD3BA4" w:rsidRPr="00D16308" w14:paraId="01CBC6B0" w14:textId="77777777" w:rsidTr="00965E9D">
        <w:trPr>
          <w:trHeight w:val="299"/>
          <w:jc w:val="center"/>
        </w:trPr>
        <w:tc>
          <w:tcPr>
            <w:tcW w:w="232" w:type="pct"/>
            <w:vAlign w:val="center"/>
          </w:tcPr>
          <w:p w14:paraId="17A61862" w14:textId="13D512AF" w:rsidR="00BD3BA4" w:rsidRDefault="00BD3BA4" w:rsidP="00BD3BA4">
            <w:pPr>
              <w:spacing w:after="0" w:line="240" w:lineRule="auto"/>
              <w:jc w:val="center"/>
              <w:rPr>
                <w:rFonts w:ascii="Times New Roman" w:hAnsi="Times New Roman" w:cs="Times New Roman"/>
              </w:rPr>
            </w:pPr>
            <w:r>
              <w:rPr>
                <w:rFonts w:ascii="Times New Roman" w:hAnsi="Times New Roman" w:cs="Times New Roman"/>
              </w:rPr>
              <w:t>25</w:t>
            </w:r>
          </w:p>
        </w:tc>
        <w:tc>
          <w:tcPr>
            <w:tcW w:w="3139" w:type="pct"/>
            <w:tcBorders>
              <w:top w:val="nil"/>
              <w:left w:val="single" w:sz="4" w:space="0" w:color="auto"/>
              <w:bottom w:val="single" w:sz="4" w:space="0" w:color="auto"/>
              <w:right w:val="single" w:sz="4" w:space="0" w:color="auto"/>
            </w:tcBorders>
            <w:shd w:val="clear" w:color="auto" w:fill="auto"/>
            <w:vAlign w:val="center"/>
          </w:tcPr>
          <w:p w14:paraId="5A022770" w14:textId="7D95538A" w:rsidR="00BD3BA4" w:rsidRPr="00F6308B" w:rsidRDefault="00BD3BA4" w:rsidP="00BD3BA4">
            <w:pPr>
              <w:spacing w:after="0" w:line="240" w:lineRule="auto"/>
              <w:jc w:val="center"/>
              <w:rPr>
                <w:rFonts w:ascii="Times New Roman" w:hAnsi="Times New Roman" w:cs="Times New Roman"/>
                <w:sz w:val="24"/>
                <w:szCs w:val="24"/>
              </w:rPr>
            </w:pPr>
            <w:r w:rsidRPr="00401341">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401341">
              <w:rPr>
                <w:rFonts w:ascii="Times New Roman" w:hAnsi="Times New Roman" w:cs="Times New Roman"/>
                <w:sz w:val="24"/>
                <w:szCs w:val="24"/>
              </w:rPr>
              <w:t>Колокольчик</w:t>
            </w:r>
            <w:r>
              <w:rPr>
                <w:rFonts w:ascii="Times New Roman" w:hAnsi="Times New Roman" w:cs="Times New Roman"/>
                <w:sz w:val="24"/>
                <w:szCs w:val="24"/>
              </w:rPr>
              <w:t>»</w:t>
            </w:r>
          </w:p>
        </w:tc>
        <w:tc>
          <w:tcPr>
            <w:tcW w:w="366" w:type="pct"/>
            <w:tcBorders>
              <w:top w:val="single" w:sz="4" w:space="0" w:color="auto"/>
            </w:tcBorders>
          </w:tcPr>
          <w:p w14:paraId="1FAFEA9A" w14:textId="3C22E371" w:rsidR="00BD3BA4" w:rsidRDefault="00BD3BA4" w:rsidP="00BD3BA4">
            <w:pPr>
              <w:spacing w:after="0" w:line="240" w:lineRule="auto"/>
              <w:jc w:val="center"/>
              <w:rPr>
                <w:rFonts w:ascii="Times New Roman" w:hAnsi="Times New Roman" w:cs="Times New Roman"/>
              </w:rPr>
            </w:pPr>
            <w:r w:rsidRPr="0046776B">
              <w:rPr>
                <w:rFonts w:ascii="Times New Roman" w:hAnsi="Times New Roman" w:cs="Times New Roman"/>
              </w:rPr>
              <w:t>10</w:t>
            </w:r>
          </w:p>
        </w:tc>
        <w:tc>
          <w:tcPr>
            <w:tcW w:w="285" w:type="pct"/>
            <w:tcBorders>
              <w:top w:val="single" w:sz="4" w:space="0" w:color="auto"/>
            </w:tcBorders>
            <w:vAlign w:val="center"/>
          </w:tcPr>
          <w:p w14:paraId="3AC7D389" w14:textId="4137ED0F" w:rsidR="00BD3BA4" w:rsidRDefault="00BD3BA4" w:rsidP="00BD3BA4">
            <w:pPr>
              <w:spacing w:after="0" w:line="240" w:lineRule="auto"/>
              <w:jc w:val="center"/>
              <w:rPr>
                <w:rFonts w:ascii="Times New Roman" w:hAnsi="Times New Roman" w:cs="Times New Roman"/>
                <w:i/>
              </w:rPr>
            </w:pPr>
            <w:r>
              <w:rPr>
                <w:rFonts w:ascii="Times New Roman" w:hAnsi="Times New Roman" w:cs="Times New Roman"/>
                <w:i/>
              </w:rPr>
              <w:t>100</w:t>
            </w:r>
          </w:p>
        </w:tc>
        <w:tc>
          <w:tcPr>
            <w:tcW w:w="350" w:type="pct"/>
            <w:tcBorders>
              <w:top w:val="single" w:sz="4" w:space="0" w:color="auto"/>
              <w:bottom w:val="single" w:sz="4" w:space="0" w:color="auto"/>
            </w:tcBorders>
            <w:vAlign w:val="center"/>
          </w:tcPr>
          <w:p w14:paraId="1F0B1473" w14:textId="45FE9ABD" w:rsidR="00BD3BA4" w:rsidRDefault="00555238" w:rsidP="00BD3BA4">
            <w:pPr>
              <w:spacing w:after="0" w:line="240" w:lineRule="auto"/>
              <w:jc w:val="center"/>
              <w:rPr>
                <w:rFonts w:ascii="Times New Roman" w:hAnsi="Times New Roman" w:cs="Times New Roman"/>
              </w:rPr>
            </w:pPr>
            <w:r>
              <w:rPr>
                <w:rFonts w:ascii="Times New Roman" w:hAnsi="Times New Roman" w:cs="Times New Roman"/>
              </w:rPr>
              <w:t>48</w:t>
            </w:r>
          </w:p>
        </w:tc>
        <w:tc>
          <w:tcPr>
            <w:tcW w:w="314" w:type="pct"/>
            <w:vAlign w:val="center"/>
          </w:tcPr>
          <w:p w14:paraId="071C45EA" w14:textId="3A03ACCA" w:rsidR="00BD3BA4" w:rsidRDefault="00555238" w:rsidP="00BD3BA4">
            <w:pPr>
              <w:spacing w:after="0" w:line="240" w:lineRule="auto"/>
              <w:jc w:val="center"/>
              <w:rPr>
                <w:rFonts w:ascii="Times New Roman" w:hAnsi="Times New Roman" w:cs="Times New Roman"/>
                <w:i/>
              </w:rPr>
            </w:pPr>
            <w:r>
              <w:rPr>
                <w:rFonts w:ascii="Times New Roman" w:hAnsi="Times New Roman" w:cs="Times New Roman"/>
                <w:i/>
              </w:rPr>
              <w:t>100</w:t>
            </w:r>
          </w:p>
        </w:tc>
        <w:tc>
          <w:tcPr>
            <w:tcW w:w="314" w:type="pct"/>
            <w:vAlign w:val="center"/>
          </w:tcPr>
          <w:p w14:paraId="62B2D615" w14:textId="52D257B2" w:rsidR="00BD3BA4" w:rsidRDefault="00555238" w:rsidP="00BD3BA4">
            <w:pPr>
              <w:spacing w:after="0" w:line="240" w:lineRule="auto"/>
              <w:jc w:val="center"/>
              <w:rPr>
                <w:rFonts w:ascii="Times New Roman" w:hAnsi="Times New Roman" w:cs="Times New Roman"/>
                <w:b/>
                <w:color w:val="000000"/>
              </w:rPr>
            </w:pPr>
            <w:r>
              <w:rPr>
                <w:rFonts w:ascii="Times New Roman" w:hAnsi="Times New Roman" w:cs="Times New Roman"/>
                <w:b/>
                <w:color w:val="000000"/>
              </w:rPr>
              <w:t>100</w:t>
            </w:r>
          </w:p>
        </w:tc>
      </w:tr>
      <w:bookmarkEnd w:id="18"/>
    </w:tbl>
    <w:p w14:paraId="43C1AA10" w14:textId="77777777" w:rsidR="003F0C74" w:rsidRDefault="003F0C74" w:rsidP="00490C51">
      <w:pPr>
        <w:spacing w:after="0" w:line="240" w:lineRule="auto"/>
        <w:jc w:val="both"/>
        <w:rPr>
          <w:rFonts w:ascii="Times New Roman" w:hAnsi="Times New Roman" w:cs="Times New Roman"/>
          <w:i/>
          <w:sz w:val="20"/>
          <w:szCs w:val="20"/>
        </w:rPr>
      </w:pPr>
    </w:p>
    <w:p w14:paraId="7A7DCF4D" w14:textId="31E4EA05" w:rsidR="00331121" w:rsidRPr="00294F93" w:rsidRDefault="00331121" w:rsidP="00490C51">
      <w:pPr>
        <w:spacing w:after="0" w:line="240" w:lineRule="auto"/>
        <w:jc w:val="both"/>
        <w:rPr>
          <w:rFonts w:ascii="Times New Roman" w:hAnsi="Times New Roman" w:cs="Times New Roman"/>
          <w:iCs/>
          <w:sz w:val="20"/>
          <w:szCs w:val="20"/>
        </w:rPr>
      </w:pPr>
      <w:r w:rsidRPr="00294F93">
        <w:rPr>
          <w:rFonts w:ascii="Times New Roman" w:hAnsi="Times New Roman" w:cs="Times New Roman"/>
          <w:i/>
          <w:sz w:val="20"/>
          <w:szCs w:val="20"/>
        </w:rPr>
        <w:t>*</w:t>
      </w:r>
      <w:r w:rsidRPr="00294F93">
        <w:rPr>
          <w:rFonts w:ascii="Times New Roman" w:hAnsi="Times New Roman" w:cs="Times New Roman"/>
          <w:iCs/>
          <w:sz w:val="20"/>
          <w:szCs w:val="20"/>
        </w:rPr>
        <w:t>Максимальное количество информаци</w:t>
      </w:r>
      <w:r w:rsidR="00490C51" w:rsidRPr="00294F93">
        <w:rPr>
          <w:rFonts w:ascii="Times New Roman" w:hAnsi="Times New Roman" w:cs="Times New Roman"/>
          <w:iCs/>
          <w:sz w:val="20"/>
          <w:szCs w:val="20"/>
        </w:rPr>
        <w:t xml:space="preserve">онных объектов </w:t>
      </w:r>
      <w:r w:rsidRPr="00294F93">
        <w:rPr>
          <w:rFonts w:ascii="Times New Roman" w:hAnsi="Times New Roman" w:cs="Times New Roman"/>
          <w:iCs/>
          <w:sz w:val="20"/>
          <w:szCs w:val="20"/>
        </w:rPr>
        <w:t xml:space="preserve">на стенде: ОО – 14, </w:t>
      </w:r>
      <w:r w:rsidR="0003707B">
        <w:rPr>
          <w:rFonts w:ascii="Times New Roman" w:hAnsi="Times New Roman" w:cs="Times New Roman"/>
          <w:iCs/>
          <w:sz w:val="20"/>
          <w:szCs w:val="20"/>
        </w:rPr>
        <w:t>ДО – 1</w:t>
      </w:r>
      <w:r w:rsidR="00BD3BA4">
        <w:rPr>
          <w:rFonts w:ascii="Times New Roman" w:hAnsi="Times New Roman" w:cs="Times New Roman"/>
          <w:iCs/>
          <w:sz w:val="20"/>
          <w:szCs w:val="20"/>
        </w:rPr>
        <w:t>0</w:t>
      </w:r>
      <w:r w:rsidR="0003707B">
        <w:rPr>
          <w:rFonts w:ascii="Times New Roman" w:hAnsi="Times New Roman" w:cs="Times New Roman"/>
          <w:iCs/>
          <w:sz w:val="20"/>
          <w:szCs w:val="20"/>
        </w:rPr>
        <w:t>.</w:t>
      </w:r>
      <w:r w:rsidRPr="00294F93">
        <w:rPr>
          <w:rFonts w:ascii="Times New Roman" w:hAnsi="Times New Roman" w:cs="Times New Roman"/>
          <w:iCs/>
          <w:sz w:val="20"/>
          <w:szCs w:val="20"/>
        </w:rPr>
        <w:t xml:space="preserve"> </w:t>
      </w:r>
    </w:p>
    <w:p w14:paraId="30535FA4" w14:textId="0C98FC34" w:rsidR="00272D1A" w:rsidRDefault="00331121" w:rsidP="0017085C">
      <w:pPr>
        <w:spacing w:after="0" w:line="240" w:lineRule="auto"/>
        <w:jc w:val="both"/>
        <w:rPr>
          <w:rFonts w:ascii="Times New Roman" w:hAnsi="Times New Roman" w:cs="Times New Roman"/>
          <w:iCs/>
          <w:sz w:val="20"/>
          <w:szCs w:val="20"/>
        </w:rPr>
      </w:pPr>
      <w:r w:rsidRPr="00294F93">
        <w:rPr>
          <w:rFonts w:ascii="Times New Roman" w:hAnsi="Times New Roman" w:cs="Times New Roman"/>
          <w:iCs/>
          <w:sz w:val="20"/>
          <w:szCs w:val="20"/>
        </w:rPr>
        <w:t>**Максимальное количество информаци</w:t>
      </w:r>
      <w:r w:rsidR="00490C51" w:rsidRPr="00294F93">
        <w:rPr>
          <w:rFonts w:ascii="Times New Roman" w:hAnsi="Times New Roman" w:cs="Times New Roman"/>
          <w:iCs/>
          <w:sz w:val="20"/>
          <w:szCs w:val="20"/>
        </w:rPr>
        <w:t xml:space="preserve">онных объектов </w:t>
      </w:r>
      <w:r w:rsidRPr="00294F93">
        <w:rPr>
          <w:rFonts w:ascii="Times New Roman" w:hAnsi="Times New Roman" w:cs="Times New Roman"/>
          <w:iCs/>
          <w:sz w:val="20"/>
          <w:szCs w:val="20"/>
        </w:rPr>
        <w:t>на сайте: ОО – 5</w:t>
      </w:r>
      <w:r w:rsidR="00DE2635" w:rsidRPr="00294F93">
        <w:rPr>
          <w:rFonts w:ascii="Times New Roman" w:hAnsi="Times New Roman" w:cs="Times New Roman"/>
          <w:iCs/>
          <w:sz w:val="20"/>
          <w:szCs w:val="20"/>
        </w:rPr>
        <w:t>9</w:t>
      </w:r>
      <w:r w:rsidRPr="00294F93">
        <w:rPr>
          <w:rFonts w:ascii="Times New Roman" w:hAnsi="Times New Roman" w:cs="Times New Roman"/>
          <w:iCs/>
          <w:sz w:val="20"/>
          <w:szCs w:val="20"/>
        </w:rPr>
        <w:t xml:space="preserve">, </w:t>
      </w:r>
      <w:r w:rsidR="0003707B">
        <w:rPr>
          <w:rFonts w:ascii="Times New Roman" w:hAnsi="Times New Roman" w:cs="Times New Roman"/>
          <w:iCs/>
          <w:sz w:val="20"/>
          <w:szCs w:val="20"/>
        </w:rPr>
        <w:t xml:space="preserve">ДО </w:t>
      </w:r>
      <w:r w:rsidR="00BD3BA4" w:rsidRPr="00BD3BA4">
        <w:rPr>
          <w:rFonts w:ascii="Times New Roman" w:hAnsi="Times New Roman" w:cs="Times New Roman"/>
          <w:iCs/>
          <w:sz w:val="20"/>
          <w:szCs w:val="20"/>
        </w:rPr>
        <w:t xml:space="preserve">– </w:t>
      </w:r>
      <w:r w:rsidR="00BD3BA4">
        <w:rPr>
          <w:rFonts w:ascii="Times New Roman" w:hAnsi="Times New Roman" w:cs="Times New Roman"/>
          <w:iCs/>
          <w:sz w:val="20"/>
          <w:szCs w:val="20"/>
        </w:rPr>
        <w:t>48.</w:t>
      </w:r>
    </w:p>
    <w:p w14:paraId="3DDB56A3" w14:textId="7A3E1B21" w:rsidR="0002581A" w:rsidRPr="00294F93" w:rsidRDefault="0002581A" w:rsidP="00272D1A">
      <w:pPr>
        <w:spacing w:after="0" w:line="360" w:lineRule="auto"/>
        <w:ind w:firstLine="708"/>
        <w:jc w:val="both"/>
        <w:rPr>
          <w:rFonts w:ascii="Times New Roman" w:hAnsi="Times New Roman" w:cs="Times New Roman"/>
          <w:iCs/>
          <w:sz w:val="20"/>
          <w:szCs w:val="20"/>
        </w:rPr>
      </w:pPr>
      <w:r>
        <w:rPr>
          <w:rFonts w:ascii="Times New Roman" w:hAnsi="Times New Roman" w:cs="Times New Roman"/>
          <w:i/>
          <w:sz w:val="24"/>
          <w:szCs w:val="24"/>
        </w:rPr>
        <w:br w:type="page"/>
      </w:r>
    </w:p>
    <w:p w14:paraId="1006426E" w14:textId="77777777" w:rsidR="00177DDF" w:rsidRPr="0002581A" w:rsidRDefault="00177DDF" w:rsidP="00177DDF">
      <w:pPr>
        <w:spacing w:after="0" w:line="360" w:lineRule="auto"/>
        <w:ind w:firstLine="708"/>
        <w:jc w:val="both"/>
        <w:rPr>
          <w:rFonts w:ascii="Times New Roman" w:hAnsi="Times New Roman" w:cs="Times New Roman"/>
          <w:i/>
          <w:sz w:val="32"/>
          <w:szCs w:val="32"/>
        </w:rPr>
      </w:pPr>
      <w:r w:rsidRPr="0002581A">
        <w:rPr>
          <w:rFonts w:ascii="Times New Roman" w:hAnsi="Times New Roman" w:cs="Times New Roman"/>
          <w:i/>
          <w:sz w:val="28"/>
          <w:szCs w:val="28"/>
        </w:rPr>
        <w:lastRenderedPageBreak/>
        <w:t xml:space="preserve">1.2 Наличие на официальном сайте организации </w:t>
      </w:r>
      <w:bookmarkStart w:id="19" w:name="_Hlk162881733"/>
      <w:r w:rsidRPr="0002581A">
        <w:rPr>
          <w:rFonts w:ascii="Times New Roman" w:hAnsi="Times New Roman" w:cs="Times New Roman"/>
          <w:i/>
          <w:sz w:val="28"/>
          <w:szCs w:val="28"/>
        </w:rPr>
        <w:t xml:space="preserve">информации о дистанционных способах обратной связи и взаимодействия с </w:t>
      </w:r>
      <w:r>
        <w:rPr>
          <w:rFonts w:ascii="Times New Roman" w:hAnsi="Times New Roman" w:cs="Times New Roman"/>
          <w:i/>
          <w:sz w:val="28"/>
          <w:szCs w:val="28"/>
        </w:rPr>
        <w:t>родителями и обучающимися</w:t>
      </w:r>
      <w:r w:rsidRPr="0002581A">
        <w:rPr>
          <w:rFonts w:ascii="Times New Roman" w:hAnsi="Times New Roman" w:cs="Times New Roman"/>
          <w:i/>
          <w:sz w:val="28"/>
          <w:szCs w:val="28"/>
        </w:rPr>
        <w:t>, и их функционирование.</w:t>
      </w:r>
      <w:bookmarkEnd w:id="19"/>
    </w:p>
    <w:p w14:paraId="5B2F1DF9" w14:textId="77777777" w:rsidR="00177DDF" w:rsidRDefault="00177DDF" w:rsidP="00177DDF">
      <w:pPr>
        <w:spacing w:after="0" w:line="360" w:lineRule="auto"/>
        <w:ind w:firstLine="709"/>
        <w:jc w:val="both"/>
        <w:rPr>
          <w:rFonts w:ascii="Times New Roman" w:hAnsi="Times New Roman" w:cs="Times New Roman"/>
          <w:sz w:val="28"/>
          <w:szCs w:val="28"/>
        </w:rPr>
      </w:pPr>
      <w:r w:rsidRPr="0002581A">
        <w:rPr>
          <w:rFonts w:ascii="Times New Roman" w:hAnsi="Times New Roman" w:cs="Times New Roman"/>
          <w:sz w:val="28"/>
          <w:szCs w:val="28"/>
        </w:rPr>
        <w:t xml:space="preserve">В соответствии с Единым порядком расчета за информацию и функционирование каждого из дистанционных способов обратной связи и взаимодействия с </w:t>
      </w:r>
      <w:r>
        <w:rPr>
          <w:rFonts w:ascii="Times New Roman" w:hAnsi="Times New Roman" w:cs="Times New Roman"/>
          <w:sz w:val="28"/>
          <w:szCs w:val="28"/>
        </w:rPr>
        <w:t>родителями и обучающимися</w:t>
      </w:r>
      <w:r w:rsidRPr="0002581A">
        <w:rPr>
          <w:rFonts w:ascii="Times New Roman" w:hAnsi="Times New Roman" w:cs="Times New Roman"/>
          <w:sz w:val="28"/>
          <w:szCs w:val="28"/>
        </w:rPr>
        <w:t xml:space="preserve"> присваивается 30 баллов. При наличии информации и функционировании более трех (3) способов </w:t>
      </w:r>
      <w:r>
        <w:rPr>
          <w:rFonts w:ascii="Times New Roman" w:hAnsi="Times New Roman" w:cs="Times New Roman"/>
          <w:sz w:val="28"/>
          <w:szCs w:val="28"/>
        </w:rPr>
        <w:t>организации</w:t>
      </w:r>
      <w:r w:rsidRPr="0002581A">
        <w:rPr>
          <w:rFonts w:ascii="Times New Roman" w:hAnsi="Times New Roman" w:cs="Times New Roman"/>
          <w:sz w:val="28"/>
          <w:szCs w:val="28"/>
        </w:rPr>
        <w:t xml:space="preserve"> присваивается 100 баллов. </w:t>
      </w:r>
      <w:r w:rsidRPr="0002581A">
        <w:rPr>
          <w:rFonts w:ascii="Times New Roman" w:hAnsi="Times New Roman" w:cs="Times New Roman"/>
          <w:b/>
          <w:sz w:val="28"/>
          <w:szCs w:val="28"/>
          <w:u w:val="single"/>
        </w:rPr>
        <w:t>Максимальное количество баллов по данному критерию – 100 баллов.</w:t>
      </w:r>
      <w:r w:rsidRPr="0002581A">
        <w:rPr>
          <w:rFonts w:ascii="Times New Roman" w:hAnsi="Times New Roman" w:cs="Times New Roman"/>
          <w:sz w:val="28"/>
          <w:szCs w:val="28"/>
        </w:rPr>
        <w:t xml:space="preserve"> </w:t>
      </w:r>
    </w:p>
    <w:p w14:paraId="5860682F" w14:textId="03B4EE51" w:rsidR="00225025" w:rsidRPr="0002581A" w:rsidRDefault="00E51E09" w:rsidP="0002581A">
      <w:pPr>
        <w:spacing w:after="0" w:line="360" w:lineRule="auto"/>
        <w:jc w:val="center"/>
        <w:rPr>
          <w:rFonts w:ascii="Times New Roman" w:hAnsi="Times New Roman" w:cs="Times New Roman"/>
          <w:sz w:val="28"/>
          <w:szCs w:val="28"/>
        </w:rPr>
      </w:pPr>
      <w:r w:rsidRPr="0002581A">
        <w:rPr>
          <w:rFonts w:ascii="Times New Roman" w:hAnsi="Times New Roman" w:cs="Times New Roman"/>
          <w:sz w:val="28"/>
          <w:szCs w:val="28"/>
        </w:rPr>
        <w:t>Таблица 3. Баллы</w:t>
      </w:r>
      <w:r w:rsidR="0021321D" w:rsidRPr="0002581A">
        <w:rPr>
          <w:rFonts w:ascii="Times New Roman" w:hAnsi="Times New Roman" w:cs="Times New Roman"/>
          <w:sz w:val="28"/>
          <w:szCs w:val="28"/>
        </w:rPr>
        <w:t xml:space="preserve"> </w:t>
      </w:r>
      <w:r w:rsidRPr="0002581A">
        <w:rPr>
          <w:rFonts w:ascii="Times New Roman" w:hAnsi="Times New Roman" w:cs="Times New Roman"/>
          <w:sz w:val="28"/>
          <w:szCs w:val="28"/>
        </w:rPr>
        <w:t>по критерию 1.2</w:t>
      </w:r>
    </w:p>
    <w:tbl>
      <w:tblPr>
        <w:tblStyle w:val="af"/>
        <w:tblpPr w:leftFromText="180" w:rightFromText="180" w:vertAnchor="text" w:tblpY="1"/>
        <w:tblOverlap w:val="never"/>
        <w:tblW w:w="4944" w:type="pct"/>
        <w:tblLook w:val="04A0" w:firstRow="1" w:lastRow="0" w:firstColumn="1" w:lastColumn="0" w:noHBand="0" w:noVBand="1"/>
      </w:tblPr>
      <w:tblGrid>
        <w:gridCol w:w="456"/>
        <w:gridCol w:w="5595"/>
        <w:gridCol w:w="506"/>
        <w:gridCol w:w="645"/>
        <w:gridCol w:w="848"/>
        <w:gridCol w:w="706"/>
        <w:gridCol w:w="708"/>
      </w:tblGrid>
      <w:tr w:rsidR="009D3C81" w:rsidRPr="002865CE" w14:paraId="4ECA7752" w14:textId="77777777" w:rsidTr="00F6308B">
        <w:trPr>
          <w:cantSplit/>
          <w:trHeight w:val="2400"/>
          <w:tblHeader/>
        </w:trPr>
        <w:tc>
          <w:tcPr>
            <w:tcW w:w="241" w:type="pct"/>
            <w:vAlign w:val="center"/>
          </w:tcPr>
          <w:p w14:paraId="53CE8977" w14:textId="55CB3F37" w:rsidR="009D3C81" w:rsidRPr="002865CE" w:rsidRDefault="009D3C81" w:rsidP="00C25D22">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2956" w:type="pct"/>
            <w:vAlign w:val="center"/>
          </w:tcPr>
          <w:p w14:paraId="6AE2D5C5" w14:textId="174BD8F2" w:rsidR="009D3C81" w:rsidRPr="002865CE" w:rsidRDefault="009D3C81" w:rsidP="000330A5">
            <w:pPr>
              <w:spacing w:after="0" w:line="240" w:lineRule="auto"/>
              <w:jc w:val="center"/>
              <w:rPr>
                <w:rFonts w:ascii="Times New Roman" w:hAnsi="Times New Roman" w:cs="Times New Roman"/>
                <w:sz w:val="24"/>
                <w:szCs w:val="18"/>
              </w:rPr>
            </w:pPr>
            <w:r w:rsidRPr="002865CE">
              <w:rPr>
                <w:rFonts w:ascii="Times New Roman" w:hAnsi="Times New Roman" w:cs="Times New Roman"/>
                <w:sz w:val="24"/>
                <w:szCs w:val="18"/>
              </w:rPr>
              <w:t>Организация</w:t>
            </w:r>
          </w:p>
        </w:tc>
        <w:tc>
          <w:tcPr>
            <w:tcW w:w="267" w:type="pct"/>
            <w:textDirection w:val="btLr"/>
            <w:vAlign w:val="center"/>
          </w:tcPr>
          <w:p w14:paraId="1B2FDE9B" w14:textId="77777777" w:rsidR="009D3C81" w:rsidRPr="002865CE" w:rsidRDefault="009D3C81" w:rsidP="000330A5">
            <w:pPr>
              <w:spacing w:after="0" w:line="240" w:lineRule="auto"/>
              <w:jc w:val="center"/>
              <w:rPr>
                <w:rFonts w:ascii="Times New Roman" w:hAnsi="Times New Roman" w:cs="Times New Roman"/>
                <w:sz w:val="24"/>
                <w:szCs w:val="18"/>
              </w:rPr>
            </w:pPr>
            <w:r w:rsidRPr="002865CE">
              <w:rPr>
                <w:rFonts w:ascii="Times New Roman" w:hAnsi="Times New Roman" w:cs="Times New Roman"/>
                <w:sz w:val="24"/>
                <w:szCs w:val="18"/>
              </w:rPr>
              <w:t>Телефон</w:t>
            </w:r>
          </w:p>
        </w:tc>
        <w:tc>
          <w:tcPr>
            <w:tcW w:w="341" w:type="pct"/>
            <w:textDirection w:val="btLr"/>
            <w:vAlign w:val="center"/>
          </w:tcPr>
          <w:p w14:paraId="167B937D" w14:textId="77777777" w:rsidR="009D3C81" w:rsidRPr="002865CE" w:rsidRDefault="009D3C81" w:rsidP="000330A5">
            <w:pPr>
              <w:spacing w:after="0" w:line="240" w:lineRule="auto"/>
              <w:jc w:val="center"/>
              <w:rPr>
                <w:rFonts w:ascii="Times New Roman" w:hAnsi="Times New Roman" w:cs="Times New Roman"/>
                <w:sz w:val="24"/>
                <w:szCs w:val="18"/>
              </w:rPr>
            </w:pPr>
            <w:r w:rsidRPr="002865CE">
              <w:rPr>
                <w:rFonts w:ascii="Times New Roman" w:hAnsi="Times New Roman" w:cs="Times New Roman"/>
                <w:sz w:val="24"/>
                <w:szCs w:val="18"/>
              </w:rPr>
              <w:t>Электронная почта</w:t>
            </w:r>
          </w:p>
        </w:tc>
        <w:tc>
          <w:tcPr>
            <w:tcW w:w="448" w:type="pct"/>
            <w:textDirection w:val="btLr"/>
            <w:vAlign w:val="center"/>
          </w:tcPr>
          <w:p w14:paraId="1DD5D836" w14:textId="77777777" w:rsidR="009D3C81" w:rsidRPr="002865CE" w:rsidRDefault="009D3C81" w:rsidP="000330A5">
            <w:pPr>
              <w:spacing w:after="0" w:line="240" w:lineRule="auto"/>
              <w:jc w:val="center"/>
              <w:rPr>
                <w:rFonts w:ascii="Times New Roman" w:hAnsi="Times New Roman" w:cs="Times New Roman"/>
                <w:sz w:val="24"/>
                <w:szCs w:val="18"/>
              </w:rPr>
            </w:pPr>
            <w:r w:rsidRPr="002865CE">
              <w:rPr>
                <w:rFonts w:ascii="Times New Roman" w:hAnsi="Times New Roman" w:cs="Times New Roman"/>
                <w:sz w:val="24"/>
                <w:szCs w:val="18"/>
              </w:rPr>
              <w:t>Электронные сервисы*</w:t>
            </w:r>
          </w:p>
        </w:tc>
        <w:tc>
          <w:tcPr>
            <w:tcW w:w="373" w:type="pct"/>
            <w:textDirection w:val="btLr"/>
            <w:vAlign w:val="center"/>
          </w:tcPr>
          <w:p w14:paraId="2FD45321" w14:textId="77777777" w:rsidR="009D3C81" w:rsidRPr="002865CE" w:rsidRDefault="009D3C81" w:rsidP="000330A5">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Анкета или ссылка на нее**</w:t>
            </w:r>
          </w:p>
        </w:tc>
        <w:tc>
          <w:tcPr>
            <w:tcW w:w="374" w:type="pct"/>
            <w:textDirection w:val="btLr"/>
            <w:vAlign w:val="center"/>
          </w:tcPr>
          <w:p w14:paraId="7F85E5B6" w14:textId="05FA596A" w:rsidR="009D3C81" w:rsidRPr="002865CE" w:rsidRDefault="009D3C81" w:rsidP="000330A5">
            <w:pPr>
              <w:spacing w:after="0" w:line="240" w:lineRule="auto"/>
              <w:jc w:val="center"/>
              <w:rPr>
                <w:rFonts w:ascii="Times New Roman" w:hAnsi="Times New Roman" w:cs="Times New Roman"/>
                <w:sz w:val="24"/>
                <w:szCs w:val="18"/>
              </w:rPr>
            </w:pPr>
            <w:r w:rsidRPr="002865CE">
              <w:rPr>
                <w:rFonts w:ascii="Times New Roman" w:hAnsi="Times New Roman" w:cs="Times New Roman"/>
                <w:sz w:val="24"/>
                <w:szCs w:val="18"/>
              </w:rPr>
              <w:t>Итоговый балл</w:t>
            </w:r>
          </w:p>
        </w:tc>
      </w:tr>
      <w:tr w:rsidR="003833FE" w:rsidRPr="002865CE" w14:paraId="11730571" w14:textId="77777777" w:rsidTr="009C4821">
        <w:trPr>
          <w:trHeight w:val="94"/>
        </w:trPr>
        <w:tc>
          <w:tcPr>
            <w:tcW w:w="241" w:type="pct"/>
          </w:tcPr>
          <w:p w14:paraId="027AC858" w14:textId="65E0BB20" w:rsidR="003833FE" w:rsidRPr="0003707B" w:rsidRDefault="003833FE" w:rsidP="003833FE">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w:t>
            </w:r>
          </w:p>
        </w:tc>
        <w:tc>
          <w:tcPr>
            <w:tcW w:w="2956" w:type="pct"/>
            <w:tcBorders>
              <w:top w:val="single" w:sz="4" w:space="0" w:color="auto"/>
              <w:left w:val="single" w:sz="4" w:space="0" w:color="auto"/>
              <w:bottom w:val="single" w:sz="4" w:space="0" w:color="auto"/>
              <w:right w:val="single" w:sz="4" w:space="0" w:color="auto"/>
            </w:tcBorders>
            <w:shd w:val="clear" w:color="auto" w:fill="auto"/>
            <w:vAlign w:val="center"/>
          </w:tcPr>
          <w:p w14:paraId="48505689" w14:textId="25AA1DC4" w:rsidR="003833FE" w:rsidRPr="00605D89" w:rsidRDefault="003833FE" w:rsidP="003833FE">
            <w:pPr>
              <w:spacing w:after="0" w:line="240" w:lineRule="auto"/>
              <w:jc w:val="center"/>
              <w:rPr>
                <w:rFonts w:ascii="Times New Roman" w:hAnsi="Times New Roman" w:cs="Times New Roman"/>
                <w:sz w:val="24"/>
                <w:szCs w:val="24"/>
                <w:highlight w:val="yellow"/>
              </w:rPr>
            </w:pPr>
            <w:r w:rsidRPr="00FE6BC3">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FE6BC3">
              <w:rPr>
                <w:rFonts w:ascii="Times New Roman" w:hAnsi="Times New Roman" w:cs="Times New Roman"/>
                <w:sz w:val="24"/>
                <w:szCs w:val="24"/>
              </w:rPr>
              <w:t>Аграфеновская</w:t>
            </w:r>
            <w:proofErr w:type="spellEnd"/>
            <w:r w:rsidRPr="00FE6BC3">
              <w:rPr>
                <w:rFonts w:ascii="Times New Roman" w:hAnsi="Times New Roman" w:cs="Times New Roman"/>
                <w:sz w:val="24"/>
                <w:szCs w:val="24"/>
              </w:rPr>
              <w:t xml:space="preserve"> СОШ</w:t>
            </w:r>
            <w:r>
              <w:rPr>
                <w:rFonts w:ascii="Times New Roman" w:hAnsi="Times New Roman" w:cs="Times New Roman"/>
                <w:sz w:val="24"/>
                <w:szCs w:val="24"/>
              </w:rPr>
              <w:t>»</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4D14A620" w14:textId="7E4BC5F2" w:rsidR="003833FE" w:rsidRPr="0022679A" w:rsidRDefault="003833FE" w:rsidP="003833FE">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341" w:type="pct"/>
            <w:tcBorders>
              <w:top w:val="single" w:sz="4" w:space="0" w:color="auto"/>
              <w:left w:val="nil"/>
              <w:bottom w:val="single" w:sz="4" w:space="0" w:color="auto"/>
              <w:right w:val="single" w:sz="4" w:space="0" w:color="auto"/>
            </w:tcBorders>
            <w:shd w:val="clear" w:color="auto" w:fill="auto"/>
          </w:tcPr>
          <w:p w14:paraId="2C360A18" w14:textId="3BF5C1E6" w:rsidR="003833FE" w:rsidRPr="0022679A" w:rsidRDefault="003833FE" w:rsidP="003833FE">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448" w:type="pct"/>
            <w:tcBorders>
              <w:top w:val="single" w:sz="4" w:space="0" w:color="auto"/>
              <w:left w:val="nil"/>
              <w:bottom w:val="single" w:sz="4" w:space="0" w:color="auto"/>
              <w:right w:val="single" w:sz="4" w:space="0" w:color="auto"/>
            </w:tcBorders>
            <w:shd w:val="clear" w:color="auto" w:fill="auto"/>
          </w:tcPr>
          <w:p w14:paraId="302E06D9" w14:textId="5E1C62DA" w:rsidR="003833FE" w:rsidRPr="0022679A" w:rsidRDefault="003833FE" w:rsidP="003833FE">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373" w:type="pct"/>
            <w:tcBorders>
              <w:top w:val="single" w:sz="4" w:space="0" w:color="auto"/>
              <w:left w:val="nil"/>
              <w:bottom w:val="single" w:sz="4" w:space="0" w:color="auto"/>
              <w:right w:val="single" w:sz="4" w:space="0" w:color="auto"/>
            </w:tcBorders>
            <w:shd w:val="clear" w:color="auto" w:fill="auto"/>
          </w:tcPr>
          <w:p w14:paraId="70C97B49" w14:textId="02093E49" w:rsidR="003833FE" w:rsidRPr="0022679A" w:rsidRDefault="003833FE" w:rsidP="003833FE">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374" w:type="pct"/>
          </w:tcPr>
          <w:p w14:paraId="7C8B9228" w14:textId="60539A55" w:rsidR="003833FE" w:rsidRPr="004E4856" w:rsidRDefault="003833FE" w:rsidP="003833F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100</w:t>
            </w:r>
          </w:p>
        </w:tc>
      </w:tr>
      <w:tr w:rsidR="003833FE" w:rsidRPr="002865CE" w14:paraId="737F7FEE" w14:textId="77777777" w:rsidTr="00BB393B">
        <w:trPr>
          <w:trHeight w:val="94"/>
        </w:trPr>
        <w:tc>
          <w:tcPr>
            <w:tcW w:w="241" w:type="pct"/>
            <w:vAlign w:val="center"/>
          </w:tcPr>
          <w:p w14:paraId="1BD33FC1" w14:textId="79779BA7" w:rsidR="003833FE" w:rsidRPr="0003707B" w:rsidRDefault="003833FE" w:rsidP="00BB393B">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2</w:t>
            </w:r>
          </w:p>
        </w:tc>
        <w:tc>
          <w:tcPr>
            <w:tcW w:w="2956" w:type="pct"/>
            <w:tcBorders>
              <w:top w:val="nil"/>
              <w:left w:val="single" w:sz="4" w:space="0" w:color="auto"/>
              <w:bottom w:val="single" w:sz="4" w:space="0" w:color="auto"/>
              <w:right w:val="single" w:sz="4" w:space="0" w:color="auto"/>
            </w:tcBorders>
            <w:shd w:val="clear" w:color="auto" w:fill="auto"/>
            <w:vAlign w:val="center"/>
          </w:tcPr>
          <w:p w14:paraId="57DD53B6" w14:textId="0A44AAF8" w:rsidR="003833FE" w:rsidRPr="00605D89" w:rsidRDefault="003833FE" w:rsidP="003833FE">
            <w:pPr>
              <w:spacing w:after="0" w:line="240" w:lineRule="auto"/>
              <w:jc w:val="center"/>
              <w:rPr>
                <w:rFonts w:ascii="Times New Roman" w:hAnsi="Times New Roman" w:cs="Times New Roman"/>
                <w:sz w:val="24"/>
                <w:szCs w:val="24"/>
                <w:highlight w:val="yellow"/>
              </w:rPr>
            </w:pPr>
            <w:r w:rsidRPr="00FE6BC3">
              <w:rPr>
                <w:rFonts w:ascii="Times New Roman" w:hAnsi="Times New Roman" w:cs="Times New Roman"/>
                <w:sz w:val="24"/>
                <w:szCs w:val="24"/>
              </w:rPr>
              <w:t xml:space="preserve">МБОУ </w:t>
            </w:r>
            <w:r>
              <w:rPr>
                <w:rFonts w:ascii="Times New Roman" w:hAnsi="Times New Roman" w:cs="Times New Roman"/>
                <w:sz w:val="24"/>
                <w:szCs w:val="24"/>
              </w:rPr>
              <w:t>«</w:t>
            </w:r>
            <w:r w:rsidRPr="00FE6BC3">
              <w:rPr>
                <w:rFonts w:ascii="Times New Roman" w:hAnsi="Times New Roman" w:cs="Times New Roman"/>
                <w:sz w:val="24"/>
                <w:szCs w:val="24"/>
              </w:rPr>
              <w:t>Большекрепинская СОШ</w:t>
            </w:r>
            <w:r>
              <w:rPr>
                <w:rFonts w:ascii="Times New Roman" w:hAnsi="Times New Roman" w:cs="Times New Roman"/>
                <w:sz w:val="24"/>
                <w:szCs w:val="24"/>
              </w:rPr>
              <w:t>»</w:t>
            </w:r>
            <w:r w:rsidRPr="00FE6BC3">
              <w:rPr>
                <w:rFonts w:ascii="Times New Roman" w:hAnsi="Times New Roman" w:cs="Times New Roman"/>
                <w:sz w:val="24"/>
                <w:szCs w:val="24"/>
              </w:rPr>
              <w:t xml:space="preserve"> им. Героя Советского Союза Пода П.А.</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0E14F92" w14:textId="517552FF" w:rsidR="003833FE" w:rsidRPr="0022679A" w:rsidRDefault="003833FE" w:rsidP="00F22321">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341" w:type="pct"/>
            <w:tcBorders>
              <w:top w:val="single" w:sz="4" w:space="0" w:color="auto"/>
              <w:left w:val="nil"/>
              <w:bottom w:val="single" w:sz="4" w:space="0" w:color="auto"/>
              <w:right w:val="single" w:sz="4" w:space="0" w:color="auto"/>
            </w:tcBorders>
            <w:shd w:val="clear" w:color="auto" w:fill="auto"/>
            <w:vAlign w:val="center"/>
          </w:tcPr>
          <w:p w14:paraId="3EB687CE" w14:textId="1CFDF4C7" w:rsidR="003833FE" w:rsidRPr="0022679A" w:rsidRDefault="003833FE" w:rsidP="00F22321">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448" w:type="pct"/>
            <w:tcBorders>
              <w:top w:val="single" w:sz="4" w:space="0" w:color="auto"/>
              <w:left w:val="nil"/>
              <w:bottom w:val="single" w:sz="4" w:space="0" w:color="auto"/>
              <w:right w:val="single" w:sz="4" w:space="0" w:color="auto"/>
            </w:tcBorders>
            <w:shd w:val="clear" w:color="auto" w:fill="auto"/>
            <w:vAlign w:val="center"/>
          </w:tcPr>
          <w:p w14:paraId="7B84B5A9" w14:textId="55A43E99" w:rsidR="003833FE" w:rsidRPr="0022679A" w:rsidRDefault="003833FE" w:rsidP="00F22321">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373" w:type="pct"/>
            <w:tcBorders>
              <w:top w:val="single" w:sz="4" w:space="0" w:color="auto"/>
              <w:left w:val="nil"/>
              <w:bottom w:val="single" w:sz="4" w:space="0" w:color="auto"/>
              <w:right w:val="single" w:sz="4" w:space="0" w:color="auto"/>
            </w:tcBorders>
            <w:shd w:val="clear" w:color="auto" w:fill="auto"/>
            <w:vAlign w:val="center"/>
          </w:tcPr>
          <w:p w14:paraId="2D3A0DB4" w14:textId="1902584A" w:rsidR="003833FE" w:rsidRPr="0022679A" w:rsidRDefault="003833FE" w:rsidP="00F22321">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374" w:type="pct"/>
            <w:vAlign w:val="center"/>
          </w:tcPr>
          <w:p w14:paraId="272C8F3B" w14:textId="0A01C728" w:rsidR="003833FE" w:rsidRPr="004E4856" w:rsidRDefault="003833FE" w:rsidP="00F2232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100</w:t>
            </w:r>
          </w:p>
        </w:tc>
      </w:tr>
      <w:tr w:rsidR="003833FE" w:rsidRPr="002865CE" w14:paraId="293EB0E2" w14:textId="77777777" w:rsidTr="00BB393B">
        <w:trPr>
          <w:trHeight w:val="94"/>
        </w:trPr>
        <w:tc>
          <w:tcPr>
            <w:tcW w:w="241" w:type="pct"/>
            <w:vAlign w:val="center"/>
          </w:tcPr>
          <w:p w14:paraId="7818D70E" w14:textId="7C9B5E7C" w:rsidR="003833FE" w:rsidRPr="0003707B" w:rsidRDefault="003833FE" w:rsidP="00BB393B">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3</w:t>
            </w:r>
          </w:p>
        </w:tc>
        <w:tc>
          <w:tcPr>
            <w:tcW w:w="2956" w:type="pct"/>
            <w:tcBorders>
              <w:top w:val="nil"/>
              <w:left w:val="single" w:sz="4" w:space="0" w:color="auto"/>
              <w:bottom w:val="single" w:sz="4" w:space="0" w:color="auto"/>
              <w:right w:val="single" w:sz="4" w:space="0" w:color="auto"/>
            </w:tcBorders>
            <w:shd w:val="clear" w:color="auto" w:fill="auto"/>
            <w:vAlign w:val="center"/>
          </w:tcPr>
          <w:p w14:paraId="1E82F06D" w14:textId="075F9981" w:rsidR="003833FE" w:rsidRPr="00605D89" w:rsidRDefault="003833FE" w:rsidP="003833FE">
            <w:pPr>
              <w:spacing w:after="0" w:line="240" w:lineRule="auto"/>
              <w:jc w:val="center"/>
              <w:rPr>
                <w:rFonts w:ascii="Times New Roman" w:hAnsi="Times New Roman" w:cs="Times New Roman"/>
                <w:sz w:val="24"/>
                <w:szCs w:val="24"/>
                <w:highlight w:val="yellow"/>
              </w:rPr>
            </w:pPr>
            <w:r w:rsidRPr="00FE6BC3">
              <w:rPr>
                <w:rFonts w:ascii="Times New Roman" w:hAnsi="Times New Roman" w:cs="Times New Roman"/>
                <w:sz w:val="24"/>
                <w:szCs w:val="24"/>
              </w:rPr>
              <w:t xml:space="preserve">МБОУ </w:t>
            </w:r>
            <w:r>
              <w:rPr>
                <w:rFonts w:ascii="Times New Roman" w:hAnsi="Times New Roman" w:cs="Times New Roman"/>
                <w:sz w:val="24"/>
                <w:szCs w:val="24"/>
              </w:rPr>
              <w:t>«</w:t>
            </w:r>
            <w:r w:rsidRPr="00FE6BC3">
              <w:rPr>
                <w:rFonts w:ascii="Times New Roman" w:hAnsi="Times New Roman" w:cs="Times New Roman"/>
                <w:sz w:val="24"/>
                <w:szCs w:val="24"/>
              </w:rPr>
              <w:t>Волошинская СОШ</w:t>
            </w:r>
            <w:r>
              <w:rPr>
                <w:rFonts w:ascii="Times New Roman" w:hAnsi="Times New Roman" w:cs="Times New Roman"/>
                <w:sz w:val="24"/>
                <w:szCs w:val="24"/>
              </w:rPr>
              <w:t>»</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04E5B18" w14:textId="01420CD2" w:rsidR="003833FE" w:rsidRPr="0022679A" w:rsidRDefault="003833FE" w:rsidP="00F22321">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341" w:type="pct"/>
            <w:tcBorders>
              <w:top w:val="single" w:sz="4" w:space="0" w:color="auto"/>
              <w:left w:val="nil"/>
              <w:bottom w:val="single" w:sz="4" w:space="0" w:color="auto"/>
              <w:right w:val="single" w:sz="4" w:space="0" w:color="auto"/>
            </w:tcBorders>
            <w:shd w:val="clear" w:color="auto" w:fill="auto"/>
            <w:vAlign w:val="center"/>
          </w:tcPr>
          <w:p w14:paraId="790964DB" w14:textId="5DF28C1C" w:rsidR="003833FE" w:rsidRPr="0022679A" w:rsidRDefault="003833FE" w:rsidP="00F22321">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448" w:type="pct"/>
            <w:tcBorders>
              <w:top w:val="single" w:sz="4" w:space="0" w:color="auto"/>
              <w:left w:val="nil"/>
              <w:bottom w:val="single" w:sz="4" w:space="0" w:color="auto"/>
              <w:right w:val="single" w:sz="4" w:space="0" w:color="auto"/>
            </w:tcBorders>
            <w:shd w:val="clear" w:color="auto" w:fill="auto"/>
            <w:vAlign w:val="center"/>
          </w:tcPr>
          <w:p w14:paraId="786F2E26" w14:textId="3CF5F460" w:rsidR="003833FE" w:rsidRPr="0022679A" w:rsidRDefault="003833FE" w:rsidP="00F22321">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373" w:type="pct"/>
            <w:tcBorders>
              <w:top w:val="single" w:sz="4" w:space="0" w:color="auto"/>
              <w:left w:val="nil"/>
              <w:bottom w:val="single" w:sz="4" w:space="0" w:color="auto"/>
              <w:right w:val="single" w:sz="4" w:space="0" w:color="auto"/>
            </w:tcBorders>
            <w:shd w:val="clear" w:color="auto" w:fill="auto"/>
            <w:vAlign w:val="center"/>
          </w:tcPr>
          <w:p w14:paraId="5C4A6D1A" w14:textId="42ACE2E3" w:rsidR="003833FE" w:rsidRPr="0022679A" w:rsidRDefault="003833FE" w:rsidP="00F22321">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374" w:type="pct"/>
            <w:vAlign w:val="center"/>
          </w:tcPr>
          <w:p w14:paraId="2E485DAE" w14:textId="7D88FA66" w:rsidR="003833FE" w:rsidRPr="004E4856" w:rsidRDefault="003833FE" w:rsidP="00F2232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100</w:t>
            </w:r>
          </w:p>
        </w:tc>
      </w:tr>
      <w:tr w:rsidR="003833FE" w:rsidRPr="002865CE" w14:paraId="41DBBCC6" w14:textId="77777777" w:rsidTr="00BB393B">
        <w:trPr>
          <w:trHeight w:val="94"/>
        </w:trPr>
        <w:tc>
          <w:tcPr>
            <w:tcW w:w="241" w:type="pct"/>
            <w:vAlign w:val="center"/>
          </w:tcPr>
          <w:p w14:paraId="396BC249" w14:textId="6F84AEF5" w:rsidR="003833FE" w:rsidRPr="0003707B" w:rsidRDefault="003833FE" w:rsidP="00BB393B">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4</w:t>
            </w:r>
          </w:p>
        </w:tc>
        <w:tc>
          <w:tcPr>
            <w:tcW w:w="2956" w:type="pct"/>
            <w:tcBorders>
              <w:top w:val="nil"/>
              <w:left w:val="single" w:sz="4" w:space="0" w:color="auto"/>
              <w:bottom w:val="single" w:sz="4" w:space="0" w:color="auto"/>
              <w:right w:val="single" w:sz="4" w:space="0" w:color="auto"/>
            </w:tcBorders>
            <w:shd w:val="clear" w:color="auto" w:fill="auto"/>
            <w:vAlign w:val="center"/>
          </w:tcPr>
          <w:p w14:paraId="7F6478A7" w14:textId="7990A02F" w:rsidR="003833FE" w:rsidRPr="00605D89" w:rsidRDefault="003833FE" w:rsidP="003833FE">
            <w:pPr>
              <w:spacing w:after="0" w:line="240" w:lineRule="auto"/>
              <w:jc w:val="center"/>
              <w:rPr>
                <w:rFonts w:ascii="Times New Roman" w:hAnsi="Times New Roman" w:cs="Times New Roman"/>
                <w:sz w:val="24"/>
                <w:szCs w:val="24"/>
                <w:highlight w:val="yellow"/>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240029">
              <w:rPr>
                <w:rFonts w:ascii="Times New Roman" w:hAnsi="Times New Roman" w:cs="Times New Roman"/>
                <w:sz w:val="24"/>
                <w:szCs w:val="24"/>
              </w:rPr>
              <w:t>Выделянская</w:t>
            </w:r>
            <w:proofErr w:type="spellEnd"/>
            <w:r w:rsidRPr="00240029">
              <w:rPr>
                <w:rFonts w:ascii="Times New Roman" w:hAnsi="Times New Roman" w:cs="Times New Roman"/>
                <w:sz w:val="24"/>
                <w:szCs w:val="24"/>
              </w:rPr>
              <w:t xml:space="preserve"> СОШ</w:t>
            </w:r>
            <w:r>
              <w:rPr>
                <w:rFonts w:ascii="Times New Roman" w:hAnsi="Times New Roman" w:cs="Times New Roman"/>
                <w:sz w:val="24"/>
                <w:szCs w:val="24"/>
              </w:rPr>
              <w:t>»</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C758BB0" w14:textId="0AFB1664" w:rsidR="003833FE" w:rsidRPr="0022679A" w:rsidRDefault="003833FE" w:rsidP="00F22321">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341" w:type="pct"/>
            <w:tcBorders>
              <w:top w:val="single" w:sz="4" w:space="0" w:color="auto"/>
              <w:left w:val="nil"/>
              <w:bottom w:val="single" w:sz="4" w:space="0" w:color="auto"/>
              <w:right w:val="single" w:sz="4" w:space="0" w:color="auto"/>
            </w:tcBorders>
            <w:shd w:val="clear" w:color="auto" w:fill="auto"/>
            <w:vAlign w:val="center"/>
          </w:tcPr>
          <w:p w14:paraId="547CC3DD" w14:textId="5D96AD34" w:rsidR="003833FE" w:rsidRPr="0022679A" w:rsidRDefault="003833FE" w:rsidP="00F22321">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448" w:type="pct"/>
            <w:tcBorders>
              <w:top w:val="single" w:sz="4" w:space="0" w:color="auto"/>
              <w:left w:val="nil"/>
              <w:bottom w:val="single" w:sz="4" w:space="0" w:color="auto"/>
              <w:right w:val="single" w:sz="4" w:space="0" w:color="auto"/>
            </w:tcBorders>
            <w:shd w:val="clear" w:color="auto" w:fill="auto"/>
            <w:vAlign w:val="center"/>
          </w:tcPr>
          <w:p w14:paraId="5172E8D3" w14:textId="787F8A8A" w:rsidR="003833FE" w:rsidRPr="0022679A" w:rsidRDefault="003833FE" w:rsidP="00F22321">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373" w:type="pct"/>
            <w:tcBorders>
              <w:top w:val="single" w:sz="4" w:space="0" w:color="auto"/>
              <w:left w:val="nil"/>
              <w:bottom w:val="single" w:sz="4" w:space="0" w:color="auto"/>
              <w:right w:val="single" w:sz="4" w:space="0" w:color="auto"/>
            </w:tcBorders>
            <w:shd w:val="clear" w:color="auto" w:fill="auto"/>
            <w:vAlign w:val="center"/>
          </w:tcPr>
          <w:p w14:paraId="405AC3F0" w14:textId="4FF2CA7D" w:rsidR="003833FE" w:rsidRPr="0022679A" w:rsidRDefault="003833FE" w:rsidP="00F22321">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374" w:type="pct"/>
            <w:vAlign w:val="center"/>
          </w:tcPr>
          <w:p w14:paraId="751BAD7E" w14:textId="304F0F14" w:rsidR="003833FE" w:rsidRPr="004E4856" w:rsidRDefault="003833FE" w:rsidP="00F2232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100</w:t>
            </w:r>
          </w:p>
        </w:tc>
      </w:tr>
      <w:tr w:rsidR="003833FE" w:rsidRPr="002865CE" w14:paraId="1FA9F109" w14:textId="77777777" w:rsidTr="00BB393B">
        <w:trPr>
          <w:trHeight w:val="94"/>
        </w:trPr>
        <w:tc>
          <w:tcPr>
            <w:tcW w:w="241" w:type="pct"/>
            <w:vAlign w:val="center"/>
          </w:tcPr>
          <w:p w14:paraId="5A236B07" w14:textId="5038ED35" w:rsidR="003833FE" w:rsidRPr="0003707B" w:rsidRDefault="003833FE" w:rsidP="00BB393B">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5</w:t>
            </w:r>
          </w:p>
        </w:tc>
        <w:tc>
          <w:tcPr>
            <w:tcW w:w="2956" w:type="pct"/>
            <w:tcBorders>
              <w:top w:val="nil"/>
              <w:left w:val="single" w:sz="4" w:space="0" w:color="auto"/>
              <w:bottom w:val="single" w:sz="4" w:space="0" w:color="auto"/>
              <w:right w:val="single" w:sz="4" w:space="0" w:color="auto"/>
            </w:tcBorders>
            <w:shd w:val="clear" w:color="auto" w:fill="auto"/>
            <w:vAlign w:val="center"/>
          </w:tcPr>
          <w:p w14:paraId="77E414F1" w14:textId="3C5E1F5D" w:rsidR="003833FE" w:rsidRPr="00605D89" w:rsidRDefault="003833FE" w:rsidP="003833FE">
            <w:pPr>
              <w:spacing w:after="0" w:line="240" w:lineRule="auto"/>
              <w:jc w:val="center"/>
              <w:rPr>
                <w:rFonts w:ascii="Times New Roman" w:hAnsi="Times New Roman" w:cs="Times New Roman"/>
                <w:sz w:val="24"/>
                <w:szCs w:val="24"/>
                <w:highlight w:val="yellow"/>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240029">
              <w:rPr>
                <w:rFonts w:ascii="Times New Roman" w:hAnsi="Times New Roman" w:cs="Times New Roman"/>
                <w:sz w:val="24"/>
                <w:szCs w:val="24"/>
              </w:rPr>
              <w:t>Дарьевская</w:t>
            </w:r>
            <w:proofErr w:type="spellEnd"/>
            <w:r w:rsidRPr="00240029">
              <w:rPr>
                <w:rFonts w:ascii="Times New Roman" w:hAnsi="Times New Roman" w:cs="Times New Roman"/>
                <w:sz w:val="24"/>
                <w:szCs w:val="24"/>
              </w:rPr>
              <w:t xml:space="preserve"> СОШ</w:t>
            </w:r>
            <w:r>
              <w:rPr>
                <w:rFonts w:ascii="Times New Roman" w:hAnsi="Times New Roman" w:cs="Times New Roman"/>
                <w:sz w:val="24"/>
                <w:szCs w:val="24"/>
              </w:rPr>
              <w:t>»</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4045A90" w14:textId="64023ACB" w:rsidR="003833FE" w:rsidRPr="0022679A" w:rsidRDefault="003833FE" w:rsidP="00F22321">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341" w:type="pct"/>
            <w:tcBorders>
              <w:top w:val="single" w:sz="4" w:space="0" w:color="auto"/>
              <w:left w:val="nil"/>
              <w:bottom w:val="single" w:sz="4" w:space="0" w:color="auto"/>
              <w:right w:val="single" w:sz="4" w:space="0" w:color="auto"/>
            </w:tcBorders>
            <w:shd w:val="clear" w:color="auto" w:fill="auto"/>
            <w:vAlign w:val="center"/>
          </w:tcPr>
          <w:p w14:paraId="36130747" w14:textId="4496775B" w:rsidR="003833FE" w:rsidRPr="0022679A" w:rsidRDefault="003833FE" w:rsidP="00F22321">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448" w:type="pct"/>
            <w:tcBorders>
              <w:top w:val="single" w:sz="4" w:space="0" w:color="auto"/>
              <w:left w:val="nil"/>
              <w:bottom w:val="single" w:sz="4" w:space="0" w:color="auto"/>
              <w:right w:val="single" w:sz="4" w:space="0" w:color="auto"/>
            </w:tcBorders>
            <w:shd w:val="clear" w:color="auto" w:fill="auto"/>
            <w:vAlign w:val="center"/>
          </w:tcPr>
          <w:p w14:paraId="130AF4C7" w14:textId="5B6DB054" w:rsidR="003833FE" w:rsidRPr="0022679A" w:rsidRDefault="003833FE" w:rsidP="00F22321">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373" w:type="pct"/>
            <w:tcBorders>
              <w:top w:val="single" w:sz="4" w:space="0" w:color="auto"/>
              <w:left w:val="nil"/>
              <w:bottom w:val="single" w:sz="4" w:space="0" w:color="auto"/>
              <w:right w:val="single" w:sz="4" w:space="0" w:color="auto"/>
            </w:tcBorders>
            <w:shd w:val="clear" w:color="auto" w:fill="auto"/>
            <w:vAlign w:val="center"/>
          </w:tcPr>
          <w:p w14:paraId="265D42CC" w14:textId="1A12714B" w:rsidR="003833FE" w:rsidRPr="0022679A" w:rsidRDefault="003833FE" w:rsidP="00F22321">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374" w:type="pct"/>
            <w:vAlign w:val="center"/>
          </w:tcPr>
          <w:p w14:paraId="62D8510B" w14:textId="5090F781" w:rsidR="003833FE" w:rsidRPr="004E4856" w:rsidRDefault="003833FE" w:rsidP="00F2232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100</w:t>
            </w:r>
          </w:p>
        </w:tc>
      </w:tr>
      <w:tr w:rsidR="003833FE" w:rsidRPr="002865CE" w14:paraId="2A26EB17" w14:textId="77777777" w:rsidTr="00BB393B">
        <w:trPr>
          <w:trHeight w:val="94"/>
        </w:trPr>
        <w:tc>
          <w:tcPr>
            <w:tcW w:w="241" w:type="pct"/>
            <w:vAlign w:val="center"/>
          </w:tcPr>
          <w:p w14:paraId="41398557" w14:textId="32F0DC00" w:rsidR="003833FE" w:rsidRPr="0003707B" w:rsidRDefault="003833FE" w:rsidP="00BB393B">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6</w:t>
            </w:r>
          </w:p>
        </w:tc>
        <w:tc>
          <w:tcPr>
            <w:tcW w:w="2956" w:type="pct"/>
            <w:tcBorders>
              <w:top w:val="nil"/>
              <w:left w:val="single" w:sz="4" w:space="0" w:color="auto"/>
              <w:bottom w:val="single" w:sz="4" w:space="0" w:color="auto"/>
              <w:right w:val="single" w:sz="4" w:space="0" w:color="auto"/>
            </w:tcBorders>
            <w:shd w:val="clear" w:color="auto" w:fill="auto"/>
            <w:vAlign w:val="center"/>
          </w:tcPr>
          <w:p w14:paraId="43A740F6" w14:textId="01E60908" w:rsidR="003833FE" w:rsidRPr="00CB31A2" w:rsidRDefault="003833FE" w:rsidP="003833FE">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r w:rsidRPr="00240029">
              <w:rPr>
                <w:rFonts w:ascii="Times New Roman" w:hAnsi="Times New Roman" w:cs="Times New Roman"/>
                <w:sz w:val="24"/>
                <w:szCs w:val="24"/>
              </w:rPr>
              <w:t>Кутейниковская СОШ</w:t>
            </w:r>
            <w:r>
              <w:rPr>
                <w:rFonts w:ascii="Times New Roman" w:hAnsi="Times New Roman" w:cs="Times New Roman"/>
                <w:sz w:val="24"/>
                <w:szCs w:val="24"/>
              </w:rPr>
              <w:t>»</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273F38A" w14:textId="6473DE9C" w:rsidR="003833FE" w:rsidRPr="00CB31A2" w:rsidRDefault="003833FE" w:rsidP="00F22321">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341" w:type="pct"/>
            <w:tcBorders>
              <w:top w:val="single" w:sz="4" w:space="0" w:color="auto"/>
              <w:left w:val="nil"/>
              <w:bottom w:val="single" w:sz="4" w:space="0" w:color="auto"/>
              <w:right w:val="single" w:sz="4" w:space="0" w:color="auto"/>
            </w:tcBorders>
            <w:shd w:val="clear" w:color="auto" w:fill="auto"/>
            <w:vAlign w:val="center"/>
          </w:tcPr>
          <w:p w14:paraId="3552A444" w14:textId="4C300334" w:rsidR="003833FE" w:rsidRPr="00CB31A2" w:rsidRDefault="003833FE" w:rsidP="00F22321">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448" w:type="pct"/>
            <w:tcBorders>
              <w:top w:val="single" w:sz="4" w:space="0" w:color="auto"/>
              <w:left w:val="nil"/>
              <w:bottom w:val="single" w:sz="4" w:space="0" w:color="auto"/>
              <w:right w:val="single" w:sz="4" w:space="0" w:color="auto"/>
            </w:tcBorders>
            <w:shd w:val="clear" w:color="auto" w:fill="auto"/>
            <w:vAlign w:val="center"/>
          </w:tcPr>
          <w:p w14:paraId="3E7481D9" w14:textId="68F7B762" w:rsidR="003833FE" w:rsidRPr="00CB31A2" w:rsidRDefault="003833FE" w:rsidP="00F22321">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373" w:type="pct"/>
            <w:tcBorders>
              <w:top w:val="single" w:sz="4" w:space="0" w:color="auto"/>
              <w:left w:val="nil"/>
              <w:bottom w:val="single" w:sz="4" w:space="0" w:color="auto"/>
              <w:right w:val="single" w:sz="4" w:space="0" w:color="auto"/>
            </w:tcBorders>
            <w:shd w:val="clear" w:color="auto" w:fill="auto"/>
            <w:vAlign w:val="center"/>
          </w:tcPr>
          <w:p w14:paraId="16A634B5" w14:textId="02430E1C" w:rsidR="003833FE" w:rsidRPr="00CB31A2" w:rsidRDefault="003833FE" w:rsidP="00F22321">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374" w:type="pct"/>
            <w:vAlign w:val="center"/>
          </w:tcPr>
          <w:p w14:paraId="0140B330" w14:textId="6181040A" w:rsidR="003833FE" w:rsidRPr="00CB31A2" w:rsidRDefault="003833FE" w:rsidP="00F2232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100</w:t>
            </w:r>
          </w:p>
        </w:tc>
      </w:tr>
      <w:tr w:rsidR="003833FE" w:rsidRPr="002865CE" w14:paraId="01FFDCE9" w14:textId="77777777" w:rsidTr="00BB393B">
        <w:trPr>
          <w:trHeight w:val="94"/>
        </w:trPr>
        <w:tc>
          <w:tcPr>
            <w:tcW w:w="241" w:type="pct"/>
            <w:vAlign w:val="center"/>
          </w:tcPr>
          <w:p w14:paraId="34FBFACB" w14:textId="5D34CC5B" w:rsidR="003833FE" w:rsidRPr="0003707B" w:rsidRDefault="003833FE" w:rsidP="00BB393B">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7</w:t>
            </w:r>
          </w:p>
        </w:tc>
        <w:tc>
          <w:tcPr>
            <w:tcW w:w="2956" w:type="pct"/>
            <w:tcBorders>
              <w:top w:val="nil"/>
              <w:left w:val="single" w:sz="4" w:space="0" w:color="auto"/>
              <w:bottom w:val="single" w:sz="4" w:space="0" w:color="auto"/>
              <w:right w:val="single" w:sz="4" w:space="0" w:color="auto"/>
            </w:tcBorders>
            <w:shd w:val="clear" w:color="auto" w:fill="auto"/>
            <w:vAlign w:val="center"/>
          </w:tcPr>
          <w:p w14:paraId="09D02B34" w14:textId="70F52E00" w:rsidR="003833FE" w:rsidRPr="00605D89" w:rsidRDefault="003833FE" w:rsidP="003833FE">
            <w:pPr>
              <w:spacing w:after="0" w:line="240" w:lineRule="auto"/>
              <w:jc w:val="center"/>
              <w:rPr>
                <w:rFonts w:ascii="Times New Roman" w:hAnsi="Times New Roman" w:cs="Times New Roman"/>
                <w:sz w:val="24"/>
                <w:szCs w:val="24"/>
                <w:highlight w:val="yellow"/>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240029">
              <w:rPr>
                <w:rFonts w:ascii="Times New Roman" w:hAnsi="Times New Roman" w:cs="Times New Roman"/>
                <w:sz w:val="24"/>
                <w:szCs w:val="24"/>
              </w:rPr>
              <w:t>Болдыревская</w:t>
            </w:r>
            <w:proofErr w:type="spellEnd"/>
            <w:r w:rsidRPr="00240029">
              <w:rPr>
                <w:rFonts w:ascii="Times New Roman" w:hAnsi="Times New Roman" w:cs="Times New Roman"/>
                <w:sz w:val="24"/>
                <w:szCs w:val="24"/>
              </w:rPr>
              <w:t xml:space="preserve"> ООШ</w:t>
            </w:r>
            <w:r>
              <w:rPr>
                <w:rFonts w:ascii="Times New Roman" w:hAnsi="Times New Roman" w:cs="Times New Roman"/>
                <w:sz w:val="24"/>
                <w:szCs w:val="24"/>
              </w:rPr>
              <w:t>»</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2161893" w14:textId="2D84D27F" w:rsidR="003833FE" w:rsidRPr="0022679A" w:rsidRDefault="003833FE" w:rsidP="00F22321">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341" w:type="pct"/>
            <w:tcBorders>
              <w:top w:val="single" w:sz="4" w:space="0" w:color="auto"/>
              <w:left w:val="nil"/>
              <w:bottom w:val="single" w:sz="4" w:space="0" w:color="auto"/>
              <w:right w:val="single" w:sz="4" w:space="0" w:color="auto"/>
            </w:tcBorders>
            <w:shd w:val="clear" w:color="auto" w:fill="auto"/>
            <w:vAlign w:val="center"/>
          </w:tcPr>
          <w:p w14:paraId="74B97918" w14:textId="5B8C1AF7" w:rsidR="003833FE" w:rsidRPr="0022679A" w:rsidRDefault="003833FE" w:rsidP="00F22321">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448" w:type="pct"/>
            <w:tcBorders>
              <w:top w:val="single" w:sz="4" w:space="0" w:color="auto"/>
              <w:left w:val="nil"/>
              <w:bottom w:val="single" w:sz="4" w:space="0" w:color="auto"/>
              <w:right w:val="single" w:sz="4" w:space="0" w:color="auto"/>
            </w:tcBorders>
            <w:shd w:val="clear" w:color="auto" w:fill="auto"/>
            <w:vAlign w:val="center"/>
          </w:tcPr>
          <w:p w14:paraId="0A6788AE" w14:textId="28F364DA" w:rsidR="003833FE" w:rsidRPr="0022679A" w:rsidRDefault="003833FE" w:rsidP="00F22321">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373" w:type="pct"/>
            <w:tcBorders>
              <w:top w:val="single" w:sz="4" w:space="0" w:color="auto"/>
              <w:left w:val="nil"/>
              <w:bottom w:val="single" w:sz="4" w:space="0" w:color="auto"/>
              <w:right w:val="single" w:sz="4" w:space="0" w:color="auto"/>
            </w:tcBorders>
            <w:shd w:val="clear" w:color="auto" w:fill="auto"/>
            <w:vAlign w:val="center"/>
          </w:tcPr>
          <w:p w14:paraId="40F33189" w14:textId="1C70C0FC" w:rsidR="003833FE" w:rsidRPr="0022679A" w:rsidRDefault="003833FE" w:rsidP="00F22321">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374" w:type="pct"/>
            <w:vAlign w:val="center"/>
          </w:tcPr>
          <w:p w14:paraId="4CC022B2" w14:textId="2CA84975" w:rsidR="003833FE" w:rsidRPr="004E4856" w:rsidRDefault="003833FE" w:rsidP="00F2232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100</w:t>
            </w:r>
          </w:p>
        </w:tc>
      </w:tr>
      <w:tr w:rsidR="003833FE" w:rsidRPr="002865CE" w14:paraId="123C473F" w14:textId="77777777" w:rsidTr="00BB393B">
        <w:trPr>
          <w:trHeight w:val="94"/>
        </w:trPr>
        <w:tc>
          <w:tcPr>
            <w:tcW w:w="241" w:type="pct"/>
            <w:vAlign w:val="center"/>
          </w:tcPr>
          <w:p w14:paraId="0A5DCB61" w14:textId="4D90AF87" w:rsidR="003833FE" w:rsidRPr="0003707B" w:rsidRDefault="003833FE" w:rsidP="00BB393B">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8</w:t>
            </w:r>
          </w:p>
        </w:tc>
        <w:tc>
          <w:tcPr>
            <w:tcW w:w="2956" w:type="pct"/>
            <w:tcBorders>
              <w:top w:val="nil"/>
              <w:left w:val="single" w:sz="4" w:space="0" w:color="auto"/>
              <w:bottom w:val="single" w:sz="4" w:space="0" w:color="auto"/>
              <w:right w:val="single" w:sz="4" w:space="0" w:color="auto"/>
            </w:tcBorders>
            <w:shd w:val="clear" w:color="auto" w:fill="auto"/>
            <w:vAlign w:val="center"/>
          </w:tcPr>
          <w:p w14:paraId="36CECB02" w14:textId="08F2BBC1" w:rsidR="003833FE" w:rsidRPr="00605D89" w:rsidRDefault="003833FE" w:rsidP="003833FE">
            <w:pPr>
              <w:spacing w:after="0" w:line="240" w:lineRule="auto"/>
              <w:jc w:val="center"/>
              <w:rPr>
                <w:rFonts w:ascii="Times New Roman" w:hAnsi="Times New Roman" w:cs="Times New Roman"/>
                <w:sz w:val="24"/>
                <w:szCs w:val="24"/>
                <w:highlight w:val="yellow"/>
              </w:rPr>
            </w:pPr>
            <w:r w:rsidRPr="00240029">
              <w:rPr>
                <w:rFonts w:ascii="Times New Roman" w:hAnsi="Times New Roman" w:cs="Times New Roman"/>
                <w:sz w:val="24"/>
                <w:szCs w:val="24"/>
              </w:rPr>
              <w:t>МБОУ</w:t>
            </w:r>
            <w:r>
              <w:rPr>
                <w:rFonts w:ascii="Times New Roman" w:hAnsi="Times New Roman" w:cs="Times New Roman"/>
                <w:sz w:val="24"/>
                <w:szCs w:val="24"/>
              </w:rPr>
              <w:t xml:space="preserve"> «</w:t>
            </w:r>
            <w:r w:rsidRPr="00240029">
              <w:rPr>
                <w:rFonts w:ascii="Times New Roman" w:hAnsi="Times New Roman" w:cs="Times New Roman"/>
                <w:sz w:val="24"/>
                <w:szCs w:val="24"/>
              </w:rPr>
              <w:t>Генеральская ООШ</w:t>
            </w:r>
            <w:r>
              <w:rPr>
                <w:rFonts w:ascii="Times New Roman" w:hAnsi="Times New Roman" w:cs="Times New Roman"/>
                <w:sz w:val="24"/>
                <w:szCs w:val="24"/>
              </w:rPr>
              <w:t>»</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64ED8C1" w14:textId="4F16D309" w:rsidR="003833FE" w:rsidRPr="0022679A" w:rsidRDefault="003833FE" w:rsidP="00F22321">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341" w:type="pct"/>
            <w:tcBorders>
              <w:top w:val="single" w:sz="4" w:space="0" w:color="auto"/>
              <w:left w:val="nil"/>
              <w:bottom w:val="single" w:sz="4" w:space="0" w:color="auto"/>
              <w:right w:val="single" w:sz="4" w:space="0" w:color="auto"/>
            </w:tcBorders>
            <w:shd w:val="clear" w:color="auto" w:fill="auto"/>
            <w:vAlign w:val="center"/>
          </w:tcPr>
          <w:p w14:paraId="09DE3377" w14:textId="39AAEFB0" w:rsidR="003833FE" w:rsidRPr="0022679A" w:rsidRDefault="003833FE" w:rsidP="00F22321">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448" w:type="pct"/>
            <w:tcBorders>
              <w:top w:val="single" w:sz="4" w:space="0" w:color="auto"/>
              <w:left w:val="nil"/>
              <w:bottom w:val="single" w:sz="4" w:space="0" w:color="auto"/>
              <w:right w:val="single" w:sz="4" w:space="0" w:color="auto"/>
            </w:tcBorders>
            <w:shd w:val="clear" w:color="auto" w:fill="auto"/>
            <w:vAlign w:val="center"/>
          </w:tcPr>
          <w:p w14:paraId="2C691D6B" w14:textId="6DBA1098" w:rsidR="003833FE" w:rsidRPr="0022679A" w:rsidRDefault="003833FE" w:rsidP="00F22321">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373" w:type="pct"/>
            <w:tcBorders>
              <w:top w:val="single" w:sz="4" w:space="0" w:color="auto"/>
              <w:left w:val="nil"/>
              <w:bottom w:val="single" w:sz="4" w:space="0" w:color="auto"/>
              <w:right w:val="single" w:sz="4" w:space="0" w:color="auto"/>
            </w:tcBorders>
            <w:shd w:val="clear" w:color="auto" w:fill="auto"/>
            <w:vAlign w:val="center"/>
          </w:tcPr>
          <w:p w14:paraId="579A6CC2" w14:textId="161B995F" w:rsidR="003833FE" w:rsidRPr="0022679A" w:rsidRDefault="003833FE" w:rsidP="00F22321">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374" w:type="pct"/>
            <w:vAlign w:val="center"/>
          </w:tcPr>
          <w:p w14:paraId="5A4B34FA" w14:textId="3BD7989F" w:rsidR="003833FE" w:rsidRPr="004E4856" w:rsidRDefault="003833FE" w:rsidP="00F2232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100</w:t>
            </w:r>
          </w:p>
        </w:tc>
      </w:tr>
      <w:tr w:rsidR="003833FE" w:rsidRPr="002865CE" w14:paraId="77CB031F" w14:textId="77777777" w:rsidTr="00BB393B">
        <w:trPr>
          <w:trHeight w:val="94"/>
        </w:trPr>
        <w:tc>
          <w:tcPr>
            <w:tcW w:w="241" w:type="pct"/>
            <w:vAlign w:val="center"/>
          </w:tcPr>
          <w:p w14:paraId="56DA28C1" w14:textId="42AA9A2C" w:rsidR="003833FE" w:rsidRPr="0003707B" w:rsidRDefault="003833FE" w:rsidP="00BB393B">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9</w:t>
            </w:r>
          </w:p>
        </w:tc>
        <w:tc>
          <w:tcPr>
            <w:tcW w:w="2956" w:type="pct"/>
            <w:tcBorders>
              <w:top w:val="nil"/>
              <w:left w:val="single" w:sz="4" w:space="0" w:color="auto"/>
              <w:bottom w:val="single" w:sz="4" w:space="0" w:color="auto"/>
              <w:right w:val="single" w:sz="4" w:space="0" w:color="auto"/>
            </w:tcBorders>
            <w:shd w:val="clear" w:color="auto" w:fill="auto"/>
            <w:vAlign w:val="center"/>
          </w:tcPr>
          <w:p w14:paraId="64F88CBA" w14:textId="631987FE" w:rsidR="003833FE" w:rsidRPr="00605D89" w:rsidRDefault="003833FE" w:rsidP="003833FE">
            <w:pPr>
              <w:spacing w:after="0" w:line="240" w:lineRule="auto"/>
              <w:jc w:val="center"/>
              <w:rPr>
                <w:rFonts w:ascii="Times New Roman" w:hAnsi="Times New Roman" w:cs="Times New Roman"/>
                <w:sz w:val="24"/>
                <w:szCs w:val="24"/>
                <w:highlight w:val="yellow"/>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240029">
              <w:rPr>
                <w:rFonts w:ascii="Times New Roman" w:hAnsi="Times New Roman" w:cs="Times New Roman"/>
                <w:sz w:val="24"/>
                <w:szCs w:val="24"/>
              </w:rPr>
              <w:t>Платово</w:t>
            </w:r>
            <w:proofErr w:type="spellEnd"/>
            <w:r w:rsidRPr="00240029">
              <w:rPr>
                <w:rFonts w:ascii="Times New Roman" w:hAnsi="Times New Roman" w:cs="Times New Roman"/>
                <w:sz w:val="24"/>
                <w:szCs w:val="24"/>
              </w:rPr>
              <w:t>-Ивановская ООШ</w:t>
            </w:r>
            <w:r>
              <w:rPr>
                <w:rFonts w:ascii="Times New Roman" w:hAnsi="Times New Roman" w:cs="Times New Roman"/>
                <w:sz w:val="24"/>
                <w:szCs w:val="24"/>
              </w:rPr>
              <w:t>»</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E3B97E2" w14:textId="5906CDB3" w:rsidR="003833FE" w:rsidRPr="0022679A" w:rsidRDefault="003833FE" w:rsidP="00F22321">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341" w:type="pct"/>
            <w:tcBorders>
              <w:top w:val="single" w:sz="4" w:space="0" w:color="auto"/>
              <w:left w:val="nil"/>
              <w:bottom w:val="single" w:sz="4" w:space="0" w:color="auto"/>
              <w:right w:val="single" w:sz="4" w:space="0" w:color="auto"/>
            </w:tcBorders>
            <w:shd w:val="clear" w:color="auto" w:fill="auto"/>
            <w:vAlign w:val="center"/>
          </w:tcPr>
          <w:p w14:paraId="3F3E8A8D" w14:textId="750E1FDF" w:rsidR="003833FE" w:rsidRPr="0022679A" w:rsidRDefault="003833FE" w:rsidP="00F22321">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448" w:type="pct"/>
            <w:tcBorders>
              <w:top w:val="single" w:sz="4" w:space="0" w:color="auto"/>
              <w:left w:val="nil"/>
              <w:bottom w:val="single" w:sz="4" w:space="0" w:color="auto"/>
              <w:right w:val="single" w:sz="4" w:space="0" w:color="auto"/>
            </w:tcBorders>
            <w:shd w:val="clear" w:color="auto" w:fill="auto"/>
            <w:vAlign w:val="center"/>
          </w:tcPr>
          <w:p w14:paraId="5D5607B5" w14:textId="39E991AB" w:rsidR="003833FE" w:rsidRPr="0022679A" w:rsidRDefault="003833FE" w:rsidP="00F22321">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373" w:type="pct"/>
            <w:tcBorders>
              <w:top w:val="single" w:sz="4" w:space="0" w:color="auto"/>
              <w:left w:val="nil"/>
              <w:bottom w:val="single" w:sz="4" w:space="0" w:color="auto"/>
              <w:right w:val="single" w:sz="4" w:space="0" w:color="auto"/>
            </w:tcBorders>
            <w:shd w:val="clear" w:color="auto" w:fill="auto"/>
            <w:vAlign w:val="center"/>
          </w:tcPr>
          <w:p w14:paraId="48728558" w14:textId="50861713" w:rsidR="003833FE" w:rsidRPr="0034053F" w:rsidRDefault="003833FE" w:rsidP="00F22321">
            <w:pPr>
              <w:spacing w:after="0" w:line="240" w:lineRule="auto"/>
              <w:jc w:val="center"/>
              <w:rPr>
                <w:rFonts w:ascii="Times New Roman" w:hAnsi="Times New Roman" w:cs="Times New Roman"/>
                <w:sz w:val="24"/>
                <w:szCs w:val="18"/>
                <w:lang w:val="en-US"/>
              </w:rPr>
            </w:pPr>
            <w:r>
              <w:rPr>
                <w:rFonts w:ascii="Times New Roman" w:hAnsi="Times New Roman" w:cs="Times New Roman"/>
                <w:sz w:val="24"/>
                <w:szCs w:val="18"/>
              </w:rPr>
              <w:t>+</w:t>
            </w:r>
          </w:p>
        </w:tc>
        <w:tc>
          <w:tcPr>
            <w:tcW w:w="374" w:type="pct"/>
            <w:vAlign w:val="center"/>
          </w:tcPr>
          <w:p w14:paraId="6C724B98" w14:textId="43301875" w:rsidR="003833FE" w:rsidRPr="004E4856" w:rsidRDefault="003833FE" w:rsidP="00F2232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100</w:t>
            </w:r>
          </w:p>
        </w:tc>
      </w:tr>
      <w:tr w:rsidR="003833FE" w:rsidRPr="002865CE" w14:paraId="08EE5F30" w14:textId="77777777" w:rsidTr="00BB393B">
        <w:trPr>
          <w:trHeight w:val="94"/>
        </w:trPr>
        <w:tc>
          <w:tcPr>
            <w:tcW w:w="241" w:type="pct"/>
            <w:vAlign w:val="center"/>
          </w:tcPr>
          <w:p w14:paraId="475BC511" w14:textId="25E95271" w:rsidR="003833FE" w:rsidRPr="0003707B" w:rsidRDefault="003833FE" w:rsidP="00BB393B">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10</w:t>
            </w:r>
          </w:p>
        </w:tc>
        <w:tc>
          <w:tcPr>
            <w:tcW w:w="2956" w:type="pct"/>
            <w:tcBorders>
              <w:top w:val="nil"/>
              <w:left w:val="single" w:sz="4" w:space="0" w:color="auto"/>
              <w:bottom w:val="single" w:sz="4" w:space="0" w:color="auto"/>
              <w:right w:val="single" w:sz="4" w:space="0" w:color="auto"/>
            </w:tcBorders>
            <w:shd w:val="clear" w:color="auto" w:fill="auto"/>
            <w:vAlign w:val="center"/>
          </w:tcPr>
          <w:p w14:paraId="795A0775" w14:textId="658313E8" w:rsidR="003833FE" w:rsidRPr="00605D89" w:rsidRDefault="003833FE" w:rsidP="003833FE">
            <w:pPr>
              <w:spacing w:after="0" w:line="240" w:lineRule="auto"/>
              <w:jc w:val="center"/>
              <w:rPr>
                <w:rFonts w:ascii="Times New Roman" w:hAnsi="Times New Roman" w:cs="Times New Roman"/>
                <w:sz w:val="24"/>
                <w:szCs w:val="24"/>
                <w:highlight w:val="yellow"/>
              </w:rPr>
            </w:pPr>
            <w:r w:rsidRPr="00087790">
              <w:rPr>
                <w:rFonts w:ascii="Times New Roman" w:hAnsi="Times New Roman" w:cs="Times New Roman"/>
                <w:sz w:val="24"/>
                <w:szCs w:val="24"/>
              </w:rPr>
              <w:t xml:space="preserve">МБОУ </w:t>
            </w:r>
            <w:r>
              <w:rPr>
                <w:rFonts w:ascii="Times New Roman" w:hAnsi="Times New Roman" w:cs="Times New Roman"/>
                <w:sz w:val="24"/>
                <w:szCs w:val="24"/>
              </w:rPr>
              <w:t>«</w:t>
            </w:r>
            <w:r w:rsidRPr="00087790">
              <w:rPr>
                <w:rFonts w:ascii="Times New Roman" w:hAnsi="Times New Roman" w:cs="Times New Roman"/>
                <w:sz w:val="24"/>
                <w:szCs w:val="24"/>
              </w:rPr>
              <w:t>Каменно-Бродская ООШ</w:t>
            </w:r>
            <w:r>
              <w:rPr>
                <w:rFonts w:ascii="Times New Roman" w:hAnsi="Times New Roman" w:cs="Times New Roman"/>
                <w:sz w:val="24"/>
                <w:szCs w:val="24"/>
              </w:rPr>
              <w:t>»</w:t>
            </w:r>
            <w:r w:rsidRPr="00087790">
              <w:rPr>
                <w:rFonts w:ascii="Times New Roman" w:hAnsi="Times New Roman" w:cs="Times New Roman"/>
                <w:sz w:val="24"/>
                <w:szCs w:val="24"/>
              </w:rPr>
              <w:t xml:space="preserve"> имени Героя Советского Союза Орехова С.Я.</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DDD13A2" w14:textId="27271134" w:rsidR="003833FE" w:rsidRPr="0022679A" w:rsidRDefault="003833FE" w:rsidP="00F22321">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341" w:type="pct"/>
            <w:tcBorders>
              <w:top w:val="single" w:sz="4" w:space="0" w:color="auto"/>
              <w:left w:val="nil"/>
              <w:bottom w:val="single" w:sz="4" w:space="0" w:color="auto"/>
              <w:right w:val="single" w:sz="4" w:space="0" w:color="auto"/>
            </w:tcBorders>
            <w:shd w:val="clear" w:color="auto" w:fill="auto"/>
            <w:vAlign w:val="center"/>
          </w:tcPr>
          <w:p w14:paraId="7546F8B4" w14:textId="20CBC36C" w:rsidR="003833FE" w:rsidRPr="0022679A" w:rsidRDefault="003833FE" w:rsidP="00F22321">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448" w:type="pct"/>
            <w:tcBorders>
              <w:top w:val="single" w:sz="4" w:space="0" w:color="auto"/>
              <w:left w:val="nil"/>
              <w:bottom w:val="single" w:sz="4" w:space="0" w:color="auto"/>
              <w:right w:val="single" w:sz="4" w:space="0" w:color="auto"/>
            </w:tcBorders>
            <w:shd w:val="clear" w:color="auto" w:fill="auto"/>
            <w:vAlign w:val="center"/>
          </w:tcPr>
          <w:p w14:paraId="3EBFFCD7" w14:textId="4414BD4F" w:rsidR="003833FE" w:rsidRPr="0022679A" w:rsidRDefault="003833FE" w:rsidP="00F22321">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373" w:type="pct"/>
            <w:tcBorders>
              <w:top w:val="single" w:sz="4" w:space="0" w:color="auto"/>
              <w:left w:val="nil"/>
              <w:bottom w:val="single" w:sz="4" w:space="0" w:color="auto"/>
              <w:right w:val="single" w:sz="4" w:space="0" w:color="auto"/>
            </w:tcBorders>
            <w:shd w:val="clear" w:color="auto" w:fill="auto"/>
            <w:vAlign w:val="center"/>
          </w:tcPr>
          <w:p w14:paraId="665389DD" w14:textId="6AAF4694" w:rsidR="003833FE" w:rsidRPr="005502F1" w:rsidRDefault="003833FE" w:rsidP="00F22321">
            <w:pPr>
              <w:spacing w:after="0" w:line="240" w:lineRule="auto"/>
              <w:jc w:val="center"/>
              <w:rPr>
                <w:rFonts w:ascii="Times New Roman" w:hAnsi="Times New Roman" w:cs="Times New Roman"/>
                <w:szCs w:val="16"/>
              </w:rPr>
            </w:pPr>
            <w:r>
              <w:rPr>
                <w:rFonts w:ascii="Times New Roman" w:hAnsi="Times New Roman" w:cs="Times New Roman"/>
                <w:sz w:val="24"/>
                <w:szCs w:val="18"/>
              </w:rPr>
              <w:t>+</w:t>
            </w:r>
          </w:p>
        </w:tc>
        <w:tc>
          <w:tcPr>
            <w:tcW w:w="374" w:type="pct"/>
            <w:vAlign w:val="center"/>
          </w:tcPr>
          <w:p w14:paraId="2DDCC13F" w14:textId="61339586" w:rsidR="003833FE" w:rsidRPr="004E4856" w:rsidRDefault="003833FE" w:rsidP="00F2232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100</w:t>
            </w:r>
          </w:p>
        </w:tc>
      </w:tr>
      <w:tr w:rsidR="003833FE" w:rsidRPr="002865CE" w14:paraId="2D3E0AF9" w14:textId="77777777" w:rsidTr="00F22321">
        <w:trPr>
          <w:trHeight w:val="94"/>
        </w:trPr>
        <w:tc>
          <w:tcPr>
            <w:tcW w:w="241" w:type="pct"/>
          </w:tcPr>
          <w:p w14:paraId="7E39443D" w14:textId="030C8555" w:rsidR="003833FE" w:rsidRPr="0003707B" w:rsidRDefault="003833FE" w:rsidP="003833FE">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11</w:t>
            </w:r>
          </w:p>
        </w:tc>
        <w:tc>
          <w:tcPr>
            <w:tcW w:w="2956" w:type="pct"/>
            <w:tcBorders>
              <w:top w:val="nil"/>
              <w:left w:val="single" w:sz="4" w:space="0" w:color="auto"/>
              <w:bottom w:val="single" w:sz="4" w:space="0" w:color="auto"/>
              <w:right w:val="single" w:sz="4" w:space="0" w:color="auto"/>
            </w:tcBorders>
            <w:shd w:val="clear" w:color="auto" w:fill="auto"/>
            <w:vAlign w:val="center"/>
          </w:tcPr>
          <w:p w14:paraId="6C30957D" w14:textId="709F960D" w:rsidR="003833FE" w:rsidRPr="00605D89" w:rsidRDefault="003833FE" w:rsidP="003833FE">
            <w:pPr>
              <w:spacing w:after="0" w:line="240" w:lineRule="auto"/>
              <w:jc w:val="center"/>
              <w:rPr>
                <w:rFonts w:ascii="Times New Roman" w:hAnsi="Times New Roman" w:cs="Times New Roman"/>
                <w:sz w:val="24"/>
                <w:szCs w:val="24"/>
                <w:highlight w:val="yellow"/>
              </w:rPr>
            </w:pPr>
            <w:r w:rsidRPr="00087790">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087790">
              <w:rPr>
                <w:rFonts w:ascii="Times New Roman" w:hAnsi="Times New Roman" w:cs="Times New Roman"/>
                <w:sz w:val="24"/>
                <w:szCs w:val="24"/>
              </w:rPr>
              <w:t>Незабудка</w:t>
            </w:r>
            <w:r>
              <w:rPr>
                <w:rFonts w:ascii="Times New Roman" w:hAnsi="Times New Roman" w:cs="Times New Roman"/>
                <w:sz w:val="24"/>
                <w:szCs w:val="24"/>
              </w:rPr>
              <w:t>»</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EE3C397" w14:textId="12FC15E4" w:rsidR="003833FE" w:rsidRPr="0022679A" w:rsidRDefault="003833FE" w:rsidP="00F22321">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341" w:type="pct"/>
            <w:tcBorders>
              <w:top w:val="single" w:sz="4" w:space="0" w:color="auto"/>
              <w:left w:val="nil"/>
              <w:bottom w:val="single" w:sz="4" w:space="0" w:color="auto"/>
              <w:right w:val="single" w:sz="4" w:space="0" w:color="auto"/>
            </w:tcBorders>
            <w:shd w:val="clear" w:color="auto" w:fill="auto"/>
            <w:vAlign w:val="center"/>
          </w:tcPr>
          <w:p w14:paraId="22D32FFB" w14:textId="6BE087FE" w:rsidR="003833FE" w:rsidRPr="0022679A" w:rsidRDefault="003833FE" w:rsidP="00F22321">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448" w:type="pct"/>
            <w:tcBorders>
              <w:top w:val="single" w:sz="4" w:space="0" w:color="auto"/>
              <w:left w:val="nil"/>
              <w:bottom w:val="single" w:sz="4" w:space="0" w:color="auto"/>
              <w:right w:val="single" w:sz="4" w:space="0" w:color="auto"/>
            </w:tcBorders>
            <w:shd w:val="clear" w:color="auto" w:fill="auto"/>
            <w:vAlign w:val="center"/>
          </w:tcPr>
          <w:p w14:paraId="1AE46589" w14:textId="1FCE1602" w:rsidR="003833FE" w:rsidRPr="0022679A" w:rsidRDefault="003833FE" w:rsidP="00F22321">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373" w:type="pct"/>
            <w:tcBorders>
              <w:top w:val="single" w:sz="4" w:space="0" w:color="auto"/>
              <w:left w:val="nil"/>
              <w:bottom w:val="single" w:sz="4" w:space="0" w:color="auto"/>
              <w:right w:val="single" w:sz="4" w:space="0" w:color="auto"/>
            </w:tcBorders>
            <w:shd w:val="clear" w:color="auto" w:fill="auto"/>
            <w:vAlign w:val="center"/>
          </w:tcPr>
          <w:p w14:paraId="4717F8D5" w14:textId="402F1295" w:rsidR="003833FE" w:rsidRPr="0022679A" w:rsidRDefault="003833FE" w:rsidP="00F22321">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374" w:type="pct"/>
            <w:vAlign w:val="center"/>
          </w:tcPr>
          <w:p w14:paraId="7DB1E8D4" w14:textId="68E8BF62" w:rsidR="003833FE" w:rsidRPr="004E4856" w:rsidRDefault="003833FE" w:rsidP="00F2232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100</w:t>
            </w:r>
          </w:p>
        </w:tc>
      </w:tr>
      <w:tr w:rsidR="003833FE" w:rsidRPr="002865CE" w14:paraId="5DD63FD1" w14:textId="77777777" w:rsidTr="009C4821">
        <w:trPr>
          <w:trHeight w:val="94"/>
        </w:trPr>
        <w:tc>
          <w:tcPr>
            <w:tcW w:w="241" w:type="pct"/>
          </w:tcPr>
          <w:p w14:paraId="58C243E0" w14:textId="1263BDE9" w:rsidR="003833FE" w:rsidRPr="0003707B" w:rsidRDefault="003833FE" w:rsidP="003833FE">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12</w:t>
            </w:r>
          </w:p>
        </w:tc>
        <w:tc>
          <w:tcPr>
            <w:tcW w:w="2956" w:type="pct"/>
            <w:tcBorders>
              <w:top w:val="nil"/>
              <w:left w:val="single" w:sz="4" w:space="0" w:color="auto"/>
              <w:bottom w:val="single" w:sz="4" w:space="0" w:color="auto"/>
              <w:right w:val="single" w:sz="4" w:space="0" w:color="auto"/>
            </w:tcBorders>
            <w:shd w:val="clear" w:color="auto" w:fill="auto"/>
            <w:vAlign w:val="center"/>
          </w:tcPr>
          <w:p w14:paraId="5728194A" w14:textId="354C6AB5" w:rsidR="003833FE" w:rsidRPr="00605D89" w:rsidRDefault="003833FE" w:rsidP="003833FE">
            <w:pPr>
              <w:spacing w:after="0" w:line="240" w:lineRule="auto"/>
              <w:jc w:val="center"/>
              <w:rPr>
                <w:rFonts w:ascii="Times New Roman" w:hAnsi="Times New Roman" w:cs="Times New Roman"/>
                <w:sz w:val="24"/>
                <w:szCs w:val="24"/>
                <w:highlight w:val="yellow"/>
              </w:rPr>
            </w:pPr>
            <w:r w:rsidRPr="00BC0318">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BC0318">
              <w:rPr>
                <w:rFonts w:ascii="Times New Roman" w:hAnsi="Times New Roman" w:cs="Times New Roman"/>
                <w:sz w:val="24"/>
                <w:szCs w:val="24"/>
              </w:rPr>
              <w:t>Ладушка</w:t>
            </w:r>
            <w:r>
              <w:rPr>
                <w:rFonts w:ascii="Times New Roman" w:hAnsi="Times New Roman" w:cs="Times New Roman"/>
                <w:sz w:val="24"/>
                <w:szCs w:val="24"/>
              </w:rPr>
              <w:t>»</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385F0C64" w14:textId="440309F6" w:rsidR="003833FE" w:rsidRPr="0022679A" w:rsidRDefault="003833FE" w:rsidP="003833FE">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341" w:type="pct"/>
            <w:tcBorders>
              <w:top w:val="single" w:sz="4" w:space="0" w:color="auto"/>
              <w:left w:val="nil"/>
              <w:bottom w:val="single" w:sz="4" w:space="0" w:color="auto"/>
              <w:right w:val="single" w:sz="4" w:space="0" w:color="auto"/>
            </w:tcBorders>
            <w:shd w:val="clear" w:color="auto" w:fill="auto"/>
          </w:tcPr>
          <w:p w14:paraId="316B305F" w14:textId="43A209C5" w:rsidR="003833FE" w:rsidRPr="0022679A" w:rsidRDefault="003833FE" w:rsidP="003833FE">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448" w:type="pct"/>
            <w:tcBorders>
              <w:top w:val="single" w:sz="4" w:space="0" w:color="auto"/>
              <w:left w:val="nil"/>
              <w:bottom w:val="single" w:sz="4" w:space="0" w:color="auto"/>
              <w:right w:val="single" w:sz="4" w:space="0" w:color="auto"/>
            </w:tcBorders>
            <w:shd w:val="clear" w:color="auto" w:fill="auto"/>
          </w:tcPr>
          <w:p w14:paraId="782B7065" w14:textId="3A5D9785" w:rsidR="003833FE" w:rsidRPr="0022679A" w:rsidRDefault="003833FE" w:rsidP="003833FE">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373" w:type="pct"/>
            <w:tcBorders>
              <w:top w:val="single" w:sz="4" w:space="0" w:color="auto"/>
              <w:left w:val="nil"/>
              <w:bottom w:val="single" w:sz="4" w:space="0" w:color="auto"/>
              <w:right w:val="single" w:sz="4" w:space="0" w:color="auto"/>
            </w:tcBorders>
            <w:shd w:val="clear" w:color="auto" w:fill="auto"/>
          </w:tcPr>
          <w:p w14:paraId="3583C243" w14:textId="338A91B3" w:rsidR="003833FE" w:rsidRPr="0022679A" w:rsidRDefault="003833FE" w:rsidP="003833FE">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374" w:type="pct"/>
          </w:tcPr>
          <w:p w14:paraId="1AC049A7" w14:textId="66044556" w:rsidR="003833FE" w:rsidRPr="004E4856" w:rsidRDefault="003833FE" w:rsidP="003833F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100</w:t>
            </w:r>
          </w:p>
        </w:tc>
      </w:tr>
      <w:tr w:rsidR="003833FE" w:rsidRPr="002865CE" w14:paraId="5674F05D" w14:textId="77777777" w:rsidTr="009C4821">
        <w:trPr>
          <w:trHeight w:val="226"/>
        </w:trPr>
        <w:tc>
          <w:tcPr>
            <w:tcW w:w="241" w:type="pct"/>
          </w:tcPr>
          <w:p w14:paraId="7C3856F4" w14:textId="177957AF" w:rsidR="003833FE" w:rsidRPr="0003707B" w:rsidRDefault="003833FE" w:rsidP="003833FE">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13</w:t>
            </w:r>
          </w:p>
        </w:tc>
        <w:tc>
          <w:tcPr>
            <w:tcW w:w="2956" w:type="pct"/>
            <w:tcBorders>
              <w:top w:val="nil"/>
              <w:left w:val="single" w:sz="4" w:space="0" w:color="auto"/>
              <w:bottom w:val="single" w:sz="4" w:space="0" w:color="auto"/>
              <w:right w:val="single" w:sz="4" w:space="0" w:color="auto"/>
            </w:tcBorders>
            <w:shd w:val="clear" w:color="auto" w:fill="auto"/>
            <w:vAlign w:val="center"/>
          </w:tcPr>
          <w:p w14:paraId="04A46BBD" w14:textId="4FA67081" w:rsidR="003833FE" w:rsidRPr="00605D89" w:rsidRDefault="003833FE" w:rsidP="003833FE">
            <w:pPr>
              <w:spacing w:after="0" w:line="240" w:lineRule="auto"/>
              <w:jc w:val="center"/>
              <w:rPr>
                <w:rFonts w:ascii="Times New Roman" w:hAnsi="Times New Roman" w:cs="Times New Roman"/>
                <w:sz w:val="24"/>
                <w:szCs w:val="24"/>
                <w:highlight w:val="yellow"/>
              </w:rPr>
            </w:pPr>
            <w:r w:rsidRPr="00BC0318">
              <w:rPr>
                <w:rFonts w:ascii="Times New Roman" w:hAnsi="Times New Roman" w:cs="Times New Roman"/>
                <w:sz w:val="24"/>
                <w:szCs w:val="24"/>
              </w:rPr>
              <w:t xml:space="preserve">МБДОУ детский сад №1 </w:t>
            </w:r>
            <w:r>
              <w:rPr>
                <w:rFonts w:ascii="Times New Roman" w:hAnsi="Times New Roman" w:cs="Times New Roman"/>
                <w:sz w:val="24"/>
                <w:szCs w:val="24"/>
              </w:rPr>
              <w:t>«</w:t>
            </w:r>
            <w:r w:rsidRPr="00BC0318">
              <w:rPr>
                <w:rFonts w:ascii="Times New Roman" w:hAnsi="Times New Roman" w:cs="Times New Roman"/>
                <w:sz w:val="24"/>
                <w:szCs w:val="24"/>
              </w:rPr>
              <w:t>Тополек</w:t>
            </w:r>
            <w:r>
              <w:rPr>
                <w:rFonts w:ascii="Times New Roman" w:hAnsi="Times New Roman" w:cs="Times New Roman"/>
                <w:sz w:val="24"/>
                <w:szCs w:val="24"/>
              </w:rPr>
              <w:t>»</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32C5E12A" w14:textId="4CE4CEC1" w:rsidR="003833FE" w:rsidRPr="0022679A" w:rsidRDefault="003833FE" w:rsidP="003833FE">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341" w:type="pct"/>
            <w:tcBorders>
              <w:top w:val="single" w:sz="4" w:space="0" w:color="auto"/>
              <w:left w:val="nil"/>
              <w:bottom w:val="single" w:sz="4" w:space="0" w:color="auto"/>
              <w:right w:val="single" w:sz="4" w:space="0" w:color="auto"/>
            </w:tcBorders>
            <w:shd w:val="clear" w:color="auto" w:fill="auto"/>
          </w:tcPr>
          <w:p w14:paraId="6C5BE83D" w14:textId="00DCAC24" w:rsidR="003833FE" w:rsidRPr="0022679A" w:rsidRDefault="003833FE" w:rsidP="003833FE">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448" w:type="pct"/>
            <w:tcBorders>
              <w:top w:val="single" w:sz="4" w:space="0" w:color="auto"/>
              <w:left w:val="nil"/>
              <w:bottom w:val="single" w:sz="4" w:space="0" w:color="auto"/>
              <w:right w:val="single" w:sz="4" w:space="0" w:color="auto"/>
            </w:tcBorders>
            <w:shd w:val="clear" w:color="auto" w:fill="auto"/>
          </w:tcPr>
          <w:p w14:paraId="1CE96027" w14:textId="2CC49561" w:rsidR="003833FE" w:rsidRPr="0022679A" w:rsidRDefault="003833FE" w:rsidP="003833FE">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373" w:type="pct"/>
            <w:tcBorders>
              <w:top w:val="single" w:sz="4" w:space="0" w:color="auto"/>
              <w:left w:val="nil"/>
              <w:bottom w:val="single" w:sz="4" w:space="0" w:color="auto"/>
              <w:right w:val="single" w:sz="4" w:space="0" w:color="auto"/>
            </w:tcBorders>
            <w:shd w:val="clear" w:color="auto" w:fill="auto"/>
          </w:tcPr>
          <w:p w14:paraId="401A728A" w14:textId="0CA37BD7" w:rsidR="003833FE" w:rsidRPr="0022679A" w:rsidRDefault="003833FE" w:rsidP="003833FE">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374" w:type="pct"/>
          </w:tcPr>
          <w:p w14:paraId="51A8DEB7" w14:textId="76D29EA9" w:rsidR="003833FE" w:rsidRPr="004E4856" w:rsidRDefault="003833FE" w:rsidP="003833F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100</w:t>
            </w:r>
          </w:p>
        </w:tc>
      </w:tr>
      <w:tr w:rsidR="003833FE" w:rsidRPr="002865CE" w14:paraId="4204BAB5" w14:textId="77777777" w:rsidTr="009C4821">
        <w:trPr>
          <w:trHeight w:val="226"/>
        </w:trPr>
        <w:tc>
          <w:tcPr>
            <w:tcW w:w="241" w:type="pct"/>
          </w:tcPr>
          <w:p w14:paraId="2095CE3C" w14:textId="25259C5C" w:rsidR="003833FE" w:rsidRPr="0003707B" w:rsidRDefault="003833FE" w:rsidP="003833FE">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14</w:t>
            </w:r>
          </w:p>
        </w:tc>
        <w:tc>
          <w:tcPr>
            <w:tcW w:w="2956" w:type="pct"/>
            <w:tcBorders>
              <w:top w:val="nil"/>
              <w:left w:val="single" w:sz="4" w:space="0" w:color="auto"/>
              <w:bottom w:val="single" w:sz="4" w:space="0" w:color="auto"/>
              <w:right w:val="single" w:sz="4" w:space="0" w:color="auto"/>
            </w:tcBorders>
            <w:shd w:val="clear" w:color="auto" w:fill="auto"/>
            <w:vAlign w:val="center"/>
          </w:tcPr>
          <w:p w14:paraId="69E6E525" w14:textId="3F36DB08" w:rsidR="003833FE" w:rsidRPr="00605D89" w:rsidRDefault="003833FE" w:rsidP="003833FE">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BC0318">
              <w:rPr>
                <w:rFonts w:ascii="Times New Roman" w:hAnsi="Times New Roman" w:cs="Times New Roman"/>
                <w:sz w:val="24"/>
                <w:szCs w:val="24"/>
              </w:rPr>
              <w:t>Малышок</w:t>
            </w:r>
            <w:r>
              <w:rPr>
                <w:rFonts w:ascii="Times New Roman" w:hAnsi="Times New Roman" w:cs="Times New Roman"/>
                <w:sz w:val="24"/>
                <w:szCs w:val="24"/>
              </w:rPr>
              <w:t>»</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59F1A6EA" w14:textId="091DC0C2" w:rsidR="003833FE" w:rsidRPr="0022679A" w:rsidRDefault="003833FE" w:rsidP="003833FE">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341" w:type="pct"/>
            <w:tcBorders>
              <w:top w:val="single" w:sz="4" w:space="0" w:color="auto"/>
              <w:left w:val="nil"/>
              <w:bottom w:val="single" w:sz="4" w:space="0" w:color="auto"/>
              <w:right w:val="single" w:sz="4" w:space="0" w:color="auto"/>
            </w:tcBorders>
            <w:shd w:val="clear" w:color="auto" w:fill="auto"/>
          </w:tcPr>
          <w:p w14:paraId="269D3D1F" w14:textId="55787804" w:rsidR="003833FE" w:rsidRPr="0022679A" w:rsidRDefault="003833FE" w:rsidP="003833FE">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448" w:type="pct"/>
            <w:tcBorders>
              <w:top w:val="single" w:sz="4" w:space="0" w:color="auto"/>
              <w:left w:val="nil"/>
              <w:bottom w:val="single" w:sz="4" w:space="0" w:color="auto"/>
              <w:right w:val="single" w:sz="4" w:space="0" w:color="auto"/>
            </w:tcBorders>
            <w:shd w:val="clear" w:color="auto" w:fill="auto"/>
          </w:tcPr>
          <w:p w14:paraId="793E8721" w14:textId="09A10B5F" w:rsidR="003833FE" w:rsidRPr="0022679A" w:rsidRDefault="003833FE" w:rsidP="003833FE">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373" w:type="pct"/>
            <w:tcBorders>
              <w:top w:val="single" w:sz="4" w:space="0" w:color="auto"/>
              <w:left w:val="nil"/>
              <w:bottom w:val="single" w:sz="4" w:space="0" w:color="auto"/>
              <w:right w:val="single" w:sz="4" w:space="0" w:color="auto"/>
            </w:tcBorders>
            <w:shd w:val="clear" w:color="auto" w:fill="auto"/>
          </w:tcPr>
          <w:p w14:paraId="6ED2F805" w14:textId="023DEDCB" w:rsidR="003833FE" w:rsidRPr="0022679A" w:rsidRDefault="003833FE" w:rsidP="003833FE">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374" w:type="pct"/>
          </w:tcPr>
          <w:p w14:paraId="2E81BB8C" w14:textId="1CD833A7" w:rsidR="003833FE" w:rsidRPr="004E4856" w:rsidRDefault="003833FE" w:rsidP="003833F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100</w:t>
            </w:r>
          </w:p>
        </w:tc>
      </w:tr>
      <w:tr w:rsidR="003833FE" w:rsidRPr="002865CE" w14:paraId="3A53328E" w14:textId="77777777" w:rsidTr="009C4821">
        <w:trPr>
          <w:trHeight w:val="226"/>
        </w:trPr>
        <w:tc>
          <w:tcPr>
            <w:tcW w:w="241" w:type="pct"/>
          </w:tcPr>
          <w:p w14:paraId="0F0CAF42" w14:textId="2EEC2959" w:rsidR="003833FE" w:rsidRPr="0003707B" w:rsidRDefault="003833FE" w:rsidP="003833FE">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15</w:t>
            </w:r>
          </w:p>
        </w:tc>
        <w:tc>
          <w:tcPr>
            <w:tcW w:w="2956" w:type="pct"/>
            <w:tcBorders>
              <w:top w:val="nil"/>
              <w:left w:val="single" w:sz="4" w:space="0" w:color="auto"/>
              <w:bottom w:val="single" w:sz="4" w:space="0" w:color="auto"/>
              <w:right w:val="single" w:sz="4" w:space="0" w:color="auto"/>
            </w:tcBorders>
            <w:shd w:val="clear" w:color="auto" w:fill="auto"/>
            <w:vAlign w:val="center"/>
          </w:tcPr>
          <w:p w14:paraId="74AC353D" w14:textId="367D9766" w:rsidR="003833FE" w:rsidRPr="00F4497E" w:rsidRDefault="003833FE" w:rsidP="003833FE">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BC0318">
              <w:rPr>
                <w:rFonts w:ascii="Times New Roman" w:hAnsi="Times New Roman" w:cs="Times New Roman"/>
                <w:sz w:val="24"/>
                <w:szCs w:val="24"/>
              </w:rPr>
              <w:t>Кузнечик</w:t>
            </w:r>
            <w:r>
              <w:rPr>
                <w:rFonts w:ascii="Times New Roman" w:hAnsi="Times New Roman" w:cs="Times New Roman"/>
                <w:sz w:val="24"/>
                <w:szCs w:val="24"/>
              </w:rPr>
              <w:t>»</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0D836331" w14:textId="2D425C46" w:rsidR="003833FE" w:rsidRPr="001C217B" w:rsidRDefault="003833FE" w:rsidP="003833FE">
            <w:pPr>
              <w:spacing w:after="0" w:line="240" w:lineRule="auto"/>
              <w:jc w:val="center"/>
            </w:pPr>
            <w:r>
              <w:rPr>
                <w:rFonts w:ascii="Times New Roman" w:hAnsi="Times New Roman" w:cs="Times New Roman"/>
                <w:sz w:val="24"/>
                <w:szCs w:val="18"/>
              </w:rPr>
              <w:t>+</w:t>
            </w:r>
          </w:p>
        </w:tc>
        <w:tc>
          <w:tcPr>
            <w:tcW w:w="341" w:type="pct"/>
            <w:tcBorders>
              <w:top w:val="single" w:sz="4" w:space="0" w:color="auto"/>
              <w:left w:val="nil"/>
              <w:bottom w:val="single" w:sz="4" w:space="0" w:color="auto"/>
              <w:right w:val="single" w:sz="4" w:space="0" w:color="auto"/>
            </w:tcBorders>
            <w:shd w:val="clear" w:color="auto" w:fill="auto"/>
          </w:tcPr>
          <w:p w14:paraId="0481165C" w14:textId="65DAA24C" w:rsidR="003833FE" w:rsidRPr="001C217B" w:rsidRDefault="003833FE" w:rsidP="003833FE">
            <w:pPr>
              <w:spacing w:after="0" w:line="240" w:lineRule="auto"/>
              <w:jc w:val="center"/>
            </w:pPr>
            <w:r>
              <w:rPr>
                <w:rFonts w:ascii="Times New Roman" w:hAnsi="Times New Roman" w:cs="Times New Roman"/>
                <w:sz w:val="24"/>
                <w:szCs w:val="18"/>
              </w:rPr>
              <w:t>+</w:t>
            </w:r>
          </w:p>
        </w:tc>
        <w:tc>
          <w:tcPr>
            <w:tcW w:w="448" w:type="pct"/>
            <w:tcBorders>
              <w:top w:val="single" w:sz="4" w:space="0" w:color="auto"/>
              <w:left w:val="nil"/>
              <w:bottom w:val="single" w:sz="4" w:space="0" w:color="auto"/>
              <w:right w:val="single" w:sz="4" w:space="0" w:color="auto"/>
            </w:tcBorders>
            <w:shd w:val="clear" w:color="auto" w:fill="auto"/>
          </w:tcPr>
          <w:p w14:paraId="67438CCE" w14:textId="0F9138A5" w:rsidR="003833FE" w:rsidRPr="001C217B" w:rsidRDefault="003833FE" w:rsidP="003833FE">
            <w:pPr>
              <w:spacing w:after="0" w:line="240" w:lineRule="auto"/>
              <w:jc w:val="center"/>
            </w:pPr>
            <w:r>
              <w:rPr>
                <w:rFonts w:ascii="Times New Roman" w:hAnsi="Times New Roman" w:cs="Times New Roman"/>
                <w:sz w:val="24"/>
                <w:szCs w:val="18"/>
              </w:rPr>
              <w:t>+</w:t>
            </w:r>
          </w:p>
        </w:tc>
        <w:tc>
          <w:tcPr>
            <w:tcW w:w="373" w:type="pct"/>
            <w:tcBorders>
              <w:top w:val="single" w:sz="4" w:space="0" w:color="auto"/>
              <w:left w:val="nil"/>
              <w:bottom w:val="single" w:sz="4" w:space="0" w:color="auto"/>
              <w:right w:val="single" w:sz="4" w:space="0" w:color="auto"/>
            </w:tcBorders>
            <w:shd w:val="clear" w:color="auto" w:fill="auto"/>
          </w:tcPr>
          <w:p w14:paraId="257D9C52" w14:textId="5136CF28" w:rsidR="003833FE" w:rsidRPr="001C217B" w:rsidRDefault="003833FE" w:rsidP="003833FE">
            <w:pPr>
              <w:spacing w:after="0" w:line="240" w:lineRule="auto"/>
              <w:jc w:val="center"/>
            </w:pPr>
            <w:r>
              <w:rPr>
                <w:rFonts w:ascii="Times New Roman" w:hAnsi="Times New Roman" w:cs="Times New Roman"/>
                <w:sz w:val="24"/>
                <w:szCs w:val="18"/>
              </w:rPr>
              <w:t>+</w:t>
            </w:r>
          </w:p>
        </w:tc>
        <w:tc>
          <w:tcPr>
            <w:tcW w:w="374" w:type="pct"/>
          </w:tcPr>
          <w:p w14:paraId="5EE2B554" w14:textId="3EB61ABB" w:rsidR="003833FE" w:rsidRPr="004E4856" w:rsidRDefault="003833FE" w:rsidP="003833F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100</w:t>
            </w:r>
          </w:p>
        </w:tc>
      </w:tr>
      <w:tr w:rsidR="003833FE" w:rsidRPr="002865CE" w14:paraId="1BA6E684" w14:textId="77777777" w:rsidTr="009C4821">
        <w:trPr>
          <w:trHeight w:val="226"/>
        </w:trPr>
        <w:tc>
          <w:tcPr>
            <w:tcW w:w="241" w:type="pct"/>
          </w:tcPr>
          <w:p w14:paraId="12C0A44C" w14:textId="34FB1074" w:rsidR="003833FE" w:rsidRPr="0003707B" w:rsidRDefault="003833FE" w:rsidP="003833FE">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16</w:t>
            </w:r>
          </w:p>
        </w:tc>
        <w:tc>
          <w:tcPr>
            <w:tcW w:w="2956" w:type="pct"/>
            <w:tcBorders>
              <w:top w:val="nil"/>
              <w:left w:val="single" w:sz="4" w:space="0" w:color="auto"/>
              <w:bottom w:val="single" w:sz="4" w:space="0" w:color="auto"/>
              <w:right w:val="single" w:sz="4" w:space="0" w:color="auto"/>
            </w:tcBorders>
            <w:shd w:val="clear" w:color="auto" w:fill="auto"/>
            <w:vAlign w:val="center"/>
          </w:tcPr>
          <w:p w14:paraId="036BA5D8" w14:textId="0B260790" w:rsidR="003833FE" w:rsidRPr="00663F9D" w:rsidRDefault="003833FE" w:rsidP="003833FE">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BC0318">
              <w:rPr>
                <w:rFonts w:ascii="Times New Roman" w:hAnsi="Times New Roman" w:cs="Times New Roman"/>
                <w:sz w:val="24"/>
                <w:szCs w:val="24"/>
              </w:rPr>
              <w:t>Улыбка</w:t>
            </w:r>
            <w:r>
              <w:rPr>
                <w:rFonts w:ascii="Times New Roman" w:hAnsi="Times New Roman" w:cs="Times New Roman"/>
                <w:sz w:val="24"/>
                <w:szCs w:val="24"/>
              </w:rPr>
              <w:t>»</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53C605B7" w14:textId="6B2C52AB" w:rsidR="003833FE" w:rsidRPr="001C217B" w:rsidRDefault="003833FE" w:rsidP="003833FE">
            <w:pPr>
              <w:spacing w:after="0" w:line="240" w:lineRule="auto"/>
              <w:jc w:val="center"/>
            </w:pPr>
            <w:r>
              <w:rPr>
                <w:rFonts w:ascii="Times New Roman" w:hAnsi="Times New Roman" w:cs="Times New Roman"/>
                <w:sz w:val="24"/>
                <w:szCs w:val="18"/>
              </w:rPr>
              <w:t>+</w:t>
            </w:r>
          </w:p>
        </w:tc>
        <w:tc>
          <w:tcPr>
            <w:tcW w:w="341" w:type="pct"/>
            <w:tcBorders>
              <w:top w:val="single" w:sz="4" w:space="0" w:color="auto"/>
              <w:left w:val="nil"/>
              <w:bottom w:val="single" w:sz="4" w:space="0" w:color="auto"/>
              <w:right w:val="single" w:sz="4" w:space="0" w:color="auto"/>
            </w:tcBorders>
            <w:shd w:val="clear" w:color="auto" w:fill="auto"/>
          </w:tcPr>
          <w:p w14:paraId="6ED62ACC" w14:textId="1E6C690D" w:rsidR="003833FE" w:rsidRPr="001C217B" w:rsidRDefault="003833FE" w:rsidP="003833FE">
            <w:pPr>
              <w:spacing w:after="0" w:line="240" w:lineRule="auto"/>
              <w:jc w:val="center"/>
            </w:pPr>
            <w:r>
              <w:rPr>
                <w:rFonts w:ascii="Times New Roman" w:hAnsi="Times New Roman" w:cs="Times New Roman"/>
                <w:sz w:val="24"/>
                <w:szCs w:val="18"/>
              </w:rPr>
              <w:t>+</w:t>
            </w:r>
          </w:p>
        </w:tc>
        <w:tc>
          <w:tcPr>
            <w:tcW w:w="448" w:type="pct"/>
            <w:tcBorders>
              <w:top w:val="single" w:sz="4" w:space="0" w:color="auto"/>
              <w:left w:val="nil"/>
              <w:bottom w:val="single" w:sz="4" w:space="0" w:color="auto"/>
              <w:right w:val="single" w:sz="4" w:space="0" w:color="auto"/>
            </w:tcBorders>
            <w:shd w:val="clear" w:color="auto" w:fill="auto"/>
          </w:tcPr>
          <w:p w14:paraId="2934D4D7" w14:textId="4006E62C" w:rsidR="003833FE" w:rsidRPr="001C217B" w:rsidRDefault="003833FE" w:rsidP="003833FE">
            <w:pPr>
              <w:spacing w:after="0" w:line="240" w:lineRule="auto"/>
              <w:jc w:val="center"/>
            </w:pPr>
            <w:r>
              <w:rPr>
                <w:rFonts w:ascii="Times New Roman" w:hAnsi="Times New Roman" w:cs="Times New Roman"/>
                <w:sz w:val="24"/>
                <w:szCs w:val="18"/>
              </w:rPr>
              <w:t>+</w:t>
            </w:r>
          </w:p>
        </w:tc>
        <w:tc>
          <w:tcPr>
            <w:tcW w:w="373" w:type="pct"/>
            <w:tcBorders>
              <w:top w:val="single" w:sz="4" w:space="0" w:color="auto"/>
              <w:left w:val="nil"/>
              <w:bottom w:val="single" w:sz="4" w:space="0" w:color="auto"/>
              <w:right w:val="single" w:sz="4" w:space="0" w:color="auto"/>
            </w:tcBorders>
            <w:shd w:val="clear" w:color="auto" w:fill="auto"/>
          </w:tcPr>
          <w:p w14:paraId="6AD5F1FA" w14:textId="63B906A4" w:rsidR="003833FE" w:rsidRPr="001C217B" w:rsidRDefault="003833FE" w:rsidP="003833FE">
            <w:pPr>
              <w:spacing w:after="0" w:line="240" w:lineRule="auto"/>
              <w:jc w:val="center"/>
            </w:pPr>
            <w:r>
              <w:rPr>
                <w:rFonts w:ascii="Times New Roman" w:hAnsi="Times New Roman" w:cs="Times New Roman"/>
                <w:sz w:val="24"/>
                <w:szCs w:val="18"/>
              </w:rPr>
              <w:t>+</w:t>
            </w:r>
          </w:p>
        </w:tc>
        <w:tc>
          <w:tcPr>
            <w:tcW w:w="374" w:type="pct"/>
          </w:tcPr>
          <w:p w14:paraId="2CB0F4AA" w14:textId="4C40A78E" w:rsidR="003833FE" w:rsidRPr="004E4856" w:rsidRDefault="003833FE" w:rsidP="003833F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100</w:t>
            </w:r>
          </w:p>
        </w:tc>
      </w:tr>
      <w:tr w:rsidR="003833FE" w:rsidRPr="002865CE" w14:paraId="50046CF0" w14:textId="77777777" w:rsidTr="009C4821">
        <w:trPr>
          <w:trHeight w:val="226"/>
        </w:trPr>
        <w:tc>
          <w:tcPr>
            <w:tcW w:w="241" w:type="pct"/>
          </w:tcPr>
          <w:p w14:paraId="1F70CBAC" w14:textId="1EB2F2CE" w:rsidR="003833FE" w:rsidRPr="0003707B" w:rsidRDefault="003833FE" w:rsidP="003833FE">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17</w:t>
            </w:r>
          </w:p>
        </w:tc>
        <w:tc>
          <w:tcPr>
            <w:tcW w:w="2956" w:type="pct"/>
            <w:tcBorders>
              <w:top w:val="nil"/>
              <w:left w:val="single" w:sz="4" w:space="0" w:color="auto"/>
              <w:bottom w:val="single" w:sz="4" w:space="0" w:color="auto"/>
              <w:right w:val="single" w:sz="4" w:space="0" w:color="auto"/>
            </w:tcBorders>
            <w:shd w:val="clear" w:color="auto" w:fill="auto"/>
            <w:vAlign w:val="center"/>
          </w:tcPr>
          <w:p w14:paraId="45425283" w14:textId="4CFCDB2E" w:rsidR="003833FE" w:rsidRPr="00663F9D" w:rsidRDefault="003833FE" w:rsidP="003833FE">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Гномик</w:t>
            </w:r>
            <w:r>
              <w:rPr>
                <w:rFonts w:ascii="Times New Roman" w:hAnsi="Times New Roman" w:cs="Times New Roman"/>
                <w:sz w:val="24"/>
                <w:szCs w:val="24"/>
              </w:rPr>
              <w:t>»</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1C643AF1" w14:textId="6768D497" w:rsidR="003833FE" w:rsidRPr="001C217B" w:rsidRDefault="003833FE" w:rsidP="003833FE">
            <w:pPr>
              <w:spacing w:after="0" w:line="240" w:lineRule="auto"/>
              <w:jc w:val="center"/>
            </w:pPr>
            <w:r>
              <w:rPr>
                <w:rFonts w:ascii="Times New Roman" w:hAnsi="Times New Roman" w:cs="Times New Roman"/>
                <w:sz w:val="24"/>
                <w:szCs w:val="18"/>
              </w:rPr>
              <w:t>+</w:t>
            </w:r>
          </w:p>
        </w:tc>
        <w:tc>
          <w:tcPr>
            <w:tcW w:w="341" w:type="pct"/>
            <w:tcBorders>
              <w:top w:val="single" w:sz="4" w:space="0" w:color="auto"/>
              <w:left w:val="nil"/>
              <w:bottom w:val="single" w:sz="4" w:space="0" w:color="auto"/>
              <w:right w:val="single" w:sz="4" w:space="0" w:color="auto"/>
            </w:tcBorders>
            <w:shd w:val="clear" w:color="auto" w:fill="auto"/>
          </w:tcPr>
          <w:p w14:paraId="4C35F0BD" w14:textId="3BB0952C" w:rsidR="003833FE" w:rsidRPr="001C217B" w:rsidRDefault="003833FE" w:rsidP="003833FE">
            <w:pPr>
              <w:spacing w:after="0" w:line="240" w:lineRule="auto"/>
              <w:jc w:val="center"/>
            </w:pPr>
            <w:r>
              <w:rPr>
                <w:rFonts w:ascii="Times New Roman" w:hAnsi="Times New Roman" w:cs="Times New Roman"/>
                <w:sz w:val="24"/>
                <w:szCs w:val="18"/>
              </w:rPr>
              <w:t>+</w:t>
            </w:r>
          </w:p>
        </w:tc>
        <w:tc>
          <w:tcPr>
            <w:tcW w:w="448" w:type="pct"/>
            <w:tcBorders>
              <w:top w:val="single" w:sz="4" w:space="0" w:color="auto"/>
              <w:left w:val="nil"/>
              <w:bottom w:val="single" w:sz="4" w:space="0" w:color="auto"/>
              <w:right w:val="single" w:sz="4" w:space="0" w:color="auto"/>
            </w:tcBorders>
            <w:shd w:val="clear" w:color="auto" w:fill="auto"/>
          </w:tcPr>
          <w:p w14:paraId="4C615D8C" w14:textId="00579D8B" w:rsidR="003833FE" w:rsidRPr="001C217B" w:rsidRDefault="003833FE" w:rsidP="003833FE">
            <w:pPr>
              <w:spacing w:after="0" w:line="240" w:lineRule="auto"/>
              <w:jc w:val="center"/>
            </w:pPr>
            <w:r>
              <w:rPr>
                <w:rFonts w:ascii="Times New Roman" w:hAnsi="Times New Roman" w:cs="Times New Roman"/>
                <w:sz w:val="24"/>
                <w:szCs w:val="18"/>
              </w:rPr>
              <w:t>+</w:t>
            </w:r>
          </w:p>
        </w:tc>
        <w:tc>
          <w:tcPr>
            <w:tcW w:w="373" w:type="pct"/>
            <w:tcBorders>
              <w:top w:val="single" w:sz="4" w:space="0" w:color="auto"/>
              <w:left w:val="nil"/>
              <w:bottom w:val="single" w:sz="4" w:space="0" w:color="auto"/>
              <w:right w:val="single" w:sz="4" w:space="0" w:color="auto"/>
            </w:tcBorders>
            <w:shd w:val="clear" w:color="auto" w:fill="auto"/>
          </w:tcPr>
          <w:p w14:paraId="4E4EAA5C" w14:textId="3C4387D5" w:rsidR="003833FE" w:rsidRPr="001C217B" w:rsidRDefault="003833FE" w:rsidP="003833FE">
            <w:pPr>
              <w:spacing w:after="0" w:line="240" w:lineRule="auto"/>
              <w:jc w:val="center"/>
            </w:pPr>
            <w:r>
              <w:rPr>
                <w:rFonts w:ascii="Times New Roman" w:hAnsi="Times New Roman" w:cs="Times New Roman"/>
                <w:sz w:val="24"/>
                <w:szCs w:val="18"/>
              </w:rPr>
              <w:t>+</w:t>
            </w:r>
          </w:p>
        </w:tc>
        <w:tc>
          <w:tcPr>
            <w:tcW w:w="374" w:type="pct"/>
          </w:tcPr>
          <w:p w14:paraId="3AEA77D8" w14:textId="05BEC1E9" w:rsidR="003833FE" w:rsidRPr="004E4856" w:rsidRDefault="003833FE" w:rsidP="003833F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100</w:t>
            </w:r>
          </w:p>
        </w:tc>
      </w:tr>
      <w:tr w:rsidR="003833FE" w:rsidRPr="002865CE" w14:paraId="72982272" w14:textId="77777777" w:rsidTr="009C4821">
        <w:trPr>
          <w:trHeight w:val="226"/>
        </w:trPr>
        <w:tc>
          <w:tcPr>
            <w:tcW w:w="241" w:type="pct"/>
          </w:tcPr>
          <w:p w14:paraId="74034532" w14:textId="5219994F" w:rsidR="003833FE" w:rsidRPr="0003707B" w:rsidRDefault="003833FE" w:rsidP="003833FE">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18</w:t>
            </w:r>
          </w:p>
        </w:tc>
        <w:tc>
          <w:tcPr>
            <w:tcW w:w="2956" w:type="pct"/>
            <w:tcBorders>
              <w:top w:val="nil"/>
              <w:left w:val="single" w:sz="4" w:space="0" w:color="auto"/>
              <w:bottom w:val="single" w:sz="4" w:space="0" w:color="auto"/>
              <w:right w:val="single" w:sz="4" w:space="0" w:color="auto"/>
            </w:tcBorders>
            <w:shd w:val="clear" w:color="auto" w:fill="auto"/>
            <w:vAlign w:val="center"/>
          </w:tcPr>
          <w:p w14:paraId="3C828B05" w14:textId="1B715293" w:rsidR="003833FE" w:rsidRPr="00663F9D" w:rsidRDefault="003833FE" w:rsidP="003833FE">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Аленушка</w:t>
            </w:r>
            <w:r>
              <w:rPr>
                <w:rFonts w:ascii="Times New Roman" w:hAnsi="Times New Roman" w:cs="Times New Roman"/>
                <w:sz w:val="24"/>
                <w:szCs w:val="24"/>
              </w:rPr>
              <w:t>»</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771C2265" w14:textId="0221CD1B" w:rsidR="003833FE" w:rsidRPr="001C217B" w:rsidRDefault="003833FE" w:rsidP="003833FE">
            <w:pPr>
              <w:spacing w:after="0" w:line="240" w:lineRule="auto"/>
              <w:jc w:val="center"/>
            </w:pPr>
            <w:r>
              <w:rPr>
                <w:rFonts w:ascii="Times New Roman" w:hAnsi="Times New Roman" w:cs="Times New Roman"/>
                <w:sz w:val="24"/>
                <w:szCs w:val="18"/>
              </w:rPr>
              <w:t>+</w:t>
            </w:r>
          </w:p>
        </w:tc>
        <w:tc>
          <w:tcPr>
            <w:tcW w:w="341" w:type="pct"/>
            <w:tcBorders>
              <w:top w:val="single" w:sz="4" w:space="0" w:color="auto"/>
              <w:left w:val="nil"/>
              <w:bottom w:val="single" w:sz="4" w:space="0" w:color="auto"/>
              <w:right w:val="single" w:sz="4" w:space="0" w:color="auto"/>
            </w:tcBorders>
            <w:shd w:val="clear" w:color="auto" w:fill="auto"/>
          </w:tcPr>
          <w:p w14:paraId="0D6065E5" w14:textId="65C646E5" w:rsidR="003833FE" w:rsidRPr="001C217B" w:rsidRDefault="003833FE" w:rsidP="003833FE">
            <w:pPr>
              <w:spacing w:after="0" w:line="240" w:lineRule="auto"/>
              <w:jc w:val="center"/>
            </w:pPr>
            <w:r>
              <w:rPr>
                <w:rFonts w:ascii="Times New Roman" w:hAnsi="Times New Roman" w:cs="Times New Roman"/>
                <w:sz w:val="24"/>
                <w:szCs w:val="18"/>
              </w:rPr>
              <w:t>+</w:t>
            </w:r>
          </w:p>
        </w:tc>
        <w:tc>
          <w:tcPr>
            <w:tcW w:w="448" w:type="pct"/>
            <w:tcBorders>
              <w:top w:val="single" w:sz="4" w:space="0" w:color="auto"/>
              <w:left w:val="nil"/>
              <w:bottom w:val="single" w:sz="4" w:space="0" w:color="auto"/>
              <w:right w:val="single" w:sz="4" w:space="0" w:color="auto"/>
            </w:tcBorders>
            <w:shd w:val="clear" w:color="auto" w:fill="auto"/>
          </w:tcPr>
          <w:p w14:paraId="4631B691" w14:textId="029AA0FB" w:rsidR="003833FE" w:rsidRPr="001C217B" w:rsidRDefault="003833FE" w:rsidP="003833FE">
            <w:pPr>
              <w:spacing w:after="0" w:line="240" w:lineRule="auto"/>
              <w:jc w:val="center"/>
            </w:pPr>
            <w:r>
              <w:rPr>
                <w:rFonts w:ascii="Times New Roman" w:hAnsi="Times New Roman" w:cs="Times New Roman"/>
                <w:sz w:val="24"/>
                <w:szCs w:val="18"/>
              </w:rPr>
              <w:t>+</w:t>
            </w:r>
          </w:p>
        </w:tc>
        <w:tc>
          <w:tcPr>
            <w:tcW w:w="373" w:type="pct"/>
            <w:tcBorders>
              <w:top w:val="single" w:sz="4" w:space="0" w:color="auto"/>
              <w:left w:val="nil"/>
              <w:bottom w:val="single" w:sz="4" w:space="0" w:color="auto"/>
              <w:right w:val="single" w:sz="4" w:space="0" w:color="auto"/>
            </w:tcBorders>
            <w:shd w:val="clear" w:color="auto" w:fill="auto"/>
          </w:tcPr>
          <w:p w14:paraId="7C35B13D" w14:textId="011E62E0" w:rsidR="003833FE" w:rsidRPr="001C217B" w:rsidRDefault="003833FE" w:rsidP="003833FE">
            <w:pPr>
              <w:spacing w:after="0" w:line="240" w:lineRule="auto"/>
              <w:jc w:val="center"/>
            </w:pPr>
            <w:r>
              <w:rPr>
                <w:rFonts w:ascii="Times New Roman" w:hAnsi="Times New Roman" w:cs="Times New Roman"/>
                <w:sz w:val="24"/>
                <w:szCs w:val="18"/>
              </w:rPr>
              <w:t>+</w:t>
            </w:r>
          </w:p>
        </w:tc>
        <w:tc>
          <w:tcPr>
            <w:tcW w:w="374" w:type="pct"/>
          </w:tcPr>
          <w:p w14:paraId="32DD65D3" w14:textId="05C3ECDE" w:rsidR="003833FE" w:rsidRPr="004E4856" w:rsidRDefault="003833FE" w:rsidP="003833F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100</w:t>
            </w:r>
          </w:p>
        </w:tc>
      </w:tr>
      <w:tr w:rsidR="003833FE" w:rsidRPr="002865CE" w14:paraId="63EEC11C" w14:textId="77777777" w:rsidTr="009C4821">
        <w:trPr>
          <w:trHeight w:val="226"/>
        </w:trPr>
        <w:tc>
          <w:tcPr>
            <w:tcW w:w="241" w:type="pct"/>
          </w:tcPr>
          <w:p w14:paraId="3B10CA24" w14:textId="3B1B48B0" w:rsidR="003833FE" w:rsidRPr="0003707B" w:rsidRDefault="003833FE" w:rsidP="003833FE">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19</w:t>
            </w:r>
          </w:p>
        </w:tc>
        <w:tc>
          <w:tcPr>
            <w:tcW w:w="2956" w:type="pct"/>
            <w:tcBorders>
              <w:top w:val="nil"/>
              <w:left w:val="single" w:sz="4" w:space="0" w:color="auto"/>
              <w:bottom w:val="single" w:sz="4" w:space="0" w:color="auto"/>
              <w:right w:val="single" w:sz="4" w:space="0" w:color="auto"/>
            </w:tcBorders>
            <w:shd w:val="clear" w:color="auto" w:fill="auto"/>
            <w:vAlign w:val="center"/>
          </w:tcPr>
          <w:p w14:paraId="0E27A99D" w14:textId="6579833A" w:rsidR="003833FE" w:rsidRPr="00663F9D" w:rsidRDefault="003833FE" w:rsidP="003833FE">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Колосок</w:t>
            </w:r>
            <w:r>
              <w:rPr>
                <w:rFonts w:ascii="Times New Roman" w:hAnsi="Times New Roman" w:cs="Times New Roman"/>
                <w:sz w:val="24"/>
                <w:szCs w:val="24"/>
              </w:rPr>
              <w:t>»</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22A29A0B" w14:textId="4862C1AE" w:rsidR="003833FE" w:rsidRPr="001C217B" w:rsidRDefault="003833FE" w:rsidP="003833FE">
            <w:pPr>
              <w:spacing w:after="0" w:line="240" w:lineRule="auto"/>
              <w:jc w:val="center"/>
            </w:pPr>
            <w:r>
              <w:rPr>
                <w:rFonts w:ascii="Times New Roman" w:hAnsi="Times New Roman" w:cs="Times New Roman"/>
                <w:sz w:val="24"/>
                <w:szCs w:val="18"/>
              </w:rPr>
              <w:t>+</w:t>
            </w:r>
          </w:p>
        </w:tc>
        <w:tc>
          <w:tcPr>
            <w:tcW w:w="341" w:type="pct"/>
            <w:tcBorders>
              <w:top w:val="single" w:sz="4" w:space="0" w:color="auto"/>
              <w:left w:val="nil"/>
              <w:bottom w:val="single" w:sz="4" w:space="0" w:color="auto"/>
              <w:right w:val="single" w:sz="4" w:space="0" w:color="auto"/>
            </w:tcBorders>
            <w:shd w:val="clear" w:color="auto" w:fill="auto"/>
          </w:tcPr>
          <w:p w14:paraId="52FC5FB4" w14:textId="0FAD1067" w:rsidR="003833FE" w:rsidRPr="001C217B" w:rsidRDefault="003833FE" w:rsidP="003833FE">
            <w:pPr>
              <w:spacing w:after="0" w:line="240" w:lineRule="auto"/>
              <w:jc w:val="center"/>
            </w:pPr>
            <w:r>
              <w:rPr>
                <w:rFonts w:ascii="Times New Roman" w:hAnsi="Times New Roman" w:cs="Times New Roman"/>
                <w:sz w:val="24"/>
                <w:szCs w:val="18"/>
              </w:rPr>
              <w:t>+</w:t>
            </w:r>
          </w:p>
        </w:tc>
        <w:tc>
          <w:tcPr>
            <w:tcW w:w="448" w:type="pct"/>
            <w:tcBorders>
              <w:top w:val="single" w:sz="4" w:space="0" w:color="auto"/>
              <w:left w:val="nil"/>
              <w:bottom w:val="single" w:sz="4" w:space="0" w:color="auto"/>
              <w:right w:val="single" w:sz="4" w:space="0" w:color="auto"/>
            </w:tcBorders>
            <w:shd w:val="clear" w:color="auto" w:fill="auto"/>
          </w:tcPr>
          <w:p w14:paraId="36F04FB6" w14:textId="7D5B0373" w:rsidR="003833FE" w:rsidRPr="001C217B" w:rsidRDefault="003833FE" w:rsidP="003833FE">
            <w:pPr>
              <w:spacing w:after="0" w:line="240" w:lineRule="auto"/>
              <w:jc w:val="center"/>
            </w:pPr>
            <w:r>
              <w:rPr>
                <w:rFonts w:ascii="Times New Roman" w:hAnsi="Times New Roman" w:cs="Times New Roman"/>
                <w:sz w:val="24"/>
                <w:szCs w:val="18"/>
              </w:rPr>
              <w:t>+</w:t>
            </w:r>
          </w:p>
        </w:tc>
        <w:tc>
          <w:tcPr>
            <w:tcW w:w="373" w:type="pct"/>
            <w:tcBorders>
              <w:top w:val="single" w:sz="4" w:space="0" w:color="auto"/>
              <w:left w:val="nil"/>
              <w:bottom w:val="single" w:sz="4" w:space="0" w:color="auto"/>
              <w:right w:val="single" w:sz="4" w:space="0" w:color="auto"/>
            </w:tcBorders>
            <w:shd w:val="clear" w:color="auto" w:fill="auto"/>
          </w:tcPr>
          <w:p w14:paraId="3C2ED25B" w14:textId="27A05049" w:rsidR="003833FE" w:rsidRPr="001C217B" w:rsidRDefault="003833FE" w:rsidP="003833FE">
            <w:pPr>
              <w:spacing w:after="0" w:line="240" w:lineRule="auto"/>
              <w:jc w:val="center"/>
            </w:pPr>
            <w:r>
              <w:rPr>
                <w:rFonts w:ascii="Times New Roman" w:hAnsi="Times New Roman" w:cs="Times New Roman"/>
                <w:sz w:val="24"/>
                <w:szCs w:val="18"/>
              </w:rPr>
              <w:t>+</w:t>
            </w:r>
          </w:p>
        </w:tc>
        <w:tc>
          <w:tcPr>
            <w:tcW w:w="374" w:type="pct"/>
          </w:tcPr>
          <w:p w14:paraId="6B48D3B5" w14:textId="4C34BD96" w:rsidR="003833FE" w:rsidRPr="004E4856" w:rsidRDefault="003833FE" w:rsidP="003833F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100</w:t>
            </w:r>
          </w:p>
        </w:tc>
      </w:tr>
      <w:tr w:rsidR="003833FE" w:rsidRPr="002865CE" w14:paraId="21E6A94C" w14:textId="77777777" w:rsidTr="009C4821">
        <w:trPr>
          <w:trHeight w:val="226"/>
        </w:trPr>
        <w:tc>
          <w:tcPr>
            <w:tcW w:w="241" w:type="pct"/>
          </w:tcPr>
          <w:p w14:paraId="745EB6EB" w14:textId="20C04B60" w:rsidR="003833FE" w:rsidRPr="0003707B" w:rsidRDefault="003833FE" w:rsidP="003833FE">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20</w:t>
            </w:r>
          </w:p>
        </w:tc>
        <w:tc>
          <w:tcPr>
            <w:tcW w:w="2956" w:type="pct"/>
            <w:tcBorders>
              <w:top w:val="nil"/>
              <w:left w:val="single" w:sz="4" w:space="0" w:color="auto"/>
              <w:bottom w:val="single" w:sz="4" w:space="0" w:color="auto"/>
              <w:right w:val="single" w:sz="4" w:space="0" w:color="auto"/>
            </w:tcBorders>
            <w:shd w:val="clear" w:color="auto" w:fill="auto"/>
            <w:vAlign w:val="center"/>
          </w:tcPr>
          <w:p w14:paraId="709C43E3" w14:textId="01AC4042" w:rsidR="003833FE" w:rsidRPr="00663F9D" w:rsidRDefault="003833FE" w:rsidP="003833FE">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Красная шапочка</w:t>
            </w:r>
            <w:r>
              <w:rPr>
                <w:rFonts w:ascii="Times New Roman" w:hAnsi="Times New Roman" w:cs="Times New Roman"/>
                <w:sz w:val="24"/>
                <w:szCs w:val="24"/>
              </w:rPr>
              <w:t>»</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35E558AC" w14:textId="1E59FEC2" w:rsidR="003833FE" w:rsidRPr="001C217B" w:rsidRDefault="003833FE" w:rsidP="003833FE">
            <w:pPr>
              <w:spacing w:after="0" w:line="240" w:lineRule="auto"/>
              <w:jc w:val="center"/>
            </w:pPr>
            <w:r>
              <w:rPr>
                <w:rFonts w:ascii="Times New Roman" w:hAnsi="Times New Roman" w:cs="Times New Roman"/>
                <w:sz w:val="24"/>
                <w:szCs w:val="18"/>
              </w:rPr>
              <w:t>+</w:t>
            </w:r>
          </w:p>
        </w:tc>
        <w:tc>
          <w:tcPr>
            <w:tcW w:w="341" w:type="pct"/>
            <w:tcBorders>
              <w:top w:val="single" w:sz="4" w:space="0" w:color="auto"/>
              <w:left w:val="nil"/>
              <w:bottom w:val="single" w:sz="4" w:space="0" w:color="auto"/>
              <w:right w:val="single" w:sz="4" w:space="0" w:color="auto"/>
            </w:tcBorders>
            <w:shd w:val="clear" w:color="auto" w:fill="auto"/>
          </w:tcPr>
          <w:p w14:paraId="3A87860B" w14:textId="7D8F1517" w:rsidR="003833FE" w:rsidRPr="001C217B" w:rsidRDefault="003833FE" w:rsidP="003833FE">
            <w:pPr>
              <w:spacing w:after="0" w:line="240" w:lineRule="auto"/>
              <w:jc w:val="center"/>
            </w:pPr>
            <w:r>
              <w:rPr>
                <w:rFonts w:ascii="Times New Roman" w:hAnsi="Times New Roman" w:cs="Times New Roman"/>
                <w:sz w:val="24"/>
                <w:szCs w:val="18"/>
              </w:rPr>
              <w:t>+</w:t>
            </w:r>
          </w:p>
        </w:tc>
        <w:tc>
          <w:tcPr>
            <w:tcW w:w="448" w:type="pct"/>
            <w:tcBorders>
              <w:top w:val="single" w:sz="4" w:space="0" w:color="auto"/>
              <w:left w:val="nil"/>
              <w:bottom w:val="single" w:sz="4" w:space="0" w:color="auto"/>
              <w:right w:val="single" w:sz="4" w:space="0" w:color="auto"/>
            </w:tcBorders>
            <w:shd w:val="clear" w:color="auto" w:fill="auto"/>
          </w:tcPr>
          <w:p w14:paraId="7C2E1960" w14:textId="75291188" w:rsidR="003833FE" w:rsidRPr="001C217B" w:rsidRDefault="003833FE" w:rsidP="003833FE">
            <w:pPr>
              <w:spacing w:after="0" w:line="240" w:lineRule="auto"/>
              <w:jc w:val="center"/>
            </w:pPr>
            <w:r>
              <w:rPr>
                <w:rFonts w:ascii="Times New Roman" w:hAnsi="Times New Roman" w:cs="Times New Roman"/>
                <w:sz w:val="24"/>
                <w:szCs w:val="18"/>
              </w:rPr>
              <w:t>+</w:t>
            </w:r>
          </w:p>
        </w:tc>
        <w:tc>
          <w:tcPr>
            <w:tcW w:w="373" w:type="pct"/>
            <w:tcBorders>
              <w:top w:val="single" w:sz="4" w:space="0" w:color="auto"/>
              <w:left w:val="nil"/>
              <w:bottom w:val="single" w:sz="4" w:space="0" w:color="auto"/>
              <w:right w:val="single" w:sz="4" w:space="0" w:color="auto"/>
            </w:tcBorders>
            <w:shd w:val="clear" w:color="auto" w:fill="auto"/>
          </w:tcPr>
          <w:p w14:paraId="0F907FB9" w14:textId="43928A1D" w:rsidR="003833FE" w:rsidRPr="001C217B" w:rsidRDefault="003833FE" w:rsidP="003833FE">
            <w:pPr>
              <w:spacing w:after="0" w:line="240" w:lineRule="auto"/>
              <w:jc w:val="center"/>
            </w:pPr>
            <w:r>
              <w:rPr>
                <w:rFonts w:ascii="Times New Roman" w:hAnsi="Times New Roman" w:cs="Times New Roman"/>
                <w:sz w:val="24"/>
                <w:szCs w:val="18"/>
              </w:rPr>
              <w:t>+</w:t>
            </w:r>
          </w:p>
        </w:tc>
        <w:tc>
          <w:tcPr>
            <w:tcW w:w="374" w:type="pct"/>
          </w:tcPr>
          <w:p w14:paraId="35809BD2" w14:textId="67C9502D" w:rsidR="003833FE" w:rsidRPr="004E4856" w:rsidRDefault="003833FE" w:rsidP="003833F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100</w:t>
            </w:r>
          </w:p>
        </w:tc>
      </w:tr>
      <w:tr w:rsidR="003833FE" w:rsidRPr="002865CE" w14:paraId="77E74079" w14:textId="77777777" w:rsidTr="009C4821">
        <w:trPr>
          <w:trHeight w:val="226"/>
        </w:trPr>
        <w:tc>
          <w:tcPr>
            <w:tcW w:w="241" w:type="pct"/>
          </w:tcPr>
          <w:p w14:paraId="5D0EAB14" w14:textId="0C1867A3" w:rsidR="003833FE" w:rsidRPr="0003707B" w:rsidRDefault="003833FE" w:rsidP="003833FE">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21</w:t>
            </w:r>
          </w:p>
        </w:tc>
        <w:tc>
          <w:tcPr>
            <w:tcW w:w="2956" w:type="pct"/>
            <w:tcBorders>
              <w:top w:val="nil"/>
              <w:left w:val="single" w:sz="4" w:space="0" w:color="auto"/>
              <w:bottom w:val="single" w:sz="4" w:space="0" w:color="auto"/>
              <w:right w:val="single" w:sz="4" w:space="0" w:color="auto"/>
            </w:tcBorders>
            <w:shd w:val="clear" w:color="auto" w:fill="auto"/>
            <w:vAlign w:val="center"/>
          </w:tcPr>
          <w:p w14:paraId="16C5FEB4" w14:textId="4829E4F0" w:rsidR="003833FE" w:rsidRPr="00663F9D" w:rsidRDefault="003833FE" w:rsidP="003833FE">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Сказка</w:t>
            </w:r>
            <w:r>
              <w:rPr>
                <w:rFonts w:ascii="Times New Roman" w:hAnsi="Times New Roman" w:cs="Times New Roman"/>
                <w:sz w:val="24"/>
                <w:szCs w:val="24"/>
              </w:rPr>
              <w:t>»</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44C8EA1A" w14:textId="3115BFCA" w:rsidR="003833FE" w:rsidRPr="001C217B" w:rsidRDefault="003833FE" w:rsidP="003833FE">
            <w:pPr>
              <w:spacing w:after="0" w:line="240" w:lineRule="auto"/>
              <w:jc w:val="center"/>
            </w:pPr>
            <w:r>
              <w:rPr>
                <w:rFonts w:ascii="Times New Roman" w:hAnsi="Times New Roman" w:cs="Times New Roman"/>
                <w:sz w:val="24"/>
                <w:szCs w:val="18"/>
              </w:rPr>
              <w:t>+</w:t>
            </w:r>
          </w:p>
        </w:tc>
        <w:tc>
          <w:tcPr>
            <w:tcW w:w="341" w:type="pct"/>
            <w:tcBorders>
              <w:top w:val="single" w:sz="4" w:space="0" w:color="auto"/>
              <w:left w:val="nil"/>
              <w:bottom w:val="single" w:sz="4" w:space="0" w:color="auto"/>
              <w:right w:val="single" w:sz="4" w:space="0" w:color="auto"/>
            </w:tcBorders>
            <w:shd w:val="clear" w:color="auto" w:fill="auto"/>
          </w:tcPr>
          <w:p w14:paraId="6AC9AF73" w14:textId="2A6B8260" w:rsidR="003833FE" w:rsidRPr="001C217B" w:rsidRDefault="003833FE" w:rsidP="003833FE">
            <w:pPr>
              <w:spacing w:after="0" w:line="240" w:lineRule="auto"/>
              <w:jc w:val="center"/>
            </w:pPr>
            <w:r>
              <w:rPr>
                <w:rFonts w:ascii="Times New Roman" w:hAnsi="Times New Roman" w:cs="Times New Roman"/>
                <w:sz w:val="24"/>
                <w:szCs w:val="18"/>
              </w:rPr>
              <w:t>+</w:t>
            </w:r>
          </w:p>
        </w:tc>
        <w:tc>
          <w:tcPr>
            <w:tcW w:w="448" w:type="pct"/>
            <w:tcBorders>
              <w:top w:val="single" w:sz="4" w:space="0" w:color="auto"/>
              <w:left w:val="nil"/>
              <w:bottom w:val="single" w:sz="4" w:space="0" w:color="auto"/>
              <w:right w:val="single" w:sz="4" w:space="0" w:color="auto"/>
            </w:tcBorders>
            <w:shd w:val="clear" w:color="auto" w:fill="auto"/>
          </w:tcPr>
          <w:p w14:paraId="565CBDF8" w14:textId="7975561E" w:rsidR="003833FE" w:rsidRPr="001C217B" w:rsidRDefault="003833FE" w:rsidP="003833FE">
            <w:pPr>
              <w:spacing w:after="0" w:line="240" w:lineRule="auto"/>
              <w:jc w:val="center"/>
            </w:pPr>
            <w:r>
              <w:rPr>
                <w:rFonts w:ascii="Times New Roman" w:hAnsi="Times New Roman" w:cs="Times New Roman"/>
                <w:sz w:val="24"/>
                <w:szCs w:val="18"/>
              </w:rPr>
              <w:t>+</w:t>
            </w:r>
          </w:p>
        </w:tc>
        <w:tc>
          <w:tcPr>
            <w:tcW w:w="373" w:type="pct"/>
            <w:tcBorders>
              <w:top w:val="single" w:sz="4" w:space="0" w:color="auto"/>
              <w:left w:val="nil"/>
              <w:bottom w:val="single" w:sz="4" w:space="0" w:color="auto"/>
              <w:right w:val="single" w:sz="4" w:space="0" w:color="auto"/>
            </w:tcBorders>
            <w:shd w:val="clear" w:color="auto" w:fill="auto"/>
          </w:tcPr>
          <w:p w14:paraId="3EF0C236" w14:textId="2575B469" w:rsidR="003833FE" w:rsidRPr="001C217B" w:rsidRDefault="003833FE" w:rsidP="003833FE">
            <w:pPr>
              <w:spacing w:after="0" w:line="240" w:lineRule="auto"/>
              <w:jc w:val="center"/>
            </w:pPr>
            <w:r>
              <w:rPr>
                <w:rFonts w:ascii="Times New Roman" w:hAnsi="Times New Roman" w:cs="Times New Roman"/>
                <w:sz w:val="24"/>
                <w:szCs w:val="18"/>
              </w:rPr>
              <w:t>+</w:t>
            </w:r>
          </w:p>
        </w:tc>
        <w:tc>
          <w:tcPr>
            <w:tcW w:w="374" w:type="pct"/>
          </w:tcPr>
          <w:p w14:paraId="355779C5" w14:textId="2F96EF32" w:rsidR="003833FE" w:rsidRPr="004E4856" w:rsidRDefault="003833FE" w:rsidP="003833F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100</w:t>
            </w:r>
          </w:p>
        </w:tc>
      </w:tr>
      <w:tr w:rsidR="003833FE" w:rsidRPr="002865CE" w14:paraId="039DDC30" w14:textId="77777777" w:rsidTr="009C4821">
        <w:trPr>
          <w:trHeight w:val="226"/>
        </w:trPr>
        <w:tc>
          <w:tcPr>
            <w:tcW w:w="241" w:type="pct"/>
          </w:tcPr>
          <w:p w14:paraId="37ED799F" w14:textId="1F4C8FD0" w:rsidR="003833FE" w:rsidRPr="0003707B" w:rsidRDefault="003833FE" w:rsidP="003833FE">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22</w:t>
            </w:r>
          </w:p>
        </w:tc>
        <w:tc>
          <w:tcPr>
            <w:tcW w:w="2956" w:type="pct"/>
            <w:tcBorders>
              <w:top w:val="nil"/>
              <w:left w:val="single" w:sz="4" w:space="0" w:color="auto"/>
              <w:bottom w:val="single" w:sz="4" w:space="0" w:color="auto"/>
              <w:right w:val="single" w:sz="4" w:space="0" w:color="auto"/>
            </w:tcBorders>
            <w:shd w:val="clear" w:color="auto" w:fill="auto"/>
            <w:vAlign w:val="center"/>
          </w:tcPr>
          <w:p w14:paraId="2C5F8CB9" w14:textId="0A40B78A" w:rsidR="003833FE" w:rsidRPr="00663F9D" w:rsidRDefault="003833FE" w:rsidP="003833FE">
            <w:pPr>
              <w:spacing w:after="0" w:line="240" w:lineRule="auto"/>
              <w:jc w:val="center"/>
              <w:rPr>
                <w:rFonts w:ascii="Times New Roman" w:hAnsi="Times New Roman" w:cs="Times New Roman"/>
                <w:sz w:val="24"/>
                <w:szCs w:val="24"/>
              </w:rPr>
            </w:pPr>
            <w:r w:rsidRPr="00401341">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401341">
              <w:rPr>
                <w:rFonts w:ascii="Times New Roman" w:hAnsi="Times New Roman" w:cs="Times New Roman"/>
                <w:sz w:val="24"/>
                <w:szCs w:val="24"/>
              </w:rPr>
              <w:t>Светлячок</w:t>
            </w:r>
            <w:r>
              <w:rPr>
                <w:rFonts w:ascii="Times New Roman" w:hAnsi="Times New Roman" w:cs="Times New Roman"/>
                <w:sz w:val="24"/>
                <w:szCs w:val="24"/>
              </w:rPr>
              <w:t>»</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68A66561" w14:textId="4C631CD7" w:rsidR="003833FE" w:rsidRPr="001C217B" w:rsidRDefault="003833FE" w:rsidP="003833FE">
            <w:pPr>
              <w:spacing w:after="0" w:line="240" w:lineRule="auto"/>
              <w:jc w:val="center"/>
            </w:pPr>
            <w:r>
              <w:rPr>
                <w:rFonts w:ascii="Times New Roman" w:hAnsi="Times New Roman" w:cs="Times New Roman"/>
                <w:sz w:val="24"/>
                <w:szCs w:val="18"/>
              </w:rPr>
              <w:t>+</w:t>
            </w:r>
          </w:p>
        </w:tc>
        <w:tc>
          <w:tcPr>
            <w:tcW w:w="341" w:type="pct"/>
            <w:tcBorders>
              <w:top w:val="single" w:sz="4" w:space="0" w:color="auto"/>
              <w:left w:val="nil"/>
              <w:bottom w:val="single" w:sz="4" w:space="0" w:color="auto"/>
              <w:right w:val="single" w:sz="4" w:space="0" w:color="auto"/>
            </w:tcBorders>
            <w:shd w:val="clear" w:color="auto" w:fill="auto"/>
          </w:tcPr>
          <w:p w14:paraId="528C21B7" w14:textId="11564F7B" w:rsidR="003833FE" w:rsidRPr="001C217B" w:rsidRDefault="003833FE" w:rsidP="003833FE">
            <w:pPr>
              <w:spacing w:after="0" w:line="240" w:lineRule="auto"/>
              <w:jc w:val="center"/>
            </w:pPr>
            <w:r>
              <w:rPr>
                <w:rFonts w:ascii="Times New Roman" w:hAnsi="Times New Roman" w:cs="Times New Roman"/>
                <w:sz w:val="24"/>
                <w:szCs w:val="18"/>
              </w:rPr>
              <w:t>+</w:t>
            </w:r>
          </w:p>
        </w:tc>
        <w:tc>
          <w:tcPr>
            <w:tcW w:w="448" w:type="pct"/>
            <w:tcBorders>
              <w:top w:val="single" w:sz="4" w:space="0" w:color="auto"/>
              <w:left w:val="nil"/>
              <w:bottom w:val="single" w:sz="4" w:space="0" w:color="auto"/>
              <w:right w:val="single" w:sz="4" w:space="0" w:color="auto"/>
            </w:tcBorders>
            <w:shd w:val="clear" w:color="auto" w:fill="auto"/>
          </w:tcPr>
          <w:p w14:paraId="64F63D66" w14:textId="3733E053" w:rsidR="003833FE" w:rsidRPr="001C217B" w:rsidRDefault="003833FE" w:rsidP="003833FE">
            <w:pPr>
              <w:spacing w:after="0" w:line="240" w:lineRule="auto"/>
              <w:jc w:val="center"/>
            </w:pPr>
            <w:r>
              <w:rPr>
                <w:rFonts w:ascii="Times New Roman" w:hAnsi="Times New Roman" w:cs="Times New Roman"/>
                <w:sz w:val="24"/>
                <w:szCs w:val="18"/>
              </w:rPr>
              <w:t>+</w:t>
            </w:r>
          </w:p>
        </w:tc>
        <w:tc>
          <w:tcPr>
            <w:tcW w:w="373" w:type="pct"/>
            <w:tcBorders>
              <w:top w:val="single" w:sz="4" w:space="0" w:color="auto"/>
              <w:left w:val="nil"/>
              <w:bottom w:val="single" w:sz="4" w:space="0" w:color="auto"/>
              <w:right w:val="single" w:sz="4" w:space="0" w:color="auto"/>
            </w:tcBorders>
            <w:shd w:val="clear" w:color="auto" w:fill="auto"/>
          </w:tcPr>
          <w:p w14:paraId="559E5CAD" w14:textId="5C31A44C" w:rsidR="003833FE" w:rsidRPr="001C217B" w:rsidRDefault="003833FE" w:rsidP="003833FE">
            <w:pPr>
              <w:spacing w:after="0" w:line="240" w:lineRule="auto"/>
              <w:jc w:val="center"/>
            </w:pPr>
            <w:r>
              <w:rPr>
                <w:rFonts w:ascii="Times New Roman" w:hAnsi="Times New Roman" w:cs="Times New Roman"/>
                <w:sz w:val="24"/>
                <w:szCs w:val="18"/>
              </w:rPr>
              <w:t>+</w:t>
            </w:r>
          </w:p>
        </w:tc>
        <w:tc>
          <w:tcPr>
            <w:tcW w:w="374" w:type="pct"/>
          </w:tcPr>
          <w:p w14:paraId="375644E5" w14:textId="7778D0C5" w:rsidR="003833FE" w:rsidRPr="004E4856" w:rsidRDefault="003833FE" w:rsidP="003833F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100</w:t>
            </w:r>
          </w:p>
        </w:tc>
      </w:tr>
      <w:tr w:rsidR="003833FE" w:rsidRPr="002865CE" w14:paraId="28C21ED6" w14:textId="77777777" w:rsidTr="009C4821">
        <w:trPr>
          <w:trHeight w:val="226"/>
        </w:trPr>
        <w:tc>
          <w:tcPr>
            <w:tcW w:w="241" w:type="pct"/>
          </w:tcPr>
          <w:p w14:paraId="4B0EF141" w14:textId="5735EFDC" w:rsidR="003833FE" w:rsidRPr="0003707B" w:rsidRDefault="003833FE" w:rsidP="003833FE">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23</w:t>
            </w:r>
          </w:p>
        </w:tc>
        <w:tc>
          <w:tcPr>
            <w:tcW w:w="2956" w:type="pct"/>
            <w:tcBorders>
              <w:top w:val="nil"/>
              <w:left w:val="single" w:sz="4" w:space="0" w:color="auto"/>
              <w:bottom w:val="single" w:sz="4" w:space="0" w:color="auto"/>
              <w:right w:val="single" w:sz="4" w:space="0" w:color="auto"/>
            </w:tcBorders>
            <w:shd w:val="clear" w:color="auto" w:fill="auto"/>
            <w:vAlign w:val="center"/>
          </w:tcPr>
          <w:p w14:paraId="174A27FA" w14:textId="6FCDE646" w:rsidR="003833FE" w:rsidRPr="00663F9D" w:rsidRDefault="003833FE" w:rsidP="003833FE">
            <w:pPr>
              <w:spacing w:after="0" w:line="240" w:lineRule="auto"/>
              <w:jc w:val="center"/>
              <w:rPr>
                <w:rFonts w:ascii="Times New Roman" w:hAnsi="Times New Roman" w:cs="Times New Roman"/>
                <w:sz w:val="24"/>
                <w:szCs w:val="24"/>
              </w:rPr>
            </w:pPr>
            <w:r w:rsidRPr="00401341">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401341">
              <w:rPr>
                <w:rFonts w:ascii="Times New Roman" w:hAnsi="Times New Roman" w:cs="Times New Roman"/>
                <w:sz w:val="24"/>
                <w:szCs w:val="24"/>
              </w:rPr>
              <w:t>Солнышко</w:t>
            </w:r>
            <w:r>
              <w:rPr>
                <w:rFonts w:ascii="Times New Roman" w:hAnsi="Times New Roman" w:cs="Times New Roman"/>
                <w:sz w:val="24"/>
                <w:szCs w:val="24"/>
              </w:rPr>
              <w:t>»</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12EC61BD" w14:textId="70EE1B9C" w:rsidR="003833FE" w:rsidRPr="001C217B" w:rsidRDefault="003833FE" w:rsidP="003833FE">
            <w:pPr>
              <w:spacing w:after="0" w:line="240" w:lineRule="auto"/>
              <w:jc w:val="center"/>
            </w:pPr>
            <w:r>
              <w:rPr>
                <w:rFonts w:ascii="Times New Roman" w:hAnsi="Times New Roman" w:cs="Times New Roman"/>
                <w:sz w:val="24"/>
                <w:szCs w:val="18"/>
              </w:rPr>
              <w:t>+</w:t>
            </w:r>
          </w:p>
        </w:tc>
        <w:tc>
          <w:tcPr>
            <w:tcW w:w="341" w:type="pct"/>
            <w:tcBorders>
              <w:top w:val="single" w:sz="4" w:space="0" w:color="auto"/>
              <w:left w:val="nil"/>
              <w:bottom w:val="single" w:sz="4" w:space="0" w:color="auto"/>
              <w:right w:val="single" w:sz="4" w:space="0" w:color="auto"/>
            </w:tcBorders>
            <w:shd w:val="clear" w:color="auto" w:fill="auto"/>
          </w:tcPr>
          <w:p w14:paraId="116E40D1" w14:textId="79A62E39" w:rsidR="003833FE" w:rsidRPr="001C217B" w:rsidRDefault="003833FE" w:rsidP="003833FE">
            <w:pPr>
              <w:spacing w:after="0" w:line="240" w:lineRule="auto"/>
              <w:jc w:val="center"/>
            </w:pPr>
            <w:r>
              <w:rPr>
                <w:rFonts w:ascii="Times New Roman" w:hAnsi="Times New Roman" w:cs="Times New Roman"/>
                <w:sz w:val="24"/>
                <w:szCs w:val="18"/>
              </w:rPr>
              <w:t>+</w:t>
            </w:r>
          </w:p>
        </w:tc>
        <w:tc>
          <w:tcPr>
            <w:tcW w:w="448" w:type="pct"/>
            <w:tcBorders>
              <w:top w:val="single" w:sz="4" w:space="0" w:color="auto"/>
              <w:left w:val="nil"/>
              <w:bottom w:val="single" w:sz="4" w:space="0" w:color="auto"/>
              <w:right w:val="single" w:sz="4" w:space="0" w:color="auto"/>
            </w:tcBorders>
            <w:shd w:val="clear" w:color="auto" w:fill="auto"/>
          </w:tcPr>
          <w:p w14:paraId="4DB94B65" w14:textId="774838F7" w:rsidR="003833FE" w:rsidRPr="001C217B" w:rsidRDefault="003833FE" w:rsidP="003833FE">
            <w:pPr>
              <w:spacing w:after="0" w:line="240" w:lineRule="auto"/>
              <w:jc w:val="center"/>
            </w:pPr>
            <w:r>
              <w:rPr>
                <w:rFonts w:ascii="Times New Roman" w:hAnsi="Times New Roman" w:cs="Times New Roman"/>
                <w:sz w:val="24"/>
                <w:szCs w:val="18"/>
              </w:rPr>
              <w:t>+</w:t>
            </w:r>
          </w:p>
        </w:tc>
        <w:tc>
          <w:tcPr>
            <w:tcW w:w="373" w:type="pct"/>
            <w:tcBorders>
              <w:top w:val="single" w:sz="4" w:space="0" w:color="auto"/>
              <w:left w:val="nil"/>
              <w:bottom w:val="single" w:sz="4" w:space="0" w:color="auto"/>
              <w:right w:val="single" w:sz="4" w:space="0" w:color="auto"/>
            </w:tcBorders>
            <w:shd w:val="clear" w:color="auto" w:fill="auto"/>
          </w:tcPr>
          <w:p w14:paraId="588E47BE" w14:textId="28BE4A1A" w:rsidR="003833FE" w:rsidRPr="001C217B" w:rsidRDefault="003833FE" w:rsidP="003833FE">
            <w:pPr>
              <w:spacing w:after="0" w:line="240" w:lineRule="auto"/>
              <w:jc w:val="center"/>
            </w:pPr>
            <w:r>
              <w:rPr>
                <w:rFonts w:ascii="Times New Roman" w:hAnsi="Times New Roman" w:cs="Times New Roman"/>
                <w:sz w:val="24"/>
                <w:szCs w:val="18"/>
              </w:rPr>
              <w:t>+</w:t>
            </w:r>
          </w:p>
        </w:tc>
        <w:tc>
          <w:tcPr>
            <w:tcW w:w="374" w:type="pct"/>
          </w:tcPr>
          <w:p w14:paraId="65632CFF" w14:textId="272D905A" w:rsidR="003833FE" w:rsidRPr="004E4856" w:rsidRDefault="003833FE" w:rsidP="003833F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100</w:t>
            </w:r>
          </w:p>
        </w:tc>
      </w:tr>
      <w:tr w:rsidR="003833FE" w:rsidRPr="002865CE" w14:paraId="101BB9C1" w14:textId="77777777" w:rsidTr="009C4821">
        <w:trPr>
          <w:trHeight w:val="226"/>
        </w:trPr>
        <w:tc>
          <w:tcPr>
            <w:tcW w:w="241" w:type="pct"/>
          </w:tcPr>
          <w:p w14:paraId="497DE0BB" w14:textId="4B3FA7D5" w:rsidR="003833FE" w:rsidRPr="0003707B" w:rsidRDefault="003833FE" w:rsidP="003833FE">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lastRenderedPageBreak/>
              <w:t>24</w:t>
            </w:r>
          </w:p>
        </w:tc>
        <w:tc>
          <w:tcPr>
            <w:tcW w:w="2956" w:type="pct"/>
            <w:tcBorders>
              <w:top w:val="nil"/>
              <w:left w:val="single" w:sz="4" w:space="0" w:color="auto"/>
              <w:bottom w:val="single" w:sz="4" w:space="0" w:color="auto"/>
              <w:right w:val="single" w:sz="4" w:space="0" w:color="auto"/>
            </w:tcBorders>
            <w:shd w:val="clear" w:color="auto" w:fill="auto"/>
            <w:vAlign w:val="center"/>
          </w:tcPr>
          <w:p w14:paraId="7D234B02" w14:textId="4907EDA9" w:rsidR="003833FE" w:rsidRPr="00663F9D" w:rsidRDefault="003833FE" w:rsidP="003833FE">
            <w:pPr>
              <w:spacing w:after="0" w:line="240" w:lineRule="auto"/>
              <w:jc w:val="center"/>
              <w:rPr>
                <w:rFonts w:ascii="Times New Roman" w:hAnsi="Times New Roman" w:cs="Times New Roman"/>
                <w:sz w:val="24"/>
                <w:szCs w:val="24"/>
              </w:rPr>
            </w:pPr>
            <w:r w:rsidRPr="00401341">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401341">
              <w:rPr>
                <w:rFonts w:ascii="Times New Roman" w:hAnsi="Times New Roman" w:cs="Times New Roman"/>
                <w:sz w:val="24"/>
                <w:szCs w:val="24"/>
              </w:rPr>
              <w:t>Ромашка</w:t>
            </w:r>
            <w:r>
              <w:rPr>
                <w:rFonts w:ascii="Times New Roman" w:hAnsi="Times New Roman" w:cs="Times New Roman"/>
                <w:sz w:val="24"/>
                <w:szCs w:val="24"/>
              </w:rPr>
              <w:t>»</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4E018D34" w14:textId="1A079C6C" w:rsidR="003833FE" w:rsidRPr="001C217B" w:rsidRDefault="003833FE" w:rsidP="003833FE">
            <w:pPr>
              <w:spacing w:after="0" w:line="240" w:lineRule="auto"/>
              <w:jc w:val="center"/>
            </w:pPr>
            <w:r>
              <w:rPr>
                <w:rFonts w:ascii="Times New Roman" w:hAnsi="Times New Roman" w:cs="Times New Roman"/>
                <w:sz w:val="24"/>
                <w:szCs w:val="18"/>
              </w:rPr>
              <w:t>+</w:t>
            </w:r>
          </w:p>
        </w:tc>
        <w:tc>
          <w:tcPr>
            <w:tcW w:w="341" w:type="pct"/>
            <w:tcBorders>
              <w:top w:val="single" w:sz="4" w:space="0" w:color="auto"/>
              <w:left w:val="nil"/>
              <w:bottom w:val="single" w:sz="4" w:space="0" w:color="auto"/>
              <w:right w:val="single" w:sz="4" w:space="0" w:color="auto"/>
            </w:tcBorders>
            <w:shd w:val="clear" w:color="auto" w:fill="auto"/>
          </w:tcPr>
          <w:p w14:paraId="2C92D8F0" w14:textId="310898E7" w:rsidR="003833FE" w:rsidRPr="001C217B" w:rsidRDefault="003833FE" w:rsidP="003833FE">
            <w:pPr>
              <w:spacing w:after="0" w:line="240" w:lineRule="auto"/>
              <w:jc w:val="center"/>
            </w:pPr>
            <w:r>
              <w:rPr>
                <w:rFonts w:ascii="Times New Roman" w:hAnsi="Times New Roman" w:cs="Times New Roman"/>
                <w:sz w:val="24"/>
                <w:szCs w:val="18"/>
              </w:rPr>
              <w:t>+</w:t>
            </w:r>
          </w:p>
        </w:tc>
        <w:tc>
          <w:tcPr>
            <w:tcW w:w="448" w:type="pct"/>
            <w:tcBorders>
              <w:top w:val="single" w:sz="4" w:space="0" w:color="auto"/>
              <w:left w:val="nil"/>
              <w:bottom w:val="single" w:sz="4" w:space="0" w:color="auto"/>
              <w:right w:val="single" w:sz="4" w:space="0" w:color="auto"/>
            </w:tcBorders>
            <w:shd w:val="clear" w:color="auto" w:fill="auto"/>
          </w:tcPr>
          <w:p w14:paraId="189928E3" w14:textId="31DE9C34" w:rsidR="003833FE" w:rsidRPr="001C217B" w:rsidRDefault="003833FE" w:rsidP="003833FE">
            <w:pPr>
              <w:spacing w:after="0" w:line="240" w:lineRule="auto"/>
              <w:jc w:val="center"/>
            </w:pPr>
            <w:r>
              <w:rPr>
                <w:rFonts w:ascii="Times New Roman" w:hAnsi="Times New Roman" w:cs="Times New Roman"/>
                <w:sz w:val="24"/>
                <w:szCs w:val="18"/>
              </w:rPr>
              <w:t>+</w:t>
            </w:r>
          </w:p>
        </w:tc>
        <w:tc>
          <w:tcPr>
            <w:tcW w:w="373" w:type="pct"/>
            <w:tcBorders>
              <w:top w:val="single" w:sz="4" w:space="0" w:color="auto"/>
              <w:left w:val="nil"/>
              <w:bottom w:val="single" w:sz="4" w:space="0" w:color="auto"/>
              <w:right w:val="single" w:sz="4" w:space="0" w:color="auto"/>
            </w:tcBorders>
            <w:shd w:val="clear" w:color="auto" w:fill="auto"/>
          </w:tcPr>
          <w:p w14:paraId="46C23AB2" w14:textId="441B38E7" w:rsidR="003833FE" w:rsidRPr="001C217B" w:rsidRDefault="003833FE" w:rsidP="003833FE">
            <w:pPr>
              <w:spacing w:after="0" w:line="240" w:lineRule="auto"/>
              <w:jc w:val="center"/>
            </w:pPr>
            <w:r>
              <w:rPr>
                <w:rFonts w:ascii="Times New Roman" w:hAnsi="Times New Roman" w:cs="Times New Roman"/>
                <w:sz w:val="24"/>
                <w:szCs w:val="18"/>
              </w:rPr>
              <w:t>+</w:t>
            </w:r>
          </w:p>
        </w:tc>
        <w:tc>
          <w:tcPr>
            <w:tcW w:w="374" w:type="pct"/>
          </w:tcPr>
          <w:p w14:paraId="24529B47" w14:textId="6362D0BB" w:rsidR="003833FE" w:rsidRPr="004E4856" w:rsidRDefault="003833FE" w:rsidP="003833F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100</w:t>
            </w:r>
          </w:p>
        </w:tc>
      </w:tr>
      <w:tr w:rsidR="003833FE" w:rsidRPr="002865CE" w14:paraId="7FAB83E0" w14:textId="77777777" w:rsidTr="009C4821">
        <w:trPr>
          <w:trHeight w:val="226"/>
        </w:trPr>
        <w:tc>
          <w:tcPr>
            <w:tcW w:w="241" w:type="pct"/>
          </w:tcPr>
          <w:p w14:paraId="68274ABB" w14:textId="64167935" w:rsidR="003833FE" w:rsidRPr="0003707B" w:rsidRDefault="003833FE" w:rsidP="003833FE">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25</w:t>
            </w:r>
          </w:p>
        </w:tc>
        <w:tc>
          <w:tcPr>
            <w:tcW w:w="2956" w:type="pct"/>
            <w:tcBorders>
              <w:top w:val="nil"/>
              <w:left w:val="single" w:sz="4" w:space="0" w:color="auto"/>
              <w:bottom w:val="single" w:sz="4" w:space="0" w:color="auto"/>
              <w:right w:val="single" w:sz="4" w:space="0" w:color="auto"/>
            </w:tcBorders>
            <w:shd w:val="clear" w:color="auto" w:fill="auto"/>
            <w:vAlign w:val="center"/>
          </w:tcPr>
          <w:p w14:paraId="466AC465" w14:textId="50354B54" w:rsidR="003833FE" w:rsidRPr="00663F9D" w:rsidRDefault="003833FE" w:rsidP="003833FE">
            <w:pPr>
              <w:spacing w:after="0" w:line="240" w:lineRule="auto"/>
              <w:jc w:val="center"/>
              <w:rPr>
                <w:rFonts w:ascii="Times New Roman" w:hAnsi="Times New Roman" w:cs="Times New Roman"/>
                <w:sz w:val="24"/>
                <w:szCs w:val="24"/>
              </w:rPr>
            </w:pPr>
            <w:r w:rsidRPr="00401341">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401341">
              <w:rPr>
                <w:rFonts w:ascii="Times New Roman" w:hAnsi="Times New Roman" w:cs="Times New Roman"/>
                <w:sz w:val="24"/>
                <w:szCs w:val="24"/>
              </w:rPr>
              <w:t>Колокольчик</w:t>
            </w:r>
            <w:r>
              <w:rPr>
                <w:rFonts w:ascii="Times New Roman" w:hAnsi="Times New Roman" w:cs="Times New Roman"/>
                <w:sz w:val="24"/>
                <w:szCs w:val="24"/>
              </w:rPr>
              <w:t>»</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08FD3614" w14:textId="60EE7577" w:rsidR="003833FE" w:rsidRPr="001C217B" w:rsidRDefault="003833FE" w:rsidP="003833FE">
            <w:pPr>
              <w:spacing w:after="0" w:line="240" w:lineRule="auto"/>
              <w:jc w:val="center"/>
            </w:pPr>
            <w:r>
              <w:rPr>
                <w:rFonts w:ascii="Times New Roman" w:hAnsi="Times New Roman" w:cs="Times New Roman"/>
                <w:sz w:val="24"/>
                <w:szCs w:val="18"/>
              </w:rPr>
              <w:t>+</w:t>
            </w:r>
          </w:p>
        </w:tc>
        <w:tc>
          <w:tcPr>
            <w:tcW w:w="341" w:type="pct"/>
            <w:tcBorders>
              <w:top w:val="single" w:sz="4" w:space="0" w:color="auto"/>
              <w:left w:val="nil"/>
              <w:bottom w:val="single" w:sz="4" w:space="0" w:color="auto"/>
              <w:right w:val="single" w:sz="4" w:space="0" w:color="auto"/>
            </w:tcBorders>
            <w:shd w:val="clear" w:color="auto" w:fill="auto"/>
          </w:tcPr>
          <w:p w14:paraId="75105981" w14:textId="371D46C6" w:rsidR="003833FE" w:rsidRPr="001C217B" w:rsidRDefault="003833FE" w:rsidP="003833FE">
            <w:pPr>
              <w:spacing w:after="0" w:line="240" w:lineRule="auto"/>
              <w:jc w:val="center"/>
            </w:pPr>
            <w:r>
              <w:rPr>
                <w:rFonts w:ascii="Times New Roman" w:hAnsi="Times New Roman" w:cs="Times New Roman"/>
                <w:sz w:val="24"/>
                <w:szCs w:val="18"/>
              </w:rPr>
              <w:t>+</w:t>
            </w:r>
          </w:p>
        </w:tc>
        <w:tc>
          <w:tcPr>
            <w:tcW w:w="448" w:type="pct"/>
            <w:tcBorders>
              <w:top w:val="single" w:sz="4" w:space="0" w:color="auto"/>
              <w:left w:val="nil"/>
              <w:bottom w:val="single" w:sz="4" w:space="0" w:color="auto"/>
              <w:right w:val="single" w:sz="4" w:space="0" w:color="auto"/>
            </w:tcBorders>
            <w:shd w:val="clear" w:color="auto" w:fill="auto"/>
          </w:tcPr>
          <w:p w14:paraId="0F46AB91" w14:textId="7930ED06" w:rsidR="003833FE" w:rsidRPr="001C217B" w:rsidRDefault="003833FE" w:rsidP="003833FE">
            <w:pPr>
              <w:spacing w:after="0" w:line="240" w:lineRule="auto"/>
              <w:jc w:val="center"/>
            </w:pPr>
            <w:r>
              <w:rPr>
                <w:rFonts w:ascii="Times New Roman" w:hAnsi="Times New Roman" w:cs="Times New Roman"/>
                <w:sz w:val="24"/>
                <w:szCs w:val="18"/>
              </w:rPr>
              <w:t>+</w:t>
            </w:r>
          </w:p>
        </w:tc>
        <w:tc>
          <w:tcPr>
            <w:tcW w:w="373" w:type="pct"/>
            <w:tcBorders>
              <w:top w:val="single" w:sz="4" w:space="0" w:color="auto"/>
              <w:left w:val="nil"/>
              <w:bottom w:val="single" w:sz="4" w:space="0" w:color="auto"/>
              <w:right w:val="single" w:sz="4" w:space="0" w:color="auto"/>
            </w:tcBorders>
            <w:shd w:val="clear" w:color="auto" w:fill="auto"/>
          </w:tcPr>
          <w:p w14:paraId="25309D57" w14:textId="6501E9E0" w:rsidR="003833FE" w:rsidRPr="001C217B" w:rsidRDefault="003833FE" w:rsidP="003833FE">
            <w:pPr>
              <w:spacing w:after="0" w:line="240" w:lineRule="auto"/>
              <w:jc w:val="center"/>
            </w:pPr>
            <w:r>
              <w:rPr>
                <w:rFonts w:ascii="Times New Roman" w:hAnsi="Times New Roman" w:cs="Times New Roman"/>
                <w:sz w:val="24"/>
                <w:szCs w:val="18"/>
              </w:rPr>
              <w:t>+</w:t>
            </w:r>
          </w:p>
        </w:tc>
        <w:tc>
          <w:tcPr>
            <w:tcW w:w="374" w:type="pct"/>
          </w:tcPr>
          <w:p w14:paraId="5510C6E8" w14:textId="15762965" w:rsidR="003833FE" w:rsidRPr="004E4856" w:rsidRDefault="003833FE" w:rsidP="003833F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100</w:t>
            </w:r>
          </w:p>
        </w:tc>
      </w:tr>
    </w:tbl>
    <w:p w14:paraId="724D570C" w14:textId="03180B96" w:rsidR="00E51E09" w:rsidRPr="005B5E43" w:rsidRDefault="00E51E09" w:rsidP="00E51E09">
      <w:pPr>
        <w:spacing w:after="0" w:line="240" w:lineRule="auto"/>
        <w:jc w:val="both"/>
        <w:rPr>
          <w:rFonts w:ascii="Times New Roman" w:hAnsi="Times New Roman" w:cs="Times New Roman"/>
          <w:szCs w:val="28"/>
        </w:rPr>
      </w:pPr>
      <w:r w:rsidRPr="005B5E43">
        <w:rPr>
          <w:rFonts w:ascii="Times New Roman" w:hAnsi="Times New Roman" w:cs="Times New Roman"/>
          <w:szCs w:val="28"/>
        </w:rPr>
        <w:t>*Форма для подачи электронного обращения или получения консультации</w:t>
      </w:r>
    </w:p>
    <w:p w14:paraId="1C1159DA" w14:textId="47C11343" w:rsidR="00E51E09" w:rsidRDefault="0021321D" w:rsidP="00E51E09">
      <w:pPr>
        <w:spacing w:after="0" w:line="240" w:lineRule="auto"/>
        <w:jc w:val="both"/>
        <w:rPr>
          <w:rFonts w:ascii="Times New Roman" w:hAnsi="Times New Roman" w:cs="Times New Roman"/>
          <w:szCs w:val="28"/>
        </w:rPr>
      </w:pPr>
      <w:r>
        <w:rPr>
          <w:rFonts w:ascii="Times New Roman" w:hAnsi="Times New Roman" w:cs="Times New Roman"/>
          <w:szCs w:val="28"/>
        </w:rPr>
        <w:t>**</w:t>
      </w:r>
      <w:r w:rsidR="00E51E09" w:rsidRPr="005B5E43">
        <w:rPr>
          <w:rFonts w:ascii="Times New Roman" w:hAnsi="Times New Roman" w:cs="Times New Roman"/>
          <w:szCs w:val="28"/>
        </w:rPr>
        <w:t>Обеспечение технической возможности выражения мнения о качестве оказания услуг</w:t>
      </w:r>
    </w:p>
    <w:p w14:paraId="1FF62954" w14:textId="77777777" w:rsidR="00177DDF" w:rsidRPr="005A447E" w:rsidRDefault="00183FE3" w:rsidP="00177DDF">
      <w:pPr>
        <w:spacing w:after="0" w:line="360" w:lineRule="auto"/>
        <w:ind w:firstLine="709"/>
        <w:jc w:val="both"/>
        <w:rPr>
          <w:rFonts w:ascii="Times New Roman" w:hAnsi="Times New Roman" w:cs="Times New Roman"/>
          <w:szCs w:val="28"/>
        </w:rPr>
      </w:pPr>
      <w:r>
        <w:rPr>
          <w:rFonts w:ascii="Times New Roman" w:hAnsi="Times New Roman" w:cs="Times New Roman"/>
          <w:szCs w:val="28"/>
        </w:rPr>
        <w:br w:type="page"/>
      </w:r>
      <w:r w:rsidR="00177DDF" w:rsidRPr="00C03AA4">
        <w:rPr>
          <w:rFonts w:ascii="Times New Roman" w:hAnsi="Times New Roman" w:cs="Times New Roman"/>
          <w:i/>
          <w:sz w:val="28"/>
          <w:szCs w:val="28"/>
        </w:rPr>
        <w:lastRenderedPageBreak/>
        <w:t xml:space="preserve">1.3 Доля </w:t>
      </w:r>
      <w:r w:rsidR="00177DDF">
        <w:rPr>
          <w:rFonts w:ascii="Times New Roman" w:hAnsi="Times New Roman" w:cs="Times New Roman"/>
          <w:i/>
          <w:sz w:val="28"/>
          <w:szCs w:val="28"/>
        </w:rPr>
        <w:t>респондентов</w:t>
      </w:r>
      <w:r w:rsidR="00177DDF" w:rsidRPr="00C03AA4">
        <w:rPr>
          <w:rFonts w:ascii="Times New Roman" w:hAnsi="Times New Roman" w:cs="Times New Roman"/>
          <w:i/>
          <w:sz w:val="28"/>
          <w:szCs w:val="28"/>
        </w:rPr>
        <w:t>, удовлетворенных открытостью, полнотой и доступностью информации о деятельности организации, размещенной на информационных стендах в помещении организации, на официальном сайте организации.</w:t>
      </w:r>
    </w:p>
    <w:p w14:paraId="419C300A" w14:textId="77777777" w:rsidR="00177DDF" w:rsidRDefault="00177DDF" w:rsidP="00177DDF">
      <w:pPr>
        <w:spacing w:after="0" w:line="360" w:lineRule="auto"/>
        <w:ind w:firstLine="709"/>
        <w:jc w:val="both"/>
        <w:rPr>
          <w:rFonts w:ascii="Times New Roman" w:hAnsi="Times New Roman" w:cs="Times New Roman"/>
          <w:sz w:val="28"/>
          <w:szCs w:val="28"/>
        </w:rPr>
      </w:pPr>
      <w:r w:rsidRPr="004D1BB5">
        <w:rPr>
          <w:rFonts w:ascii="Times New Roman" w:hAnsi="Times New Roman" w:cs="Times New Roman"/>
          <w:sz w:val="28"/>
          <w:szCs w:val="28"/>
        </w:rPr>
        <w:t xml:space="preserve">В соответствии с </w:t>
      </w:r>
      <w:r>
        <w:rPr>
          <w:rFonts w:ascii="Times New Roman" w:hAnsi="Times New Roman" w:cs="Times New Roman"/>
          <w:sz w:val="28"/>
          <w:szCs w:val="28"/>
        </w:rPr>
        <w:t>Е</w:t>
      </w:r>
      <w:r w:rsidRPr="004D1BB5">
        <w:rPr>
          <w:rFonts w:ascii="Times New Roman" w:hAnsi="Times New Roman" w:cs="Times New Roman"/>
          <w:sz w:val="28"/>
          <w:szCs w:val="28"/>
        </w:rPr>
        <w:t xml:space="preserve">диным порядком расчета, значение данного критерия рассчитывается по данным опроса </w:t>
      </w:r>
      <w:r>
        <w:rPr>
          <w:rFonts w:ascii="Times New Roman" w:hAnsi="Times New Roman" w:cs="Times New Roman"/>
          <w:sz w:val="28"/>
          <w:szCs w:val="28"/>
        </w:rPr>
        <w:t xml:space="preserve">родителей и обучающихся. </w:t>
      </w:r>
      <w:r w:rsidRPr="004D1BB5">
        <w:rPr>
          <w:rFonts w:ascii="Times New Roman" w:hAnsi="Times New Roman" w:cs="Times New Roman"/>
          <w:b/>
          <w:sz w:val="28"/>
          <w:szCs w:val="28"/>
          <w:u w:val="single"/>
        </w:rPr>
        <w:t>Максимальное количество баллов по данному критерию – 100 баллов</w:t>
      </w:r>
      <w:r w:rsidRPr="004D1BB5">
        <w:rPr>
          <w:rFonts w:ascii="Times New Roman" w:hAnsi="Times New Roman" w:cs="Times New Roman"/>
          <w:sz w:val="28"/>
          <w:szCs w:val="28"/>
        </w:rPr>
        <w:t xml:space="preserve">. </w:t>
      </w:r>
    </w:p>
    <w:p w14:paraId="544FA14F" w14:textId="77777777" w:rsidR="00E51E09" w:rsidRPr="007622A5" w:rsidRDefault="00E51E09" w:rsidP="00E51E09">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4</w:t>
      </w:r>
      <w:r w:rsidRPr="004D1BB5">
        <w:rPr>
          <w:rFonts w:ascii="Times New Roman" w:hAnsi="Times New Roman" w:cs="Times New Roman"/>
          <w:sz w:val="28"/>
          <w:szCs w:val="28"/>
        </w:rPr>
        <w:t>. Баллы по критерию 1.</w:t>
      </w:r>
      <w:r>
        <w:rPr>
          <w:rFonts w:ascii="Times New Roman" w:hAnsi="Times New Roman" w:cs="Times New Roman"/>
          <w:sz w:val="28"/>
          <w:szCs w:val="28"/>
        </w:rPr>
        <w:t>3</w:t>
      </w:r>
    </w:p>
    <w:tbl>
      <w:tblPr>
        <w:tblStyle w:val="af"/>
        <w:tblW w:w="5000" w:type="pct"/>
        <w:jc w:val="center"/>
        <w:tblLook w:val="04A0" w:firstRow="1" w:lastRow="0" w:firstColumn="1" w:lastColumn="0" w:noHBand="0" w:noVBand="1"/>
      </w:tblPr>
      <w:tblGrid>
        <w:gridCol w:w="456"/>
        <w:gridCol w:w="4621"/>
        <w:gridCol w:w="703"/>
        <w:gridCol w:w="731"/>
        <w:gridCol w:w="636"/>
        <w:gridCol w:w="576"/>
        <w:gridCol w:w="576"/>
        <w:gridCol w:w="636"/>
        <w:gridCol w:w="636"/>
      </w:tblGrid>
      <w:tr w:rsidR="00C25D22" w:rsidRPr="00C03AA4" w14:paraId="5B1A79A8" w14:textId="77777777" w:rsidTr="00462FEC">
        <w:trPr>
          <w:cantSplit/>
          <w:trHeight w:val="2745"/>
          <w:tblHeader/>
          <w:jc w:val="center"/>
        </w:trPr>
        <w:tc>
          <w:tcPr>
            <w:tcW w:w="238" w:type="pct"/>
            <w:vAlign w:val="center"/>
          </w:tcPr>
          <w:p w14:paraId="7D73A928" w14:textId="4A6CD0F9" w:rsidR="00C25D22" w:rsidRPr="00B900CF" w:rsidRDefault="00C25D22" w:rsidP="00C25D22">
            <w:pPr>
              <w:spacing w:after="0" w:line="240" w:lineRule="auto"/>
              <w:jc w:val="center"/>
              <w:rPr>
                <w:rFonts w:ascii="Times New Roman" w:hAnsi="Times New Roman" w:cs="Times New Roman"/>
                <w:sz w:val="24"/>
                <w:szCs w:val="20"/>
              </w:rPr>
            </w:pPr>
            <w:r>
              <w:rPr>
                <w:rFonts w:ascii="Times New Roman" w:hAnsi="Times New Roman" w:cs="Times New Roman"/>
                <w:sz w:val="24"/>
                <w:szCs w:val="20"/>
              </w:rPr>
              <w:t>№</w:t>
            </w:r>
          </w:p>
        </w:tc>
        <w:tc>
          <w:tcPr>
            <w:tcW w:w="2414" w:type="pct"/>
            <w:vAlign w:val="center"/>
          </w:tcPr>
          <w:p w14:paraId="0DEC32F0" w14:textId="07FFDAA5" w:rsidR="00C25D22" w:rsidRPr="00B900CF" w:rsidRDefault="00C25D22" w:rsidP="00C37564">
            <w:pPr>
              <w:spacing w:after="0" w:line="240" w:lineRule="auto"/>
              <w:jc w:val="center"/>
              <w:rPr>
                <w:rFonts w:ascii="Times New Roman" w:hAnsi="Times New Roman" w:cs="Times New Roman"/>
                <w:sz w:val="24"/>
                <w:szCs w:val="20"/>
              </w:rPr>
            </w:pPr>
            <w:r w:rsidRPr="00B900CF">
              <w:rPr>
                <w:rFonts w:ascii="Times New Roman" w:hAnsi="Times New Roman" w:cs="Times New Roman"/>
                <w:sz w:val="24"/>
                <w:szCs w:val="20"/>
              </w:rPr>
              <w:t>Организация</w:t>
            </w:r>
          </w:p>
        </w:tc>
        <w:tc>
          <w:tcPr>
            <w:tcW w:w="367" w:type="pct"/>
            <w:textDirection w:val="btLr"/>
            <w:vAlign w:val="center"/>
          </w:tcPr>
          <w:p w14:paraId="396ACF7E" w14:textId="77777777" w:rsidR="00C25D22" w:rsidRPr="00095950" w:rsidRDefault="00C25D22" w:rsidP="00106200">
            <w:pPr>
              <w:spacing w:after="0" w:line="240" w:lineRule="auto"/>
              <w:ind w:left="113" w:right="113"/>
              <w:jc w:val="center"/>
              <w:rPr>
                <w:rFonts w:ascii="Times New Roman" w:hAnsi="Times New Roman" w:cs="Times New Roman"/>
              </w:rPr>
            </w:pPr>
            <w:r w:rsidRPr="00095950">
              <w:rPr>
                <w:rFonts w:ascii="Times New Roman" w:hAnsi="Times New Roman" w:cs="Times New Roman"/>
              </w:rPr>
              <w:t>Количество удовлетворенных</w:t>
            </w:r>
          </w:p>
        </w:tc>
        <w:tc>
          <w:tcPr>
            <w:tcW w:w="382" w:type="pct"/>
            <w:textDirection w:val="btLr"/>
            <w:vAlign w:val="center"/>
          </w:tcPr>
          <w:p w14:paraId="51A6F85A" w14:textId="7EAFA3DA" w:rsidR="00C25D22" w:rsidRPr="00095950" w:rsidRDefault="00C25D22" w:rsidP="00106200">
            <w:pPr>
              <w:spacing w:after="0" w:line="240" w:lineRule="auto"/>
              <w:ind w:left="113" w:right="113"/>
              <w:jc w:val="center"/>
              <w:rPr>
                <w:rFonts w:ascii="Times New Roman" w:hAnsi="Times New Roman" w:cs="Times New Roman"/>
              </w:rPr>
            </w:pPr>
            <w:r w:rsidRPr="00095950">
              <w:rPr>
                <w:rFonts w:ascii="Times New Roman" w:hAnsi="Times New Roman" w:cs="Times New Roman"/>
              </w:rPr>
              <w:t>Количество оценивших стенд</w:t>
            </w:r>
          </w:p>
        </w:tc>
        <w:tc>
          <w:tcPr>
            <w:tcW w:w="332" w:type="pct"/>
            <w:textDirection w:val="btLr"/>
            <w:vAlign w:val="center"/>
          </w:tcPr>
          <w:p w14:paraId="0D927DE6" w14:textId="77777777" w:rsidR="00C25D22" w:rsidRPr="00095950" w:rsidRDefault="00C25D22" w:rsidP="00106200">
            <w:pPr>
              <w:spacing w:after="0" w:line="240" w:lineRule="auto"/>
              <w:ind w:left="113" w:right="113"/>
              <w:jc w:val="center"/>
              <w:rPr>
                <w:rFonts w:ascii="Times New Roman" w:hAnsi="Times New Roman" w:cs="Times New Roman"/>
              </w:rPr>
            </w:pPr>
            <w:r w:rsidRPr="00095950">
              <w:rPr>
                <w:rFonts w:ascii="Times New Roman" w:hAnsi="Times New Roman" w:cs="Times New Roman"/>
              </w:rPr>
              <w:t>Баллы по стенду</w:t>
            </w:r>
          </w:p>
        </w:tc>
        <w:tc>
          <w:tcPr>
            <w:tcW w:w="301" w:type="pct"/>
            <w:textDirection w:val="btLr"/>
            <w:vAlign w:val="center"/>
          </w:tcPr>
          <w:p w14:paraId="47F494EE" w14:textId="77777777" w:rsidR="00C25D22" w:rsidRPr="00095950" w:rsidRDefault="00C25D22" w:rsidP="00106200">
            <w:pPr>
              <w:spacing w:after="0" w:line="240" w:lineRule="auto"/>
              <w:ind w:left="113" w:right="113"/>
              <w:jc w:val="center"/>
              <w:rPr>
                <w:rFonts w:ascii="Times New Roman" w:hAnsi="Times New Roman" w:cs="Times New Roman"/>
              </w:rPr>
            </w:pPr>
            <w:r w:rsidRPr="00095950">
              <w:rPr>
                <w:rFonts w:ascii="Times New Roman" w:hAnsi="Times New Roman" w:cs="Times New Roman"/>
              </w:rPr>
              <w:t>Количество удовлетворенных</w:t>
            </w:r>
          </w:p>
        </w:tc>
        <w:tc>
          <w:tcPr>
            <w:tcW w:w="301" w:type="pct"/>
            <w:textDirection w:val="btLr"/>
            <w:vAlign w:val="center"/>
          </w:tcPr>
          <w:p w14:paraId="0D024708" w14:textId="0F271F1A" w:rsidR="00C25D22" w:rsidRPr="00095950" w:rsidRDefault="00C25D22" w:rsidP="00106200">
            <w:pPr>
              <w:spacing w:after="0" w:line="240" w:lineRule="auto"/>
              <w:ind w:left="113" w:right="113"/>
              <w:jc w:val="center"/>
              <w:rPr>
                <w:rFonts w:ascii="Times New Roman" w:hAnsi="Times New Roman" w:cs="Times New Roman"/>
              </w:rPr>
            </w:pPr>
            <w:r w:rsidRPr="00095950">
              <w:rPr>
                <w:rFonts w:ascii="Times New Roman" w:hAnsi="Times New Roman" w:cs="Times New Roman"/>
              </w:rPr>
              <w:t>Количество оценивших сайт</w:t>
            </w:r>
          </w:p>
        </w:tc>
        <w:tc>
          <w:tcPr>
            <w:tcW w:w="332" w:type="pct"/>
            <w:textDirection w:val="btLr"/>
            <w:vAlign w:val="center"/>
          </w:tcPr>
          <w:p w14:paraId="2B6BA5D8" w14:textId="77777777" w:rsidR="00C25D22" w:rsidRPr="00095950" w:rsidRDefault="00C25D22" w:rsidP="00106200">
            <w:pPr>
              <w:spacing w:after="0" w:line="240" w:lineRule="auto"/>
              <w:ind w:left="113" w:right="113"/>
              <w:jc w:val="center"/>
              <w:rPr>
                <w:rFonts w:ascii="Times New Roman" w:hAnsi="Times New Roman" w:cs="Times New Roman"/>
              </w:rPr>
            </w:pPr>
            <w:r w:rsidRPr="00095950">
              <w:rPr>
                <w:rFonts w:ascii="Times New Roman" w:hAnsi="Times New Roman" w:cs="Times New Roman"/>
              </w:rPr>
              <w:t>Баллы по сайту</w:t>
            </w:r>
          </w:p>
        </w:tc>
        <w:tc>
          <w:tcPr>
            <w:tcW w:w="332" w:type="pct"/>
            <w:textDirection w:val="btLr"/>
            <w:vAlign w:val="center"/>
          </w:tcPr>
          <w:p w14:paraId="5BC62230" w14:textId="6B1F57C4" w:rsidR="00C25D22" w:rsidRPr="00095950" w:rsidRDefault="00C25D22" w:rsidP="00106200">
            <w:pPr>
              <w:spacing w:after="0" w:line="240" w:lineRule="auto"/>
              <w:ind w:left="113" w:right="113"/>
              <w:jc w:val="center"/>
              <w:rPr>
                <w:rFonts w:ascii="Times New Roman" w:hAnsi="Times New Roman" w:cs="Times New Roman"/>
              </w:rPr>
            </w:pPr>
            <w:r w:rsidRPr="00095950">
              <w:rPr>
                <w:rFonts w:ascii="Times New Roman" w:hAnsi="Times New Roman" w:cs="Times New Roman"/>
              </w:rPr>
              <w:t>Итоговый балл</w:t>
            </w:r>
          </w:p>
        </w:tc>
      </w:tr>
      <w:tr w:rsidR="003833FE" w:rsidRPr="00C03AA4" w14:paraId="0DFA31A9" w14:textId="77777777" w:rsidTr="00462FEC">
        <w:trPr>
          <w:trHeight w:val="309"/>
          <w:jc w:val="center"/>
        </w:trPr>
        <w:tc>
          <w:tcPr>
            <w:tcW w:w="238" w:type="pct"/>
          </w:tcPr>
          <w:p w14:paraId="39E57CAC" w14:textId="589A04D2" w:rsidR="003833FE" w:rsidRPr="00605D89" w:rsidRDefault="003833FE" w:rsidP="003833FE">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w:t>
            </w:r>
          </w:p>
        </w:tc>
        <w:tc>
          <w:tcPr>
            <w:tcW w:w="2414" w:type="pct"/>
            <w:tcBorders>
              <w:top w:val="single" w:sz="4" w:space="0" w:color="auto"/>
              <w:left w:val="single" w:sz="4" w:space="0" w:color="auto"/>
              <w:bottom w:val="single" w:sz="4" w:space="0" w:color="auto"/>
              <w:right w:val="single" w:sz="4" w:space="0" w:color="auto"/>
            </w:tcBorders>
            <w:shd w:val="clear" w:color="auto" w:fill="auto"/>
            <w:vAlign w:val="center"/>
          </w:tcPr>
          <w:p w14:paraId="21BA034A" w14:textId="53B759AD" w:rsidR="003833FE" w:rsidRPr="00410B38" w:rsidRDefault="003833FE" w:rsidP="003833FE">
            <w:pPr>
              <w:spacing w:after="0" w:line="240" w:lineRule="auto"/>
              <w:jc w:val="center"/>
              <w:rPr>
                <w:rFonts w:ascii="Times New Roman" w:hAnsi="Times New Roman" w:cs="Times New Roman"/>
                <w:szCs w:val="28"/>
                <w:highlight w:val="yellow"/>
              </w:rPr>
            </w:pPr>
            <w:bookmarkStart w:id="20" w:name="_Hlk110005628"/>
            <w:r w:rsidRPr="00FE6BC3">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FE6BC3">
              <w:rPr>
                <w:rFonts w:ascii="Times New Roman" w:hAnsi="Times New Roman" w:cs="Times New Roman"/>
                <w:sz w:val="24"/>
                <w:szCs w:val="24"/>
              </w:rPr>
              <w:t>Аграфеновская</w:t>
            </w:r>
            <w:proofErr w:type="spellEnd"/>
            <w:r w:rsidRPr="00FE6BC3">
              <w:rPr>
                <w:rFonts w:ascii="Times New Roman" w:hAnsi="Times New Roman" w:cs="Times New Roman"/>
                <w:sz w:val="24"/>
                <w:szCs w:val="24"/>
              </w:rPr>
              <w:t xml:space="preserve"> СОШ</w:t>
            </w:r>
            <w:r>
              <w:rPr>
                <w:rFonts w:ascii="Times New Roman" w:hAnsi="Times New Roman" w:cs="Times New Roman"/>
                <w:sz w:val="24"/>
                <w:szCs w:val="24"/>
              </w:rPr>
              <w:t>»</w:t>
            </w:r>
          </w:p>
        </w:tc>
        <w:tc>
          <w:tcPr>
            <w:tcW w:w="367" w:type="pct"/>
            <w:vAlign w:val="center"/>
          </w:tcPr>
          <w:p w14:paraId="781CFEE1" w14:textId="778977A3" w:rsidR="003833FE" w:rsidRPr="003F6A6E" w:rsidRDefault="000C6A35"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r w:rsidR="007E2181">
              <w:rPr>
                <w:rFonts w:ascii="Times New Roman" w:hAnsi="Times New Roman" w:cs="Times New Roman"/>
                <w:color w:val="000000"/>
                <w:sz w:val="24"/>
                <w:szCs w:val="24"/>
              </w:rPr>
              <w:t>2</w:t>
            </w:r>
          </w:p>
        </w:tc>
        <w:tc>
          <w:tcPr>
            <w:tcW w:w="382" w:type="pct"/>
            <w:vAlign w:val="center"/>
          </w:tcPr>
          <w:p w14:paraId="0B6AE525" w14:textId="5B8A0380" w:rsidR="003833FE" w:rsidRPr="003F6A6E" w:rsidRDefault="000C6A35"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75</w:t>
            </w:r>
          </w:p>
        </w:tc>
        <w:tc>
          <w:tcPr>
            <w:tcW w:w="332" w:type="pct"/>
            <w:vAlign w:val="center"/>
          </w:tcPr>
          <w:p w14:paraId="1EE56308" w14:textId="3A90DAF9" w:rsidR="003833FE" w:rsidRPr="003F6A6E" w:rsidRDefault="000C6A35" w:rsidP="003833FE">
            <w:pPr>
              <w:spacing w:after="0" w:line="240" w:lineRule="auto"/>
              <w:jc w:val="center"/>
              <w:rPr>
                <w:rFonts w:ascii="Times New Roman" w:hAnsi="Times New Roman" w:cs="Times New Roman"/>
                <w:i/>
                <w:color w:val="000000"/>
                <w:sz w:val="24"/>
                <w:szCs w:val="24"/>
              </w:rPr>
            </w:pPr>
            <w:r>
              <w:rPr>
                <w:rFonts w:ascii="Times New Roman" w:hAnsi="Times New Roman" w:cs="Times New Roman"/>
                <w:i/>
                <w:color w:val="000000"/>
                <w:sz w:val="24"/>
                <w:szCs w:val="24"/>
              </w:rPr>
              <w:t>96</w:t>
            </w:r>
          </w:p>
        </w:tc>
        <w:tc>
          <w:tcPr>
            <w:tcW w:w="301" w:type="pct"/>
            <w:vAlign w:val="center"/>
          </w:tcPr>
          <w:p w14:paraId="6114F249" w14:textId="7F4957A7" w:rsidR="003833FE" w:rsidRPr="003F6A6E" w:rsidRDefault="000C6A35"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68</w:t>
            </w:r>
          </w:p>
        </w:tc>
        <w:tc>
          <w:tcPr>
            <w:tcW w:w="301" w:type="pct"/>
            <w:vAlign w:val="center"/>
          </w:tcPr>
          <w:p w14:paraId="7B9FC630" w14:textId="193D3602" w:rsidR="003833FE" w:rsidRPr="003F6A6E" w:rsidRDefault="000C6A35"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332" w:type="pct"/>
            <w:vAlign w:val="center"/>
          </w:tcPr>
          <w:p w14:paraId="3B832051" w14:textId="5F927328" w:rsidR="003833FE" w:rsidRPr="003F6A6E" w:rsidRDefault="000C6A35" w:rsidP="003833FE">
            <w:pPr>
              <w:spacing w:after="0" w:line="240" w:lineRule="auto"/>
              <w:jc w:val="center"/>
              <w:rPr>
                <w:rFonts w:ascii="Times New Roman" w:hAnsi="Times New Roman" w:cs="Times New Roman"/>
                <w:i/>
                <w:color w:val="000000"/>
                <w:sz w:val="24"/>
                <w:szCs w:val="24"/>
              </w:rPr>
            </w:pPr>
            <w:r>
              <w:rPr>
                <w:rFonts w:ascii="Times New Roman" w:hAnsi="Times New Roman" w:cs="Times New Roman"/>
                <w:i/>
                <w:color w:val="000000"/>
                <w:sz w:val="24"/>
                <w:szCs w:val="24"/>
              </w:rPr>
              <w:t>97,1</w:t>
            </w:r>
          </w:p>
        </w:tc>
        <w:tc>
          <w:tcPr>
            <w:tcW w:w="332" w:type="pct"/>
            <w:vAlign w:val="center"/>
          </w:tcPr>
          <w:p w14:paraId="307B8716" w14:textId="0E6AE7A7" w:rsidR="003833FE" w:rsidRPr="003F6A6E" w:rsidRDefault="000C6A35" w:rsidP="003833FE">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96,6</w:t>
            </w:r>
          </w:p>
        </w:tc>
      </w:tr>
      <w:tr w:rsidR="003833FE" w:rsidRPr="00C03AA4" w14:paraId="3D73D6BE" w14:textId="77777777" w:rsidTr="00BB393B">
        <w:trPr>
          <w:trHeight w:val="309"/>
          <w:jc w:val="center"/>
        </w:trPr>
        <w:tc>
          <w:tcPr>
            <w:tcW w:w="238" w:type="pct"/>
            <w:vAlign w:val="center"/>
          </w:tcPr>
          <w:p w14:paraId="196AE007" w14:textId="50A8CC9E" w:rsidR="003833FE" w:rsidRPr="00605D89" w:rsidRDefault="003833FE" w:rsidP="00BB393B">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2</w:t>
            </w:r>
          </w:p>
        </w:tc>
        <w:tc>
          <w:tcPr>
            <w:tcW w:w="2414" w:type="pct"/>
            <w:tcBorders>
              <w:top w:val="nil"/>
              <w:left w:val="single" w:sz="4" w:space="0" w:color="auto"/>
              <w:bottom w:val="single" w:sz="4" w:space="0" w:color="auto"/>
              <w:right w:val="single" w:sz="4" w:space="0" w:color="auto"/>
            </w:tcBorders>
            <w:shd w:val="clear" w:color="auto" w:fill="auto"/>
            <w:vAlign w:val="center"/>
          </w:tcPr>
          <w:p w14:paraId="524FCBA1" w14:textId="3BF832EA" w:rsidR="003833FE" w:rsidRPr="00410B38" w:rsidRDefault="003833FE" w:rsidP="003833FE">
            <w:pPr>
              <w:spacing w:after="0" w:line="240" w:lineRule="auto"/>
              <w:jc w:val="center"/>
              <w:rPr>
                <w:rFonts w:ascii="Times New Roman" w:hAnsi="Times New Roman" w:cs="Times New Roman"/>
                <w:szCs w:val="28"/>
                <w:highlight w:val="yellow"/>
              </w:rPr>
            </w:pPr>
            <w:r w:rsidRPr="00FE6BC3">
              <w:rPr>
                <w:rFonts w:ascii="Times New Roman" w:hAnsi="Times New Roman" w:cs="Times New Roman"/>
                <w:sz w:val="24"/>
                <w:szCs w:val="24"/>
              </w:rPr>
              <w:t xml:space="preserve">МБОУ </w:t>
            </w:r>
            <w:r>
              <w:rPr>
                <w:rFonts w:ascii="Times New Roman" w:hAnsi="Times New Roman" w:cs="Times New Roman"/>
                <w:sz w:val="24"/>
                <w:szCs w:val="24"/>
              </w:rPr>
              <w:t>«</w:t>
            </w:r>
            <w:r w:rsidRPr="00FE6BC3">
              <w:rPr>
                <w:rFonts w:ascii="Times New Roman" w:hAnsi="Times New Roman" w:cs="Times New Roman"/>
                <w:sz w:val="24"/>
                <w:szCs w:val="24"/>
              </w:rPr>
              <w:t>Большекрепинская СОШ</w:t>
            </w:r>
            <w:r>
              <w:rPr>
                <w:rFonts w:ascii="Times New Roman" w:hAnsi="Times New Roman" w:cs="Times New Roman"/>
                <w:sz w:val="24"/>
                <w:szCs w:val="24"/>
              </w:rPr>
              <w:t>»</w:t>
            </w:r>
            <w:r w:rsidRPr="00FE6BC3">
              <w:rPr>
                <w:rFonts w:ascii="Times New Roman" w:hAnsi="Times New Roman" w:cs="Times New Roman"/>
                <w:sz w:val="24"/>
                <w:szCs w:val="24"/>
              </w:rPr>
              <w:t xml:space="preserve"> им. Героя Советского Союза Пода П.А.</w:t>
            </w:r>
          </w:p>
        </w:tc>
        <w:tc>
          <w:tcPr>
            <w:tcW w:w="367" w:type="pct"/>
            <w:vAlign w:val="center"/>
          </w:tcPr>
          <w:p w14:paraId="5A43B1E8" w14:textId="509CEDF6" w:rsidR="003833FE" w:rsidRPr="003F6A6E" w:rsidRDefault="000C6A35"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112</w:t>
            </w:r>
          </w:p>
        </w:tc>
        <w:tc>
          <w:tcPr>
            <w:tcW w:w="382" w:type="pct"/>
            <w:vAlign w:val="center"/>
          </w:tcPr>
          <w:p w14:paraId="720D09FD" w14:textId="1A73CCA8" w:rsidR="003833FE" w:rsidRPr="003F6A6E" w:rsidRDefault="000C6A35"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114</w:t>
            </w:r>
          </w:p>
        </w:tc>
        <w:tc>
          <w:tcPr>
            <w:tcW w:w="332" w:type="pct"/>
            <w:vAlign w:val="center"/>
          </w:tcPr>
          <w:p w14:paraId="794520A6" w14:textId="41F018FA" w:rsidR="003833FE" w:rsidRPr="003F6A6E" w:rsidRDefault="000C6A35" w:rsidP="003833FE">
            <w:pPr>
              <w:spacing w:after="0" w:line="240" w:lineRule="auto"/>
              <w:jc w:val="center"/>
              <w:rPr>
                <w:rFonts w:ascii="Times New Roman" w:hAnsi="Times New Roman" w:cs="Times New Roman"/>
                <w:i/>
                <w:color w:val="000000"/>
                <w:sz w:val="24"/>
                <w:szCs w:val="24"/>
              </w:rPr>
            </w:pPr>
            <w:r>
              <w:rPr>
                <w:rFonts w:ascii="Times New Roman" w:hAnsi="Times New Roman" w:cs="Times New Roman"/>
                <w:i/>
                <w:color w:val="000000"/>
                <w:sz w:val="24"/>
                <w:szCs w:val="24"/>
              </w:rPr>
              <w:t>98,2</w:t>
            </w:r>
          </w:p>
        </w:tc>
        <w:tc>
          <w:tcPr>
            <w:tcW w:w="301" w:type="pct"/>
            <w:vAlign w:val="center"/>
          </w:tcPr>
          <w:p w14:paraId="6C027650" w14:textId="4BA6B49F" w:rsidR="003833FE" w:rsidRPr="003F6A6E" w:rsidRDefault="000C6A35"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109</w:t>
            </w:r>
          </w:p>
        </w:tc>
        <w:tc>
          <w:tcPr>
            <w:tcW w:w="301" w:type="pct"/>
            <w:vAlign w:val="center"/>
          </w:tcPr>
          <w:p w14:paraId="3581DE90" w14:textId="257851F9" w:rsidR="003833FE" w:rsidRPr="003F6A6E" w:rsidRDefault="000C6A35"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110</w:t>
            </w:r>
          </w:p>
        </w:tc>
        <w:tc>
          <w:tcPr>
            <w:tcW w:w="332" w:type="pct"/>
            <w:vAlign w:val="center"/>
          </w:tcPr>
          <w:p w14:paraId="52440BC2" w14:textId="4BE0D34F" w:rsidR="003833FE" w:rsidRPr="003F6A6E" w:rsidRDefault="000C6A35" w:rsidP="003833FE">
            <w:pPr>
              <w:spacing w:after="0" w:line="240" w:lineRule="auto"/>
              <w:jc w:val="center"/>
              <w:rPr>
                <w:rFonts w:ascii="Times New Roman" w:hAnsi="Times New Roman" w:cs="Times New Roman"/>
                <w:i/>
                <w:color w:val="000000"/>
                <w:sz w:val="24"/>
                <w:szCs w:val="24"/>
              </w:rPr>
            </w:pPr>
            <w:r>
              <w:rPr>
                <w:rFonts w:ascii="Times New Roman" w:hAnsi="Times New Roman" w:cs="Times New Roman"/>
                <w:i/>
                <w:color w:val="000000"/>
                <w:sz w:val="24"/>
                <w:szCs w:val="24"/>
              </w:rPr>
              <w:t>99,1</w:t>
            </w:r>
          </w:p>
        </w:tc>
        <w:tc>
          <w:tcPr>
            <w:tcW w:w="332" w:type="pct"/>
            <w:vAlign w:val="center"/>
          </w:tcPr>
          <w:p w14:paraId="1783FC54" w14:textId="27427C7D" w:rsidR="003833FE" w:rsidRPr="003F6A6E" w:rsidRDefault="000C6A35" w:rsidP="003833FE">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98,7</w:t>
            </w:r>
          </w:p>
        </w:tc>
      </w:tr>
      <w:tr w:rsidR="003833FE" w:rsidRPr="00C03AA4" w14:paraId="54490CE0" w14:textId="77777777" w:rsidTr="00462FEC">
        <w:trPr>
          <w:trHeight w:val="309"/>
          <w:jc w:val="center"/>
        </w:trPr>
        <w:tc>
          <w:tcPr>
            <w:tcW w:w="238" w:type="pct"/>
          </w:tcPr>
          <w:p w14:paraId="74C51DC5" w14:textId="09611A28" w:rsidR="003833FE" w:rsidRPr="00605D89" w:rsidRDefault="003833FE" w:rsidP="003833FE">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3</w:t>
            </w:r>
          </w:p>
        </w:tc>
        <w:tc>
          <w:tcPr>
            <w:tcW w:w="2414" w:type="pct"/>
            <w:tcBorders>
              <w:top w:val="nil"/>
              <w:left w:val="single" w:sz="4" w:space="0" w:color="auto"/>
              <w:bottom w:val="single" w:sz="4" w:space="0" w:color="auto"/>
              <w:right w:val="single" w:sz="4" w:space="0" w:color="auto"/>
            </w:tcBorders>
            <w:shd w:val="clear" w:color="auto" w:fill="auto"/>
            <w:vAlign w:val="center"/>
          </w:tcPr>
          <w:p w14:paraId="0FCDA1EA" w14:textId="3BC61885" w:rsidR="003833FE" w:rsidRPr="00E67DC0" w:rsidRDefault="003833FE" w:rsidP="003833FE">
            <w:pPr>
              <w:spacing w:after="0" w:line="240" w:lineRule="auto"/>
              <w:jc w:val="center"/>
              <w:rPr>
                <w:rFonts w:ascii="Times New Roman" w:hAnsi="Times New Roman" w:cs="Times New Roman"/>
                <w:sz w:val="24"/>
                <w:szCs w:val="24"/>
              </w:rPr>
            </w:pPr>
            <w:r w:rsidRPr="00FE6BC3">
              <w:rPr>
                <w:rFonts w:ascii="Times New Roman" w:hAnsi="Times New Roman" w:cs="Times New Roman"/>
                <w:sz w:val="24"/>
                <w:szCs w:val="24"/>
              </w:rPr>
              <w:t xml:space="preserve">МБОУ </w:t>
            </w:r>
            <w:r>
              <w:rPr>
                <w:rFonts w:ascii="Times New Roman" w:hAnsi="Times New Roman" w:cs="Times New Roman"/>
                <w:sz w:val="24"/>
                <w:szCs w:val="24"/>
              </w:rPr>
              <w:t>«</w:t>
            </w:r>
            <w:r w:rsidRPr="00FE6BC3">
              <w:rPr>
                <w:rFonts w:ascii="Times New Roman" w:hAnsi="Times New Roman" w:cs="Times New Roman"/>
                <w:sz w:val="24"/>
                <w:szCs w:val="24"/>
              </w:rPr>
              <w:t>Волошинская СОШ</w:t>
            </w:r>
            <w:r>
              <w:rPr>
                <w:rFonts w:ascii="Times New Roman" w:hAnsi="Times New Roman" w:cs="Times New Roman"/>
                <w:sz w:val="24"/>
                <w:szCs w:val="24"/>
              </w:rPr>
              <w:t>»</w:t>
            </w:r>
          </w:p>
        </w:tc>
        <w:tc>
          <w:tcPr>
            <w:tcW w:w="367" w:type="pct"/>
            <w:vAlign w:val="center"/>
          </w:tcPr>
          <w:p w14:paraId="5EC9502B" w14:textId="44F522AE" w:rsidR="003833FE" w:rsidRDefault="00286A46"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382" w:type="pct"/>
            <w:vAlign w:val="center"/>
          </w:tcPr>
          <w:p w14:paraId="6C156A5E" w14:textId="3DC9FA2F" w:rsidR="003833FE" w:rsidRDefault="00286A46"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332" w:type="pct"/>
            <w:vAlign w:val="center"/>
          </w:tcPr>
          <w:p w14:paraId="0C9E95CF" w14:textId="0B8E83D4" w:rsidR="003833FE" w:rsidRDefault="00286A46" w:rsidP="003833FE">
            <w:pPr>
              <w:spacing w:after="0" w:line="240" w:lineRule="auto"/>
              <w:jc w:val="center"/>
              <w:rPr>
                <w:rFonts w:ascii="Times New Roman" w:hAnsi="Times New Roman" w:cs="Times New Roman"/>
                <w:i/>
                <w:color w:val="000000"/>
                <w:sz w:val="24"/>
                <w:szCs w:val="24"/>
              </w:rPr>
            </w:pPr>
            <w:r>
              <w:rPr>
                <w:rFonts w:ascii="Times New Roman" w:hAnsi="Times New Roman" w:cs="Times New Roman"/>
                <w:i/>
                <w:color w:val="000000"/>
                <w:sz w:val="24"/>
                <w:szCs w:val="24"/>
              </w:rPr>
              <w:t>100</w:t>
            </w:r>
          </w:p>
        </w:tc>
        <w:tc>
          <w:tcPr>
            <w:tcW w:w="301" w:type="pct"/>
            <w:vAlign w:val="center"/>
          </w:tcPr>
          <w:p w14:paraId="3AE5CAD7" w14:textId="1DE0A1D9" w:rsidR="003833FE" w:rsidRDefault="00286A46"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81</w:t>
            </w:r>
          </w:p>
        </w:tc>
        <w:tc>
          <w:tcPr>
            <w:tcW w:w="301" w:type="pct"/>
            <w:vAlign w:val="center"/>
          </w:tcPr>
          <w:p w14:paraId="1CA36D21" w14:textId="1F758251" w:rsidR="003833FE" w:rsidRDefault="00286A46"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82</w:t>
            </w:r>
          </w:p>
        </w:tc>
        <w:tc>
          <w:tcPr>
            <w:tcW w:w="332" w:type="pct"/>
            <w:vAlign w:val="center"/>
          </w:tcPr>
          <w:p w14:paraId="449E485B" w14:textId="0BAD80A2" w:rsidR="003833FE" w:rsidRDefault="00286A46" w:rsidP="003833FE">
            <w:pPr>
              <w:spacing w:after="0" w:line="240" w:lineRule="auto"/>
              <w:jc w:val="center"/>
              <w:rPr>
                <w:rFonts w:ascii="Times New Roman" w:hAnsi="Times New Roman" w:cs="Times New Roman"/>
                <w:i/>
                <w:color w:val="000000"/>
                <w:sz w:val="24"/>
                <w:szCs w:val="24"/>
              </w:rPr>
            </w:pPr>
            <w:r>
              <w:rPr>
                <w:rFonts w:ascii="Times New Roman" w:hAnsi="Times New Roman" w:cs="Times New Roman"/>
                <w:i/>
                <w:color w:val="000000"/>
                <w:sz w:val="24"/>
                <w:szCs w:val="24"/>
              </w:rPr>
              <w:t>98,8</w:t>
            </w:r>
          </w:p>
        </w:tc>
        <w:tc>
          <w:tcPr>
            <w:tcW w:w="332" w:type="pct"/>
            <w:vAlign w:val="center"/>
          </w:tcPr>
          <w:p w14:paraId="074A9BD6" w14:textId="00EC220C" w:rsidR="003833FE" w:rsidRDefault="00286A46" w:rsidP="003833FE">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99,4</w:t>
            </w:r>
          </w:p>
        </w:tc>
      </w:tr>
      <w:tr w:rsidR="003833FE" w:rsidRPr="00C03AA4" w14:paraId="5AAC30DC" w14:textId="77777777" w:rsidTr="00462FEC">
        <w:trPr>
          <w:trHeight w:val="309"/>
          <w:jc w:val="center"/>
        </w:trPr>
        <w:tc>
          <w:tcPr>
            <w:tcW w:w="238" w:type="pct"/>
          </w:tcPr>
          <w:p w14:paraId="22A40096" w14:textId="2B03AEC7" w:rsidR="003833FE" w:rsidRPr="00605D89" w:rsidRDefault="003833FE" w:rsidP="003833FE">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4</w:t>
            </w:r>
          </w:p>
        </w:tc>
        <w:tc>
          <w:tcPr>
            <w:tcW w:w="2414" w:type="pct"/>
            <w:tcBorders>
              <w:top w:val="nil"/>
              <w:left w:val="single" w:sz="4" w:space="0" w:color="auto"/>
              <w:bottom w:val="single" w:sz="4" w:space="0" w:color="auto"/>
              <w:right w:val="single" w:sz="4" w:space="0" w:color="auto"/>
            </w:tcBorders>
            <w:shd w:val="clear" w:color="auto" w:fill="auto"/>
            <w:vAlign w:val="center"/>
          </w:tcPr>
          <w:p w14:paraId="1002B80A" w14:textId="39A7742B" w:rsidR="003833FE" w:rsidRPr="00017B22" w:rsidRDefault="003833FE" w:rsidP="003833FE">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240029">
              <w:rPr>
                <w:rFonts w:ascii="Times New Roman" w:hAnsi="Times New Roman" w:cs="Times New Roman"/>
                <w:sz w:val="24"/>
                <w:szCs w:val="24"/>
              </w:rPr>
              <w:t>Выделянская</w:t>
            </w:r>
            <w:proofErr w:type="spellEnd"/>
            <w:r w:rsidRPr="00240029">
              <w:rPr>
                <w:rFonts w:ascii="Times New Roman" w:hAnsi="Times New Roman" w:cs="Times New Roman"/>
                <w:sz w:val="24"/>
                <w:szCs w:val="24"/>
              </w:rPr>
              <w:t xml:space="preserve"> СОШ</w:t>
            </w:r>
            <w:r>
              <w:rPr>
                <w:rFonts w:ascii="Times New Roman" w:hAnsi="Times New Roman" w:cs="Times New Roman"/>
                <w:sz w:val="24"/>
                <w:szCs w:val="24"/>
              </w:rPr>
              <w:t>»</w:t>
            </w:r>
          </w:p>
        </w:tc>
        <w:tc>
          <w:tcPr>
            <w:tcW w:w="367" w:type="pct"/>
            <w:vAlign w:val="center"/>
          </w:tcPr>
          <w:p w14:paraId="535B14B3" w14:textId="2D411108" w:rsidR="003833FE" w:rsidRDefault="00E745E0"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382" w:type="pct"/>
            <w:vAlign w:val="center"/>
          </w:tcPr>
          <w:p w14:paraId="6835F24A" w14:textId="43F759D8" w:rsidR="003833FE" w:rsidRDefault="00E745E0"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332" w:type="pct"/>
            <w:vAlign w:val="center"/>
          </w:tcPr>
          <w:p w14:paraId="789CE3DC" w14:textId="3C98C926" w:rsidR="003833FE" w:rsidRDefault="00E745E0" w:rsidP="003833FE">
            <w:pPr>
              <w:spacing w:after="0" w:line="240" w:lineRule="auto"/>
              <w:jc w:val="center"/>
              <w:rPr>
                <w:rFonts w:ascii="Times New Roman" w:hAnsi="Times New Roman" w:cs="Times New Roman"/>
                <w:i/>
                <w:color w:val="000000"/>
                <w:sz w:val="24"/>
                <w:szCs w:val="24"/>
              </w:rPr>
            </w:pPr>
            <w:r>
              <w:rPr>
                <w:rFonts w:ascii="Times New Roman" w:hAnsi="Times New Roman" w:cs="Times New Roman"/>
                <w:i/>
                <w:color w:val="000000"/>
                <w:sz w:val="24"/>
                <w:szCs w:val="24"/>
              </w:rPr>
              <w:t>92,6</w:t>
            </w:r>
          </w:p>
        </w:tc>
        <w:tc>
          <w:tcPr>
            <w:tcW w:w="301" w:type="pct"/>
            <w:vAlign w:val="center"/>
          </w:tcPr>
          <w:p w14:paraId="35DE6D1A" w14:textId="7090B521" w:rsidR="003833FE" w:rsidRDefault="00E745E0"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301" w:type="pct"/>
            <w:vAlign w:val="center"/>
          </w:tcPr>
          <w:p w14:paraId="310C53CA" w14:textId="7A578D05" w:rsidR="003833FE" w:rsidRDefault="00E745E0"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332" w:type="pct"/>
            <w:vAlign w:val="center"/>
          </w:tcPr>
          <w:p w14:paraId="40F741F4" w14:textId="7E4D24FB" w:rsidR="003833FE" w:rsidRDefault="00E745E0" w:rsidP="003833FE">
            <w:pPr>
              <w:spacing w:after="0" w:line="240" w:lineRule="auto"/>
              <w:jc w:val="center"/>
              <w:rPr>
                <w:rFonts w:ascii="Times New Roman" w:hAnsi="Times New Roman" w:cs="Times New Roman"/>
                <w:i/>
                <w:color w:val="000000"/>
                <w:sz w:val="24"/>
                <w:szCs w:val="24"/>
              </w:rPr>
            </w:pPr>
            <w:r>
              <w:rPr>
                <w:rFonts w:ascii="Times New Roman" w:hAnsi="Times New Roman" w:cs="Times New Roman"/>
                <w:i/>
                <w:color w:val="000000"/>
                <w:sz w:val="24"/>
                <w:szCs w:val="24"/>
              </w:rPr>
              <w:t>100</w:t>
            </w:r>
          </w:p>
        </w:tc>
        <w:tc>
          <w:tcPr>
            <w:tcW w:w="332" w:type="pct"/>
            <w:vAlign w:val="center"/>
          </w:tcPr>
          <w:p w14:paraId="68A9F1C0" w14:textId="20B39FF0" w:rsidR="003833FE" w:rsidRDefault="00E745E0" w:rsidP="003833FE">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96,3</w:t>
            </w:r>
          </w:p>
        </w:tc>
      </w:tr>
      <w:tr w:rsidR="003833FE" w:rsidRPr="00C03AA4" w14:paraId="25556522" w14:textId="77777777" w:rsidTr="00462FEC">
        <w:trPr>
          <w:trHeight w:val="309"/>
          <w:jc w:val="center"/>
        </w:trPr>
        <w:tc>
          <w:tcPr>
            <w:tcW w:w="238" w:type="pct"/>
          </w:tcPr>
          <w:p w14:paraId="7A8A454D" w14:textId="1E5D050F" w:rsidR="003833FE" w:rsidRPr="00605D89" w:rsidRDefault="003833FE" w:rsidP="003833FE">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5</w:t>
            </w:r>
          </w:p>
        </w:tc>
        <w:tc>
          <w:tcPr>
            <w:tcW w:w="2414" w:type="pct"/>
            <w:tcBorders>
              <w:top w:val="nil"/>
              <w:left w:val="single" w:sz="4" w:space="0" w:color="auto"/>
              <w:bottom w:val="single" w:sz="4" w:space="0" w:color="auto"/>
              <w:right w:val="single" w:sz="4" w:space="0" w:color="auto"/>
            </w:tcBorders>
            <w:shd w:val="clear" w:color="auto" w:fill="auto"/>
            <w:vAlign w:val="center"/>
          </w:tcPr>
          <w:p w14:paraId="26335501" w14:textId="682064E5" w:rsidR="003833FE" w:rsidRPr="00017B22" w:rsidRDefault="003833FE" w:rsidP="003833FE">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240029">
              <w:rPr>
                <w:rFonts w:ascii="Times New Roman" w:hAnsi="Times New Roman" w:cs="Times New Roman"/>
                <w:sz w:val="24"/>
                <w:szCs w:val="24"/>
              </w:rPr>
              <w:t>Дарьевская</w:t>
            </w:r>
            <w:proofErr w:type="spellEnd"/>
            <w:r w:rsidRPr="00240029">
              <w:rPr>
                <w:rFonts w:ascii="Times New Roman" w:hAnsi="Times New Roman" w:cs="Times New Roman"/>
                <w:sz w:val="24"/>
                <w:szCs w:val="24"/>
              </w:rPr>
              <w:t xml:space="preserve"> СОШ</w:t>
            </w:r>
            <w:r>
              <w:rPr>
                <w:rFonts w:ascii="Times New Roman" w:hAnsi="Times New Roman" w:cs="Times New Roman"/>
                <w:sz w:val="24"/>
                <w:szCs w:val="24"/>
              </w:rPr>
              <w:t>»</w:t>
            </w:r>
          </w:p>
        </w:tc>
        <w:tc>
          <w:tcPr>
            <w:tcW w:w="367" w:type="pct"/>
            <w:vAlign w:val="center"/>
          </w:tcPr>
          <w:p w14:paraId="1A50D8F6" w14:textId="0974E226" w:rsidR="003833FE" w:rsidRDefault="007E2181"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382" w:type="pct"/>
            <w:vAlign w:val="center"/>
          </w:tcPr>
          <w:p w14:paraId="2AA027CA" w14:textId="01F6583D" w:rsidR="003833FE" w:rsidRDefault="007E2181"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332" w:type="pct"/>
            <w:vAlign w:val="center"/>
          </w:tcPr>
          <w:p w14:paraId="5D2342BA" w14:textId="5638AD17" w:rsidR="003833FE" w:rsidRDefault="007E2181" w:rsidP="003833FE">
            <w:pPr>
              <w:spacing w:after="0" w:line="240" w:lineRule="auto"/>
              <w:jc w:val="center"/>
              <w:rPr>
                <w:rFonts w:ascii="Times New Roman" w:hAnsi="Times New Roman" w:cs="Times New Roman"/>
                <w:i/>
                <w:color w:val="000000"/>
                <w:sz w:val="24"/>
                <w:szCs w:val="24"/>
              </w:rPr>
            </w:pPr>
            <w:r>
              <w:rPr>
                <w:rFonts w:ascii="Times New Roman" w:hAnsi="Times New Roman" w:cs="Times New Roman"/>
                <w:i/>
                <w:color w:val="000000"/>
                <w:sz w:val="24"/>
                <w:szCs w:val="24"/>
              </w:rPr>
              <w:t>95,5</w:t>
            </w:r>
          </w:p>
        </w:tc>
        <w:tc>
          <w:tcPr>
            <w:tcW w:w="301" w:type="pct"/>
            <w:vAlign w:val="center"/>
          </w:tcPr>
          <w:p w14:paraId="2CC3CB50" w14:textId="7B32A1CB" w:rsidR="003833FE" w:rsidRDefault="007E2181"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301" w:type="pct"/>
            <w:vAlign w:val="center"/>
          </w:tcPr>
          <w:p w14:paraId="6E5B8B8F" w14:textId="27A73651" w:rsidR="003833FE" w:rsidRDefault="007E2181"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332" w:type="pct"/>
            <w:vAlign w:val="center"/>
          </w:tcPr>
          <w:p w14:paraId="4905E270" w14:textId="4AB99D6C" w:rsidR="003833FE" w:rsidRDefault="007E2181" w:rsidP="003833FE">
            <w:pPr>
              <w:spacing w:after="0" w:line="240" w:lineRule="auto"/>
              <w:jc w:val="center"/>
              <w:rPr>
                <w:rFonts w:ascii="Times New Roman" w:hAnsi="Times New Roman" w:cs="Times New Roman"/>
                <w:i/>
                <w:color w:val="000000"/>
                <w:sz w:val="24"/>
                <w:szCs w:val="24"/>
              </w:rPr>
            </w:pPr>
            <w:r>
              <w:rPr>
                <w:rFonts w:ascii="Times New Roman" w:hAnsi="Times New Roman" w:cs="Times New Roman"/>
                <w:i/>
                <w:color w:val="000000"/>
                <w:sz w:val="24"/>
                <w:szCs w:val="24"/>
              </w:rPr>
              <w:t>88,2</w:t>
            </w:r>
          </w:p>
        </w:tc>
        <w:tc>
          <w:tcPr>
            <w:tcW w:w="332" w:type="pct"/>
            <w:vAlign w:val="center"/>
          </w:tcPr>
          <w:p w14:paraId="01CCB556" w14:textId="125E3BBA" w:rsidR="003833FE" w:rsidRDefault="007E2181" w:rsidP="003833FE">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91,8</w:t>
            </w:r>
          </w:p>
        </w:tc>
      </w:tr>
      <w:tr w:rsidR="003833FE" w:rsidRPr="00C03AA4" w14:paraId="4C2F7CE5" w14:textId="77777777" w:rsidTr="00462FEC">
        <w:trPr>
          <w:trHeight w:val="309"/>
          <w:jc w:val="center"/>
        </w:trPr>
        <w:tc>
          <w:tcPr>
            <w:tcW w:w="238" w:type="pct"/>
          </w:tcPr>
          <w:p w14:paraId="5B79DBDC" w14:textId="6B23B4A4" w:rsidR="003833FE" w:rsidRPr="00605D89" w:rsidRDefault="003833FE" w:rsidP="003833FE">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6</w:t>
            </w:r>
          </w:p>
        </w:tc>
        <w:tc>
          <w:tcPr>
            <w:tcW w:w="2414" w:type="pct"/>
            <w:tcBorders>
              <w:top w:val="nil"/>
              <w:left w:val="single" w:sz="4" w:space="0" w:color="auto"/>
              <w:bottom w:val="single" w:sz="4" w:space="0" w:color="auto"/>
              <w:right w:val="single" w:sz="4" w:space="0" w:color="auto"/>
            </w:tcBorders>
            <w:shd w:val="clear" w:color="auto" w:fill="auto"/>
            <w:vAlign w:val="center"/>
          </w:tcPr>
          <w:p w14:paraId="0AC51999" w14:textId="3DCB85C6" w:rsidR="003833FE" w:rsidRPr="00017B22" w:rsidRDefault="003833FE" w:rsidP="003833FE">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r w:rsidRPr="00240029">
              <w:rPr>
                <w:rFonts w:ascii="Times New Roman" w:hAnsi="Times New Roman" w:cs="Times New Roman"/>
                <w:sz w:val="24"/>
                <w:szCs w:val="24"/>
              </w:rPr>
              <w:t>Кутейниковская СОШ</w:t>
            </w:r>
            <w:r>
              <w:rPr>
                <w:rFonts w:ascii="Times New Roman" w:hAnsi="Times New Roman" w:cs="Times New Roman"/>
                <w:sz w:val="24"/>
                <w:szCs w:val="24"/>
              </w:rPr>
              <w:t>»</w:t>
            </w:r>
          </w:p>
        </w:tc>
        <w:tc>
          <w:tcPr>
            <w:tcW w:w="367" w:type="pct"/>
            <w:vAlign w:val="center"/>
          </w:tcPr>
          <w:p w14:paraId="4673BD7A" w14:textId="5F56FE0A" w:rsidR="003833FE" w:rsidRDefault="001E61AC"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66</w:t>
            </w:r>
          </w:p>
        </w:tc>
        <w:tc>
          <w:tcPr>
            <w:tcW w:w="382" w:type="pct"/>
            <w:vAlign w:val="center"/>
          </w:tcPr>
          <w:p w14:paraId="6138C251" w14:textId="2B4709A0" w:rsidR="003833FE" w:rsidRDefault="001E61AC"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66</w:t>
            </w:r>
          </w:p>
        </w:tc>
        <w:tc>
          <w:tcPr>
            <w:tcW w:w="332" w:type="pct"/>
            <w:vAlign w:val="center"/>
          </w:tcPr>
          <w:p w14:paraId="598384D3" w14:textId="0D60F3E6" w:rsidR="003833FE" w:rsidRDefault="001E61AC" w:rsidP="003833FE">
            <w:pPr>
              <w:spacing w:after="0" w:line="240" w:lineRule="auto"/>
              <w:jc w:val="center"/>
              <w:rPr>
                <w:rFonts w:ascii="Times New Roman" w:hAnsi="Times New Roman" w:cs="Times New Roman"/>
                <w:i/>
                <w:color w:val="000000"/>
                <w:sz w:val="24"/>
                <w:szCs w:val="24"/>
              </w:rPr>
            </w:pPr>
            <w:r>
              <w:rPr>
                <w:rFonts w:ascii="Times New Roman" w:hAnsi="Times New Roman" w:cs="Times New Roman"/>
                <w:i/>
                <w:color w:val="000000"/>
                <w:sz w:val="24"/>
                <w:szCs w:val="24"/>
              </w:rPr>
              <w:t>100</w:t>
            </w:r>
          </w:p>
        </w:tc>
        <w:tc>
          <w:tcPr>
            <w:tcW w:w="301" w:type="pct"/>
            <w:vAlign w:val="center"/>
          </w:tcPr>
          <w:p w14:paraId="258B85F8" w14:textId="5B8320D0" w:rsidR="003833FE" w:rsidRDefault="001E61AC"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301" w:type="pct"/>
            <w:vAlign w:val="center"/>
          </w:tcPr>
          <w:p w14:paraId="749F4379" w14:textId="361D3163" w:rsidR="003833FE" w:rsidRDefault="001E61AC"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61</w:t>
            </w:r>
          </w:p>
        </w:tc>
        <w:tc>
          <w:tcPr>
            <w:tcW w:w="332" w:type="pct"/>
            <w:vAlign w:val="center"/>
          </w:tcPr>
          <w:p w14:paraId="1CEC64A2" w14:textId="716730B5" w:rsidR="003833FE" w:rsidRDefault="001E61AC" w:rsidP="003833FE">
            <w:pPr>
              <w:spacing w:after="0" w:line="240" w:lineRule="auto"/>
              <w:jc w:val="center"/>
              <w:rPr>
                <w:rFonts w:ascii="Times New Roman" w:hAnsi="Times New Roman" w:cs="Times New Roman"/>
                <w:i/>
                <w:color w:val="000000"/>
                <w:sz w:val="24"/>
                <w:szCs w:val="24"/>
              </w:rPr>
            </w:pPr>
            <w:r>
              <w:rPr>
                <w:rFonts w:ascii="Times New Roman" w:hAnsi="Times New Roman" w:cs="Times New Roman"/>
                <w:i/>
                <w:color w:val="000000"/>
                <w:sz w:val="24"/>
                <w:szCs w:val="24"/>
              </w:rPr>
              <w:t>98,4</w:t>
            </w:r>
          </w:p>
        </w:tc>
        <w:tc>
          <w:tcPr>
            <w:tcW w:w="332" w:type="pct"/>
            <w:vAlign w:val="center"/>
          </w:tcPr>
          <w:p w14:paraId="33DD4F14" w14:textId="22CEA65A" w:rsidR="003833FE" w:rsidRDefault="001E61AC" w:rsidP="003833FE">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99,2</w:t>
            </w:r>
          </w:p>
        </w:tc>
      </w:tr>
      <w:tr w:rsidR="003833FE" w:rsidRPr="00C03AA4" w14:paraId="0D7CB400" w14:textId="77777777" w:rsidTr="00462FEC">
        <w:trPr>
          <w:trHeight w:val="309"/>
          <w:jc w:val="center"/>
        </w:trPr>
        <w:tc>
          <w:tcPr>
            <w:tcW w:w="238" w:type="pct"/>
          </w:tcPr>
          <w:p w14:paraId="75DD8E42" w14:textId="4EEC2F4E" w:rsidR="003833FE" w:rsidRPr="00605D89" w:rsidRDefault="003833FE" w:rsidP="003833FE">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7</w:t>
            </w:r>
          </w:p>
        </w:tc>
        <w:tc>
          <w:tcPr>
            <w:tcW w:w="2414" w:type="pct"/>
            <w:tcBorders>
              <w:top w:val="nil"/>
              <w:left w:val="single" w:sz="4" w:space="0" w:color="auto"/>
              <w:bottom w:val="single" w:sz="4" w:space="0" w:color="auto"/>
              <w:right w:val="single" w:sz="4" w:space="0" w:color="auto"/>
            </w:tcBorders>
            <w:shd w:val="clear" w:color="auto" w:fill="auto"/>
            <w:vAlign w:val="center"/>
          </w:tcPr>
          <w:p w14:paraId="2517E5FC" w14:textId="43D7DBF0" w:rsidR="003833FE" w:rsidRPr="00017B22" w:rsidRDefault="003833FE" w:rsidP="003833FE">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240029">
              <w:rPr>
                <w:rFonts w:ascii="Times New Roman" w:hAnsi="Times New Roman" w:cs="Times New Roman"/>
                <w:sz w:val="24"/>
                <w:szCs w:val="24"/>
              </w:rPr>
              <w:t>Болдыревская</w:t>
            </w:r>
            <w:proofErr w:type="spellEnd"/>
            <w:r w:rsidRPr="00240029">
              <w:rPr>
                <w:rFonts w:ascii="Times New Roman" w:hAnsi="Times New Roman" w:cs="Times New Roman"/>
                <w:sz w:val="24"/>
                <w:szCs w:val="24"/>
              </w:rPr>
              <w:t xml:space="preserve"> ООШ</w:t>
            </w:r>
            <w:r>
              <w:rPr>
                <w:rFonts w:ascii="Times New Roman" w:hAnsi="Times New Roman" w:cs="Times New Roman"/>
                <w:sz w:val="24"/>
                <w:szCs w:val="24"/>
              </w:rPr>
              <w:t>»</w:t>
            </w:r>
          </w:p>
        </w:tc>
        <w:tc>
          <w:tcPr>
            <w:tcW w:w="367" w:type="pct"/>
            <w:vAlign w:val="center"/>
          </w:tcPr>
          <w:p w14:paraId="20DEAA46" w14:textId="7C31F2B0" w:rsidR="003833FE" w:rsidRDefault="001E61AC"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37</w:t>
            </w:r>
          </w:p>
        </w:tc>
        <w:tc>
          <w:tcPr>
            <w:tcW w:w="382" w:type="pct"/>
            <w:vAlign w:val="center"/>
          </w:tcPr>
          <w:p w14:paraId="1936FBF9" w14:textId="3F08B547" w:rsidR="003833FE" w:rsidRDefault="001E61AC"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37</w:t>
            </w:r>
          </w:p>
        </w:tc>
        <w:tc>
          <w:tcPr>
            <w:tcW w:w="332" w:type="pct"/>
            <w:vAlign w:val="center"/>
          </w:tcPr>
          <w:p w14:paraId="6D6D504D" w14:textId="0EB08D1E" w:rsidR="003833FE" w:rsidRDefault="001E61AC" w:rsidP="003833FE">
            <w:pPr>
              <w:spacing w:after="0" w:line="240" w:lineRule="auto"/>
              <w:jc w:val="center"/>
              <w:rPr>
                <w:rFonts w:ascii="Times New Roman" w:hAnsi="Times New Roman" w:cs="Times New Roman"/>
                <w:i/>
                <w:color w:val="000000"/>
                <w:sz w:val="24"/>
                <w:szCs w:val="24"/>
              </w:rPr>
            </w:pPr>
            <w:r>
              <w:rPr>
                <w:rFonts w:ascii="Times New Roman" w:hAnsi="Times New Roman" w:cs="Times New Roman"/>
                <w:i/>
                <w:color w:val="000000"/>
                <w:sz w:val="24"/>
                <w:szCs w:val="24"/>
              </w:rPr>
              <w:t>100</w:t>
            </w:r>
          </w:p>
        </w:tc>
        <w:tc>
          <w:tcPr>
            <w:tcW w:w="301" w:type="pct"/>
            <w:vAlign w:val="center"/>
          </w:tcPr>
          <w:p w14:paraId="15AE99CE" w14:textId="0FD4A6B1" w:rsidR="003833FE" w:rsidRDefault="001E61AC" w:rsidP="003833F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301" w:type="pct"/>
            <w:vAlign w:val="center"/>
          </w:tcPr>
          <w:p w14:paraId="664F22D0" w14:textId="10BDF678" w:rsidR="003833FE" w:rsidRDefault="001E61AC"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332" w:type="pct"/>
            <w:vAlign w:val="center"/>
          </w:tcPr>
          <w:p w14:paraId="04F7817F" w14:textId="44D5A3BD" w:rsidR="003833FE" w:rsidRDefault="001E61AC" w:rsidP="003833FE">
            <w:pPr>
              <w:spacing w:after="0" w:line="240" w:lineRule="auto"/>
              <w:jc w:val="center"/>
              <w:rPr>
                <w:rFonts w:ascii="Times New Roman" w:hAnsi="Times New Roman" w:cs="Times New Roman"/>
                <w:i/>
                <w:color w:val="000000"/>
                <w:sz w:val="24"/>
                <w:szCs w:val="24"/>
              </w:rPr>
            </w:pPr>
            <w:r>
              <w:rPr>
                <w:rFonts w:ascii="Times New Roman" w:hAnsi="Times New Roman" w:cs="Times New Roman"/>
                <w:i/>
                <w:color w:val="000000"/>
                <w:sz w:val="24"/>
                <w:szCs w:val="24"/>
              </w:rPr>
              <w:t>96,8</w:t>
            </w:r>
          </w:p>
        </w:tc>
        <w:tc>
          <w:tcPr>
            <w:tcW w:w="332" w:type="pct"/>
            <w:vAlign w:val="center"/>
          </w:tcPr>
          <w:p w14:paraId="262FA940" w14:textId="2C4B9CEB" w:rsidR="003833FE" w:rsidRDefault="001E61AC" w:rsidP="003833FE">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98,4</w:t>
            </w:r>
          </w:p>
        </w:tc>
      </w:tr>
      <w:tr w:rsidR="003833FE" w:rsidRPr="00C03AA4" w14:paraId="64520800" w14:textId="77777777" w:rsidTr="00462FEC">
        <w:trPr>
          <w:trHeight w:val="309"/>
          <w:jc w:val="center"/>
        </w:trPr>
        <w:tc>
          <w:tcPr>
            <w:tcW w:w="238" w:type="pct"/>
          </w:tcPr>
          <w:p w14:paraId="67A24179" w14:textId="7E783AB2" w:rsidR="003833FE" w:rsidRPr="00605D89" w:rsidRDefault="003833FE" w:rsidP="003833FE">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8</w:t>
            </w:r>
          </w:p>
        </w:tc>
        <w:tc>
          <w:tcPr>
            <w:tcW w:w="2414" w:type="pct"/>
            <w:tcBorders>
              <w:top w:val="nil"/>
              <w:left w:val="single" w:sz="4" w:space="0" w:color="auto"/>
              <w:bottom w:val="single" w:sz="4" w:space="0" w:color="auto"/>
              <w:right w:val="single" w:sz="4" w:space="0" w:color="auto"/>
            </w:tcBorders>
            <w:shd w:val="clear" w:color="auto" w:fill="auto"/>
            <w:vAlign w:val="center"/>
          </w:tcPr>
          <w:p w14:paraId="0849EDD6" w14:textId="4B1D6C50" w:rsidR="003833FE" w:rsidRPr="00017B22" w:rsidRDefault="003833FE" w:rsidP="003833FE">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МБОУ</w:t>
            </w:r>
            <w:r>
              <w:rPr>
                <w:rFonts w:ascii="Times New Roman" w:hAnsi="Times New Roman" w:cs="Times New Roman"/>
                <w:sz w:val="24"/>
                <w:szCs w:val="24"/>
              </w:rPr>
              <w:t xml:space="preserve"> «</w:t>
            </w:r>
            <w:r w:rsidRPr="00240029">
              <w:rPr>
                <w:rFonts w:ascii="Times New Roman" w:hAnsi="Times New Roman" w:cs="Times New Roman"/>
                <w:sz w:val="24"/>
                <w:szCs w:val="24"/>
              </w:rPr>
              <w:t>Генеральская ООШ</w:t>
            </w:r>
            <w:r>
              <w:rPr>
                <w:rFonts w:ascii="Times New Roman" w:hAnsi="Times New Roman" w:cs="Times New Roman"/>
                <w:sz w:val="24"/>
                <w:szCs w:val="24"/>
              </w:rPr>
              <w:t>»</w:t>
            </w:r>
          </w:p>
        </w:tc>
        <w:tc>
          <w:tcPr>
            <w:tcW w:w="367" w:type="pct"/>
            <w:vAlign w:val="center"/>
          </w:tcPr>
          <w:p w14:paraId="1735E125" w14:textId="1DAA6882" w:rsidR="003833FE" w:rsidRDefault="001E61AC"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382" w:type="pct"/>
            <w:vAlign w:val="center"/>
          </w:tcPr>
          <w:p w14:paraId="090AF6FA" w14:textId="25258B67" w:rsidR="003833FE" w:rsidRDefault="001E61AC"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332" w:type="pct"/>
            <w:vAlign w:val="center"/>
          </w:tcPr>
          <w:p w14:paraId="04B18095" w14:textId="61AFDFD0" w:rsidR="003833FE" w:rsidRDefault="001E61AC" w:rsidP="003833FE">
            <w:pPr>
              <w:spacing w:after="0" w:line="240" w:lineRule="auto"/>
              <w:jc w:val="center"/>
              <w:rPr>
                <w:rFonts w:ascii="Times New Roman" w:hAnsi="Times New Roman" w:cs="Times New Roman"/>
                <w:i/>
                <w:color w:val="000000"/>
                <w:sz w:val="24"/>
                <w:szCs w:val="24"/>
              </w:rPr>
            </w:pPr>
            <w:r>
              <w:rPr>
                <w:rFonts w:ascii="Times New Roman" w:hAnsi="Times New Roman" w:cs="Times New Roman"/>
                <w:i/>
                <w:color w:val="000000"/>
                <w:sz w:val="24"/>
                <w:szCs w:val="24"/>
              </w:rPr>
              <w:t>100</w:t>
            </w:r>
          </w:p>
        </w:tc>
        <w:tc>
          <w:tcPr>
            <w:tcW w:w="301" w:type="pct"/>
            <w:vAlign w:val="center"/>
          </w:tcPr>
          <w:p w14:paraId="289E8A9B" w14:textId="7196664C" w:rsidR="003833FE" w:rsidRDefault="001E61AC"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301" w:type="pct"/>
            <w:vAlign w:val="center"/>
          </w:tcPr>
          <w:p w14:paraId="653811CE" w14:textId="64A5244E" w:rsidR="003833FE" w:rsidRDefault="001E61AC"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332" w:type="pct"/>
            <w:vAlign w:val="center"/>
          </w:tcPr>
          <w:p w14:paraId="33100033" w14:textId="1EAB1443" w:rsidR="003833FE" w:rsidRDefault="001E61AC" w:rsidP="003833FE">
            <w:pPr>
              <w:spacing w:after="0" w:line="240" w:lineRule="auto"/>
              <w:jc w:val="center"/>
              <w:rPr>
                <w:rFonts w:ascii="Times New Roman" w:hAnsi="Times New Roman" w:cs="Times New Roman"/>
                <w:i/>
                <w:color w:val="000000"/>
                <w:sz w:val="24"/>
                <w:szCs w:val="24"/>
              </w:rPr>
            </w:pPr>
            <w:r>
              <w:rPr>
                <w:rFonts w:ascii="Times New Roman" w:hAnsi="Times New Roman" w:cs="Times New Roman"/>
                <w:i/>
                <w:color w:val="000000"/>
                <w:sz w:val="24"/>
                <w:szCs w:val="24"/>
              </w:rPr>
              <w:t>100</w:t>
            </w:r>
          </w:p>
        </w:tc>
        <w:tc>
          <w:tcPr>
            <w:tcW w:w="332" w:type="pct"/>
            <w:vAlign w:val="center"/>
          </w:tcPr>
          <w:p w14:paraId="07E481BE" w14:textId="5B6DF329" w:rsidR="003833FE" w:rsidRDefault="001E61AC" w:rsidP="003833FE">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9671D0" w:rsidRPr="00C03AA4" w14:paraId="382E4FE7" w14:textId="77777777" w:rsidTr="00462FEC">
        <w:trPr>
          <w:trHeight w:val="309"/>
          <w:jc w:val="center"/>
        </w:trPr>
        <w:tc>
          <w:tcPr>
            <w:tcW w:w="238" w:type="pct"/>
          </w:tcPr>
          <w:p w14:paraId="382FE357" w14:textId="338D62D8" w:rsidR="009671D0" w:rsidRPr="00605D89" w:rsidRDefault="009671D0" w:rsidP="009671D0">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9</w:t>
            </w:r>
          </w:p>
        </w:tc>
        <w:tc>
          <w:tcPr>
            <w:tcW w:w="2414" w:type="pct"/>
            <w:tcBorders>
              <w:top w:val="nil"/>
              <w:left w:val="single" w:sz="4" w:space="0" w:color="auto"/>
              <w:bottom w:val="single" w:sz="4" w:space="0" w:color="auto"/>
              <w:right w:val="single" w:sz="4" w:space="0" w:color="auto"/>
            </w:tcBorders>
            <w:shd w:val="clear" w:color="auto" w:fill="auto"/>
            <w:vAlign w:val="center"/>
          </w:tcPr>
          <w:p w14:paraId="2964F0A6" w14:textId="42D12901" w:rsidR="009671D0" w:rsidRPr="00017B22" w:rsidRDefault="009671D0" w:rsidP="009671D0">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240029">
              <w:rPr>
                <w:rFonts w:ascii="Times New Roman" w:hAnsi="Times New Roman" w:cs="Times New Roman"/>
                <w:sz w:val="24"/>
                <w:szCs w:val="24"/>
              </w:rPr>
              <w:t>Платово</w:t>
            </w:r>
            <w:proofErr w:type="spellEnd"/>
            <w:r w:rsidRPr="00240029">
              <w:rPr>
                <w:rFonts w:ascii="Times New Roman" w:hAnsi="Times New Roman" w:cs="Times New Roman"/>
                <w:sz w:val="24"/>
                <w:szCs w:val="24"/>
              </w:rPr>
              <w:t>-Ивановская ООШ</w:t>
            </w:r>
            <w:r>
              <w:rPr>
                <w:rFonts w:ascii="Times New Roman" w:hAnsi="Times New Roman" w:cs="Times New Roman"/>
                <w:sz w:val="24"/>
                <w:szCs w:val="24"/>
              </w:rPr>
              <w:t>»</w:t>
            </w:r>
          </w:p>
        </w:tc>
        <w:tc>
          <w:tcPr>
            <w:tcW w:w="367" w:type="pct"/>
            <w:vAlign w:val="center"/>
          </w:tcPr>
          <w:p w14:paraId="2070EBA5" w14:textId="0C030A5E" w:rsidR="009671D0" w:rsidRDefault="009671D0" w:rsidP="009671D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382" w:type="pct"/>
            <w:vAlign w:val="center"/>
          </w:tcPr>
          <w:p w14:paraId="270CDC87" w14:textId="6BB1725E" w:rsidR="009671D0" w:rsidRDefault="009671D0" w:rsidP="009671D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332" w:type="pct"/>
            <w:vAlign w:val="center"/>
          </w:tcPr>
          <w:p w14:paraId="3374FABD" w14:textId="117D5F29" w:rsidR="009671D0" w:rsidRPr="009671D0" w:rsidRDefault="009671D0" w:rsidP="009671D0">
            <w:pPr>
              <w:spacing w:after="0" w:line="240" w:lineRule="auto"/>
              <w:jc w:val="center"/>
              <w:rPr>
                <w:rFonts w:ascii="Times New Roman" w:hAnsi="Times New Roman" w:cs="Times New Roman"/>
                <w:bCs/>
                <w:i/>
                <w:iCs/>
                <w:color w:val="000000"/>
                <w:sz w:val="24"/>
                <w:szCs w:val="24"/>
              </w:rPr>
            </w:pPr>
            <w:r w:rsidRPr="009671D0">
              <w:rPr>
                <w:rFonts w:ascii="Times New Roman" w:hAnsi="Times New Roman" w:cs="Times New Roman"/>
                <w:bCs/>
                <w:i/>
                <w:iCs/>
                <w:color w:val="000000"/>
                <w:sz w:val="24"/>
                <w:szCs w:val="24"/>
              </w:rPr>
              <w:t>95</w:t>
            </w:r>
          </w:p>
        </w:tc>
        <w:tc>
          <w:tcPr>
            <w:tcW w:w="301" w:type="pct"/>
            <w:vAlign w:val="center"/>
          </w:tcPr>
          <w:p w14:paraId="29C3FA61" w14:textId="6A6D87F9" w:rsidR="009671D0" w:rsidRDefault="009671D0" w:rsidP="009671D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301" w:type="pct"/>
            <w:vAlign w:val="center"/>
          </w:tcPr>
          <w:p w14:paraId="5E692D49" w14:textId="16599DB6" w:rsidR="009671D0" w:rsidRDefault="009671D0" w:rsidP="009671D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332" w:type="pct"/>
            <w:vAlign w:val="center"/>
          </w:tcPr>
          <w:p w14:paraId="03FB1F64" w14:textId="2ECCC497" w:rsidR="009671D0" w:rsidRDefault="009671D0" w:rsidP="009671D0">
            <w:pPr>
              <w:spacing w:after="0" w:line="240" w:lineRule="auto"/>
              <w:jc w:val="center"/>
              <w:rPr>
                <w:rFonts w:ascii="Times New Roman" w:hAnsi="Times New Roman" w:cs="Times New Roman"/>
                <w:i/>
                <w:color w:val="000000"/>
                <w:sz w:val="24"/>
                <w:szCs w:val="24"/>
              </w:rPr>
            </w:pPr>
            <w:r>
              <w:rPr>
                <w:rFonts w:ascii="Times New Roman" w:hAnsi="Times New Roman" w:cs="Times New Roman"/>
                <w:i/>
                <w:color w:val="000000"/>
                <w:sz w:val="24"/>
                <w:szCs w:val="24"/>
              </w:rPr>
              <w:t>94,1</w:t>
            </w:r>
          </w:p>
        </w:tc>
        <w:tc>
          <w:tcPr>
            <w:tcW w:w="332" w:type="pct"/>
            <w:vAlign w:val="center"/>
          </w:tcPr>
          <w:p w14:paraId="53EFF8F2" w14:textId="18314894" w:rsidR="009671D0" w:rsidRDefault="009671D0" w:rsidP="009671D0">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94,6</w:t>
            </w:r>
          </w:p>
        </w:tc>
      </w:tr>
      <w:tr w:rsidR="003833FE" w:rsidRPr="00C03AA4" w14:paraId="60D287D4" w14:textId="77777777" w:rsidTr="001672C5">
        <w:trPr>
          <w:trHeight w:val="309"/>
          <w:jc w:val="center"/>
        </w:trPr>
        <w:tc>
          <w:tcPr>
            <w:tcW w:w="238" w:type="pct"/>
            <w:vAlign w:val="center"/>
          </w:tcPr>
          <w:p w14:paraId="1E98CDE9" w14:textId="29321DE2" w:rsidR="003833FE" w:rsidRPr="00605D89" w:rsidRDefault="003833FE" w:rsidP="001672C5">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10</w:t>
            </w:r>
          </w:p>
        </w:tc>
        <w:tc>
          <w:tcPr>
            <w:tcW w:w="2414" w:type="pct"/>
            <w:tcBorders>
              <w:top w:val="nil"/>
              <w:left w:val="single" w:sz="4" w:space="0" w:color="auto"/>
              <w:bottom w:val="single" w:sz="4" w:space="0" w:color="auto"/>
              <w:right w:val="single" w:sz="4" w:space="0" w:color="auto"/>
            </w:tcBorders>
            <w:shd w:val="clear" w:color="auto" w:fill="auto"/>
            <w:vAlign w:val="center"/>
          </w:tcPr>
          <w:p w14:paraId="3AF9BDC4" w14:textId="6D1EF370" w:rsidR="003833FE" w:rsidRPr="00017B22" w:rsidRDefault="003833FE" w:rsidP="003833FE">
            <w:pPr>
              <w:spacing w:after="0" w:line="240" w:lineRule="auto"/>
              <w:jc w:val="center"/>
              <w:rPr>
                <w:rFonts w:ascii="Times New Roman" w:hAnsi="Times New Roman" w:cs="Times New Roman"/>
                <w:sz w:val="24"/>
                <w:szCs w:val="24"/>
              </w:rPr>
            </w:pPr>
            <w:r w:rsidRPr="00087790">
              <w:rPr>
                <w:rFonts w:ascii="Times New Roman" w:hAnsi="Times New Roman" w:cs="Times New Roman"/>
                <w:sz w:val="24"/>
                <w:szCs w:val="24"/>
              </w:rPr>
              <w:t xml:space="preserve">МБОУ </w:t>
            </w:r>
            <w:r>
              <w:rPr>
                <w:rFonts w:ascii="Times New Roman" w:hAnsi="Times New Roman" w:cs="Times New Roman"/>
                <w:sz w:val="24"/>
                <w:szCs w:val="24"/>
              </w:rPr>
              <w:t>«</w:t>
            </w:r>
            <w:r w:rsidRPr="00087790">
              <w:rPr>
                <w:rFonts w:ascii="Times New Roman" w:hAnsi="Times New Roman" w:cs="Times New Roman"/>
                <w:sz w:val="24"/>
                <w:szCs w:val="24"/>
              </w:rPr>
              <w:t>Каменно-Бродская ООШ</w:t>
            </w:r>
            <w:r>
              <w:rPr>
                <w:rFonts w:ascii="Times New Roman" w:hAnsi="Times New Roman" w:cs="Times New Roman"/>
                <w:sz w:val="24"/>
                <w:szCs w:val="24"/>
              </w:rPr>
              <w:t>»</w:t>
            </w:r>
            <w:r w:rsidRPr="00087790">
              <w:rPr>
                <w:rFonts w:ascii="Times New Roman" w:hAnsi="Times New Roman" w:cs="Times New Roman"/>
                <w:sz w:val="24"/>
                <w:szCs w:val="24"/>
              </w:rPr>
              <w:t xml:space="preserve"> имени Героя Советского Союза Орехова С.Я.</w:t>
            </w:r>
          </w:p>
        </w:tc>
        <w:tc>
          <w:tcPr>
            <w:tcW w:w="367" w:type="pct"/>
            <w:vAlign w:val="center"/>
          </w:tcPr>
          <w:p w14:paraId="19F1E6EA" w14:textId="307D2E1B" w:rsidR="003833FE" w:rsidRDefault="001672C5"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382" w:type="pct"/>
            <w:vAlign w:val="center"/>
          </w:tcPr>
          <w:p w14:paraId="70346942" w14:textId="3F8937DE" w:rsidR="003833FE" w:rsidRDefault="001672C5"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332" w:type="pct"/>
            <w:vAlign w:val="center"/>
          </w:tcPr>
          <w:p w14:paraId="25B70968" w14:textId="1DBC42E9" w:rsidR="003833FE" w:rsidRDefault="001672C5" w:rsidP="003833FE">
            <w:pPr>
              <w:spacing w:after="0" w:line="240" w:lineRule="auto"/>
              <w:jc w:val="center"/>
              <w:rPr>
                <w:rFonts w:ascii="Times New Roman" w:hAnsi="Times New Roman" w:cs="Times New Roman"/>
                <w:i/>
                <w:color w:val="000000"/>
                <w:sz w:val="24"/>
                <w:szCs w:val="24"/>
              </w:rPr>
            </w:pPr>
            <w:r>
              <w:rPr>
                <w:rFonts w:ascii="Times New Roman" w:hAnsi="Times New Roman" w:cs="Times New Roman"/>
                <w:i/>
                <w:color w:val="000000"/>
                <w:sz w:val="24"/>
                <w:szCs w:val="24"/>
              </w:rPr>
              <w:t>100</w:t>
            </w:r>
          </w:p>
        </w:tc>
        <w:tc>
          <w:tcPr>
            <w:tcW w:w="301" w:type="pct"/>
            <w:vAlign w:val="center"/>
          </w:tcPr>
          <w:p w14:paraId="79F09B24" w14:textId="246C401F" w:rsidR="003833FE" w:rsidRDefault="001672C5"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41</w:t>
            </w:r>
          </w:p>
        </w:tc>
        <w:tc>
          <w:tcPr>
            <w:tcW w:w="301" w:type="pct"/>
            <w:vAlign w:val="center"/>
          </w:tcPr>
          <w:p w14:paraId="1E7CB568" w14:textId="4859D59B" w:rsidR="003833FE" w:rsidRDefault="001672C5"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332" w:type="pct"/>
            <w:vAlign w:val="center"/>
          </w:tcPr>
          <w:p w14:paraId="31481E0A" w14:textId="6E63BF1C" w:rsidR="003833FE" w:rsidRDefault="001672C5" w:rsidP="003833FE">
            <w:pPr>
              <w:spacing w:after="0" w:line="240" w:lineRule="auto"/>
              <w:jc w:val="center"/>
              <w:rPr>
                <w:rFonts w:ascii="Times New Roman" w:hAnsi="Times New Roman" w:cs="Times New Roman"/>
                <w:i/>
                <w:color w:val="000000"/>
                <w:sz w:val="24"/>
                <w:szCs w:val="24"/>
              </w:rPr>
            </w:pPr>
            <w:r>
              <w:rPr>
                <w:rFonts w:ascii="Times New Roman" w:hAnsi="Times New Roman" w:cs="Times New Roman"/>
                <w:i/>
                <w:color w:val="000000"/>
                <w:sz w:val="24"/>
                <w:szCs w:val="24"/>
              </w:rPr>
              <w:t>97,6</w:t>
            </w:r>
          </w:p>
        </w:tc>
        <w:tc>
          <w:tcPr>
            <w:tcW w:w="332" w:type="pct"/>
            <w:vAlign w:val="center"/>
          </w:tcPr>
          <w:p w14:paraId="36B53582" w14:textId="13D0B3FB" w:rsidR="003833FE" w:rsidRDefault="001672C5" w:rsidP="003833FE">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98,8</w:t>
            </w:r>
          </w:p>
        </w:tc>
      </w:tr>
      <w:tr w:rsidR="003833FE" w:rsidRPr="00C03AA4" w14:paraId="68DACD75" w14:textId="77777777" w:rsidTr="00462FEC">
        <w:trPr>
          <w:trHeight w:val="309"/>
          <w:jc w:val="center"/>
        </w:trPr>
        <w:tc>
          <w:tcPr>
            <w:tcW w:w="238" w:type="pct"/>
          </w:tcPr>
          <w:p w14:paraId="56C49F2E" w14:textId="627D2D18" w:rsidR="003833FE" w:rsidRPr="00605D89" w:rsidRDefault="003833FE" w:rsidP="003833FE">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11</w:t>
            </w:r>
          </w:p>
        </w:tc>
        <w:tc>
          <w:tcPr>
            <w:tcW w:w="2414" w:type="pct"/>
            <w:tcBorders>
              <w:top w:val="nil"/>
              <w:left w:val="single" w:sz="4" w:space="0" w:color="auto"/>
              <w:bottom w:val="single" w:sz="4" w:space="0" w:color="auto"/>
              <w:right w:val="single" w:sz="4" w:space="0" w:color="auto"/>
            </w:tcBorders>
            <w:shd w:val="clear" w:color="auto" w:fill="auto"/>
            <w:vAlign w:val="center"/>
          </w:tcPr>
          <w:p w14:paraId="458E8338" w14:textId="576DF4FD" w:rsidR="003833FE" w:rsidRPr="00017B22" w:rsidRDefault="003833FE" w:rsidP="003833FE">
            <w:pPr>
              <w:spacing w:after="0" w:line="240" w:lineRule="auto"/>
              <w:jc w:val="center"/>
              <w:rPr>
                <w:rFonts w:ascii="Times New Roman" w:hAnsi="Times New Roman" w:cs="Times New Roman"/>
                <w:sz w:val="24"/>
                <w:szCs w:val="24"/>
              </w:rPr>
            </w:pPr>
            <w:r w:rsidRPr="00087790">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087790">
              <w:rPr>
                <w:rFonts w:ascii="Times New Roman" w:hAnsi="Times New Roman" w:cs="Times New Roman"/>
                <w:sz w:val="24"/>
                <w:szCs w:val="24"/>
              </w:rPr>
              <w:t>Незабудка</w:t>
            </w:r>
            <w:r>
              <w:rPr>
                <w:rFonts w:ascii="Times New Roman" w:hAnsi="Times New Roman" w:cs="Times New Roman"/>
                <w:sz w:val="24"/>
                <w:szCs w:val="24"/>
              </w:rPr>
              <w:t>»</w:t>
            </w:r>
          </w:p>
        </w:tc>
        <w:tc>
          <w:tcPr>
            <w:tcW w:w="367" w:type="pct"/>
            <w:vAlign w:val="center"/>
          </w:tcPr>
          <w:p w14:paraId="074CC334" w14:textId="47E81ECA" w:rsidR="003833FE" w:rsidRDefault="001672C5"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382" w:type="pct"/>
            <w:vAlign w:val="center"/>
          </w:tcPr>
          <w:p w14:paraId="26E95CC9" w14:textId="1671655D" w:rsidR="003833FE" w:rsidRDefault="001672C5"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332" w:type="pct"/>
            <w:vAlign w:val="center"/>
          </w:tcPr>
          <w:p w14:paraId="61995C04" w14:textId="1DC2DAFA" w:rsidR="003833FE" w:rsidRDefault="001672C5" w:rsidP="003833FE">
            <w:pPr>
              <w:spacing w:after="0" w:line="240" w:lineRule="auto"/>
              <w:jc w:val="center"/>
              <w:rPr>
                <w:rFonts w:ascii="Times New Roman" w:hAnsi="Times New Roman" w:cs="Times New Roman"/>
                <w:i/>
                <w:color w:val="000000"/>
                <w:sz w:val="24"/>
                <w:szCs w:val="24"/>
              </w:rPr>
            </w:pPr>
            <w:r>
              <w:rPr>
                <w:rFonts w:ascii="Times New Roman" w:hAnsi="Times New Roman" w:cs="Times New Roman"/>
                <w:i/>
                <w:color w:val="000000"/>
                <w:sz w:val="24"/>
                <w:szCs w:val="24"/>
              </w:rPr>
              <w:t>97,1</w:t>
            </w:r>
          </w:p>
        </w:tc>
        <w:tc>
          <w:tcPr>
            <w:tcW w:w="301" w:type="pct"/>
            <w:vAlign w:val="center"/>
          </w:tcPr>
          <w:p w14:paraId="536BECDA" w14:textId="11308DB5" w:rsidR="003833FE" w:rsidRDefault="00D74A29"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301" w:type="pct"/>
            <w:vAlign w:val="center"/>
          </w:tcPr>
          <w:p w14:paraId="6E6A5A82" w14:textId="6F02637A" w:rsidR="003833FE" w:rsidRDefault="00D74A29"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332" w:type="pct"/>
            <w:vAlign w:val="center"/>
          </w:tcPr>
          <w:p w14:paraId="011F1BFA" w14:textId="0190A3AE" w:rsidR="003833FE" w:rsidRDefault="00D74A29" w:rsidP="003833FE">
            <w:pPr>
              <w:spacing w:after="0" w:line="240" w:lineRule="auto"/>
              <w:jc w:val="center"/>
              <w:rPr>
                <w:rFonts w:ascii="Times New Roman" w:hAnsi="Times New Roman" w:cs="Times New Roman"/>
                <w:i/>
                <w:color w:val="000000"/>
                <w:sz w:val="24"/>
                <w:szCs w:val="24"/>
              </w:rPr>
            </w:pPr>
            <w:r>
              <w:rPr>
                <w:rFonts w:ascii="Times New Roman" w:hAnsi="Times New Roman" w:cs="Times New Roman"/>
                <w:i/>
                <w:color w:val="000000"/>
                <w:sz w:val="24"/>
                <w:szCs w:val="24"/>
              </w:rPr>
              <w:t>100</w:t>
            </w:r>
          </w:p>
        </w:tc>
        <w:tc>
          <w:tcPr>
            <w:tcW w:w="332" w:type="pct"/>
            <w:vAlign w:val="center"/>
          </w:tcPr>
          <w:p w14:paraId="2180E4EB" w14:textId="40B9200F" w:rsidR="003833FE" w:rsidRDefault="00D74A29" w:rsidP="003833FE">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98,6</w:t>
            </w:r>
          </w:p>
        </w:tc>
      </w:tr>
      <w:tr w:rsidR="003833FE" w:rsidRPr="00C03AA4" w14:paraId="5D3BF1A2" w14:textId="77777777" w:rsidTr="00462FEC">
        <w:trPr>
          <w:trHeight w:val="309"/>
          <w:jc w:val="center"/>
        </w:trPr>
        <w:tc>
          <w:tcPr>
            <w:tcW w:w="238" w:type="pct"/>
          </w:tcPr>
          <w:p w14:paraId="4CA4549B" w14:textId="37268079" w:rsidR="003833FE" w:rsidRPr="00605D89" w:rsidRDefault="003833FE" w:rsidP="003833FE">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12</w:t>
            </w:r>
          </w:p>
        </w:tc>
        <w:tc>
          <w:tcPr>
            <w:tcW w:w="2414" w:type="pct"/>
            <w:tcBorders>
              <w:top w:val="nil"/>
              <w:left w:val="single" w:sz="4" w:space="0" w:color="auto"/>
              <w:bottom w:val="single" w:sz="4" w:space="0" w:color="auto"/>
              <w:right w:val="single" w:sz="4" w:space="0" w:color="auto"/>
            </w:tcBorders>
            <w:shd w:val="clear" w:color="auto" w:fill="auto"/>
            <w:vAlign w:val="center"/>
          </w:tcPr>
          <w:p w14:paraId="184187BB" w14:textId="305C7DEE" w:rsidR="003833FE" w:rsidRPr="00017B22" w:rsidRDefault="003833FE" w:rsidP="003833FE">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BC0318">
              <w:rPr>
                <w:rFonts w:ascii="Times New Roman" w:hAnsi="Times New Roman" w:cs="Times New Roman"/>
                <w:sz w:val="24"/>
                <w:szCs w:val="24"/>
              </w:rPr>
              <w:t>Ладушка</w:t>
            </w:r>
            <w:r>
              <w:rPr>
                <w:rFonts w:ascii="Times New Roman" w:hAnsi="Times New Roman" w:cs="Times New Roman"/>
                <w:sz w:val="24"/>
                <w:szCs w:val="24"/>
              </w:rPr>
              <w:t>»</w:t>
            </w:r>
          </w:p>
        </w:tc>
        <w:tc>
          <w:tcPr>
            <w:tcW w:w="367" w:type="pct"/>
            <w:vAlign w:val="center"/>
          </w:tcPr>
          <w:p w14:paraId="2500C0E4" w14:textId="0C717905" w:rsidR="003833FE" w:rsidRDefault="00D57485"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39</w:t>
            </w:r>
          </w:p>
        </w:tc>
        <w:tc>
          <w:tcPr>
            <w:tcW w:w="382" w:type="pct"/>
            <w:vAlign w:val="center"/>
          </w:tcPr>
          <w:p w14:paraId="28F4A7E5" w14:textId="3ED06A0F" w:rsidR="003833FE" w:rsidRDefault="00D57485"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39</w:t>
            </w:r>
          </w:p>
        </w:tc>
        <w:tc>
          <w:tcPr>
            <w:tcW w:w="332" w:type="pct"/>
            <w:vAlign w:val="center"/>
          </w:tcPr>
          <w:p w14:paraId="4CD9D774" w14:textId="560BF219" w:rsidR="003833FE" w:rsidRDefault="00D57485" w:rsidP="003833FE">
            <w:pPr>
              <w:spacing w:after="0" w:line="240" w:lineRule="auto"/>
              <w:jc w:val="center"/>
              <w:rPr>
                <w:rFonts w:ascii="Times New Roman" w:hAnsi="Times New Roman" w:cs="Times New Roman"/>
                <w:i/>
                <w:color w:val="000000"/>
                <w:sz w:val="24"/>
                <w:szCs w:val="24"/>
              </w:rPr>
            </w:pPr>
            <w:r>
              <w:rPr>
                <w:rFonts w:ascii="Times New Roman" w:hAnsi="Times New Roman" w:cs="Times New Roman"/>
                <w:i/>
                <w:color w:val="000000"/>
                <w:sz w:val="24"/>
                <w:szCs w:val="24"/>
              </w:rPr>
              <w:t>100</w:t>
            </w:r>
          </w:p>
        </w:tc>
        <w:tc>
          <w:tcPr>
            <w:tcW w:w="301" w:type="pct"/>
            <w:vAlign w:val="center"/>
          </w:tcPr>
          <w:p w14:paraId="5C2B601F" w14:textId="56B29F51" w:rsidR="003833FE" w:rsidRDefault="00D57485"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301" w:type="pct"/>
            <w:vAlign w:val="center"/>
          </w:tcPr>
          <w:p w14:paraId="07135D15" w14:textId="3EDB9A07" w:rsidR="003833FE" w:rsidRDefault="00D57485"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332" w:type="pct"/>
            <w:vAlign w:val="center"/>
          </w:tcPr>
          <w:p w14:paraId="0CE69D9D" w14:textId="0E491D58" w:rsidR="003833FE" w:rsidRDefault="00D57485" w:rsidP="003833FE">
            <w:pPr>
              <w:spacing w:after="0" w:line="240" w:lineRule="auto"/>
              <w:jc w:val="center"/>
              <w:rPr>
                <w:rFonts w:ascii="Times New Roman" w:hAnsi="Times New Roman" w:cs="Times New Roman"/>
                <w:i/>
                <w:color w:val="000000"/>
                <w:sz w:val="24"/>
                <w:szCs w:val="24"/>
              </w:rPr>
            </w:pPr>
            <w:r>
              <w:rPr>
                <w:rFonts w:ascii="Times New Roman" w:hAnsi="Times New Roman" w:cs="Times New Roman"/>
                <w:i/>
                <w:color w:val="000000"/>
                <w:sz w:val="24"/>
                <w:szCs w:val="24"/>
              </w:rPr>
              <w:t>100</w:t>
            </w:r>
          </w:p>
        </w:tc>
        <w:tc>
          <w:tcPr>
            <w:tcW w:w="332" w:type="pct"/>
            <w:vAlign w:val="center"/>
          </w:tcPr>
          <w:p w14:paraId="06393F3E" w14:textId="4DBDAEFE" w:rsidR="003833FE" w:rsidRDefault="00D57485" w:rsidP="003833FE">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rsidRPr="00C03AA4" w14:paraId="1667E7E1" w14:textId="77777777" w:rsidTr="00462FEC">
        <w:trPr>
          <w:trHeight w:val="309"/>
          <w:jc w:val="center"/>
        </w:trPr>
        <w:tc>
          <w:tcPr>
            <w:tcW w:w="238" w:type="pct"/>
          </w:tcPr>
          <w:p w14:paraId="7F0A0622" w14:textId="461EAD2A" w:rsidR="003833FE" w:rsidRPr="00605D89" w:rsidRDefault="003833FE" w:rsidP="003833FE">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13</w:t>
            </w:r>
          </w:p>
        </w:tc>
        <w:tc>
          <w:tcPr>
            <w:tcW w:w="2414" w:type="pct"/>
            <w:tcBorders>
              <w:top w:val="nil"/>
              <w:left w:val="single" w:sz="4" w:space="0" w:color="auto"/>
              <w:bottom w:val="single" w:sz="4" w:space="0" w:color="auto"/>
              <w:right w:val="single" w:sz="4" w:space="0" w:color="auto"/>
            </w:tcBorders>
            <w:shd w:val="clear" w:color="auto" w:fill="auto"/>
            <w:vAlign w:val="center"/>
          </w:tcPr>
          <w:p w14:paraId="28A399B6" w14:textId="6757DC24" w:rsidR="003833FE" w:rsidRPr="00017B22" w:rsidRDefault="003833FE" w:rsidP="003833FE">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№1 </w:t>
            </w:r>
            <w:r>
              <w:rPr>
                <w:rFonts w:ascii="Times New Roman" w:hAnsi="Times New Roman" w:cs="Times New Roman"/>
                <w:sz w:val="24"/>
                <w:szCs w:val="24"/>
              </w:rPr>
              <w:t>«</w:t>
            </w:r>
            <w:r w:rsidRPr="00BC0318">
              <w:rPr>
                <w:rFonts w:ascii="Times New Roman" w:hAnsi="Times New Roman" w:cs="Times New Roman"/>
                <w:sz w:val="24"/>
                <w:szCs w:val="24"/>
              </w:rPr>
              <w:t>Тополек</w:t>
            </w:r>
            <w:r>
              <w:rPr>
                <w:rFonts w:ascii="Times New Roman" w:hAnsi="Times New Roman" w:cs="Times New Roman"/>
                <w:sz w:val="24"/>
                <w:szCs w:val="24"/>
              </w:rPr>
              <w:t>»</w:t>
            </w:r>
          </w:p>
        </w:tc>
        <w:tc>
          <w:tcPr>
            <w:tcW w:w="367" w:type="pct"/>
            <w:vAlign w:val="center"/>
          </w:tcPr>
          <w:p w14:paraId="274C927E" w14:textId="4C5D2C10" w:rsidR="003833FE" w:rsidRDefault="00656B40"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382" w:type="pct"/>
            <w:vAlign w:val="center"/>
          </w:tcPr>
          <w:p w14:paraId="3F9CA82A" w14:textId="468A9D62" w:rsidR="003833FE" w:rsidRDefault="00656B40"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56</w:t>
            </w:r>
          </w:p>
        </w:tc>
        <w:tc>
          <w:tcPr>
            <w:tcW w:w="332" w:type="pct"/>
            <w:vAlign w:val="center"/>
          </w:tcPr>
          <w:p w14:paraId="77EC3C87" w14:textId="1355F269" w:rsidR="003833FE" w:rsidRDefault="00656B40" w:rsidP="003833FE">
            <w:pPr>
              <w:spacing w:after="0" w:line="240" w:lineRule="auto"/>
              <w:jc w:val="center"/>
              <w:rPr>
                <w:rFonts w:ascii="Times New Roman" w:hAnsi="Times New Roman" w:cs="Times New Roman"/>
                <w:i/>
                <w:color w:val="000000"/>
                <w:sz w:val="24"/>
                <w:szCs w:val="24"/>
              </w:rPr>
            </w:pPr>
            <w:r>
              <w:rPr>
                <w:rFonts w:ascii="Times New Roman" w:hAnsi="Times New Roman" w:cs="Times New Roman"/>
                <w:i/>
                <w:color w:val="000000"/>
                <w:sz w:val="24"/>
                <w:szCs w:val="24"/>
              </w:rPr>
              <w:t>94,6</w:t>
            </w:r>
          </w:p>
        </w:tc>
        <w:tc>
          <w:tcPr>
            <w:tcW w:w="301" w:type="pct"/>
            <w:vAlign w:val="center"/>
          </w:tcPr>
          <w:p w14:paraId="3CDB0F1D" w14:textId="5CC49E2F" w:rsidR="003833FE" w:rsidRDefault="00656B40"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w:t>
            </w:r>
          </w:p>
        </w:tc>
        <w:tc>
          <w:tcPr>
            <w:tcW w:w="301" w:type="pct"/>
            <w:vAlign w:val="center"/>
          </w:tcPr>
          <w:p w14:paraId="3ADF9FFB" w14:textId="46E01DD3" w:rsidR="003833FE" w:rsidRDefault="00656B40"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56</w:t>
            </w:r>
          </w:p>
        </w:tc>
        <w:tc>
          <w:tcPr>
            <w:tcW w:w="332" w:type="pct"/>
            <w:vAlign w:val="center"/>
          </w:tcPr>
          <w:p w14:paraId="30092EDC" w14:textId="71FA51E1" w:rsidR="003833FE" w:rsidRDefault="00656B40" w:rsidP="003833FE">
            <w:pPr>
              <w:spacing w:after="0" w:line="240" w:lineRule="auto"/>
              <w:jc w:val="center"/>
              <w:rPr>
                <w:rFonts w:ascii="Times New Roman" w:hAnsi="Times New Roman" w:cs="Times New Roman"/>
                <w:i/>
                <w:color w:val="000000"/>
                <w:sz w:val="24"/>
                <w:szCs w:val="24"/>
              </w:rPr>
            </w:pPr>
            <w:r>
              <w:rPr>
                <w:rFonts w:ascii="Times New Roman" w:hAnsi="Times New Roman" w:cs="Times New Roman"/>
                <w:i/>
                <w:color w:val="000000"/>
                <w:sz w:val="24"/>
                <w:szCs w:val="24"/>
              </w:rPr>
              <w:t>96,4</w:t>
            </w:r>
          </w:p>
        </w:tc>
        <w:tc>
          <w:tcPr>
            <w:tcW w:w="332" w:type="pct"/>
            <w:vAlign w:val="center"/>
          </w:tcPr>
          <w:p w14:paraId="6B577D1E" w14:textId="7AC444F1" w:rsidR="003833FE" w:rsidRDefault="00656B40" w:rsidP="003833FE">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95,5</w:t>
            </w:r>
          </w:p>
        </w:tc>
      </w:tr>
      <w:tr w:rsidR="003833FE" w:rsidRPr="00C03AA4" w14:paraId="4807D14E" w14:textId="77777777" w:rsidTr="00462FEC">
        <w:trPr>
          <w:trHeight w:val="309"/>
          <w:jc w:val="center"/>
        </w:trPr>
        <w:tc>
          <w:tcPr>
            <w:tcW w:w="238" w:type="pct"/>
          </w:tcPr>
          <w:p w14:paraId="411595F3" w14:textId="0EC21D39" w:rsidR="003833FE" w:rsidRPr="00605D89" w:rsidRDefault="003833FE" w:rsidP="003833FE">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14</w:t>
            </w:r>
          </w:p>
        </w:tc>
        <w:tc>
          <w:tcPr>
            <w:tcW w:w="2414" w:type="pct"/>
            <w:tcBorders>
              <w:top w:val="nil"/>
              <w:left w:val="single" w:sz="4" w:space="0" w:color="auto"/>
              <w:bottom w:val="single" w:sz="4" w:space="0" w:color="auto"/>
              <w:right w:val="single" w:sz="4" w:space="0" w:color="auto"/>
            </w:tcBorders>
            <w:shd w:val="clear" w:color="auto" w:fill="auto"/>
            <w:vAlign w:val="center"/>
          </w:tcPr>
          <w:p w14:paraId="5179C7EB" w14:textId="30A53243" w:rsidR="003833FE" w:rsidRPr="00EC048D" w:rsidRDefault="003833FE" w:rsidP="003833FE">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BC0318">
              <w:rPr>
                <w:rFonts w:ascii="Times New Roman" w:hAnsi="Times New Roman" w:cs="Times New Roman"/>
                <w:sz w:val="24"/>
                <w:szCs w:val="24"/>
              </w:rPr>
              <w:t>Малышок</w:t>
            </w:r>
            <w:r>
              <w:rPr>
                <w:rFonts w:ascii="Times New Roman" w:hAnsi="Times New Roman" w:cs="Times New Roman"/>
                <w:sz w:val="24"/>
                <w:szCs w:val="24"/>
              </w:rPr>
              <w:t>»</w:t>
            </w:r>
          </w:p>
        </w:tc>
        <w:tc>
          <w:tcPr>
            <w:tcW w:w="367" w:type="pct"/>
            <w:vAlign w:val="center"/>
          </w:tcPr>
          <w:p w14:paraId="47F755D7" w14:textId="706D63D4" w:rsidR="003833FE" w:rsidRDefault="00724386"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382" w:type="pct"/>
            <w:vAlign w:val="center"/>
          </w:tcPr>
          <w:p w14:paraId="76A50047" w14:textId="000A1623" w:rsidR="003833FE" w:rsidRDefault="00724386"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332" w:type="pct"/>
            <w:vAlign w:val="center"/>
          </w:tcPr>
          <w:p w14:paraId="3308A891" w14:textId="7DE22A03" w:rsidR="003833FE" w:rsidRDefault="00724386" w:rsidP="003833FE">
            <w:pPr>
              <w:spacing w:after="0" w:line="240" w:lineRule="auto"/>
              <w:jc w:val="center"/>
              <w:rPr>
                <w:rFonts w:ascii="Times New Roman" w:hAnsi="Times New Roman" w:cs="Times New Roman"/>
                <w:i/>
                <w:color w:val="000000"/>
                <w:sz w:val="24"/>
                <w:szCs w:val="24"/>
              </w:rPr>
            </w:pPr>
            <w:r>
              <w:rPr>
                <w:rFonts w:ascii="Times New Roman" w:hAnsi="Times New Roman" w:cs="Times New Roman"/>
                <w:i/>
                <w:color w:val="000000"/>
                <w:sz w:val="24"/>
                <w:szCs w:val="24"/>
              </w:rPr>
              <w:t>96,2</w:t>
            </w:r>
          </w:p>
        </w:tc>
        <w:tc>
          <w:tcPr>
            <w:tcW w:w="301" w:type="pct"/>
            <w:vAlign w:val="center"/>
          </w:tcPr>
          <w:p w14:paraId="6E37976B" w14:textId="15879A11" w:rsidR="003833FE" w:rsidRDefault="00724386"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301" w:type="pct"/>
            <w:vAlign w:val="center"/>
          </w:tcPr>
          <w:p w14:paraId="65B8CE6B" w14:textId="1C3F5056" w:rsidR="003833FE" w:rsidRDefault="00724386"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332" w:type="pct"/>
            <w:vAlign w:val="center"/>
          </w:tcPr>
          <w:p w14:paraId="7DD3C419" w14:textId="46FD86AC" w:rsidR="003833FE" w:rsidRDefault="00724386" w:rsidP="003833FE">
            <w:pPr>
              <w:spacing w:after="0" w:line="240" w:lineRule="auto"/>
              <w:jc w:val="center"/>
              <w:rPr>
                <w:rFonts w:ascii="Times New Roman" w:hAnsi="Times New Roman" w:cs="Times New Roman"/>
                <w:i/>
                <w:color w:val="000000"/>
                <w:sz w:val="24"/>
                <w:szCs w:val="24"/>
              </w:rPr>
            </w:pPr>
            <w:r>
              <w:rPr>
                <w:rFonts w:ascii="Times New Roman" w:hAnsi="Times New Roman" w:cs="Times New Roman"/>
                <w:i/>
                <w:color w:val="000000"/>
                <w:sz w:val="24"/>
                <w:szCs w:val="24"/>
              </w:rPr>
              <w:t>100</w:t>
            </w:r>
          </w:p>
        </w:tc>
        <w:tc>
          <w:tcPr>
            <w:tcW w:w="332" w:type="pct"/>
            <w:vAlign w:val="center"/>
          </w:tcPr>
          <w:p w14:paraId="4016DC22" w14:textId="383399A3" w:rsidR="003833FE" w:rsidRDefault="00724386" w:rsidP="003833FE">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98,1</w:t>
            </w:r>
          </w:p>
        </w:tc>
      </w:tr>
      <w:tr w:rsidR="003833FE" w:rsidRPr="00C03AA4" w14:paraId="1F495B6E" w14:textId="77777777" w:rsidTr="00462FEC">
        <w:trPr>
          <w:trHeight w:val="309"/>
          <w:jc w:val="center"/>
        </w:trPr>
        <w:tc>
          <w:tcPr>
            <w:tcW w:w="238" w:type="pct"/>
          </w:tcPr>
          <w:p w14:paraId="04C5E2BA" w14:textId="23E20FF4" w:rsidR="003833FE" w:rsidRPr="00E86ECD" w:rsidRDefault="003833FE" w:rsidP="003833FE">
            <w:pPr>
              <w:spacing w:after="0" w:line="240" w:lineRule="auto"/>
              <w:jc w:val="center"/>
              <w:rPr>
                <w:rFonts w:ascii="Times New Roman" w:hAnsi="Times New Roman" w:cs="Times New Roman"/>
              </w:rPr>
            </w:pPr>
            <w:r w:rsidRPr="0003707B">
              <w:rPr>
                <w:rFonts w:ascii="Times New Roman" w:hAnsi="Times New Roman" w:cs="Times New Roman"/>
                <w:sz w:val="24"/>
                <w:szCs w:val="24"/>
              </w:rPr>
              <w:t>15</w:t>
            </w:r>
          </w:p>
        </w:tc>
        <w:tc>
          <w:tcPr>
            <w:tcW w:w="2414" w:type="pct"/>
            <w:tcBorders>
              <w:top w:val="nil"/>
              <w:left w:val="single" w:sz="4" w:space="0" w:color="auto"/>
              <w:bottom w:val="single" w:sz="4" w:space="0" w:color="auto"/>
              <w:right w:val="single" w:sz="4" w:space="0" w:color="auto"/>
            </w:tcBorders>
            <w:shd w:val="clear" w:color="auto" w:fill="auto"/>
            <w:vAlign w:val="center"/>
          </w:tcPr>
          <w:p w14:paraId="3697B969" w14:textId="4C85FE5E" w:rsidR="003833FE" w:rsidRPr="00F4497E" w:rsidRDefault="003833FE" w:rsidP="003833FE">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BC0318">
              <w:rPr>
                <w:rFonts w:ascii="Times New Roman" w:hAnsi="Times New Roman" w:cs="Times New Roman"/>
                <w:sz w:val="24"/>
                <w:szCs w:val="24"/>
              </w:rPr>
              <w:t>Кузнечик</w:t>
            </w:r>
            <w:r>
              <w:rPr>
                <w:rFonts w:ascii="Times New Roman" w:hAnsi="Times New Roman" w:cs="Times New Roman"/>
                <w:sz w:val="24"/>
                <w:szCs w:val="24"/>
              </w:rPr>
              <w:t>»</w:t>
            </w:r>
          </w:p>
        </w:tc>
        <w:tc>
          <w:tcPr>
            <w:tcW w:w="367" w:type="pct"/>
            <w:vAlign w:val="center"/>
          </w:tcPr>
          <w:p w14:paraId="75B0C1B1" w14:textId="4D95E7B2" w:rsidR="003833FE" w:rsidRDefault="00724386"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382" w:type="pct"/>
            <w:vAlign w:val="center"/>
          </w:tcPr>
          <w:p w14:paraId="19038742" w14:textId="4572157A" w:rsidR="003833FE" w:rsidRDefault="00724386"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332" w:type="pct"/>
            <w:vAlign w:val="center"/>
          </w:tcPr>
          <w:p w14:paraId="3768AE71" w14:textId="58BDD9D5" w:rsidR="003833FE" w:rsidRDefault="00724386" w:rsidP="003833FE">
            <w:pPr>
              <w:spacing w:after="0" w:line="240" w:lineRule="auto"/>
              <w:jc w:val="center"/>
              <w:rPr>
                <w:rFonts w:ascii="Times New Roman" w:hAnsi="Times New Roman" w:cs="Times New Roman"/>
                <w:i/>
                <w:color w:val="000000"/>
                <w:sz w:val="24"/>
                <w:szCs w:val="24"/>
              </w:rPr>
            </w:pPr>
            <w:r>
              <w:rPr>
                <w:rFonts w:ascii="Times New Roman" w:hAnsi="Times New Roman" w:cs="Times New Roman"/>
                <w:i/>
                <w:color w:val="000000"/>
                <w:sz w:val="24"/>
                <w:szCs w:val="24"/>
              </w:rPr>
              <w:t>92,9</w:t>
            </w:r>
          </w:p>
        </w:tc>
        <w:tc>
          <w:tcPr>
            <w:tcW w:w="301" w:type="pct"/>
            <w:vAlign w:val="center"/>
          </w:tcPr>
          <w:p w14:paraId="45F8F91F" w14:textId="5F732A24" w:rsidR="003833FE" w:rsidRDefault="00724386"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301" w:type="pct"/>
            <w:vAlign w:val="center"/>
          </w:tcPr>
          <w:p w14:paraId="7B79EC74" w14:textId="74725D88" w:rsidR="003833FE" w:rsidRDefault="00724386"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332" w:type="pct"/>
            <w:vAlign w:val="center"/>
          </w:tcPr>
          <w:p w14:paraId="0F712850" w14:textId="36D0BB23" w:rsidR="003833FE" w:rsidRDefault="00724386" w:rsidP="003833FE">
            <w:pPr>
              <w:spacing w:after="0" w:line="240" w:lineRule="auto"/>
              <w:jc w:val="center"/>
              <w:rPr>
                <w:rFonts w:ascii="Times New Roman" w:hAnsi="Times New Roman" w:cs="Times New Roman"/>
                <w:i/>
                <w:color w:val="000000"/>
                <w:sz w:val="24"/>
                <w:szCs w:val="24"/>
              </w:rPr>
            </w:pPr>
            <w:r>
              <w:rPr>
                <w:rFonts w:ascii="Times New Roman" w:hAnsi="Times New Roman" w:cs="Times New Roman"/>
                <w:i/>
                <w:color w:val="000000"/>
                <w:sz w:val="24"/>
                <w:szCs w:val="24"/>
              </w:rPr>
              <w:t>100</w:t>
            </w:r>
          </w:p>
        </w:tc>
        <w:tc>
          <w:tcPr>
            <w:tcW w:w="332" w:type="pct"/>
            <w:vAlign w:val="center"/>
          </w:tcPr>
          <w:p w14:paraId="03243672" w14:textId="01919581" w:rsidR="003833FE" w:rsidRDefault="00724386" w:rsidP="003833FE">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96,4</w:t>
            </w:r>
          </w:p>
        </w:tc>
      </w:tr>
      <w:tr w:rsidR="003833FE" w:rsidRPr="00C03AA4" w14:paraId="302B17D8" w14:textId="77777777" w:rsidTr="00462FEC">
        <w:trPr>
          <w:trHeight w:val="309"/>
          <w:jc w:val="center"/>
        </w:trPr>
        <w:tc>
          <w:tcPr>
            <w:tcW w:w="238" w:type="pct"/>
          </w:tcPr>
          <w:p w14:paraId="5371D1E2" w14:textId="328ABFA9" w:rsidR="003833FE" w:rsidRDefault="003833FE" w:rsidP="003833FE">
            <w:pPr>
              <w:spacing w:after="0" w:line="240" w:lineRule="auto"/>
              <w:jc w:val="center"/>
              <w:rPr>
                <w:rFonts w:ascii="Times New Roman" w:hAnsi="Times New Roman" w:cs="Times New Roman"/>
              </w:rPr>
            </w:pPr>
            <w:r w:rsidRPr="0003707B">
              <w:rPr>
                <w:rFonts w:ascii="Times New Roman" w:hAnsi="Times New Roman" w:cs="Times New Roman"/>
                <w:sz w:val="24"/>
                <w:szCs w:val="24"/>
              </w:rPr>
              <w:t>16</w:t>
            </w:r>
          </w:p>
        </w:tc>
        <w:tc>
          <w:tcPr>
            <w:tcW w:w="2414" w:type="pct"/>
            <w:tcBorders>
              <w:top w:val="nil"/>
              <w:left w:val="single" w:sz="4" w:space="0" w:color="auto"/>
              <w:bottom w:val="single" w:sz="4" w:space="0" w:color="auto"/>
              <w:right w:val="single" w:sz="4" w:space="0" w:color="auto"/>
            </w:tcBorders>
            <w:shd w:val="clear" w:color="auto" w:fill="auto"/>
            <w:vAlign w:val="center"/>
          </w:tcPr>
          <w:p w14:paraId="508D9B20" w14:textId="4B7C47AC" w:rsidR="003833FE" w:rsidRPr="00663F9D" w:rsidRDefault="003833FE" w:rsidP="003833FE">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BC0318">
              <w:rPr>
                <w:rFonts w:ascii="Times New Roman" w:hAnsi="Times New Roman" w:cs="Times New Roman"/>
                <w:sz w:val="24"/>
                <w:szCs w:val="24"/>
              </w:rPr>
              <w:t>Улыбка</w:t>
            </w:r>
            <w:r>
              <w:rPr>
                <w:rFonts w:ascii="Times New Roman" w:hAnsi="Times New Roman" w:cs="Times New Roman"/>
                <w:sz w:val="24"/>
                <w:szCs w:val="24"/>
              </w:rPr>
              <w:t>»</w:t>
            </w:r>
          </w:p>
        </w:tc>
        <w:tc>
          <w:tcPr>
            <w:tcW w:w="367" w:type="pct"/>
            <w:vAlign w:val="center"/>
          </w:tcPr>
          <w:p w14:paraId="6384F42A" w14:textId="12F784F9" w:rsidR="003833FE" w:rsidRDefault="00724386"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382" w:type="pct"/>
            <w:vAlign w:val="center"/>
          </w:tcPr>
          <w:p w14:paraId="7E97CB6B" w14:textId="04BB0775" w:rsidR="003833FE" w:rsidRDefault="00724386"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332" w:type="pct"/>
            <w:vAlign w:val="center"/>
          </w:tcPr>
          <w:p w14:paraId="2063B1BF" w14:textId="5ED31A68" w:rsidR="003833FE" w:rsidRDefault="00724386" w:rsidP="003833FE">
            <w:pPr>
              <w:spacing w:after="0" w:line="240" w:lineRule="auto"/>
              <w:jc w:val="center"/>
              <w:rPr>
                <w:rFonts w:ascii="Times New Roman" w:hAnsi="Times New Roman" w:cs="Times New Roman"/>
                <w:i/>
                <w:color w:val="000000"/>
                <w:sz w:val="24"/>
                <w:szCs w:val="24"/>
              </w:rPr>
            </w:pPr>
            <w:r>
              <w:rPr>
                <w:rFonts w:ascii="Times New Roman" w:hAnsi="Times New Roman" w:cs="Times New Roman"/>
                <w:i/>
                <w:color w:val="000000"/>
                <w:sz w:val="24"/>
                <w:szCs w:val="24"/>
              </w:rPr>
              <w:t>100</w:t>
            </w:r>
          </w:p>
        </w:tc>
        <w:tc>
          <w:tcPr>
            <w:tcW w:w="301" w:type="pct"/>
            <w:vAlign w:val="center"/>
          </w:tcPr>
          <w:p w14:paraId="2BA6B931" w14:textId="63A8E19E" w:rsidR="003833FE" w:rsidRDefault="00724386"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301" w:type="pct"/>
            <w:vAlign w:val="center"/>
          </w:tcPr>
          <w:p w14:paraId="361B473F" w14:textId="60E4626F" w:rsidR="003833FE" w:rsidRDefault="00724386"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332" w:type="pct"/>
            <w:vAlign w:val="center"/>
          </w:tcPr>
          <w:p w14:paraId="4F890970" w14:textId="5B5B7A81" w:rsidR="003833FE" w:rsidRDefault="00724386" w:rsidP="003833FE">
            <w:pPr>
              <w:spacing w:after="0" w:line="240" w:lineRule="auto"/>
              <w:jc w:val="center"/>
              <w:rPr>
                <w:rFonts w:ascii="Times New Roman" w:hAnsi="Times New Roman" w:cs="Times New Roman"/>
                <w:i/>
                <w:color w:val="000000"/>
                <w:sz w:val="24"/>
                <w:szCs w:val="24"/>
              </w:rPr>
            </w:pPr>
            <w:r>
              <w:rPr>
                <w:rFonts w:ascii="Times New Roman" w:hAnsi="Times New Roman" w:cs="Times New Roman"/>
                <w:i/>
                <w:color w:val="000000"/>
                <w:sz w:val="24"/>
                <w:szCs w:val="24"/>
              </w:rPr>
              <w:t>100</w:t>
            </w:r>
          </w:p>
        </w:tc>
        <w:tc>
          <w:tcPr>
            <w:tcW w:w="332" w:type="pct"/>
            <w:vAlign w:val="center"/>
          </w:tcPr>
          <w:p w14:paraId="573BE773" w14:textId="6AEAC072" w:rsidR="003833FE" w:rsidRDefault="00724386" w:rsidP="003833FE">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rsidRPr="00C03AA4" w14:paraId="136B236C" w14:textId="77777777" w:rsidTr="00462FEC">
        <w:trPr>
          <w:trHeight w:val="309"/>
          <w:jc w:val="center"/>
        </w:trPr>
        <w:tc>
          <w:tcPr>
            <w:tcW w:w="238" w:type="pct"/>
          </w:tcPr>
          <w:p w14:paraId="2989D499" w14:textId="0FE77CD5" w:rsidR="003833FE" w:rsidRDefault="003833FE" w:rsidP="003833FE">
            <w:pPr>
              <w:spacing w:after="0" w:line="240" w:lineRule="auto"/>
              <w:jc w:val="center"/>
              <w:rPr>
                <w:rFonts w:ascii="Times New Roman" w:hAnsi="Times New Roman" w:cs="Times New Roman"/>
              </w:rPr>
            </w:pPr>
            <w:r w:rsidRPr="0003707B">
              <w:rPr>
                <w:rFonts w:ascii="Times New Roman" w:hAnsi="Times New Roman" w:cs="Times New Roman"/>
                <w:sz w:val="24"/>
                <w:szCs w:val="24"/>
              </w:rPr>
              <w:t>17</w:t>
            </w:r>
          </w:p>
        </w:tc>
        <w:tc>
          <w:tcPr>
            <w:tcW w:w="2414" w:type="pct"/>
            <w:tcBorders>
              <w:top w:val="nil"/>
              <w:left w:val="single" w:sz="4" w:space="0" w:color="auto"/>
              <w:bottom w:val="single" w:sz="4" w:space="0" w:color="auto"/>
              <w:right w:val="single" w:sz="4" w:space="0" w:color="auto"/>
            </w:tcBorders>
            <w:shd w:val="clear" w:color="auto" w:fill="auto"/>
            <w:vAlign w:val="center"/>
          </w:tcPr>
          <w:p w14:paraId="27ADBB17" w14:textId="79D65E0F" w:rsidR="003833FE" w:rsidRPr="00663F9D" w:rsidRDefault="003833FE" w:rsidP="003833FE">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Гномик</w:t>
            </w:r>
            <w:r>
              <w:rPr>
                <w:rFonts w:ascii="Times New Roman" w:hAnsi="Times New Roman" w:cs="Times New Roman"/>
                <w:sz w:val="24"/>
                <w:szCs w:val="24"/>
              </w:rPr>
              <w:t>»</w:t>
            </w:r>
          </w:p>
        </w:tc>
        <w:tc>
          <w:tcPr>
            <w:tcW w:w="367" w:type="pct"/>
            <w:vAlign w:val="center"/>
          </w:tcPr>
          <w:p w14:paraId="4EEF1C19" w14:textId="6C789660" w:rsidR="003833FE" w:rsidRDefault="008C6208"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382" w:type="pct"/>
            <w:vAlign w:val="center"/>
          </w:tcPr>
          <w:p w14:paraId="4615D482" w14:textId="1EADBEC6" w:rsidR="003833FE" w:rsidRDefault="008C6208"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332" w:type="pct"/>
            <w:vAlign w:val="center"/>
          </w:tcPr>
          <w:p w14:paraId="4E864882" w14:textId="627EAA9D" w:rsidR="003833FE" w:rsidRDefault="008C6208" w:rsidP="003833FE">
            <w:pPr>
              <w:spacing w:after="0" w:line="240" w:lineRule="auto"/>
              <w:jc w:val="center"/>
              <w:rPr>
                <w:rFonts w:ascii="Times New Roman" w:hAnsi="Times New Roman" w:cs="Times New Roman"/>
                <w:i/>
                <w:color w:val="000000"/>
                <w:sz w:val="24"/>
                <w:szCs w:val="24"/>
              </w:rPr>
            </w:pPr>
            <w:r>
              <w:rPr>
                <w:rFonts w:ascii="Times New Roman" w:hAnsi="Times New Roman" w:cs="Times New Roman"/>
                <w:i/>
                <w:color w:val="000000"/>
                <w:sz w:val="24"/>
                <w:szCs w:val="24"/>
              </w:rPr>
              <w:t>90</w:t>
            </w:r>
          </w:p>
        </w:tc>
        <w:tc>
          <w:tcPr>
            <w:tcW w:w="301" w:type="pct"/>
            <w:vAlign w:val="center"/>
          </w:tcPr>
          <w:p w14:paraId="10986F6F" w14:textId="306435D5" w:rsidR="003833FE" w:rsidRDefault="008C6208"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301" w:type="pct"/>
            <w:vAlign w:val="center"/>
          </w:tcPr>
          <w:p w14:paraId="42F79E63" w14:textId="22E9F517" w:rsidR="003833FE" w:rsidRDefault="008C6208"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332" w:type="pct"/>
            <w:vAlign w:val="center"/>
          </w:tcPr>
          <w:p w14:paraId="3084041F" w14:textId="4511BFEE" w:rsidR="003833FE" w:rsidRDefault="008C6208" w:rsidP="003833FE">
            <w:pPr>
              <w:spacing w:after="0" w:line="240" w:lineRule="auto"/>
              <w:jc w:val="center"/>
              <w:rPr>
                <w:rFonts w:ascii="Times New Roman" w:hAnsi="Times New Roman" w:cs="Times New Roman"/>
                <w:i/>
                <w:color w:val="000000"/>
                <w:sz w:val="24"/>
                <w:szCs w:val="24"/>
              </w:rPr>
            </w:pPr>
            <w:r>
              <w:rPr>
                <w:rFonts w:ascii="Times New Roman" w:hAnsi="Times New Roman" w:cs="Times New Roman"/>
                <w:i/>
                <w:color w:val="000000"/>
                <w:sz w:val="24"/>
                <w:szCs w:val="24"/>
              </w:rPr>
              <w:t>90</w:t>
            </w:r>
          </w:p>
        </w:tc>
        <w:tc>
          <w:tcPr>
            <w:tcW w:w="332" w:type="pct"/>
            <w:vAlign w:val="center"/>
          </w:tcPr>
          <w:p w14:paraId="539EF007" w14:textId="03D25734" w:rsidR="003833FE" w:rsidRDefault="008C6208" w:rsidP="003833FE">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90</w:t>
            </w:r>
          </w:p>
        </w:tc>
      </w:tr>
      <w:tr w:rsidR="003833FE" w:rsidRPr="00C03AA4" w14:paraId="5CA9C7CD" w14:textId="77777777" w:rsidTr="00462FEC">
        <w:trPr>
          <w:trHeight w:val="309"/>
          <w:jc w:val="center"/>
        </w:trPr>
        <w:tc>
          <w:tcPr>
            <w:tcW w:w="238" w:type="pct"/>
          </w:tcPr>
          <w:p w14:paraId="2DF46047" w14:textId="3EACA0F7" w:rsidR="003833FE" w:rsidRDefault="003833FE" w:rsidP="003833FE">
            <w:pPr>
              <w:spacing w:after="0" w:line="240" w:lineRule="auto"/>
              <w:jc w:val="center"/>
              <w:rPr>
                <w:rFonts w:ascii="Times New Roman" w:hAnsi="Times New Roman" w:cs="Times New Roman"/>
              </w:rPr>
            </w:pPr>
            <w:r w:rsidRPr="0003707B">
              <w:rPr>
                <w:rFonts w:ascii="Times New Roman" w:hAnsi="Times New Roman" w:cs="Times New Roman"/>
                <w:sz w:val="24"/>
                <w:szCs w:val="24"/>
              </w:rPr>
              <w:t>18</w:t>
            </w:r>
          </w:p>
        </w:tc>
        <w:tc>
          <w:tcPr>
            <w:tcW w:w="2414" w:type="pct"/>
            <w:tcBorders>
              <w:top w:val="nil"/>
              <w:left w:val="single" w:sz="4" w:space="0" w:color="auto"/>
              <w:bottom w:val="single" w:sz="4" w:space="0" w:color="auto"/>
              <w:right w:val="single" w:sz="4" w:space="0" w:color="auto"/>
            </w:tcBorders>
            <w:shd w:val="clear" w:color="auto" w:fill="auto"/>
            <w:vAlign w:val="center"/>
          </w:tcPr>
          <w:p w14:paraId="131E4A27" w14:textId="2FE357B7" w:rsidR="003833FE" w:rsidRPr="00663F9D" w:rsidRDefault="003833FE" w:rsidP="003833FE">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Аленушка</w:t>
            </w:r>
            <w:r>
              <w:rPr>
                <w:rFonts w:ascii="Times New Roman" w:hAnsi="Times New Roman" w:cs="Times New Roman"/>
                <w:sz w:val="24"/>
                <w:szCs w:val="24"/>
              </w:rPr>
              <w:t>»</w:t>
            </w:r>
          </w:p>
        </w:tc>
        <w:tc>
          <w:tcPr>
            <w:tcW w:w="367" w:type="pct"/>
            <w:vAlign w:val="center"/>
          </w:tcPr>
          <w:p w14:paraId="0C0F8327" w14:textId="44DAB85C" w:rsidR="003833FE" w:rsidRDefault="00325C0A"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82" w:type="pct"/>
            <w:vAlign w:val="center"/>
          </w:tcPr>
          <w:p w14:paraId="4A271F7F" w14:textId="15DF8B73" w:rsidR="003833FE" w:rsidRDefault="00325C0A"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32" w:type="pct"/>
            <w:vAlign w:val="center"/>
          </w:tcPr>
          <w:p w14:paraId="59F02B0B" w14:textId="6073A7B4" w:rsidR="003833FE" w:rsidRDefault="00325C0A" w:rsidP="003833FE">
            <w:pPr>
              <w:spacing w:after="0" w:line="240" w:lineRule="auto"/>
              <w:jc w:val="center"/>
              <w:rPr>
                <w:rFonts w:ascii="Times New Roman" w:hAnsi="Times New Roman" w:cs="Times New Roman"/>
                <w:i/>
                <w:color w:val="000000"/>
                <w:sz w:val="24"/>
                <w:szCs w:val="24"/>
              </w:rPr>
            </w:pPr>
            <w:r>
              <w:rPr>
                <w:rFonts w:ascii="Times New Roman" w:hAnsi="Times New Roman" w:cs="Times New Roman"/>
                <w:i/>
                <w:color w:val="000000"/>
                <w:sz w:val="24"/>
                <w:szCs w:val="24"/>
              </w:rPr>
              <w:t>100</w:t>
            </w:r>
          </w:p>
        </w:tc>
        <w:tc>
          <w:tcPr>
            <w:tcW w:w="301" w:type="pct"/>
            <w:vAlign w:val="center"/>
          </w:tcPr>
          <w:p w14:paraId="6DB03204" w14:textId="4FF59D19" w:rsidR="003833FE" w:rsidRDefault="00325C0A"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301" w:type="pct"/>
            <w:vAlign w:val="center"/>
          </w:tcPr>
          <w:p w14:paraId="1B7BA84F" w14:textId="1C98B9D3" w:rsidR="003833FE" w:rsidRDefault="00325C0A"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332" w:type="pct"/>
            <w:vAlign w:val="center"/>
          </w:tcPr>
          <w:p w14:paraId="71F4A50E" w14:textId="4544B5E4" w:rsidR="003833FE" w:rsidRDefault="00325C0A" w:rsidP="003833FE">
            <w:pPr>
              <w:spacing w:after="0" w:line="240" w:lineRule="auto"/>
              <w:jc w:val="center"/>
              <w:rPr>
                <w:rFonts w:ascii="Times New Roman" w:hAnsi="Times New Roman" w:cs="Times New Roman"/>
                <w:i/>
                <w:color w:val="000000"/>
                <w:sz w:val="24"/>
                <w:szCs w:val="24"/>
              </w:rPr>
            </w:pPr>
            <w:r>
              <w:rPr>
                <w:rFonts w:ascii="Times New Roman" w:hAnsi="Times New Roman" w:cs="Times New Roman"/>
                <w:i/>
                <w:color w:val="000000"/>
                <w:sz w:val="24"/>
                <w:szCs w:val="24"/>
              </w:rPr>
              <w:t>100</w:t>
            </w:r>
          </w:p>
        </w:tc>
        <w:tc>
          <w:tcPr>
            <w:tcW w:w="332" w:type="pct"/>
            <w:vAlign w:val="center"/>
          </w:tcPr>
          <w:p w14:paraId="516CF96E" w14:textId="08C209A5" w:rsidR="003833FE" w:rsidRDefault="00325C0A" w:rsidP="003833FE">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rsidRPr="00C03AA4" w14:paraId="1E26447F" w14:textId="77777777" w:rsidTr="00462FEC">
        <w:trPr>
          <w:trHeight w:val="309"/>
          <w:jc w:val="center"/>
        </w:trPr>
        <w:tc>
          <w:tcPr>
            <w:tcW w:w="238" w:type="pct"/>
          </w:tcPr>
          <w:p w14:paraId="07069CD7" w14:textId="7FA7F64C" w:rsidR="003833FE" w:rsidRDefault="003833FE" w:rsidP="003833FE">
            <w:pPr>
              <w:spacing w:after="0" w:line="240" w:lineRule="auto"/>
              <w:jc w:val="center"/>
              <w:rPr>
                <w:rFonts w:ascii="Times New Roman" w:hAnsi="Times New Roman" w:cs="Times New Roman"/>
              </w:rPr>
            </w:pPr>
            <w:r w:rsidRPr="0003707B">
              <w:rPr>
                <w:rFonts w:ascii="Times New Roman" w:hAnsi="Times New Roman" w:cs="Times New Roman"/>
                <w:sz w:val="24"/>
                <w:szCs w:val="24"/>
              </w:rPr>
              <w:t>19</w:t>
            </w:r>
          </w:p>
        </w:tc>
        <w:tc>
          <w:tcPr>
            <w:tcW w:w="2414" w:type="pct"/>
            <w:tcBorders>
              <w:top w:val="nil"/>
              <w:left w:val="single" w:sz="4" w:space="0" w:color="auto"/>
              <w:bottom w:val="single" w:sz="4" w:space="0" w:color="auto"/>
              <w:right w:val="single" w:sz="4" w:space="0" w:color="auto"/>
            </w:tcBorders>
            <w:shd w:val="clear" w:color="auto" w:fill="auto"/>
            <w:vAlign w:val="center"/>
          </w:tcPr>
          <w:p w14:paraId="23BBAA3E" w14:textId="3FA8E178" w:rsidR="003833FE" w:rsidRPr="00663F9D" w:rsidRDefault="003833FE" w:rsidP="003833FE">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Колосок</w:t>
            </w:r>
            <w:r>
              <w:rPr>
                <w:rFonts w:ascii="Times New Roman" w:hAnsi="Times New Roman" w:cs="Times New Roman"/>
                <w:sz w:val="24"/>
                <w:szCs w:val="24"/>
              </w:rPr>
              <w:t>»</w:t>
            </w:r>
          </w:p>
        </w:tc>
        <w:tc>
          <w:tcPr>
            <w:tcW w:w="367" w:type="pct"/>
            <w:vAlign w:val="center"/>
          </w:tcPr>
          <w:p w14:paraId="717EC099" w14:textId="6789BABE" w:rsidR="003833FE" w:rsidRDefault="002E5ECA"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382" w:type="pct"/>
            <w:vAlign w:val="center"/>
          </w:tcPr>
          <w:p w14:paraId="26AF90A4" w14:textId="5CA92EBF" w:rsidR="003833FE" w:rsidRDefault="002E5ECA"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332" w:type="pct"/>
            <w:vAlign w:val="center"/>
          </w:tcPr>
          <w:p w14:paraId="384C9C26" w14:textId="19AB0AA4" w:rsidR="003833FE" w:rsidRDefault="002E5ECA" w:rsidP="003833FE">
            <w:pPr>
              <w:spacing w:after="0" w:line="240" w:lineRule="auto"/>
              <w:jc w:val="center"/>
              <w:rPr>
                <w:rFonts w:ascii="Times New Roman" w:hAnsi="Times New Roman" w:cs="Times New Roman"/>
                <w:i/>
                <w:color w:val="000000"/>
                <w:sz w:val="24"/>
                <w:szCs w:val="24"/>
              </w:rPr>
            </w:pPr>
            <w:r>
              <w:rPr>
                <w:rFonts w:ascii="Times New Roman" w:hAnsi="Times New Roman" w:cs="Times New Roman"/>
                <w:i/>
                <w:color w:val="000000"/>
                <w:sz w:val="24"/>
                <w:szCs w:val="24"/>
              </w:rPr>
              <w:t>100</w:t>
            </w:r>
          </w:p>
        </w:tc>
        <w:tc>
          <w:tcPr>
            <w:tcW w:w="301" w:type="pct"/>
            <w:vAlign w:val="center"/>
          </w:tcPr>
          <w:p w14:paraId="6E0F3CF6" w14:textId="51C3FE42" w:rsidR="003833FE" w:rsidRDefault="002E5ECA"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301" w:type="pct"/>
            <w:vAlign w:val="center"/>
          </w:tcPr>
          <w:p w14:paraId="59A29D6E" w14:textId="66FE0B28" w:rsidR="003833FE" w:rsidRDefault="002E5ECA"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332" w:type="pct"/>
            <w:vAlign w:val="center"/>
          </w:tcPr>
          <w:p w14:paraId="4E7E6CBC" w14:textId="00984A8F" w:rsidR="003833FE" w:rsidRDefault="002E5ECA" w:rsidP="003833FE">
            <w:pPr>
              <w:spacing w:after="0" w:line="240" w:lineRule="auto"/>
              <w:jc w:val="center"/>
              <w:rPr>
                <w:rFonts w:ascii="Times New Roman" w:hAnsi="Times New Roman" w:cs="Times New Roman"/>
                <w:i/>
                <w:color w:val="000000"/>
                <w:sz w:val="24"/>
                <w:szCs w:val="24"/>
              </w:rPr>
            </w:pPr>
            <w:r>
              <w:rPr>
                <w:rFonts w:ascii="Times New Roman" w:hAnsi="Times New Roman" w:cs="Times New Roman"/>
                <w:i/>
                <w:color w:val="000000"/>
                <w:sz w:val="24"/>
                <w:szCs w:val="24"/>
              </w:rPr>
              <w:t>100</w:t>
            </w:r>
          </w:p>
        </w:tc>
        <w:tc>
          <w:tcPr>
            <w:tcW w:w="332" w:type="pct"/>
            <w:vAlign w:val="center"/>
          </w:tcPr>
          <w:p w14:paraId="631E5817" w14:textId="4341D255" w:rsidR="003833FE" w:rsidRDefault="002E5ECA" w:rsidP="003833FE">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rsidRPr="00C03AA4" w14:paraId="3745318D" w14:textId="77777777" w:rsidTr="00462FEC">
        <w:trPr>
          <w:trHeight w:val="309"/>
          <w:jc w:val="center"/>
        </w:trPr>
        <w:tc>
          <w:tcPr>
            <w:tcW w:w="238" w:type="pct"/>
          </w:tcPr>
          <w:p w14:paraId="5FB05217" w14:textId="69A0C841" w:rsidR="003833FE" w:rsidRDefault="003833FE" w:rsidP="003833FE">
            <w:pPr>
              <w:spacing w:after="0" w:line="240" w:lineRule="auto"/>
              <w:jc w:val="center"/>
              <w:rPr>
                <w:rFonts w:ascii="Times New Roman" w:hAnsi="Times New Roman" w:cs="Times New Roman"/>
              </w:rPr>
            </w:pPr>
            <w:r w:rsidRPr="0003707B">
              <w:rPr>
                <w:rFonts w:ascii="Times New Roman" w:hAnsi="Times New Roman" w:cs="Times New Roman"/>
                <w:sz w:val="24"/>
                <w:szCs w:val="24"/>
              </w:rPr>
              <w:t>20</w:t>
            </w:r>
          </w:p>
        </w:tc>
        <w:tc>
          <w:tcPr>
            <w:tcW w:w="2414" w:type="pct"/>
            <w:tcBorders>
              <w:top w:val="nil"/>
              <w:left w:val="single" w:sz="4" w:space="0" w:color="auto"/>
              <w:bottom w:val="single" w:sz="4" w:space="0" w:color="auto"/>
              <w:right w:val="single" w:sz="4" w:space="0" w:color="auto"/>
            </w:tcBorders>
            <w:shd w:val="clear" w:color="auto" w:fill="auto"/>
            <w:vAlign w:val="center"/>
          </w:tcPr>
          <w:p w14:paraId="0A4A3392" w14:textId="4CDE9834" w:rsidR="003833FE" w:rsidRPr="00663F9D" w:rsidRDefault="003833FE" w:rsidP="003833FE">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Красная шапочка</w:t>
            </w:r>
            <w:r>
              <w:rPr>
                <w:rFonts w:ascii="Times New Roman" w:hAnsi="Times New Roman" w:cs="Times New Roman"/>
                <w:sz w:val="24"/>
                <w:szCs w:val="24"/>
              </w:rPr>
              <w:t>»</w:t>
            </w:r>
          </w:p>
        </w:tc>
        <w:tc>
          <w:tcPr>
            <w:tcW w:w="367" w:type="pct"/>
            <w:vAlign w:val="center"/>
          </w:tcPr>
          <w:p w14:paraId="5BA91B24" w14:textId="55F4E5E4" w:rsidR="003833FE" w:rsidRDefault="002E5ECA"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382" w:type="pct"/>
            <w:vAlign w:val="center"/>
          </w:tcPr>
          <w:p w14:paraId="01830947" w14:textId="1F08864F" w:rsidR="003833FE" w:rsidRDefault="002E5ECA"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332" w:type="pct"/>
            <w:vAlign w:val="center"/>
          </w:tcPr>
          <w:p w14:paraId="1B078A10" w14:textId="297D533D" w:rsidR="003833FE" w:rsidRDefault="002E5ECA" w:rsidP="003833FE">
            <w:pPr>
              <w:spacing w:after="0" w:line="240" w:lineRule="auto"/>
              <w:jc w:val="center"/>
              <w:rPr>
                <w:rFonts w:ascii="Times New Roman" w:hAnsi="Times New Roman" w:cs="Times New Roman"/>
                <w:i/>
                <w:color w:val="000000"/>
                <w:sz w:val="24"/>
                <w:szCs w:val="24"/>
              </w:rPr>
            </w:pPr>
            <w:r>
              <w:rPr>
                <w:rFonts w:ascii="Times New Roman" w:hAnsi="Times New Roman" w:cs="Times New Roman"/>
                <w:i/>
                <w:color w:val="000000"/>
                <w:sz w:val="24"/>
                <w:szCs w:val="24"/>
              </w:rPr>
              <w:t>100</w:t>
            </w:r>
          </w:p>
        </w:tc>
        <w:tc>
          <w:tcPr>
            <w:tcW w:w="301" w:type="pct"/>
            <w:vAlign w:val="center"/>
          </w:tcPr>
          <w:p w14:paraId="0B48542B" w14:textId="47EF2021" w:rsidR="003833FE" w:rsidRDefault="002E5ECA"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301" w:type="pct"/>
            <w:vAlign w:val="center"/>
          </w:tcPr>
          <w:p w14:paraId="70D1B81E" w14:textId="3BB06B14" w:rsidR="003833FE" w:rsidRDefault="002E5ECA"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332" w:type="pct"/>
            <w:vAlign w:val="center"/>
          </w:tcPr>
          <w:p w14:paraId="38914BD3" w14:textId="039DD4CB" w:rsidR="003833FE" w:rsidRDefault="002E5ECA" w:rsidP="003833FE">
            <w:pPr>
              <w:spacing w:after="0" w:line="240" w:lineRule="auto"/>
              <w:jc w:val="center"/>
              <w:rPr>
                <w:rFonts w:ascii="Times New Roman" w:hAnsi="Times New Roman" w:cs="Times New Roman"/>
                <w:i/>
                <w:color w:val="000000"/>
                <w:sz w:val="24"/>
                <w:szCs w:val="24"/>
              </w:rPr>
            </w:pPr>
            <w:r>
              <w:rPr>
                <w:rFonts w:ascii="Times New Roman" w:hAnsi="Times New Roman" w:cs="Times New Roman"/>
                <w:i/>
                <w:color w:val="000000"/>
                <w:sz w:val="24"/>
                <w:szCs w:val="24"/>
              </w:rPr>
              <w:t>100</w:t>
            </w:r>
          </w:p>
        </w:tc>
        <w:tc>
          <w:tcPr>
            <w:tcW w:w="332" w:type="pct"/>
            <w:vAlign w:val="center"/>
          </w:tcPr>
          <w:p w14:paraId="3916B5B2" w14:textId="014A9E9C" w:rsidR="003833FE" w:rsidRDefault="002E5ECA" w:rsidP="003833FE">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rsidRPr="00C03AA4" w14:paraId="6E365668" w14:textId="77777777" w:rsidTr="00462FEC">
        <w:trPr>
          <w:trHeight w:val="309"/>
          <w:jc w:val="center"/>
        </w:trPr>
        <w:tc>
          <w:tcPr>
            <w:tcW w:w="238" w:type="pct"/>
          </w:tcPr>
          <w:p w14:paraId="27621024" w14:textId="582F4F30" w:rsidR="003833FE" w:rsidRDefault="003833FE" w:rsidP="003833FE">
            <w:pPr>
              <w:spacing w:after="0" w:line="240" w:lineRule="auto"/>
              <w:jc w:val="center"/>
              <w:rPr>
                <w:rFonts w:ascii="Times New Roman" w:hAnsi="Times New Roman" w:cs="Times New Roman"/>
              </w:rPr>
            </w:pPr>
            <w:r w:rsidRPr="0003707B">
              <w:rPr>
                <w:rFonts w:ascii="Times New Roman" w:hAnsi="Times New Roman" w:cs="Times New Roman"/>
                <w:sz w:val="24"/>
                <w:szCs w:val="24"/>
              </w:rPr>
              <w:t>21</w:t>
            </w:r>
          </w:p>
        </w:tc>
        <w:tc>
          <w:tcPr>
            <w:tcW w:w="2414" w:type="pct"/>
            <w:tcBorders>
              <w:top w:val="nil"/>
              <w:left w:val="single" w:sz="4" w:space="0" w:color="auto"/>
              <w:bottom w:val="single" w:sz="4" w:space="0" w:color="auto"/>
              <w:right w:val="single" w:sz="4" w:space="0" w:color="auto"/>
            </w:tcBorders>
            <w:shd w:val="clear" w:color="auto" w:fill="auto"/>
            <w:vAlign w:val="center"/>
          </w:tcPr>
          <w:p w14:paraId="781206BF" w14:textId="1281D40B" w:rsidR="003833FE" w:rsidRPr="00663F9D" w:rsidRDefault="003833FE" w:rsidP="003833FE">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Сказка</w:t>
            </w:r>
            <w:r>
              <w:rPr>
                <w:rFonts w:ascii="Times New Roman" w:hAnsi="Times New Roman" w:cs="Times New Roman"/>
                <w:sz w:val="24"/>
                <w:szCs w:val="24"/>
              </w:rPr>
              <w:t>»</w:t>
            </w:r>
          </w:p>
        </w:tc>
        <w:tc>
          <w:tcPr>
            <w:tcW w:w="367" w:type="pct"/>
            <w:vAlign w:val="center"/>
          </w:tcPr>
          <w:p w14:paraId="6699CD23" w14:textId="370B7DCE" w:rsidR="003833FE" w:rsidRDefault="00933295"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382" w:type="pct"/>
            <w:vAlign w:val="center"/>
          </w:tcPr>
          <w:p w14:paraId="355FAC61" w14:textId="6D1701FC" w:rsidR="003833FE" w:rsidRDefault="00933295"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332" w:type="pct"/>
            <w:vAlign w:val="center"/>
          </w:tcPr>
          <w:p w14:paraId="3264D7F6" w14:textId="404664D0" w:rsidR="003833FE" w:rsidRDefault="00933295" w:rsidP="003833FE">
            <w:pPr>
              <w:spacing w:after="0" w:line="240" w:lineRule="auto"/>
              <w:jc w:val="center"/>
              <w:rPr>
                <w:rFonts w:ascii="Times New Roman" w:hAnsi="Times New Roman" w:cs="Times New Roman"/>
                <w:i/>
                <w:color w:val="000000"/>
                <w:sz w:val="24"/>
                <w:szCs w:val="24"/>
              </w:rPr>
            </w:pPr>
            <w:r>
              <w:rPr>
                <w:rFonts w:ascii="Times New Roman" w:hAnsi="Times New Roman" w:cs="Times New Roman"/>
                <w:i/>
                <w:color w:val="000000"/>
                <w:sz w:val="24"/>
                <w:szCs w:val="24"/>
              </w:rPr>
              <w:t>92,3</w:t>
            </w:r>
          </w:p>
        </w:tc>
        <w:tc>
          <w:tcPr>
            <w:tcW w:w="301" w:type="pct"/>
            <w:vAlign w:val="center"/>
          </w:tcPr>
          <w:p w14:paraId="61BDC039" w14:textId="0BD14E89" w:rsidR="003833FE" w:rsidRDefault="00933295"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301" w:type="pct"/>
            <w:vAlign w:val="center"/>
          </w:tcPr>
          <w:p w14:paraId="47842BF7" w14:textId="66833C49" w:rsidR="003833FE" w:rsidRDefault="00933295"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332" w:type="pct"/>
            <w:vAlign w:val="center"/>
          </w:tcPr>
          <w:p w14:paraId="349773BB" w14:textId="089D0002" w:rsidR="003833FE" w:rsidRDefault="00933295" w:rsidP="003833FE">
            <w:pPr>
              <w:spacing w:after="0" w:line="240" w:lineRule="auto"/>
              <w:jc w:val="center"/>
              <w:rPr>
                <w:rFonts w:ascii="Times New Roman" w:hAnsi="Times New Roman" w:cs="Times New Roman"/>
                <w:i/>
                <w:color w:val="000000"/>
                <w:sz w:val="24"/>
                <w:szCs w:val="24"/>
              </w:rPr>
            </w:pPr>
            <w:r>
              <w:rPr>
                <w:rFonts w:ascii="Times New Roman" w:hAnsi="Times New Roman" w:cs="Times New Roman"/>
                <w:i/>
                <w:color w:val="000000"/>
                <w:sz w:val="24"/>
                <w:szCs w:val="24"/>
              </w:rPr>
              <w:t>100</w:t>
            </w:r>
          </w:p>
        </w:tc>
        <w:tc>
          <w:tcPr>
            <w:tcW w:w="332" w:type="pct"/>
            <w:vAlign w:val="center"/>
          </w:tcPr>
          <w:p w14:paraId="313F8DF9" w14:textId="507EC513" w:rsidR="003833FE" w:rsidRDefault="00933295" w:rsidP="003833FE">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96,2</w:t>
            </w:r>
          </w:p>
        </w:tc>
      </w:tr>
      <w:tr w:rsidR="003833FE" w:rsidRPr="00C03AA4" w14:paraId="5A2BF462" w14:textId="77777777" w:rsidTr="00462FEC">
        <w:trPr>
          <w:trHeight w:val="309"/>
          <w:jc w:val="center"/>
        </w:trPr>
        <w:tc>
          <w:tcPr>
            <w:tcW w:w="238" w:type="pct"/>
          </w:tcPr>
          <w:p w14:paraId="3B26993B" w14:textId="29FDBBA8" w:rsidR="003833FE" w:rsidRDefault="003833FE" w:rsidP="003833FE">
            <w:pPr>
              <w:spacing w:after="0" w:line="240" w:lineRule="auto"/>
              <w:jc w:val="center"/>
              <w:rPr>
                <w:rFonts w:ascii="Times New Roman" w:hAnsi="Times New Roman" w:cs="Times New Roman"/>
              </w:rPr>
            </w:pPr>
            <w:r w:rsidRPr="0003707B">
              <w:rPr>
                <w:rFonts w:ascii="Times New Roman" w:hAnsi="Times New Roman" w:cs="Times New Roman"/>
                <w:sz w:val="24"/>
                <w:szCs w:val="24"/>
              </w:rPr>
              <w:t>22</w:t>
            </w:r>
          </w:p>
        </w:tc>
        <w:tc>
          <w:tcPr>
            <w:tcW w:w="2414" w:type="pct"/>
            <w:tcBorders>
              <w:top w:val="nil"/>
              <w:left w:val="single" w:sz="4" w:space="0" w:color="auto"/>
              <w:bottom w:val="single" w:sz="4" w:space="0" w:color="auto"/>
              <w:right w:val="single" w:sz="4" w:space="0" w:color="auto"/>
            </w:tcBorders>
            <w:shd w:val="clear" w:color="auto" w:fill="auto"/>
            <w:vAlign w:val="center"/>
          </w:tcPr>
          <w:p w14:paraId="52D14885" w14:textId="19B0529C" w:rsidR="003833FE" w:rsidRPr="00663F9D" w:rsidRDefault="003833FE" w:rsidP="003833FE">
            <w:pPr>
              <w:spacing w:after="0" w:line="240" w:lineRule="auto"/>
              <w:jc w:val="center"/>
              <w:rPr>
                <w:rFonts w:ascii="Times New Roman" w:hAnsi="Times New Roman" w:cs="Times New Roman"/>
                <w:sz w:val="24"/>
                <w:szCs w:val="24"/>
              </w:rPr>
            </w:pPr>
            <w:r w:rsidRPr="00401341">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401341">
              <w:rPr>
                <w:rFonts w:ascii="Times New Roman" w:hAnsi="Times New Roman" w:cs="Times New Roman"/>
                <w:sz w:val="24"/>
                <w:szCs w:val="24"/>
              </w:rPr>
              <w:t>Светлячок</w:t>
            </w:r>
            <w:r>
              <w:rPr>
                <w:rFonts w:ascii="Times New Roman" w:hAnsi="Times New Roman" w:cs="Times New Roman"/>
                <w:sz w:val="24"/>
                <w:szCs w:val="24"/>
              </w:rPr>
              <w:t>»</w:t>
            </w:r>
          </w:p>
        </w:tc>
        <w:tc>
          <w:tcPr>
            <w:tcW w:w="367" w:type="pct"/>
            <w:vAlign w:val="center"/>
          </w:tcPr>
          <w:p w14:paraId="41D7F939" w14:textId="4D3EF053" w:rsidR="003833FE" w:rsidRDefault="00933295"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382" w:type="pct"/>
            <w:vAlign w:val="center"/>
          </w:tcPr>
          <w:p w14:paraId="1580D08F" w14:textId="63488622" w:rsidR="003833FE" w:rsidRDefault="00933295"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332" w:type="pct"/>
            <w:vAlign w:val="center"/>
          </w:tcPr>
          <w:p w14:paraId="09CDB10E" w14:textId="3822EF68" w:rsidR="003833FE" w:rsidRDefault="00933295" w:rsidP="003833FE">
            <w:pPr>
              <w:spacing w:after="0" w:line="240" w:lineRule="auto"/>
              <w:jc w:val="center"/>
              <w:rPr>
                <w:rFonts w:ascii="Times New Roman" w:hAnsi="Times New Roman" w:cs="Times New Roman"/>
                <w:i/>
                <w:color w:val="000000"/>
                <w:sz w:val="24"/>
                <w:szCs w:val="24"/>
              </w:rPr>
            </w:pPr>
            <w:r>
              <w:rPr>
                <w:rFonts w:ascii="Times New Roman" w:hAnsi="Times New Roman" w:cs="Times New Roman"/>
                <w:i/>
                <w:color w:val="000000"/>
                <w:sz w:val="24"/>
                <w:szCs w:val="24"/>
              </w:rPr>
              <w:t>100</w:t>
            </w:r>
          </w:p>
        </w:tc>
        <w:tc>
          <w:tcPr>
            <w:tcW w:w="301" w:type="pct"/>
            <w:vAlign w:val="center"/>
          </w:tcPr>
          <w:p w14:paraId="330E14EB" w14:textId="5BED7E45" w:rsidR="003833FE" w:rsidRDefault="00933295"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301" w:type="pct"/>
            <w:vAlign w:val="center"/>
          </w:tcPr>
          <w:p w14:paraId="3E454301" w14:textId="69599287" w:rsidR="003833FE" w:rsidRDefault="00933295"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332" w:type="pct"/>
            <w:vAlign w:val="center"/>
          </w:tcPr>
          <w:p w14:paraId="022849B8" w14:textId="543F7B2A" w:rsidR="003833FE" w:rsidRDefault="00933295" w:rsidP="003833FE">
            <w:pPr>
              <w:spacing w:after="0" w:line="240" w:lineRule="auto"/>
              <w:jc w:val="center"/>
              <w:rPr>
                <w:rFonts w:ascii="Times New Roman" w:hAnsi="Times New Roman" w:cs="Times New Roman"/>
                <w:i/>
                <w:color w:val="000000"/>
                <w:sz w:val="24"/>
                <w:szCs w:val="24"/>
              </w:rPr>
            </w:pPr>
            <w:r>
              <w:rPr>
                <w:rFonts w:ascii="Times New Roman" w:hAnsi="Times New Roman" w:cs="Times New Roman"/>
                <w:i/>
                <w:color w:val="000000"/>
                <w:sz w:val="24"/>
                <w:szCs w:val="24"/>
              </w:rPr>
              <w:t>100</w:t>
            </w:r>
          </w:p>
        </w:tc>
        <w:tc>
          <w:tcPr>
            <w:tcW w:w="332" w:type="pct"/>
            <w:vAlign w:val="center"/>
          </w:tcPr>
          <w:p w14:paraId="5EA0CED7" w14:textId="11477498" w:rsidR="003833FE" w:rsidRDefault="00933295" w:rsidP="003833FE">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rsidRPr="00C03AA4" w14:paraId="0236FCA2" w14:textId="77777777" w:rsidTr="00462FEC">
        <w:trPr>
          <w:trHeight w:val="309"/>
          <w:jc w:val="center"/>
        </w:trPr>
        <w:tc>
          <w:tcPr>
            <w:tcW w:w="238" w:type="pct"/>
          </w:tcPr>
          <w:p w14:paraId="4084FA95" w14:textId="0614DFFF" w:rsidR="003833FE" w:rsidRDefault="003833FE" w:rsidP="003833FE">
            <w:pPr>
              <w:spacing w:after="0" w:line="240" w:lineRule="auto"/>
              <w:jc w:val="center"/>
              <w:rPr>
                <w:rFonts w:ascii="Times New Roman" w:hAnsi="Times New Roman" w:cs="Times New Roman"/>
              </w:rPr>
            </w:pPr>
            <w:r w:rsidRPr="0003707B">
              <w:rPr>
                <w:rFonts w:ascii="Times New Roman" w:hAnsi="Times New Roman" w:cs="Times New Roman"/>
                <w:sz w:val="24"/>
                <w:szCs w:val="24"/>
              </w:rPr>
              <w:t>23</w:t>
            </w:r>
          </w:p>
        </w:tc>
        <w:tc>
          <w:tcPr>
            <w:tcW w:w="2414" w:type="pct"/>
            <w:tcBorders>
              <w:top w:val="nil"/>
              <w:left w:val="single" w:sz="4" w:space="0" w:color="auto"/>
              <w:bottom w:val="single" w:sz="4" w:space="0" w:color="auto"/>
              <w:right w:val="single" w:sz="4" w:space="0" w:color="auto"/>
            </w:tcBorders>
            <w:shd w:val="clear" w:color="auto" w:fill="auto"/>
            <w:vAlign w:val="center"/>
          </w:tcPr>
          <w:p w14:paraId="488DEA04" w14:textId="1C5DEF62" w:rsidR="003833FE" w:rsidRPr="00663F9D" w:rsidRDefault="003833FE" w:rsidP="003833FE">
            <w:pPr>
              <w:spacing w:after="0" w:line="240" w:lineRule="auto"/>
              <w:jc w:val="center"/>
              <w:rPr>
                <w:rFonts w:ascii="Times New Roman" w:hAnsi="Times New Roman" w:cs="Times New Roman"/>
                <w:sz w:val="24"/>
                <w:szCs w:val="24"/>
              </w:rPr>
            </w:pPr>
            <w:r w:rsidRPr="00401341">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401341">
              <w:rPr>
                <w:rFonts w:ascii="Times New Roman" w:hAnsi="Times New Roman" w:cs="Times New Roman"/>
                <w:sz w:val="24"/>
                <w:szCs w:val="24"/>
              </w:rPr>
              <w:t>Солнышко</w:t>
            </w:r>
            <w:r>
              <w:rPr>
                <w:rFonts w:ascii="Times New Roman" w:hAnsi="Times New Roman" w:cs="Times New Roman"/>
                <w:sz w:val="24"/>
                <w:szCs w:val="24"/>
              </w:rPr>
              <w:t>»</w:t>
            </w:r>
          </w:p>
        </w:tc>
        <w:tc>
          <w:tcPr>
            <w:tcW w:w="367" w:type="pct"/>
            <w:vAlign w:val="center"/>
          </w:tcPr>
          <w:p w14:paraId="075764A9" w14:textId="1FB2F7B5" w:rsidR="003833FE" w:rsidRDefault="00933295"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382" w:type="pct"/>
            <w:vAlign w:val="center"/>
          </w:tcPr>
          <w:p w14:paraId="3EBD6CA1" w14:textId="3316AD0F" w:rsidR="003833FE" w:rsidRDefault="00933295"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332" w:type="pct"/>
            <w:vAlign w:val="center"/>
          </w:tcPr>
          <w:p w14:paraId="03FD300A" w14:textId="14351A6C" w:rsidR="003833FE" w:rsidRDefault="00933295" w:rsidP="003833FE">
            <w:pPr>
              <w:spacing w:after="0" w:line="240" w:lineRule="auto"/>
              <w:jc w:val="center"/>
              <w:rPr>
                <w:rFonts w:ascii="Times New Roman" w:hAnsi="Times New Roman" w:cs="Times New Roman"/>
                <w:i/>
                <w:color w:val="000000"/>
                <w:sz w:val="24"/>
                <w:szCs w:val="24"/>
              </w:rPr>
            </w:pPr>
            <w:r>
              <w:rPr>
                <w:rFonts w:ascii="Times New Roman" w:hAnsi="Times New Roman" w:cs="Times New Roman"/>
                <w:i/>
                <w:color w:val="000000"/>
                <w:sz w:val="24"/>
                <w:szCs w:val="24"/>
              </w:rPr>
              <w:t>94,7</w:t>
            </w:r>
          </w:p>
        </w:tc>
        <w:tc>
          <w:tcPr>
            <w:tcW w:w="301" w:type="pct"/>
            <w:vAlign w:val="center"/>
          </w:tcPr>
          <w:p w14:paraId="2328910E" w14:textId="368B767D" w:rsidR="003833FE" w:rsidRDefault="00933295"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301" w:type="pct"/>
            <w:vAlign w:val="center"/>
          </w:tcPr>
          <w:p w14:paraId="66517A02" w14:textId="76E6EB77" w:rsidR="003833FE" w:rsidRDefault="00933295"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332" w:type="pct"/>
            <w:vAlign w:val="center"/>
          </w:tcPr>
          <w:p w14:paraId="5EC29A35" w14:textId="111CFC30" w:rsidR="003833FE" w:rsidRDefault="00933295" w:rsidP="003833FE">
            <w:pPr>
              <w:spacing w:after="0" w:line="240" w:lineRule="auto"/>
              <w:jc w:val="center"/>
              <w:rPr>
                <w:rFonts w:ascii="Times New Roman" w:hAnsi="Times New Roman" w:cs="Times New Roman"/>
                <w:i/>
                <w:color w:val="000000"/>
                <w:sz w:val="24"/>
                <w:szCs w:val="24"/>
              </w:rPr>
            </w:pPr>
            <w:r>
              <w:rPr>
                <w:rFonts w:ascii="Times New Roman" w:hAnsi="Times New Roman" w:cs="Times New Roman"/>
                <w:i/>
                <w:color w:val="000000"/>
                <w:sz w:val="24"/>
                <w:szCs w:val="24"/>
              </w:rPr>
              <w:t>94,1</w:t>
            </w:r>
          </w:p>
        </w:tc>
        <w:tc>
          <w:tcPr>
            <w:tcW w:w="332" w:type="pct"/>
            <w:vAlign w:val="center"/>
          </w:tcPr>
          <w:p w14:paraId="6AA2CA47" w14:textId="413C79AA" w:rsidR="003833FE" w:rsidRDefault="00933295" w:rsidP="003833FE">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94,4</w:t>
            </w:r>
          </w:p>
        </w:tc>
      </w:tr>
      <w:tr w:rsidR="003833FE" w:rsidRPr="00C03AA4" w14:paraId="295A96DE" w14:textId="77777777" w:rsidTr="00462FEC">
        <w:trPr>
          <w:trHeight w:val="309"/>
          <w:jc w:val="center"/>
        </w:trPr>
        <w:tc>
          <w:tcPr>
            <w:tcW w:w="238" w:type="pct"/>
          </w:tcPr>
          <w:p w14:paraId="68541481" w14:textId="69E1E372" w:rsidR="003833FE" w:rsidRDefault="003833FE" w:rsidP="003833FE">
            <w:pPr>
              <w:spacing w:after="0" w:line="240" w:lineRule="auto"/>
              <w:jc w:val="center"/>
              <w:rPr>
                <w:rFonts w:ascii="Times New Roman" w:hAnsi="Times New Roman" w:cs="Times New Roman"/>
              </w:rPr>
            </w:pPr>
            <w:r w:rsidRPr="0003707B">
              <w:rPr>
                <w:rFonts w:ascii="Times New Roman" w:hAnsi="Times New Roman" w:cs="Times New Roman"/>
                <w:sz w:val="24"/>
                <w:szCs w:val="24"/>
              </w:rPr>
              <w:lastRenderedPageBreak/>
              <w:t>24</w:t>
            </w:r>
          </w:p>
        </w:tc>
        <w:tc>
          <w:tcPr>
            <w:tcW w:w="2414" w:type="pct"/>
            <w:tcBorders>
              <w:top w:val="nil"/>
              <w:left w:val="single" w:sz="4" w:space="0" w:color="auto"/>
              <w:bottom w:val="single" w:sz="4" w:space="0" w:color="auto"/>
              <w:right w:val="single" w:sz="4" w:space="0" w:color="auto"/>
            </w:tcBorders>
            <w:shd w:val="clear" w:color="auto" w:fill="auto"/>
            <w:vAlign w:val="center"/>
          </w:tcPr>
          <w:p w14:paraId="7CA37BFD" w14:textId="5AB54BBB" w:rsidR="003833FE" w:rsidRPr="00663F9D" w:rsidRDefault="003833FE" w:rsidP="003833FE">
            <w:pPr>
              <w:spacing w:after="0" w:line="240" w:lineRule="auto"/>
              <w:jc w:val="center"/>
              <w:rPr>
                <w:rFonts w:ascii="Times New Roman" w:hAnsi="Times New Roman" w:cs="Times New Roman"/>
                <w:sz w:val="24"/>
                <w:szCs w:val="24"/>
              </w:rPr>
            </w:pPr>
            <w:r w:rsidRPr="00401341">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401341">
              <w:rPr>
                <w:rFonts w:ascii="Times New Roman" w:hAnsi="Times New Roman" w:cs="Times New Roman"/>
                <w:sz w:val="24"/>
                <w:szCs w:val="24"/>
              </w:rPr>
              <w:t>Ромашка</w:t>
            </w:r>
            <w:r>
              <w:rPr>
                <w:rFonts w:ascii="Times New Roman" w:hAnsi="Times New Roman" w:cs="Times New Roman"/>
                <w:sz w:val="24"/>
                <w:szCs w:val="24"/>
              </w:rPr>
              <w:t>»</w:t>
            </w:r>
          </w:p>
        </w:tc>
        <w:tc>
          <w:tcPr>
            <w:tcW w:w="367" w:type="pct"/>
            <w:vAlign w:val="center"/>
          </w:tcPr>
          <w:p w14:paraId="26D8A507" w14:textId="22896569" w:rsidR="003833FE" w:rsidRDefault="005C0396"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382" w:type="pct"/>
            <w:vAlign w:val="center"/>
          </w:tcPr>
          <w:p w14:paraId="603FCACB" w14:textId="17A8EB50" w:rsidR="003833FE" w:rsidRDefault="005C0396"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332" w:type="pct"/>
            <w:vAlign w:val="center"/>
          </w:tcPr>
          <w:p w14:paraId="0A53B201" w14:textId="30E5B74E" w:rsidR="003833FE" w:rsidRDefault="005C0396" w:rsidP="003833FE">
            <w:pPr>
              <w:spacing w:after="0" w:line="240" w:lineRule="auto"/>
              <w:jc w:val="center"/>
              <w:rPr>
                <w:rFonts w:ascii="Times New Roman" w:hAnsi="Times New Roman" w:cs="Times New Roman"/>
                <w:i/>
                <w:color w:val="000000"/>
                <w:sz w:val="24"/>
                <w:szCs w:val="24"/>
              </w:rPr>
            </w:pPr>
            <w:r>
              <w:rPr>
                <w:rFonts w:ascii="Times New Roman" w:hAnsi="Times New Roman" w:cs="Times New Roman"/>
                <w:i/>
                <w:color w:val="000000"/>
                <w:sz w:val="24"/>
                <w:szCs w:val="24"/>
              </w:rPr>
              <w:t>92,3</w:t>
            </w:r>
          </w:p>
        </w:tc>
        <w:tc>
          <w:tcPr>
            <w:tcW w:w="301" w:type="pct"/>
            <w:vAlign w:val="center"/>
          </w:tcPr>
          <w:p w14:paraId="47E08530" w14:textId="1E70B1D4" w:rsidR="003833FE" w:rsidRDefault="005C0396"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301" w:type="pct"/>
            <w:vAlign w:val="center"/>
          </w:tcPr>
          <w:p w14:paraId="0B625E74" w14:textId="3D3C3911" w:rsidR="003833FE" w:rsidRDefault="005C0396"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332" w:type="pct"/>
            <w:vAlign w:val="center"/>
          </w:tcPr>
          <w:p w14:paraId="57CE3DB7" w14:textId="58774509" w:rsidR="003833FE" w:rsidRDefault="005C0396" w:rsidP="003833FE">
            <w:pPr>
              <w:spacing w:after="0" w:line="240" w:lineRule="auto"/>
              <w:jc w:val="center"/>
              <w:rPr>
                <w:rFonts w:ascii="Times New Roman" w:hAnsi="Times New Roman" w:cs="Times New Roman"/>
                <w:i/>
                <w:color w:val="000000"/>
                <w:sz w:val="24"/>
                <w:szCs w:val="24"/>
              </w:rPr>
            </w:pPr>
            <w:r>
              <w:rPr>
                <w:rFonts w:ascii="Times New Roman" w:hAnsi="Times New Roman" w:cs="Times New Roman"/>
                <w:i/>
                <w:color w:val="000000"/>
                <w:sz w:val="24"/>
                <w:szCs w:val="24"/>
              </w:rPr>
              <w:t>100</w:t>
            </w:r>
          </w:p>
        </w:tc>
        <w:tc>
          <w:tcPr>
            <w:tcW w:w="332" w:type="pct"/>
            <w:vAlign w:val="center"/>
          </w:tcPr>
          <w:p w14:paraId="1E226A74" w14:textId="318B26BF" w:rsidR="003833FE" w:rsidRDefault="005C0396" w:rsidP="003833FE">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96,2</w:t>
            </w:r>
          </w:p>
        </w:tc>
      </w:tr>
      <w:tr w:rsidR="003833FE" w:rsidRPr="00C03AA4" w14:paraId="28ACBBDA" w14:textId="77777777" w:rsidTr="00462FEC">
        <w:trPr>
          <w:trHeight w:val="309"/>
          <w:jc w:val="center"/>
        </w:trPr>
        <w:tc>
          <w:tcPr>
            <w:tcW w:w="238" w:type="pct"/>
          </w:tcPr>
          <w:p w14:paraId="5E662B1C" w14:textId="19DF73E5" w:rsidR="003833FE" w:rsidRDefault="003833FE" w:rsidP="003833FE">
            <w:pPr>
              <w:spacing w:after="0" w:line="240" w:lineRule="auto"/>
              <w:jc w:val="center"/>
              <w:rPr>
                <w:rFonts w:ascii="Times New Roman" w:hAnsi="Times New Roman" w:cs="Times New Roman"/>
              </w:rPr>
            </w:pPr>
            <w:r w:rsidRPr="0003707B">
              <w:rPr>
                <w:rFonts w:ascii="Times New Roman" w:hAnsi="Times New Roman" w:cs="Times New Roman"/>
                <w:sz w:val="24"/>
                <w:szCs w:val="24"/>
              </w:rPr>
              <w:t>25</w:t>
            </w:r>
          </w:p>
        </w:tc>
        <w:tc>
          <w:tcPr>
            <w:tcW w:w="2414" w:type="pct"/>
            <w:tcBorders>
              <w:top w:val="nil"/>
              <w:left w:val="single" w:sz="4" w:space="0" w:color="auto"/>
              <w:bottom w:val="single" w:sz="4" w:space="0" w:color="auto"/>
              <w:right w:val="single" w:sz="4" w:space="0" w:color="auto"/>
            </w:tcBorders>
            <w:shd w:val="clear" w:color="auto" w:fill="auto"/>
            <w:vAlign w:val="center"/>
          </w:tcPr>
          <w:p w14:paraId="1090C1CB" w14:textId="7827298F" w:rsidR="003833FE" w:rsidRPr="00663F9D" w:rsidRDefault="003833FE" w:rsidP="003833FE">
            <w:pPr>
              <w:spacing w:after="0" w:line="240" w:lineRule="auto"/>
              <w:jc w:val="center"/>
              <w:rPr>
                <w:rFonts w:ascii="Times New Roman" w:hAnsi="Times New Roman" w:cs="Times New Roman"/>
                <w:sz w:val="24"/>
                <w:szCs w:val="24"/>
              </w:rPr>
            </w:pPr>
            <w:r w:rsidRPr="00401341">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401341">
              <w:rPr>
                <w:rFonts w:ascii="Times New Roman" w:hAnsi="Times New Roman" w:cs="Times New Roman"/>
                <w:sz w:val="24"/>
                <w:szCs w:val="24"/>
              </w:rPr>
              <w:t>Колокольчик</w:t>
            </w:r>
            <w:r>
              <w:rPr>
                <w:rFonts w:ascii="Times New Roman" w:hAnsi="Times New Roman" w:cs="Times New Roman"/>
                <w:sz w:val="24"/>
                <w:szCs w:val="24"/>
              </w:rPr>
              <w:t>»</w:t>
            </w:r>
          </w:p>
        </w:tc>
        <w:tc>
          <w:tcPr>
            <w:tcW w:w="367" w:type="pct"/>
            <w:vAlign w:val="center"/>
          </w:tcPr>
          <w:p w14:paraId="1C673C73" w14:textId="5E5C275A" w:rsidR="003833FE" w:rsidRDefault="005C0396"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382" w:type="pct"/>
            <w:vAlign w:val="center"/>
          </w:tcPr>
          <w:p w14:paraId="3F86C7FE" w14:textId="180EAEBE" w:rsidR="003833FE" w:rsidRDefault="005C0396"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332" w:type="pct"/>
            <w:vAlign w:val="center"/>
          </w:tcPr>
          <w:p w14:paraId="30B3284D" w14:textId="441C74D4" w:rsidR="003833FE" w:rsidRDefault="005C0396" w:rsidP="003833FE">
            <w:pPr>
              <w:spacing w:after="0" w:line="240" w:lineRule="auto"/>
              <w:jc w:val="center"/>
              <w:rPr>
                <w:rFonts w:ascii="Times New Roman" w:hAnsi="Times New Roman" w:cs="Times New Roman"/>
                <w:i/>
                <w:color w:val="000000"/>
                <w:sz w:val="24"/>
                <w:szCs w:val="24"/>
              </w:rPr>
            </w:pPr>
            <w:r>
              <w:rPr>
                <w:rFonts w:ascii="Times New Roman" w:hAnsi="Times New Roman" w:cs="Times New Roman"/>
                <w:i/>
                <w:color w:val="000000"/>
                <w:sz w:val="24"/>
                <w:szCs w:val="24"/>
              </w:rPr>
              <w:t>100</w:t>
            </w:r>
          </w:p>
        </w:tc>
        <w:tc>
          <w:tcPr>
            <w:tcW w:w="301" w:type="pct"/>
            <w:vAlign w:val="center"/>
          </w:tcPr>
          <w:p w14:paraId="641DE152" w14:textId="12BAB91E" w:rsidR="003833FE" w:rsidRDefault="005C0396"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301" w:type="pct"/>
            <w:vAlign w:val="center"/>
          </w:tcPr>
          <w:p w14:paraId="6959EE56" w14:textId="14F6740A" w:rsidR="003833FE" w:rsidRDefault="005C0396" w:rsidP="003833F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332" w:type="pct"/>
            <w:vAlign w:val="center"/>
          </w:tcPr>
          <w:p w14:paraId="3A195A7F" w14:textId="02662287" w:rsidR="003833FE" w:rsidRDefault="005C0396" w:rsidP="003833FE">
            <w:pPr>
              <w:spacing w:after="0" w:line="240" w:lineRule="auto"/>
              <w:jc w:val="center"/>
              <w:rPr>
                <w:rFonts w:ascii="Times New Roman" w:hAnsi="Times New Roman" w:cs="Times New Roman"/>
                <w:i/>
                <w:color w:val="000000"/>
                <w:sz w:val="24"/>
                <w:szCs w:val="24"/>
              </w:rPr>
            </w:pPr>
            <w:r>
              <w:rPr>
                <w:rFonts w:ascii="Times New Roman" w:hAnsi="Times New Roman" w:cs="Times New Roman"/>
                <w:i/>
                <w:color w:val="000000"/>
                <w:sz w:val="24"/>
                <w:szCs w:val="24"/>
              </w:rPr>
              <w:t>80</w:t>
            </w:r>
          </w:p>
        </w:tc>
        <w:tc>
          <w:tcPr>
            <w:tcW w:w="332" w:type="pct"/>
            <w:vAlign w:val="center"/>
          </w:tcPr>
          <w:p w14:paraId="79B17A46" w14:textId="7D9F6B8D" w:rsidR="003833FE" w:rsidRDefault="005C0396" w:rsidP="003833FE">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90</w:t>
            </w:r>
          </w:p>
        </w:tc>
      </w:tr>
      <w:bookmarkEnd w:id="20"/>
    </w:tbl>
    <w:p w14:paraId="165AFCF8" w14:textId="77777777" w:rsidR="000D5D25" w:rsidRDefault="000D5D25" w:rsidP="0017085C">
      <w:pPr>
        <w:spacing w:after="0" w:line="360" w:lineRule="auto"/>
        <w:jc w:val="center"/>
        <w:rPr>
          <w:rFonts w:ascii="Times New Roman" w:hAnsi="Times New Roman" w:cs="Times New Roman"/>
          <w:sz w:val="28"/>
          <w:szCs w:val="28"/>
        </w:rPr>
      </w:pPr>
    </w:p>
    <w:p w14:paraId="23559783" w14:textId="77777777" w:rsidR="000D5D25" w:rsidRDefault="000D5D25">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14:paraId="12AF4337" w14:textId="77777777" w:rsidR="00177DDF" w:rsidRPr="003E2223" w:rsidRDefault="00177DDF" w:rsidP="00177DDF">
      <w:pPr>
        <w:spacing w:after="0" w:line="360" w:lineRule="auto"/>
        <w:jc w:val="center"/>
        <w:rPr>
          <w:rFonts w:ascii="Times New Roman" w:hAnsi="Times New Roman" w:cs="Times New Roman"/>
          <w:sz w:val="28"/>
          <w:szCs w:val="28"/>
        </w:rPr>
      </w:pPr>
      <w:r w:rsidRPr="003E2223">
        <w:rPr>
          <w:rFonts w:ascii="Times New Roman" w:hAnsi="Times New Roman" w:cs="Times New Roman"/>
          <w:sz w:val="28"/>
          <w:szCs w:val="28"/>
        </w:rPr>
        <w:lastRenderedPageBreak/>
        <w:t xml:space="preserve">2. Показатели, характеризующие комфортность условий </w:t>
      </w:r>
      <w:r>
        <w:rPr>
          <w:rFonts w:ascii="Times New Roman" w:hAnsi="Times New Roman" w:cs="Times New Roman"/>
          <w:sz w:val="28"/>
          <w:szCs w:val="28"/>
        </w:rPr>
        <w:t>осуществления образовательной деятельности.</w:t>
      </w:r>
    </w:p>
    <w:p w14:paraId="68B24B9A" w14:textId="77777777" w:rsidR="00177DDF" w:rsidRPr="00C03AA4" w:rsidRDefault="00177DDF" w:rsidP="00177DDF">
      <w:pPr>
        <w:spacing w:after="0" w:line="360" w:lineRule="auto"/>
        <w:ind w:firstLine="709"/>
        <w:jc w:val="both"/>
        <w:rPr>
          <w:rFonts w:ascii="Times New Roman" w:hAnsi="Times New Roman" w:cs="Times New Roman"/>
          <w:i/>
          <w:sz w:val="28"/>
          <w:szCs w:val="28"/>
        </w:rPr>
      </w:pPr>
      <w:r w:rsidRPr="00C03AA4">
        <w:rPr>
          <w:rFonts w:ascii="Times New Roman" w:hAnsi="Times New Roman" w:cs="Times New Roman"/>
          <w:i/>
          <w:sz w:val="28"/>
          <w:szCs w:val="28"/>
        </w:rPr>
        <w:t xml:space="preserve">2.1 Обеспечение в организации комфортных условий </w:t>
      </w:r>
      <w:r>
        <w:rPr>
          <w:rFonts w:ascii="Times New Roman" w:hAnsi="Times New Roman" w:cs="Times New Roman"/>
          <w:i/>
          <w:sz w:val="28"/>
          <w:szCs w:val="28"/>
        </w:rPr>
        <w:t>осуществления образовательной деятельности.</w:t>
      </w:r>
    </w:p>
    <w:p w14:paraId="1B0B3CBF" w14:textId="77777777" w:rsidR="00177DDF" w:rsidRDefault="00177DDF" w:rsidP="00177DD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за наличие каждого из условий комфортности организации присваивается 20 баллов. При наличии пяти (5) и более условий организации присваивается 100 баллов. </w:t>
      </w:r>
      <w:r w:rsidRPr="00270192">
        <w:rPr>
          <w:rFonts w:ascii="Times New Roman" w:hAnsi="Times New Roman" w:cs="Times New Roman"/>
          <w:b/>
          <w:sz w:val="28"/>
          <w:szCs w:val="28"/>
          <w:u w:val="single"/>
        </w:rPr>
        <w:t>Максимальное значение баллов по данному критерию – 100 баллов</w:t>
      </w:r>
      <w:r>
        <w:rPr>
          <w:rFonts w:ascii="Times New Roman" w:hAnsi="Times New Roman" w:cs="Times New Roman"/>
          <w:sz w:val="28"/>
          <w:szCs w:val="28"/>
        </w:rPr>
        <w:t xml:space="preserve">. </w:t>
      </w:r>
    </w:p>
    <w:p w14:paraId="1C5CEE43" w14:textId="77777777" w:rsidR="00E51E09" w:rsidRPr="00A23729" w:rsidRDefault="00E51E09" w:rsidP="0002581A">
      <w:pPr>
        <w:spacing w:after="120" w:line="240" w:lineRule="auto"/>
        <w:jc w:val="center"/>
        <w:rPr>
          <w:rFonts w:ascii="Times New Roman" w:hAnsi="Times New Roman" w:cs="Times New Roman"/>
          <w:sz w:val="28"/>
          <w:szCs w:val="28"/>
          <w:lang w:val="en-US"/>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5</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2.1</w:t>
      </w:r>
    </w:p>
    <w:tbl>
      <w:tblPr>
        <w:tblStyle w:val="af"/>
        <w:tblW w:w="5000" w:type="pct"/>
        <w:jc w:val="center"/>
        <w:tblLook w:val="04A0" w:firstRow="1" w:lastRow="0" w:firstColumn="1" w:lastColumn="0" w:noHBand="0" w:noVBand="1"/>
      </w:tblPr>
      <w:tblGrid>
        <w:gridCol w:w="456"/>
        <w:gridCol w:w="5335"/>
        <w:gridCol w:w="706"/>
        <w:gridCol w:w="565"/>
        <w:gridCol w:w="706"/>
        <w:gridCol w:w="565"/>
        <w:gridCol w:w="662"/>
        <w:gridCol w:w="576"/>
      </w:tblGrid>
      <w:tr w:rsidR="00097AA5" w:rsidRPr="008F1ADD" w14:paraId="70FBE7AC" w14:textId="77777777" w:rsidTr="00F22321">
        <w:trPr>
          <w:cantSplit/>
          <w:trHeight w:val="3054"/>
          <w:tblHeader/>
          <w:jc w:val="center"/>
        </w:trPr>
        <w:tc>
          <w:tcPr>
            <w:tcW w:w="238" w:type="pct"/>
            <w:vAlign w:val="center"/>
          </w:tcPr>
          <w:p w14:paraId="2998CB48" w14:textId="6206DB2A" w:rsidR="00097AA5" w:rsidRPr="00876E2D" w:rsidRDefault="00097AA5" w:rsidP="00097AA5">
            <w:pPr>
              <w:spacing w:after="0" w:line="240" w:lineRule="auto"/>
              <w:jc w:val="center"/>
              <w:rPr>
                <w:rFonts w:ascii="Times New Roman" w:hAnsi="Times New Roman" w:cs="Times New Roman"/>
                <w:sz w:val="24"/>
              </w:rPr>
            </w:pPr>
            <w:r>
              <w:rPr>
                <w:rFonts w:ascii="Times New Roman" w:hAnsi="Times New Roman" w:cs="Times New Roman"/>
                <w:sz w:val="24"/>
              </w:rPr>
              <w:t>№</w:t>
            </w:r>
          </w:p>
        </w:tc>
        <w:tc>
          <w:tcPr>
            <w:tcW w:w="2787" w:type="pct"/>
            <w:vAlign w:val="center"/>
          </w:tcPr>
          <w:p w14:paraId="342D3E4E" w14:textId="280381D7" w:rsidR="00097AA5" w:rsidRPr="00C03AA4" w:rsidRDefault="00097AA5" w:rsidP="002D52D7">
            <w:pPr>
              <w:spacing w:after="0" w:line="240" w:lineRule="auto"/>
              <w:jc w:val="center"/>
              <w:rPr>
                <w:rFonts w:ascii="Times New Roman" w:hAnsi="Times New Roman" w:cs="Times New Roman"/>
                <w:sz w:val="20"/>
                <w:szCs w:val="18"/>
              </w:rPr>
            </w:pPr>
            <w:r w:rsidRPr="00876E2D">
              <w:rPr>
                <w:rFonts w:ascii="Times New Roman" w:hAnsi="Times New Roman" w:cs="Times New Roman"/>
                <w:sz w:val="24"/>
              </w:rPr>
              <w:t>Организация</w:t>
            </w:r>
          </w:p>
        </w:tc>
        <w:tc>
          <w:tcPr>
            <w:tcW w:w="369" w:type="pct"/>
            <w:tcBorders>
              <w:bottom w:val="single" w:sz="4" w:space="0" w:color="auto"/>
            </w:tcBorders>
            <w:textDirection w:val="btLr"/>
            <w:vAlign w:val="center"/>
          </w:tcPr>
          <w:p w14:paraId="46BC187E" w14:textId="190C5506" w:rsidR="00097AA5" w:rsidRPr="00C37564" w:rsidRDefault="00097AA5" w:rsidP="00C37564">
            <w:pPr>
              <w:spacing w:after="0" w:line="240" w:lineRule="auto"/>
              <w:jc w:val="center"/>
              <w:rPr>
                <w:rFonts w:ascii="Times New Roman" w:hAnsi="Times New Roman" w:cs="Times New Roman"/>
                <w:sz w:val="20"/>
                <w:szCs w:val="20"/>
              </w:rPr>
            </w:pPr>
            <w:r w:rsidRPr="00C37564">
              <w:rPr>
                <w:rFonts w:ascii="Times New Roman" w:hAnsi="Times New Roman" w:cs="Times New Roman"/>
                <w:sz w:val="20"/>
                <w:szCs w:val="20"/>
              </w:rPr>
              <w:t>Наличие комфортной зоны отдыха</w:t>
            </w:r>
          </w:p>
        </w:tc>
        <w:tc>
          <w:tcPr>
            <w:tcW w:w="295" w:type="pct"/>
            <w:tcBorders>
              <w:bottom w:val="single" w:sz="4" w:space="0" w:color="auto"/>
            </w:tcBorders>
            <w:textDirection w:val="btLr"/>
            <w:vAlign w:val="center"/>
          </w:tcPr>
          <w:p w14:paraId="390471AA" w14:textId="77777777" w:rsidR="00097AA5" w:rsidRPr="00C37564" w:rsidRDefault="00097AA5" w:rsidP="00C37564">
            <w:pPr>
              <w:spacing w:after="0" w:line="240" w:lineRule="auto"/>
              <w:jc w:val="center"/>
              <w:rPr>
                <w:rFonts w:ascii="Times New Roman" w:hAnsi="Times New Roman" w:cs="Times New Roman"/>
                <w:sz w:val="20"/>
                <w:szCs w:val="20"/>
              </w:rPr>
            </w:pPr>
            <w:r w:rsidRPr="00C37564">
              <w:rPr>
                <w:rFonts w:ascii="Times New Roman" w:hAnsi="Times New Roman" w:cs="Times New Roman"/>
                <w:sz w:val="20"/>
                <w:szCs w:val="20"/>
              </w:rPr>
              <w:t>Наличие и понятность навигации внутри организации</w:t>
            </w:r>
          </w:p>
        </w:tc>
        <w:tc>
          <w:tcPr>
            <w:tcW w:w="369" w:type="pct"/>
            <w:tcBorders>
              <w:bottom w:val="single" w:sz="4" w:space="0" w:color="auto"/>
            </w:tcBorders>
            <w:textDirection w:val="btLr"/>
            <w:vAlign w:val="center"/>
          </w:tcPr>
          <w:p w14:paraId="7A896311" w14:textId="77777777" w:rsidR="00097AA5" w:rsidRPr="00C37564" w:rsidRDefault="00097AA5" w:rsidP="00C37564">
            <w:pPr>
              <w:spacing w:after="0" w:line="240" w:lineRule="auto"/>
              <w:jc w:val="center"/>
              <w:rPr>
                <w:rFonts w:ascii="Times New Roman" w:hAnsi="Times New Roman" w:cs="Times New Roman"/>
                <w:sz w:val="20"/>
                <w:szCs w:val="20"/>
              </w:rPr>
            </w:pPr>
            <w:r w:rsidRPr="00C37564">
              <w:rPr>
                <w:rFonts w:ascii="Times New Roman" w:hAnsi="Times New Roman" w:cs="Times New Roman"/>
                <w:sz w:val="20"/>
                <w:szCs w:val="20"/>
              </w:rPr>
              <w:t>Наличие и доступность питьевой воды</w:t>
            </w:r>
          </w:p>
        </w:tc>
        <w:tc>
          <w:tcPr>
            <w:tcW w:w="295" w:type="pct"/>
            <w:tcBorders>
              <w:bottom w:val="single" w:sz="4" w:space="0" w:color="auto"/>
            </w:tcBorders>
            <w:textDirection w:val="btLr"/>
            <w:vAlign w:val="center"/>
          </w:tcPr>
          <w:p w14:paraId="03AA7AFD" w14:textId="77777777" w:rsidR="00097AA5" w:rsidRPr="00C37564" w:rsidRDefault="00097AA5" w:rsidP="00C37564">
            <w:pPr>
              <w:spacing w:after="0" w:line="240" w:lineRule="auto"/>
              <w:jc w:val="center"/>
              <w:rPr>
                <w:rFonts w:ascii="Times New Roman" w:hAnsi="Times New Roman" w:cs="Times New Roman"/>
                <w:sz w:val="20"/>
                <w:szCs w:val="20"/>
              </w:rPr>
            </w:pPr>
            <w:r w:rsidRPr="00C37564">
              <w:rPr>
                <w:rFonts w:ascii="Times New Roman" w:hAnsi="Times New Roman" w:cs="Times New Roman"/>
                <w:sz w:val="20"/>
                <w:szCs w:val="20"/>
              </w:rPr>
              <w:t>Наличие и доступность санитарно-гигиенических помещений</w:t>
            </w:r>
          </w:p>
        </w:tc>
        <w:tc>
          <w:tcPr>
            <w:tcW w:w="346" w:type="pct"/>
            <w:tcBorders>
              <w:bottom w:val="single" w:sz="4" w:space="0" w:color="auto"/>
            </w:tcBorders>
            <w:textDirection w:val="btLr"/>
            <w:vAlign w:val="center"/>
          </w:tcPr>
          <w:p w14:paraId="3E3D0078" w14:textId="77777777" w:rsidR="00097AA5" w:rsidRPr="00C37564" w:rsidRDefault="00097AA5" w:rsidP="00C37564">
            <w:pPr>
              <w:spacing w:after="0" w:line="240" w:lineRule="auto"/>
              <w:jc w:val="center"/>
              <w:rPr>
                <w:rFonts w:ascii="Times New Roman" w:hAnsi="Times New Roman" w:cs="Times New Roman"/>
                <w:sz w:val="20"/>
                <w:szCs w:val="20"/>
              </w:rPr>
            </w:pPr>
            <w:r w:rsidRPr="00C37564">
              <w:rPr>
                <w:rFonts w:ascii="Times New Roman" w:hAnsi="Times New Roman" w:cs="Times New Roman"/>
                <w:sz w:val="20"/>
                <w:szCs w:val="20"/>
              </w:rPr>
              <w:t>Санитарное состояние помещений организации</w:t>
            </w:r>
          </w:p>
        </w:tc>
        <w:tc>
          <w:tcPr>
            <w:tcW w:w="301" w:type="pct"/>
            <w:textDirection w:val="btLr"/>
            <w:vAlign w:val="center"/>
          </w:tcPr>
          <w:p w14:paraId="4547DD26" w14:textId="77777777" w:rsidR="00097AA5" w:rsidRPr="00C37564" w:rsidRDefault="00097AA5" w:rsidP="00C37564">
            <w:pPr>
              <w:spacing w:after="0" w:line="240" w:lineRule="auto"/>
              <w:jc w:val="center"/>
              <w:rPr>
                <w:rFonts w:ascii="Times New Roman" w:hAnsi="Times New Roman" w:cs="Times New Roman"/>
                <w:sz w:val="20"/>
                <w:szCs w:val="20"/>
              </w:rPr>
            </w:pPr>
            <w:r w:rsidRPr="00C37564">
              <w:rPr>
                <w:rFonts w:ascii="Times New Roman" w:hAnsi="Times New Roman" w:cs="Times New Roman"/>
                <w:sz w:val="20"/>
                <w:szCs w:val="20"/>
              </w:rPr>
              <w:t>Итоговый балл</w:t>
            </w:r>
          </w:p>
        </w:tc>
      </w:tr>
      <w:tr w:rsidR="00F22321" w:rsidRPr="008F1ADD" w14:paraId="0C5FB8D9" w14:textId="77777777" w:rsidTr="00F22321">
        <w:trPr>
          <w:trHeight w:val="306"/>
          <w:jc w:val="center"/>
        </w:trPr>
        <w:tc>
          <w:tcPr>
            <w:tcW w:w="238" w:type="pct"/>
          </w:tcPr>
          <w:p w14:paraId="5CF1EEED" w14:textId="568F4982" w:rsidR="00F22321" w:rsidRPr="00605D89" w:rsidRDefault="00F22321" w:rsidP="00F22321">
            <w:pPr>
              <w:spacing w:after="0" w:line="240" w:lineRule="auto"/>
              <w:jc w:val="center"/>
              <w:rPr>
                <w:rFonts w:ascii="Times New Roman" w:hAnsi="Times New Roman" w:cs="Times New Roman"/>
                <w:sz w:val="24"/>
                <w:szCs w:val="24"/>
              </w:rPr>
            </w:pPr>
            <w:bookmarkStart w:id="21" w:name="_Hlk164245829"/>
            <w:r w:rsidRPr="0003707B">
              <w:rPr>
                <w:rFonts w:ascii="Times New Roman" w:hAnsi="Times New Roman" w:cs="Times New Roman"/>
                <w:sz w:val="24"/>
                <w:szCs w:val="24"/>
              </w:rPr>
              <w:t>1</w:t>
            </w:r>
          </w:p>
        </w:tc>
        <w:tc>
          <w:tcPr>
            <w:tcW w:w="2787" w:type="pct"/>
            <w:tcBorders>
              <w:top w:val="single" w:sz="4" w:space="0" w:color="auto"/>
              <w:left w:val="single" w:sz="4" w:space="0" w:color="auto"/>
              <w:bottom w:val="single" w:sz="4" w:space="0" w:color="auto"/>
              <w:right w:val="single" w:sz="4" w:space="0" w:color="auto"/>
            </w:tcBorders>
            <w:shd w:val="clear" w:color="auto" w:fill="auto"/>
            <w:vAlign w:val="center"/>
          </w:tcPr>
          <w:p w14:paraId="0AF3AEC5" w14:textId="3E71AE90" w:rsidR="00F22321" w:rsidRPr="00453354" w:rsidRDefault="00F22321" w:rsidP="00F22321">
            <w:pPr>
              <w:spacing w:after="0" w:line="240" w:lineRule="auto"/>
              <w:jc w:val="center"/>
              <w:rPr>
                <w:rFonts w:ascii="Times New Roman" w:hAnsi="Times New Roman" w:cs="Times New Roman"/>
                <w:szCs w:val="28"/>
              </w:rPr>
            </w:pPr>
            <w:r w:rsidRPr="00FE6BC3">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FE6BC3">
              <w:rPr>
                <w:rFonts w:ascii="Times New Roman" w:hAnsi="Times New Roman" w:cs="Times New Roman"/>
                <w:sz w:val="24"/>
                <w:szCs w:val="24"/>
              </w:rPr>
              <w:t>Аграфеновская</w:t>
            </w:r>
            <w:proofErr w:type="spellEnd"/>
            <w:r w:rsidRPr="00FE6BC3">
              <w:rPr>
                <w:rFonts w:ascii="Times New Roman" w:hAnsi="Times New Roman" w:cs="Times New Roman"/>
                <w:sz w:val="24"/>
                <w:szCs w:val="24"/>
              </w:rPr>
              <w:t xml:space="preserve"> СОШ</w:t>
            </w:r>
            <w:r>
              <w:rPr>
                <w:rFonts w:ascii="Times New Roman" w:hAnsi="Times New Roman" w:cs="Times New Roman"/>
                <w:sz w:val="24"/>
                <w:szCs w:val="24"/>
              </w:rPr>
              <w:t>»</w:t>
            </w:r>
          </w:p>
        </w:tc>
        <w:tc>
          <w:tcPr>
            <w:tcW w:w="369" w:type="pct"/>
            <w:tcBorders>
              <w:top w:val="single" w:sz="4" w:space="0" w:color="auto"/>
              <w:left w:val="nil"/>
              <w:bottom w:val="single" w:sz="4" w:space="0" w:color="auto"/>
              <w:right w:val="single" w:sz="4" w:space="0" w:color="auto"/>
            </w:tcBorders>
            <w:shd w:val="clear" w:color="auto" w:fill="auto"/>
            <w:vAlign w:val="bottom"/>
          </w:tcPr>
          <w:p w14:paraId="418463A7" w14:textId="71B543E4" w:rsidR="00F22321" w:rsidRPr="00453354" w:rsidRDefault="00F22321" w:rsidP="00F22321">
            <w:pPr>
              <w:spacing w:after="0" w:line="240" w:lineRule="auto"/>
              <w:jc w:val="center"/>
              <w:rPr>
                <w:rFonts w:ascii="Times New Roman" w:hAnsi="Times New Roman" w:cs="Times New Roman"/>
                <w:b/>
                <w:sz w:val="20"/>
                <w:szCs w:val="20"/>
              </w:rPr>
            </w:pPr>
            <w:r>
              <w:rPr>
                <w:rFonts w:ascii="Calibri" w:hAnsi="Calibri" w:cs="Calibri"/>
                <w:color w:val="000000"/>
              </w:rPr>
              <w:t>+</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0EEFDE54" w14:textId="0EBCF047" w:rsidR="00F22321" w:rsidRPr="00453354" w:rsidRDefault="00F22321" w:rsidP="00F22321">
            <w:pPr>
              <w:spacing w:after="0" w:line="240" w:lineRule="auto"/>
              <w:jc w:val="center"/>
              <w:rPr>
                <w:rFonts w:ascii="Times New Roman" w:hAnsi="Times New Roman" w:cs="Times New Roman"/>
                <w:b/>
                <w:sz w:val="20"/>
                <w:szCs w:val="20"/>
              </w:rPr>
            </w:pPr>
            <w:r>
              <w:rPr>
                <w:rFonts w:ascii="Calibri" w:hAnsi="Calibri" w:cs="Calibri"/>
                <w:color w:val="000000"/>
              </w:rPr>
              <w:t>+</w:t>
            </w:r>
          </w:p>
        </w:tc>
        <w:tc>
          <w:tcPr>
            <w:tcW w:w="369" w:type="pct"/>
            <w:tcBorders>
              <w:top w:val="single" w:sz="4" w:space="0" w:color="auto"/>
              <w:left w:val="single" w:sz="4" w:space="0" w:color="auto"/>
              <w:bottom w:val="single" w:sz="4" w:space="0" w:color="auto"/>
              <w:right w:val="single" w:sz="4" w:space="0" w:color="auto"/>
            </w:tcBorders>
            <w:shd w:val="clear" w:color="auto" w:fill="auto"/>
            <w:vAlign w:val="bottom"/>
          </w:tcPr>
          <w:p w14:paraId="2330FC22" w14:textId="0701AAE4" w:rsidR="00F22321" w:rsidRPr="00453354" w:rsidRDefault="00F22321" w:rsidP="00F22321">
            <w:pPr>
              <w:spacing w:after="0" w:line="240" w:lineRule="auto"/>
              <w:jc w:val="center"/>
              <w:rPr>
                <w:rFonts w:ascii="Times New Roman" w:hAnsi="Times New Roman" w:cs="Times New Roman"/>
                <w:b/>
                <w:sz w:val="20"/>
                <w:szCs w:val="20"/>
              </w:rPr>
            </w:pPr>
            <w:r>
              <w:rPr>
                <w:rFonts w:ascii="Calibri" w:hAnsi="Calibri" w:cs="Calibri"/>
                <w:color w:val="000000"/>
              </w:rPr>
              <w:t>+</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29455FFF" w14:textId="0222BF28" w:rsidR="00F22321" w:rsidRPr="00453354" w:rsidRDefault="00F22321" w:rsidP="00F22321">
            <w:pPr>
              <w:spacing w:after="0" w:line="240" w:lineRule="auto"/>
              <w:jc w:val="center"/>
              <w:rPr>
                <w:rFonts w:ascii="Times New Roman" w:hAnsi="Times New Roman" w:cs="Times New Roman"/>
                <w:b/>
                <w:sz w:val="20"/>
                <w:szCs w:val="20"/>
              </w:rPr>
            </w:pPr>
            <w:r>
              <w:rPr>
                <w:rFonts w:ascii="Calibri" w:hAnsi="Calibri" w:cs="Calibri"/>
                <w:color w:val="000000"/>
              </w:rPr>
              <w:t>+</w:t>
            </w:r>
          </w:p>
        </w:tc>
        <w:tc>
          <w:tcPr>
            <w:tcW w:w="346" w:type="pct"/>
            <w:tcBorders>
              <w:top w:val="single" w:sz="4" w:space="0" w:color="auto"/>
              <w:left w:val="single" w:sz="4" w:space="0" w:color="auto"/>
              <w:bottom w:val="single" w:sz="4" w:space="0" w:color="auto"/>
              <w:right w:val="nil"/>
            </w:tcBorders>
            <w:shd w:val="clear" w:color="auto" w:fill="auto"/>
            <w:vAlign w:val="bottom"/>
          </w:tcPr>
          <w:p w14:paraId="65808397" w14:textId="0F2101CA" w:rsidR="00F22321" w:rsidRPr="00453354" w:rsidRDefault="00F22321" w:rsidP="00F22321">
            <w:pPr>
              <w:spacing w:after="0" w:line="240" w:lineRule="auto"/>
              <w:jc w:val="center"/>
              <w:rPr>
                <w:rFonts w:ascii="Times New Roman" w:hAnsi="Times New Roman" w:cs="Times New Roman"/>
                <w:b/>
                <w:sz w:val="20"/>
                <w:szCs w:val="20"/>
              </w:rPr>
            </w:pPr>
            <w:r>
              <w:rPr>
                <w:rFonts w:ascii="Calibri" w:hAnsi="Calibri" w:cs="Calibri"/>
                <w:color w:val="000000"/>
              </w:rPr>
              <w:t>+</w:t>
            </w:r>
          </w:p>
        </w:tc>
        <w:tc>
          <w:tcPr>
            <w:tcW w:w="301" w:type="pct"/>
          </w:tcPr>
          <w:p w14:paraId="0E451C6A" w14:textId="7F0DFD0E" w:rsidR="00F22321" w:rsidRPr="00453354" w:rsidRDefault="00F22321" w:rsidP="00F22321">
            <w:pPr>
              <w:spacing w:after="0" w:line="240" w:lineRule="auto"/>
              <w:jc w:val="center"/>
              <w:rPr>
                <w:rFonts w:ascii="Times New Roman" w:hAnsi="Times New Roman" w:cs="Times New Roman"/>
                <w:b/>
                <w:sz w:val="20"/>
                <w:szCs w:val="20"/>
              </w:rPr>
            </w:pPr>
            <w:r w:rsidRPr="00453354">
              <w:rPr>
                <w:rFonts w:ascii="Times New Roman" w:hAnsi="Times New Roman" w:cs="Times New Roman"/>
                <w:b/>
                <w:sz w:val="24"/>
                <w:szCs w:val="24"/>
              </w:rPr>
              <w:t>100</w:t>
            </w:r>
          </w:p>
        </w:tc>
      </w:tr>
      <w:tr w:rsidR="00F22321" w:rsidRPr="008F1ADD" w14:paraId="5A49C071" w14:textId="77777777" w:rsidTr="00BB393B">
        <w:trPr>
          <w:trHeight w:val="306"/>
          <w:jc w:val="center"/>
        </w:trPr>
        <w:tc>
          <w:tcPr>
            <w:tcW w:w="238" w:type="pct"/>
            <w:vAlign w:val="center"/>
          </w:tcPr>
          <w:p w14:paraId="52824CA0" w14:textId="5203DAE4" w:rsidR="00F22321" w:rsidRPr="00605D89" w:rsidRDefault="00F22321" w:rsidP="00BB393B">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2</w:t>
            </w:r>
          </w:p>
        </w:tc>
        <w:tc>
          <w:tcPr>
            <w:tcW w:w="2787" w:type="pct"/>
            <w:tcBorders>
              <w:top w:val="nil"/>
              <w:left w:val="single" w:sz="4" w:space="0" w:color="auto"/>
              <w:bottom w:val="single" w:sz="4" w:space="0" w:color="auto"/>
              <w:right w:val="single" w:sz="4" w:space="0" w:color="auto"/>
            </w:tcBorders>
            <w:shd w:val="clear" w:color="auto" w:fill="auto"/>
            <w:vAlign w:val="center"/>
          </w:tcPr>
          <w:p w14:paraId="4F4301FF" w14:textId="2A429864" w:rsidR="00F22321" w:rsidRPr="00453354" w:rsidRDefault="00F22321" w:rsidP="00F22321">
            <w:pPr>
              <w:spacing w:after="0" w:line="240" w:lineRule="auto"/>
              <w:jc w:val="center"/>
              <w:rPr>
                <w:rFonts w:ascii="Times New Roman" w:hAnsi="Times New Roman" w:cs="Times New Roman"/>
                <w:szCs w:val="28"/>
              </w:rPr>
            </w:pPr>
            <w:r w:rsidRPr="00FE6BC3">
              <w:rPr>
                <w:rFonts w:ascii="Times New Roman" w:hAnsi="Times New Roman" w:cs="Times New Roman"/>
                <w:sz w:val="24"/>
                <w:szCs w:val="24"/>
              </w:rPr>
              <w:t xml:space="preserve">МБОУ </w:t>
            </w:r>
            <w:r>
              <w:rPr>
                <w:rFonts w:ascii="Times New Roman" w:hAnsi="Times New Roman" w:cs="Times New Roman"/>
                <w:sz w:val="24"/>
                <w:szCs w:val="24"/>
              </w:rPr>
              <w:t>«</w:t>
            </w:r>
            <w:r w:rsidRPr="00FE6BC3">
              <w:rPr>
                <w:rFonts w:ascii="Times New Roman" w:hAnsi="Times New Roman" w:cs="Times New Roman"/>
                <w:sz w:val="24"/>
                <w:szCs w:val="24"/>
              </w:rPr>
              <w:t>Большекрепинская СОШ</w:t>
            </w:r>
            <w:r>
              <w:rPr>
                <w:rFonts w:ascii="Times New Roman" w:hAnsi="Times New Roman" w:cs="Times New Roman"/>
                <w:sz w:val="24"/>
                <w:szCs w:val="24"/>
              </w:rPr>
              <w:t>»</w:t>
            </w:r>
            <w:r w:rsidRPr="00FE6BC3">
              <w:rPr>
                <w:rFonts w:ascii="Times New Roman" w:hAnsi="Times New Roman" w:cs="Times New Roman"/>
                <w:sz w:val="24"/>
                <w:szCs w:val="24"/>
              </w:rPr>
              <w:t xml:space="preserve"> им. Героя Советского Союза Пода П.А.</w:t>
            </w:r>
          </w:p>
        </w:tc>
        <w:tc>
          <w:tcPr>
            <w:tcW w:w="369" w:type="pct"/>
            <w:tcBorders>
              <w:top w:val="single" w:sz="4" w:space="0" w:color="auto"/>
              <w:left w:val="nil"/>
              <w:bottom w:val="single" w:sz="4" w:space="0" w:color="auto"/>
              <w:right w:val="single" w:sz="4" w:space="0" w:color="auto"/>
            </w:tcBorders>
            <w:shd w:val="clear" w:color="auto" w:fill="auto"/>
            <w:vAlign w:val="center"/>
          </w:tcPr>
          <w:p w14:paraId="58B07112" w14:textId="582F0F65" w:rsidR="00F22321" w:rsidRPr="00453354" w:rsidRDefault="00F22321" w:rsidP="005F10EC">
            <w:pPr>
              <w:spacing w:after="0" w:line="240" w:lineRule="auto"/>
              <w:jc w:val="center"/>
              <w:rPr>
                <w:rFonts w:ascii="Times New Roman" w:hAnsi="Times New Roman" w:cs="Times New Roman"/>
                <w:b/>
                <w:sz w:val="20"/>
                <w:szCs w:val="20"/>
              </w:rPr>
            </w:pPr>
            <w:r>
              <w:rPr>
                <w:rFonts w:ascii="Calibri" w:hAnsi="Calibri" w:cs="Calibri"/>
                <w:color w:val="000000"/>
              </w:rPr>
              <w:t>+</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03EEACCA" w14:textId="48B2393D" w:rsidR="00F22321" w:rsidRPr="00453354" w:rsidRDefault="00F22321" w:rsidP="005F10EC">
            <w:pPr>
              <w:spacing w:after="0" w:line="240" w:lineRule="auto"/>
              <w:jc w:val="center"/>
              <w:rPr>
                <w:rFonts w:ascii="Times New Roman" w:hAnsi="Times New Roman" w:cs="Times New Roman"/>
                <w:b/>
                <w:sz w:val="20"/>
                <w:szCs w:val="20"/>
              </w:rPr>
            </w:pPr>
            <w:r>
              <w:rPr>
                <w:rFonts w:ascii="Calibri" w:hAnsi="Calibri" w:cs="Calibri"/>
                <w:color w:val="000000"/>
              </w:rPr>
              <w:t>+</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76676E69" w14:textId="6784F8DB" w:rsidR="00F22321" w:rsidRPr="00453354" w:rsidRDefault="00F22321" w:rsidP="005F10EC">
            <w:pPr>
              <w:spacing w:after="0" w:line="240" w:lineRule="auto"/>
              <w:jc w:val="center"/>
              <w:rPr>
                <w:rFonts w:ascii="Times New Roman" w:hAnsi="Times New Roman" w:cs="Times New Roman"/>
                <w:b/>
                <w:sz w:val="20"/>
                <w:szCs w:val="20"/>
              </w:rPr>
            </w:pPr>
            <w:r>
              <w:rPr>
                <w:rFonts w:ascii="Calibri" w:hAnsi="Calibri" w:cs="Calibri"/>
                <w:color w:val="000000"/>
              </w:rPr>
              <w:t>+</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7903B8B6" w14:textId="3FCFCC7B" w:rsidR="00F22321" w:rsidRPr="00453354" w:rsidRDefault="00F22321" w:rsidP="005F10EC">
            <w:pPr>
              <w:spacing w:after="0" w:line="240" w:lineRule="auto"/>
              <w:jc w:val="center"/>
              <w:rPr>
                <w:rFonts w:ascii="Times New Roman" w:hAnsi="Times New Roman" w:cs="Times New Roman"/>
                <w:b/>
                <w:sz w:val="20"/>
                <w:szCs w:val="20"/>
              </w:rPr>
            </w:pPr>
            <w:r>
              <w:rPr>
                <w:rFonts w:ascii="Calibri" w:hAnsi="Calibri" w:cs="Calibri"/>
                <w:color w:val="000000"/>
              </w:rPr>
              <w:t>+</w:t>
            </w:r>
          </w:p>
        </w:tc>
        <w:tc>
          <w:tcPr>
            <w:tcW w:w="346" w:type="pct"/>
            <w:tcBorders>
              <w:top w:val="single" w:sz="4" w:space="0" w:color="auto"/>
              <w:left w:val="single" w:sz="4" w:space="0" w:color="auto"/>
              <w:bottom w:val="single" w:sz="4" w:space="0" w:color="auto"/>
              <w:right w:val="nil"/>
            </w:tcBorders>
            <w:shd w:val="clear" w:color="auto" w:fill="auto"/>
            <w:vAlign w:val="center"/>
          </w:tcPr>
          <w:p w14:paraId="1ED22703" w14:textId="5241B6BB" w:rsidR="00F22321" w:rsidRPr="00453354" w:rsidRDefault="00F22321" w:rsidP="005F10EC">
            <w:pPr>
              <w:spacing w:after="0" w:line="240" w:lineRule="auto"/>
              <w:jc w:val="center"/>
              <w:rPr>
                <w:rFonts w:ascii="Times New Roman" w:hAnsi="Times New Roman" w:cs="Times New Roman"/>
                <w:b/>
                <w:sz w:val="20"/>
                <w:szCs w:val="20"/>
              </w:rPr>
            </w:pPr>
            <w:r>
              <w:rPr>
                <w:rFonts w:ascii="Calibri" w:hAnsi="Calibri" w:cs="Calibri"/>
                <w:color w:val="000000"/>
              </w:rPr>
              <w:t>+</w:t>
            </w:r>
          </w:p>
        </w:tc>
        <w:tc>
          <w:tcPr>
            <w:tcW w:w="301" w:type="pct"/>
            <w:vAlign w:val="center"/>
          </w:tcPr>
          <w:p w14:paraId="7F2F7288" w14:textId="2A6B154F" w:rsidR="00F22321" w:rsidRPr="00453354" w:rsidRDefault="00F22321" w:rsidP="005F10EC">
            <w:pPr>
              <w:spacing w:after="0" w:line="240" w:lineRule="auto"/>
              <w:jc w:val="center"/>
              <w:rPr>
                <w:rFonts w:ascii="Times New Roman" w:hAnsi="Times New Roman" w:cs="Times New Roman"/>
                <w:b/>
                <w:sz w:val="24"/>
                <w:szCs w:val="24"/>
              </w:rPr>
            </w:pPr>
            <w:r w:rsidRPr="00453354">
              <w:rPr>
                <w:rFonts w:ascii="Times New Roman" w:hAnsi="Times New Roman" w:cs="Times New Roman"/>
                <w:b/>
                <w:sz w:val="24"/>
                <w:szCs w:val="24"/>
              </w:rPr>
              <w:t>100</w:t>
            </w:r>
          </w:p>
        </w:tc>
      </w:tr>
      <w:tr w:rsidR="00F22321" w:rsidRPr="008F1ADD" w14:paraId="51721A02" w14:textId="77777777" w:rsidTr="005F10EC">
        <w:trPr>
          <w:trHeight w:val="306"/>
          <w:jc w:val="center"/>
        </w:trPr>
        <w:tc>
          <w:tcPr>
            <w:tcW w:w="238" w:type="pct"/>
          </w:tcPr>
          <w:p w14:paraId="1F0BB45C" w14:textId="78F12E6C" w:rsidR="00F22321" w:rsidRPr="00605D89" w:rsidRDefault="00F22321" w:rsidP="00F22321">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3</w:t>
            </w:r>
          </w:p>
        </w:tc>
        <w:tc>
          <w:tcPr>
            <w:tcW w:w="2787" w:type="pct"/>
            <w:tcBorders>
              <w:top w:val="nil"/>
              <w:left w:val="single" w:sz="4" w:space="0" w:color="auto"/>
              <w:bottom w:val="single" w:sz="4" w:space="0" w:color="auto"/>
              <w:right w:val="single" w:sz="4" w:space="0" w:color="auto"/>
            </w:tcBorders>
            <w:shd w:val="clear" w:color="auto" w:fill="auto"/>
            <w:vAlign w:val="center"/>
          </w:tcPr>
          <w:p w14:paraId="5FC5581A" w14:textId="57DCF225" w:rsidR="00F22321" w:rsidRPr="00453354" w:rsidRDefault="00F22321" w:rsidP="00F22321">
            <w:pPr>
              <w:spacing w:after="0" w:line="240" w:lineRule="auto"/>
              <w:jc w:val="center"/>
              <w:rPr>
                <w:rFonts w:ascii="Times New Roman" w:hAnsi="Times New Roman" w:cs="Times New Roman"/>
                <w:sz w:val="24"/>
                <w:szCs w:val="24"/>
              </w:rPr>
            </w:pPr>
            <w:r w:rsidRPr="00FE6BC3">
              <w:rPr>
                <w:rFonts w:ascii="Times New Roman" w:hAnsi="Times New Roman" w:cs="Times New Roman"/>
                <w:sz w:val="24"/>
                <w:szCs w:val="24"/>
              </w:rPr>
              <w:t xml:space="preserve">МБОУ </w:t>
            </w:r>
            <w:r>
              <w:rPr>
                <w:rFonts w:ascii="Times New Roman" w:hAnsi="Times New Roman" w:cs="Times New Roman"/>
                <w:sz w:val="24"/>
                <w:szCs w:val="24"/>
              </w:rPr>
              <w:t>«</w:t>
            </w:r>
            <w:r w:rsidRPr="00FE6BC3">
              <w:rPr>
                <w:rFonts w:ascii="Times New Roman" w:hAnsi="Times New Roman" w:cs="Times New Roman"/>
                <w:sz w:val="24"/>
                <w:szCs w:val="24"/>
              </w:rPr>
              <w:t>Волошинская СОШ</w:t>
            </w:r>
            <w:r>
              <w:rPr>
                <w:rFonts w:ascii="Times New Roman" w:hAnsi="Times New Roman" w:cs="Times New Roman"/>
                <w:sz w:val="24"/>
                <w:szCs w:val="24"/>
              </w:rPr>
              <w:t>»</w:t>
            </w:r>
          </w:p>
        </w:tc>
        <w:tc>
          <w:tcPr>
            <w:tcW w:w="369" w:type="pct"/>
            <w:tcBorders>
              <w:top w:val="single" w:sz="4" w:space="0" w:color="auto"/>
              <w:left w:val="nil"/>
              <w:bottom w:val="single" w:sz="4" w:space="0" w:color="auto"/>
              <w:right w:val="single" w:sz="4" w:space="0" w:color="auto"/>
            </w:tcBorders>
            <w:shd w:val="clear" w:color="auto" w:fill="auto"/>
            <w:vAlign w:val="center"/>
          </w:tcPr>
          <w:p w14:paraId="30D1BCD5" w14:textId="6CF6A7E4" w:rsidR="00F22321" w:rsidRPr="00453354" w:rsidRDefault="00F22321" w:rsidP="005F10EC">
            <w:pPr>
              <w:spacing w:after="0" w:line="240" w:lineRule="auto"/>
              <w:jc w:val="center"/>
            </w:pPr>
            <w:r>
              <w:rPr>
                <w:rFonts w:ascii="Calibri" w:hAnsi="Calibri" w:cs="Calibri"/>
                <w:color w:val="000000"/>
              </w:rPr>
              <w:t>+</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7945F39E" w14:textId="3BE2BE84" w:rsidR="00F22321" w:rsidRPr="00453354" w:rsidRDefault="00F22321" w:rsidP="005F10EC">
            <w:pPr>
              <w:spacing w:after="0" w:line="240" w:lineRule="auto"/>
              <w:jc w:val="center"/>
            </w:pPr>
            <w:r>
              <w:rPr>
                <w:rFonts w:ascii="Calibri" w:hAnsi="Calibri" w:cs="Calibri"/>
                <w:color w:val="000000"/>
              </w:rPr>
              <w:t>+</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0B9FF61A" w14:textId="79AF1A22" w:rsidR="00F22321" w:rsidRPr="00453354" w:rsidRDefault="00F22321" w:rsidP="005F10EC">
            <w:pPr>
              <w:spacing w:after="0" w:line="240" w:lineRule="auto"/>
              <w:jc w:val="center"/>
            </w:pPr>
            <w:r>
              <w:rPr>
                <w:rFonts w:ascii="Calibri" w:hAnsi="Calibri" w:cs="Calibri"/>
                <w:color w:val="000000"/>
              </w:rPr>
              <w:t>+</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12B1071C" w14:textId="55402EC9" w:rsidR="00F22321" w:rsidRPr="00453354" w:rsidRDefault="00F22321" w:rsidP="005F10EC">
            <w:pPr>
              <w:spacing w:after="0" w:line="240" w:lineRule="auto"/>
              <w:jc w:val="center"/>
            </w:pPr>
            <w:r>
              <w:rPr>
                <w:rFonts w:ascii="Calibri" w:hAnsi="Calibri" w:cs="Calibri"/>
                <w:color w:val="000000"/>
              </w:rPr>
              <w:t>+</w:t>
            </w:r>
          </w:p>
        </w:tc>
        <w:tc>
          <w:tcPr>
            <w:tcW w:w="346" w:type="pct"/>
            <w:tcBorders>
              <w:top w:val="single" w:sz="4" w:space="0" w:color="auto"/>
              <w:left w:val="single" w:sz="4" w:space="0" w:color="auto"/>
              <w:bottom w:val="single" w:sz="4" w:space="0" w:color="auto"/>
              <w:right w:val="nil"/>
            </w:tcBorders>
            <w:shd w:val="clear" w:color="auto" w:fill="auto"/>
            <w:vAlign w:val="center"/>
          </w:tcPr>
          <w:p w14:paraId="2C6A7179" w14:textId="7F2791C1" w:rsidR="00F22321" w:rsidRPr="00453354" w:rsidRDefault="00F22321" w:rsidP="005F10EC">
            <w:pPr>
              <w:spacing w:after="0" w:line="240" w:lineRule="auto"/>
              <w:jc w:val="center"/>
            </w:pPr>
            <w:r>
              <w:rPr>
                <w:rFonts w:ascii="Calibri" w:hAnsi="Calibri" w:cs="Calibri"/>
                <w:color w:val="000000"/>
              </w:rPr>
              <w:t>+</w:t>
            </w:r>
          </w:p>
        </w:tc>
        <w:tc>
          <w:tcPr>
            <w:tcW w:w="301" w:type="pct"/>
            <w:vAlign w:val="center"/>
          </w:tcPr>
          <w:p w14:paraId="0A90008F" w14:textId="03484053" w:rsidR="00F22321" w:rsidRPr="00453354" w:rsidRDefault="00F22321" w:rsidP="005F10EC">
            <w:pPr>
              <w:spacing w:after="0" w:line="240" w:lineRule="auto"/>
              <w:jc w:val="center"/>
              <w:rPr>
                <w:rFonts w:ascii="Times New Roman" w:hAnsi="Times New Roman" w:cs="Times New Roman"/>
                <w:b/>
                <w:sz w:val="24"/>
                <w:szCs w:val="24"/>
              </w:rPr>
            </w:pPr>
            <w:r w:rsidRPr="00453354">
              <w:rPr>
                <w:rFonts w:ascii="Times New Roman" w:hAnsi="Times New Roman" w:cs="Times New Roman"/>
                <w:b/>
                <w:sz w:val="24"/>
                <w:szCs w:val="24"/>
              </w:rPr>
              <w:t>100</w:t>
            </w:r>
          </w:p>
        </w:tc>
      </w:tr>
      <w:tr w:rsidR="00F22321" w:rsidRPr="008F1ADD" w14:paraId="0AE8D6B2" w14:textId="77777777" w:rsidTr="005F10EC">
        <w:trPr>
          <w:trHeight w:val="306"/>
          <w:jc w:val="center"/>
        </w:trPr>
        <w:tc>
          <w:tcPr>
            <w:tcW w:w="238" w:type="pct"/>
          </w:tcPr>
          <w:p w14:paraId="343ED2BA" w14:textId="578EDE05" w:rsidR="00F22321" w:rsidRPr="00605D89" w:rsidRDefault="00F22321" w:rsidP="00F22321">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4</w:t>
            </w:r>
          </w:p>
        </w:tc>
        <w:tc>
          <w:tcPr>
            <w:tcW w:w="2787" w:type="pct"/>
            <w:tcBorders>
              <w:top w:val="nil"/>
              <w:left w:val="single" w:sz="4" w:space="0" w:color="auto"/>
              <w:bottom w:val="single" w:sz="4" w:space="0" w:color="auto"/>
              <w:right w:val="single" w:sz="4" w:space="0" w:color="auto"/>
            </w:tcBorders>
            <w:shd w:val="clear" w:color="auto" w:fill="auto"/>
            <w:vAlign w:val="center"/>
          </w:tcPr>
          <w:p w14:paraId="2CDDBDFC" w14:textId="524249A9" w:rsidR="00F22321" w:rsidRPr="00453354" w:rsidRDefault="00F22321" w:rsidP="00F22321">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240029">
              <w:rPr>
                <w:rFonts w:ascii="Times New Roman" w:hAnsi="Times New Roman" w:cs="Times New Roman"/>
                <w:sz w:val="24"/>
                <w:szCs w:val="24"/>
              </w:rPr>
              <w:t>Выделянская</w:t>
            </w:r>
            <w:proofErr w:type="spellEnd"/>
            <w:r w:rsidRPr="00240029">
              <w:rPr>
                <w:rFonts w:ascii="Times New Roman" w:hAnsi="Times New Roman" w:cs="Times New Roman"/>
                <w:sz w:val="24"/>
                <w:szCs w:val="24"/>
              </w:rPr>
              <w:t xml:space="preserve"> СОШ</w:t>
            </w:r>
            <w:r>
              <w:rPr>
                <w:rFonts w:ascii="Times New Roman" w:hAnsi="Times New Roman" w:cs="Times New Roman"/>
                <w:sz w:val="24"/>
                <w:szCs w:val="24"/>
              </w:rPr>
              <w:t>»</w:t>
            </w:r>
          </w:p>
        </w:tc>
        <w:tc>
          <w:tcPr>
            <w:tcW w:w="369" w:type="pct"/>
            <w:tcBorders>
              <w:top w:val="single" w:sz="4" w:space="0" w:color="auto"/>
              <w:left w:val="nil"/>
              <w:bottom w:val="single" w:sz="4" w:space="0" w:color="auto"/>
              <w:right w:val="single" w:sz="4" w:space="0" w:color="auto"/>
            </w:tcBorders>
            <w:shd w:val="clear" w:color="auto" w:fill="auto"/>
            <w:vAlign w:val="center"/>
          </w:tcPr>
          <w:p w14:paraId="51CE3933" w14:textId="6A910B97" w:rsidR="00F22321" w:rsidRPr="00C13C80" w:rsidRDefault="00F22321" w:rsidP="005F10EC">
            <w:pPr>
              <w:spacing w:after="0" w:line="240" w:lineRule="auto"/>
              <w:jc w:val="center"/>
            </w:pPr>
            <w:r>
              <w:rPr>
                <w:rFonts w:ascii="Calibri" w:hAnsi="Calibri" w:cs="Calibri"/>
                <w:color w:val="000000"/>
              </w:rPr>
              <w:t>+</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6F752C65" w14:textId="35D05DAB" w:rsidR="00F22321" w:rsidRPr="00C13C80" w:rsidRDefault="00F22321" w:rsidP="005F10EC">
            <w:pPr>
              <w:spacing w:after="0" w:line="240" w:lineRule="auto"/>
              <w:jc w:val="center"/>
            </w:pPr>
            <w:r>
              <w:rPr>
                <w:rFonts w:ascii="Calibri" w:hAnsi="Calibri" w:cs="Calibri"/>
                <w:color w:val="000000"/>
              </w:rPr>
              <w:t>+</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7D351AD8" w14:textId="22FCB03A" w:rsidR="00F22321" w:rsidRPr="00C13C80" w:rsidRDefault="00F22321" w:rsidP="005F10EC">
            <w:pPr>
              <w:spacing w:after="0" w:line="240" w:lineRule="auto"/>
              <w:jc w:val="center"/>
            </w:pPr>
            <w:r>
              <w:rPr>
                <w:rFonts w:ascii="Calibri" w:hAnsi="Calibri" w:cs="Calibri"/>
                <w:color w:val="000000"/>
              </w:rPr>
              <w:t>+</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7953CFEB" w14:textId="782BCCF7" w:rsidR="00F22321" w:rsidRPr="00C13C80" w:rsidRDefault="00F22321" w:rsidP="005F10EC">
            <w:pPr>
              <w:spacing w:after="0" w:line="240" w:lineRule="auto"/>
              <w:jc w:val="center"/>
            </w:pPr>
            <w:r>
              <w:rPr>
                <w:rFonts w:ascii="Calibri" w:hAnsi="Calibri" w:cs="Calibri"/>
                <w:color w:val="000000"/>
              </w:rPr>
              <w:t>+</w:t>
            </w:r>
          </w:p>
        </w:tc>
        <w:tc>
          <w:tcPr>
            <w:tcW w:w="346" w:type="pct"/>
            <w:tcBorders>
              <w:top w:val="single" w:sz="4" w:space="0" w:color="auto"/>
              <w:left w:val="single" w:sz="4" w:space="0" w:color="auto"/>
              <w:bottom w:val="single" w:sz="4" w:space="0" w:color="auto"/>
              <w:right w:val="nil"/>
            </w:tcBorders>
            <w:shd w:val="clear" w:color="auto" w:fill="auto"/>
            <w:vAlign w:val="center"/>
          </w:tcPr>
          <w:p w14:paraId="1F5C6987" w14:textId="499F6A18" w:rsidR="00F22321" w:rsidRPr="00C13C80" w:rsidRDefault="00F22321" w:rsidP="005F10EC">
            <w:pPr>
              <w:spacing w:after="0" w:line="240" w:lineRule="auto"/>
              <w:jc w:val="center"/>
            </w:pPr>
            <w:r>
              <w:rPr>
                <w:rFonts w:ascii="Calibri" w:hAnsi="Calibri" w:cs="Calibri"/>
                <w:color w:val="000000"/>
              </w:rPr>
              <w:t>+</w:t>
            </w:r>
          </w:p>
        </w:tc>
        <w:tc>
          <w:tcPr>
            <w:tcW w:w="301" w:type="pct"/>
            <w:vAlign w:val="center"/>
          </w:tcPr>
          <w:p w14:paraId="37491CF6" w14:textId="1FEE05CC" w:rsidR="00F22321" w:rsidRPr="00C13C80" w:rsidRDefault="00F22321" w:rsidP="005F10EC">
            <w:pPr>
              <w:spacing w:after="0" w:line="240" w:lineRule="auto"/>
              <w:jc w:val="center"/>
              <w:rPr>
                <w:rFonts w:ascii="Times New Roman" w:hAnsi="Times New Roman" w:cs="Times New Roman"/>
                <w:b/>
                <w:sz w:val="24"/>
                <w:szCs w:val="24"/>
              </w:rPr>
            </w:pPr>
            <w:r w:rsidRPr="00453354">
              <w:rPr>
                <w:rFonts w:ascii="Times New Roman" w:hAnsi="Times New Roman" w:cs="Times New Roman"/>
                <w:b/>
                <w:sz w:val="24"/>
                <w:szCs w:val="24"/>
              </w:rPr>
              <w:t>100</w:t>
            </w:r>
          </w:p>
        </w:tc>
      </w:tr>
      <w:tr w:rsidR="00F22321" w:rsidRPr="008F1ADD" w14:paraId="297B20AF" w14:textId="77777777" w:rsidTr="005F10EC">
        <w:trPr>
          <w:trHeight w:val="306"/>
          <w:jc w:val="center"/>
        </w:trPr>
        <w:tc>
          <w:tcPr>
            <w:tcW w:w="238" w:type="pct"/>
          </w:tcPr>
          <w:p w14:paraId="14AFD360" w14:textId="1EE8382A" w:rsidR="00F22321" w:rsidRPr="00605D89" w:rsidRDefault="00F22321" w:rsidP="00F22321">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5</w:t>
            </w:r>
          </w:p>
        </w:tc>
        <w:tc>
          <w:tcPr>
            <w:tcW w:w="2787" w:type="pct"/>
            <w:tcBorders>
              <w:top w:val="nil"/>
              <w:left w:val="single" w:sz="4" w:space="0" w:color="auto"/>
              <w:bottom w:val="single" w:sz="4" w:space="0" w:color="auto"/>
              <w:right w:val="single" w:sz="4" w:space="0" w:color="auto"/>
            </w:tcBorders>
            <w:shd w:val="clear" w:color="auto" w:fill="auto"/>
            <w:vAlign w:val="center"/>
          </w:tcPr>
          <w:p w14:paraId="3D80C94F" w14:textId="5410B887" w:rsidR="00F22321" w:rsidRPr="00453354" w:rsidRDefault="00F22321" w:rsidP="00F22321">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240029">
              <w:rPr>
                <w:rFonts w:ascii="Times New Roman" w:hAnsi="Times New Roman" w:cs="Times New Roman"/>
                <w:sz w:val="24"/>
                <w:szCs w:val="24"/>
              </w:rPr>
              <w:t>Дарьевская</w:t>
            </w:r>
            <w:proofErr w:type="spellEnd"/>
            <w:r w:rsidRPr="00240029">
              <w:rPr>
                <w:rFonts w:ascii="Times New Roman" w:hAnsi="Times New Roman" w:cs="Times New Roman"/>
                <w:sz w:val="24"/>
                <w:szCs w:val="24"/>
              </w:rPr>
              <w:t xml:space="preserve"> СОШ</w:t>
            </w:r>
            <w:r>
              <w:rPr>
                <w:rFonts w:ascii="Times New Roman" w:hAnsi="Times New Roman" w:cs="Times New Roman"/>
                <w:sz w:val="24"/>
                <w:szCs w:val="24"/>
              </w:rPr>
              <w:t>»</w:t>
            </w:r>
          </w:p>
        </w:tc>
        <w:tc>
          <w:tcPr>
            <w:tcW w:w="369" w:type="pct"/>
            <w:tcBorders>
              <w:top w:val="single" w:sz="4" w:space="0" w:color="auto"/>
              <w:left w:val="nil"/>
              <w:bottom w:val="single" w:sz="4" w:space="0" w:color="auto"/>
              <w:right w:val="single" w:sz="4" w:space="0" w:color="auto"/>
            </w:tcBorders>
            <w:shd w:val="clear" w:color="auto" w:fill="auto"/>
            <w:vAlign w:val="center"/>
          </w:tcPr>
          <w:p w14:paraId="10B7A4D5" w14:textId="78AFE9E2" w:rsidR="00F22321" w:rsidRPr="00C13C80" w:rsidRDefault="00F22321" w:rsidP="005F10EC">
            <w:pPr>
              <w:spacing w:after="0" w:line="240" w:lineRule="auto"/>
              <w:jc w:val="center"/>
            </w:pPr>
            <w:r>
              <w:rPr>
                <w:rFonts w:ascii="Calibri" w:hAnsi="Calibri" w:cs="Calibri"/>
                <w:color w:val="000000"/>
              </w:rPr>
              <w:t>+</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703B3DA4" w14:textId="65FA12BE" w:rsidR="00F22321" w:rsidRPr="00C13C80" w:rsidRDefault="00F22321" w:rsidP="005F10EC">
            <w:pPr>
              <w:spacing w:after="0" w:line="240" w:lineRule="auto"/>
              <w:jc w:val="center"/>
            </w:pPr>
            <w:r>
              <w:rPr>
                <w:rFonts w:ascii="Calibri" w:hAnsi="Calibri" w:cs="Calibri"/>
                <w:color w:val="000000"/>
              </w:rPr>
              <w:t>+</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2BB8BA9C" w14:textId="3C1863C6" w:rsidR="00F22321" w:rsidRPr="00C13C80" w:rsidRDefault="00F22321" w:rsidP="005F10EC">
            <w:pPr>
              <w:spacing w:after="0" w:line="240" w:lineRule="auto"/>
              <w:jc w:val="center"/>
            </w:pPr>
            <w:r>
              <w:rPr>
                <w:rFonts w:ascii="Calibri" w:hAnsi="Calibri" w:cs="Calibri"/>
                <w:color w:val="000000"/>
              </w:rPr>
              <w:t>+</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68DBBA3A" w14:textId="5604C9D5" w:rsidR="00F22321" w:rsidRPr="00C13C80" w:rsidRDefault="00F22321" w:rsidP="005F10EC">
            <w:pPr>
              <w:spacing w:after="0" w:line="240" w:lineRule="auto"/>
              <w:jc w:val="center"/>
            </w:pPr>
            <w:r>
              <w:rPr>
                <w:rFonts w:ascii="Calibri" w:hAnsi="Calibri" w:cs="Calibri"/>
                <w:color w:val="000000"/>
              </w:rPr>
              <w:t>+</w:t>
            </w:r>
          </w:p>
        </w:tc>
        <w:tc>
          <w:tcPr>
            <w:tcW w:w="346" w:type="pct"/>
            <w:tcBorders>
              <w:top w:val="single" w:sz="4" w:space="0" w:color="auto"/>
              <w:left w:val="single" w:sz="4" w:space="0" w:color="auto"/>
              <w:bottom w:val="single" w:sz="4" w:space="0" w:color="auto"/>
              <w:right w:val="nil"/>
            </w:tcBorders>
            <w:shd w:val="clear" w:color="auto" w:fill="auto"/>
            <w:vAlign w:val="center"/>
          </w:tcPr>
          <w:p w14:paraId="50842ED1" w14:textId="2B6C991C" w:rsidR="00F22321" w:rsidRPr="00C13C80" w:rsidRDefault="00F22321" w:rsidP="005F10EC">
            <w:pPr>
              <w:spacing w:after="0" w:line="240" w:lineRule="auto"/>
              <w:jc w:val="center"/>
            </w:pPr>
            <w:r>
              <w:rPr>
                <w:rFonts w:ascii="Calibri" w:hAnsi="Calibri" w:cs="Calibri"/>
                <w:color w:val="000000"/>
              </w:rPr>
              <w:t>+</w:t>
            </w:r>
          </w:p>
        </w:tc>
        <w:tc>
          <w:tcPr>
            <w:tcW w:w="301" w:type="pct"/>
            <w:vAlign w:val="center"/>
          </w:tcPr>
          <w:p w14:paraId="7A04E967" w14:textId="02C086F2" w:rsidR="00F22321" w:rsidRPr="00C13C80" w:rsidRDefault="00F22321" w:rsidP="005F10EC">
            <w:pPr>
              <w:spacing w:after="0" w:line="240" w:lineRule="auto"/>
              <w:jc w:val="center"/>
              <w:rPr>
                <w:rFonts w:ascii="Times New Roman" w:hAnsi="Times New Roman" w:cs="Times New Roman"/>
                <w:b/>
                <w:sz w:val="24"/>
                <w:szCs w:val="24"/>
              </w:rPr>
            </w:pPr>
            <w:r w:rsidRPr="00453354">
              <w:rPr>
                <w:rFonts w:ascii="Times New Roman" w:hAnsi="Times New Roman" w:cs="Times New Roman"/>
                <w:b/>
                <w:sz w:val="24"/>
                <w:szCs w:val="24"/>
              </w:rPr>
              <w:t>100</w:t>
            </w:r>
          </w:p>
        </w:tc>
      </w:tr>
      <w:tr w:rsidR="00F22321" w:rsidRPr="008F1ADD" w14:paraId="57E934E5" w14:textId="77777777" w:rsidTr="005F10EC">
        <w:trPr>
          <w:trHeight w:val="306"/>
          <w:jc w:val="center"/>
        </w:trPr>
        <w:tc>
          <w:tcPr>
            <w:tcW w:w="238" w:type="pct"/>
          </w:tcPr>
          <w:p w14:paraId="76D48BA7" w14:textId="4DBF6EA3" w:rsidR="00F22321" w:rsidRPr="00605D89" w:rsidRDefault="00F22321" w:rsidP="00F22321">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6</w:t>
            </w:r>
          </w:p>
        </w:tc>
        <w:tc>
          <w:tcPr>
            <w:tcW w:w="2787" w:type="pct"/>
            <w:tcBorders>
              <w:top w:val="nil"/>
              <w:left w:val="single" w:sz="4" w:space="0" w:color="auto"/>
              <w:bottom w:val="single" w:sz="4" w:space="0" w:color="auto"/>
              <w:right w:val="single" w:sz="4" w:space="0" w:color="auto"/>
            </w:tcBorders>
            <w:shd w:val="clear" w:color="auto" w:fill="auto"/>
            <w:vAlign w:val="center"/>
          </w:tcPr>
          <w:p w14:paraId="7CD27E69" w14:textId="2083EE9C" w:rsidR="00F22321" w:rsidRPr="00453354" w:rsidRDefault="00F22321" w:rsidP="00F22321">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r w:rsidRPr="00240029">
              <w:rPr>
                <w:rFonts w:ascii="Times New Roman" w:hAnsi="Times New Roman" w:cs="Times New Roman"/>
                <w:sz w:val="24"/>
                <w:szCs w:val="24"/>
              </w:rPr>
              <w:t>Кутейниковская СОШ</w:t>
            </w:r>
            <w:r>
              <w:rPr>
                <w:rFonts w:ascii="Times New Roman" w:hAnsi="Times New Roman" w:cs="Times New Roman"/>
                <w:sz w:val="24"/>
                <w:szCs w:val="24"/>
              </w:rPr>
              <w:t>»</w:t>
            </w:r>
          </w:p>
        </w:tc>
        <w:tc>
          <w:tcPr>
            <w:tcW w:w="369" w:type="pct"/>
            <w:tcBorders>
              <w:top w:val="single" w:sz="4" w:space="0" w:color="auto"/>
              <w:left w:val="nil"/>
              <w:bottom w:val="single" w:sz="4" w:space="0" w:color="auto"/>
              <w:right w:val="single" w:sz="4" w:space="0" w:color="auto"/>
            </w:tcBorders>
            <w:shd w:val="clear" w:color="auto" w:fill="auto"/>
            <w:vAlign w:val="center"/>
          </w:tcPr>
          <w:p w14:paraId="32487BAE" w14:textId="604ECF27" w:rsidR="00F22321" w:rsidRPr="00C13C80" w:rsidRDefault="00F22321" w:rsidP="005F10EC">
            <w:pPr>
              <w:spacing w:after="0" w:line="240" w:lineRule="auto"/>
              <w:jc w:val="center"/>
            </w:pPr>
            <w:r>
              <w:rPr>
                <w:rFonts w:ascii="Calibri" w:hAnsi="Calibri" w:cs="Calibri"/>
                <w:color w:val="000000"/>
              </w:rPr>
              <w:t>+</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21BD8DAA" w14:textId="78F3CFDF" w:rsidR="00F22321" w:rsidRPr="00C13C80" w:rsidRDefault="00F22321" w:rsidP="005F10EC">
            <w:pPr>
              <w:spacing w:after="0" w:line="240" w:lineRule="auto"/>
              <w:jc w:val="center"/>
            </w:pPr>
            <w:r>
              <w:rPr>
                <w:rFonts w:ascii="Calibri" w:hAnsi="Calibri" w:cs="Calibri"/>
                <w:color w:val="000000"/>
              </w:rPr>
              <w:t>+</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7FF08939" w14:textId="4584E7A1" w:rsidR="00F22321" w:rsidRPr="00C13C80" w:rsidRDefault="00F22321" w:rsidP="005F10EC">
            <w:pPr>
              <w:spacing w:after="0" w:line="240" w:lineRule="auto"/>
              <w:jc w:val="center"/>
            </w:pPr>
            <w:r>
              <w:rPr>
                <w:rFonts w:ascii="Calibri" w:hAnsi="Calibri" w:cs="Calibri"/>
                <w:color w:val="000000"/>
              </w:rPr>
              <w:t>+</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49CD4113" w14:textId="0112BE7E" w:rsidR="00F22321" w:rsidRPr="00C13C80" w:rsidRDefault="00F22321" w:rsidP="005F10EC">
            <w:pPr>
              <w:spacing w:after="0" w:line="240" w:lineRule="auto"/>
              <w:jc w:val="center"/>
            </w:pPr>
            <w:r>
              <w:rPr>
                <w:rFonts w:ascii="Calibri" w:hAnsi="Calibri" w:cs="Calibri"/>
                <w:color w:val="000000"/>
              </w:rPr>
              <w:t>+</w:t>
            </w:r>
          </w:p>
        </w:tc>
        <w:tc>
          <w:tcPr>
            <w:tcW w:w="346" w:type="pct"/>
            <w:tcBorders>
              <w:top w:val="single" w:sz="4" w:space="0" w:color="auto"/>
              <w:left w:val="single" w:sz="4" w:space="0" w:color="auto"/>
              <w:bottom w:val="single" w:sz="4" w:space="0" w:color="auto"/>
              <w:right w:val="nil"/>
            </w:tcBorders>
            <w:shd w:val="clear" w:color="auto" w:fill="auto"/>
            <w:vAlign w:val="center"/>
          </w:tcPr>
          <w:p w14:paraId="624648FF" w14:textId="17EC7DEE" w:rsidR="00F22321" w:rsidRPr="00C13C80" w:rsidRDefault="00F22321" w:rsidP="005F10EC">
            <w:pPr>
              <w:spacing w:after="0" w:line="240" w:lineRule="auto"/>
              <w:jc w:val="center"/>
            </w:pPr>
            <w:r>
              <w:rPr>
                <w:rFonts w:ascii="Calibri" w:hAnsi="Calibri" w:cs="Calibri"/>
                <w:color w:val="000000"/>
              </w:rPr>
              <w:t>+</w:t>
            </w:r>
          </w:p>
        </w:tc>
        <w:tc>
          <w:tcPr>
            <w:tcW w:w="301" w:type="pct"/>
            <w:vAlign w:val="center"/>
          </w:tcPr>
          <w:p w14:paraId="3D6B4956" w14:textId="5E22B9FF" w:rsidR="00F22321" w:rsidRPr="00C13C80" w:rsidRDefault="00F22321" w:rsidP="005F10EC">
            <w:pPr>
              <w:spacing w:after="0" w:line="240" w:lineRule="auto"/>
              <w:jc w:val="center"/>
              <w:rPr>
                <w:rFonts w:ascii="Times New Roman" w:hAnsi="Times New Roman" w:cs="Times New Roman"/>
                <w:b/>
                <w:sz w:val="24"/>
                <w:szCs w:val="24"/>
              </w:rPr>
            </w:pPr>
            <w:r w:rsidRPr="00453354">
              <w:rPr>
                <w:rFonts w:ascii="Times New Roman" w:hAnsi="Times New Roman" w:cs="Times New Roman"/>
                <w:b/>
                <w:sz w:val="24"/>
                <w:szCs w:val="24"/>
              </w:rPr>
              <w:t>100</w:t>
            </w:r>
          </w:p>
        </w:tc>
      </w:tr>
      <w:tr w:rsidR="00F22321" w:rsidRPr="008F1ADD" w14:paraId="378498D7" w14:textId="77777777" w:rsidTr="005F10EC">
        <w:trPr>
          <w:trHeight w:val="306"/>
          <w:jc w:val="center"/>
        </w:trPr>
        <w:tc>
          <w:tcPr>
            <w:tcW w:w="238" w:type="pct"/>
          </w:tcPr>
          <w:p w14:paraId="078B22F9" w14:textId="440432B7" w:rsidR="00F22321" w:rsidRPr="00605D89" w:rsidRDefault="00F22321" w:rsidP="00F22321">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7</w:t>
            </w:r>
          </w:p>
        </w:tc>
        <w:tc>
          <w:tcPr>
            <w:tcW w:w="2787" w:type="pct"/>
            <w:tcBorders>
              <w:top w:val="nil"/>
              <w:left w:val="single" w:sz="4" w:space="0" w:color="auto"/>
              <w:bottom w:val="single" w:sz="4" w:space="0" w:color="auto"/>
              <w:right w:val="single" w:sz="4" w:space="0" w:color="auto"/>
            </w:tcBorders>
            <w:shd w:val="clear" w:color="auto" w:fill="auto"/>
            <w:vAlign w:val="center"/>
          </w:tcPr>
          <w:p w14:paraId="3A3924D1" w14:textId="006588CE" w:rsidR="00F22321" w:rsidRPr="00453354" w:rsidRDefault="00F22321" w:rsidP="00F22321">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240029">
              <w:rPr>
                <w:rFonts w:ascii="Times New Roman" w:hAnsi="Times New Roman" w:cs="Times New Roman"/>
                <w:sz w:val="24"/>
                <w:szCs w:val="24"/>
              </w:rPr>
              <w:t>Болдыревская</w:t>
            </w:r>
            <w:proofErr w:type="spellEnd"/>
            <w:r w:rsidRPr="00240029">
              <w:rPr>
                <w:rFonts w:ascii="Times New Roman" w:hAnsi="Times New Roman" w:cs="Times New Roman"/>
                <w:sz w:val="24"/>
                <w:szCs w:val="24"/>
              </w:rPr>
              <w:t xml:space="preserve"> ООШ</w:t>
            </w:r>
            <w:r>
              <w:rPr>
                <w:rFonts w:ascii="Times New Roman" w:hAnsi="Times New Roman" w:cs="Times New Roman"/>
                <w:sz w:val="24"/>
                <w:szCs w:val="24"/>
              </w:rPr>
              <w:t>»</w:t>
            </w:r>
          </w:p>
        </w:tc>
        <w:tc>
          <w:tcPr>
            <w:tcW w:w="369" w:type="pct"/>
            <w:tcBorders>
              <w:top w:val="single" w:sz="4" w:space="0" w:color="auto"/>
              <w:left w:val="nil"/>
              <w:bottom w:val="single" w:sz="4" w:space="0" w:color="auto"/>
              <w:right w:val="single" w:sz="4" w:space="0" w:color="auto"/>
            </w:tcBorders>
            <w:shd w:val="clear" w:color="auto" w:fill="auto"/>
            <w:vAlign w:val="center"/>
          </w:tcPr>
          <w:p w14:paraId="3D462B9C" w14:textId="518708D2" w:rsidR="00F22321" w:rsidRPr="00C13C80" w:rsidRDefault="00F22321" w:rsidP="005F10EC">
            <w:pPr>
              <w:spacing w:after="0" w:line="240" w:lineRule="auto"/>
              <w:jc w:val="center"/>
            </w:pPr>
            <w:r>
              <w:rPr>
                <w:rFonts w:ascii="Calibri" w:hAnsi="Calibri" w:cs="Calibri"/>
                <w:color w:val="000000"/>
              </w:rPr>
              <w:t>+</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4803D6AA" w14:textId="38CF2679" w:rsidR="00F22321" w:rsidRPr="00C13C80" w:rsidRDefault="00F22321" w:rsidP="005F10EC">
            <w:pPr>
              <w:spacing w:after="0" w:line="240" w:lineRule="auto"/>
              <w:jc w:val="center"/>
            </w:pPr>
            <w:r>
              <w:rPr>
                <w:rFonts w:ascii="Calibri" w:hAnsi="Calibri" w:cs="Calibri"/>
                <w:color w:val="000000"/>
              </w:rPr>
              <w:t>+</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564F0D2D" w14:textId="721C6BE2" w:rsidR="00F22321" w:rsidRPr="00C13C80" w:rsidRDefault="00F22321" w:rsidP="005F10EC">
            <w:pPr>
              <w:spacing w:after="0" w:line="240" w:lineRule="auto"/>
              <w:jc w:val="center"/>
            </w:pPr>
            <w:r>
              <w:rPr>
                <w:rFonts w:ascii="Calibri" w:hAnsi="Calibri" w:cs="Calibri"/>
                <w:color w:val="000000"/>
              </w:rPr>
              <w:t>+</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31B953E3" w14:textId="55E9C789" w:rsidR="00F22321" w:rsidRPr="00C13C80" w:rsidRDefault="00F22321" w:rsidP="005F10EC">
            <w:pPr>
              <w:spacing w:after="0" w:line="240" w:lineRule="auto"/>
              <w:jc w:val="center"/>
            </w:pPr>
            <w:r>
              <w:rPr>
                <w:rFonts w:ascii="Calibri" w:hAnsi="Calibri" w:cs="Calibri"/>
                <w:color w:val="000000"/>
              </w:rPr>
              <w:t>+</w:t>
            </w:r>
          </w:p>
        </w:tc>
        <w:tc>
          <w:tcPr>
            <w:tcW w:w="346" w:type="pct"/>
            <w:tcBorders>
              <w:top w:val="single" w:sz="4" w:space="0" w:color="auto"/>
              <w:left w:val="single" w:sz="4" w:space="0" w:color="auto"/>
              <w:bottom w:val="single" w:sz="4" w:space="0" w:color="auto"/>
              <w:right w:val="nil"/>
            </w:tcBorders>
            <w:shd w:val="clear" w:color="auto" w:fill="auto"/>
            <w:vAlign w:val="center"/>
          </w:tcPr>
          <w:p w14:paraId="2DD3EB74" w14:textId="6F005B67" w:rsidR="00F22321" w:rsidRPr="00C13C80" w:rsidRDefault="00F22321" w:rsidP="005F10EC">
            <w:pPr>
              <w:spacing w:after="0" w:line="240" w:lineRule="auto"/>
              <w:jc w:val="center"/>
            </w:pPr>
            <w:r>
              <w:rPr>
                <w:rFonts w:ascii="Calibri" w:hAnsi="Calibri" w:cs="Calibri"/>
                <w:color w:val="000000"/>
              </w:rPr>
              <w:t>+</w:t>
            </w:r>
          </w:p>
        </w:tc>
        <w:tc>
          <w:tcPr>
            <w:tcW w:w="301" w:type="pct"/>
            <w:vAlign w:val="center"/>
          </w:tcPr>
          <w:p w14:paraId="35FC9FA0" w14:textId="1CE2B756" w:rsidR="00F22321" w:rsidRPr="00C13C80" w:rsidRDefault="00F22321" w:rsidP="005F10EC">
            <w:pPr>
              <w:spacing w:after="0" w:line="240" w:lineRule="auto"/>
              <w:jc w:val="center"/>
              <w:rPr>
                <w:rFonts w:ascii="Times New Roman" w:hAnsi="Times New Roman" w:cs="Times New Roman"/>
                <w:b/>
                <w:sz w:val="24"/>
                <w:szCs w:val="24"/>
              </w:rPr>
            </w:pPr>
            <w:r w:rsidRPr="00453354">
              <w:rPr>
                <w:rFonts w:ascii="Times New Roman" w:hAnsi="Times New Roman" w:cs="Times New Roman"/>
                <w:b/>
                <w:sz w:val="24"/>
                <w:szCs w:val="24"/>
              </w:rPr>
              <w:t>100</w:t>
            </w:r>
          </w:p>
        </w:tc>
      </w:tr>
      <w:tr w:rsidR="00F22321" w:rsidRPr="008F1ADD" w14:paraId="1FD83F06" w14:textId="77777777" w:rsidTr="005F10EC">
        <w:trPr>
          <w:trHeight w:val="306"/>
          <w:jc w:val="center"/>
        </w:trPr>
        <w:tc>
          <w:tcPr>
            <w:tcW w:w="238" w:type="pct"/>
          </w:tcPr>
          <w:p w14:paraId="69EC1997" w14:textId="701A659A" w:rsidR="00F22321" w:rsidRPr="00605D89" w:rsidRDefault="00F22321" w:rsidP="00F22321">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8</w:t>
            </w:r>
          </w:p>
        </w:tc>
        <w:tc>
          <w:tcPr>
            <w:tcW w:w="2787" w:type="pct"/>
            <w:tcBorders>
              <w:top w:val="nil"/>
              <w:left w:val="single" w:sz="4" w:space="0" w:color="auto"/>
              <w:bottom w:val="single" w:sz="4" w:space="0" w:color="auto"/>
              <w:right w:val="single" w:sz="4" w:space="0" w:color="auto"/>
            </w:tcBorders>
            <w:shd w:val="clear" w:color="auto" w:fill="auto"/>
            <w:vAlign w:val="center"/>
          </w:tcPr>
          <w:p w14:paraId="7FE95EFA" w14:textId="523DE7CE" w:rsidR="00F22321" w:rsidRPr="00453354" w:rsidRDefault="00F22321" w:rsidP="00F22321">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МБОУ</w:t>
            </w:r>
            <w:r>
              <w:rPr>
                <w:rFonts w:ascii="Times New Roman" w:hAnsi="Times New Roman" w:cs="Times New Roman"/>
                <w:sz w:val="24"/>
                <w:szCs w:val="24"/>
              </w:rPr>
              <w:t xml:space="preserve"> «</w:t>
            </w:r>
            <w:r w:rsidRPr="00240029">
              <w:rPr>
                <w:rFonts w:ascii="Times New Roman" w:hAnsi="Times New Roman" w:cs="Times New Roman"/>
                <w:sz w:val="24"/>
                <w:szCs w:val="24"/>
              </w:rPr>
              <w:t>Генеральская ООШ</w:t>
            </w:r>
            <w:r>
              <w:rPr>
                <w:rFonts w:ascii="Times New Roman" w:hAnsi="Times New Roman" w:cs="Times New Roman"/>
                <w:sz w:val="24"/>
                <w:szCs w:val="24"/>
              </w:rPr>
              <w:t>»</w:t>
            </w:r>
          </w:p>
        </w:tc>
        <w:tc>
          <w:tcPr>
            <w:tcW w:w="369" w:type="pct"/>
            <w:tcBorders>
              <w:top w:val="single" w:sz="4" w:space="0" w:color="auto"/>
              <w:left w:val="nil"/>
              <w:bottom w:val="single" w:sz="4" w:space="0" w:color="auto"/>
              <w:right w:val="single" w:sz="4" w:space="0" w:color="auto"/>
            </w:tcBorders>
            <w:shd w:val="clear" w:color="auto" w:fill="auto"/>
            <w:vAlign w:val="center"/>
          </w:tcPr>
          <w:p w14:paraId="36ED9CA6" w14:textId="7B7AD62A" w:rsidR="00F22321" w:rsidRPr="00C13C80" w:rsidRDefault="00F22321" w:rsidP="005F10EC">
            <w:pPr>
              <w:spacing w:after="0" w:line="240" w:lineRule="auto"/>
              <w:jc w:val="center"/>
            </w:pPr>
            <w:r>
              <w:rPr>
                <w:rFonts w:ascii="Calibri" w:hAnsi="Calibri" w:cs="Calibri"/>
                <w:color w:val="000000"/>
              </w:rPr>
              <w:t>+</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549F61A6" w14:textId="1B28CBD3" w:rsidR="00F22321" w:rsidRPr="00C13C80" w:rsidRDefault="00F22321" w:rsidP="005F10EC">
            <w:pPr>
              <w:spacing w:after="0" w:line="240" w:lineRule="auto"/>
              <w:jc w:val="center"/>
            </w:pPr>
            <w:r>
              <w:rPr>
                <w:rFonts w:ascii="Calibri" w:hAnsi="Calibri" w:cs="Calibri"/>
                <w:color w:val="000000"/>
              </w:rPr>
              <w:t>+</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0171F2E0" w14:textId="761DFB0F" w:rsidR="00F22321" w:rsidRPr="00C13C80" w:rsidRDefault="00F22321" w:rsidP="005F10EC">
            <w:pPr>
              <w:spacing w:after="0" w:line="240" w:lineRule="auto"/>
              <w:jc w:val="center"/>
            </w:pPr>
            <w:r>
              <w:rPr>
                <w:rFonts w:ascii="Calibri" w:hAnsi="Calibri" w:cs="Calibri"/>
                <w:color w:val="000000"/>
              </w:rPr>
              <w:t>+</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0B7F3F7D" w14:textId="582AAB1B" w:rsidR="00F22321" w:rsidRPr="00C13C80" w:rsidRDefault="00F22321" w:rsidP="005F10EC">
            <w:pPr>
              <w:spacing w:after="0" w:line="240" w:lineRule="auto"/>
              <w:jc w:val="center"/>
            </w:pPr>
            <w:r>
              <w:rPr>
                <w:rFonts w:ascii="Calibri" w:hAnsi="Calibri" w:cs="Calibri"/>
                <w:color w:val="000000"/>
              </w:rPr>
              <w:t>+</w:t>
            </w:r>
          </w:p>
        </w:tc>
        <w:tc>
          <w:tcPr>
            <w:tcW w:w="346" w:type="pct"/>
            <w:tcBorders>
              <w:top w:val="single" w:sz="4" w:space="0" w:color="auto"/>
              <w:left w:val="single" w:sz="4" w:space="0" w:color="auto"/>
              <w:bottom w:val="single" w:sz="4" w:space="0" w:color="auto"/>
              <w:right w:val="nil"/>
            </w:tcBorders>
            <w:shd w:val="clear" w:color="auto" w:fill="auto"/>
            <w:vAlign w:val="center"/>
          </w:tcPr>
          <w:p w14:paraId="2BB35629" w14:textId="42C691CD" w:rsidR="00F22321" w:rsidRPr="00C13C80" w:rsidRDefault="00F22321" w:rsidP="005F10EC">
            <w:pPr>
              <w:spacing w:after="0" w:line="240" w:lineRule="auto"/>
              <w:jc w:val="center"/>
            </w:pPr>
            <w:r>
              <w:rPr>
                <w:rFonts w:ascii="Calibri" w:hAnsi="Calibri" w:cs="Calibri"/>
                <w:color w:val="000000"/>
              </w:rPr>
              <w:t>+</w:t>
            </w:r>
          </w:p>
        </w:tc>
        <w:tc>
          <w:tcPr>
            <w:tcW w:w="301" w:type="pct"/>
            <w:vAlign w:val="center"/>
          </w:tcPr>
          <w:p w14:paraId="19FD2745" w14:textId="06CBA603" w:rsidR="00F22321" w:rsidRPr="00C13C80" w:rsidRDefault="00F22321" w:rsidP="005F10EC">
            <w:pPr>
              <w:spacing w:after="0" w:line="240" w:lineRule="auto"/>
              <w:jc w:val="center"/>
              <w:rPr>
                <w:rFonts w:ascii="Times New Roman" w:hAnsi="Times New Roman" w:cs="Times New Roman"/>
                <w:b/>
                <w:sz w:val="24"/>
                <w:szCs w:val="24"/>
              </w:rPr>
            </w:pPr>
            <w:r w:rsidRPr="00453354">
              <w:rPr>
                <w:rFonts w:ascii="Times New Roman" w:hAnsi="Times New Roman" w:cs="Times New Roman"/>
                <w:b/>
                <w:sz w:val="24"/>
                <w:szCs w:val="24"/>
              </w:rPr>
              <w:t>100</w:t>
            </w:r>
          </w:p>
        </w:tc>
      </w:tr>
      <w:tr w:rsidR="00F22321" w:rsidRPr="008F1ADD" w14:paraId="5E65C275" w14:textId="77777777" w:rsidTr="00DA02F1">
        <w:trPr>
          <w:trHeight w:val="306"/>
          <w:jc w:val="center"/>
        </w:trPr>
        <w:tc>
          <w:tcPr>
            <w:tcW w:w="238" w:type="pct"/>
          </w:tcPr>
          <w:p w14:paraId="5F008309" w14:textId="3FB8BDF4" w:rsidR="00F22321" w:rsidRPr="00605D89" w:rsidRDefault="00F22321" w:rsidP="00F22321">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9</w:t>
            </w:r>
          </w:p>
        </w:tc>
        <w:tc>
          <w:tcPr>
            <w:tcW w:w="2787" w:type="pct"/>
            <w:tcBorders>
              <w:top w:val="nil"/>
              <w:left w:val="single" w:sz="4" w:space="0" w:color="auto"/>
              <w:bottom w:val="single" w:sz="4" w:space="0" w:color="auto"/>
              <w:right w:val="single" w:sz="4" w:space="0" w:color="auto"/>
            </w:tcBorders>
            <w:shd w:val="clear" w:color="auto" w:fill="auto"/>
            <w:vAlign w:val="center"/>
          </w:tcPr>
          <w:p w14:paraId="7D8F3D64" w14:textId="2BF2A0AE" w:rsidR="00F22321" w:rsidRPr="00453354" w:rsidRDefault="00F22321" w:rsidP="00F22321">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240029">
              <w:rPr>
                <w:rFonts w:ascii="Times New Roman" w:hAnsi="Times New Roman" w:cs="Times New Roman"/>
                <w:sz w:val="24"/>
                <w:szCs w:val="24"/>
              </w:rPr>
              <w:t>Платово</w:t>
            </w:r>
            <w:proofErr w:type="spellEnd"/>
            <w:r w:rsidRPr="00240029">
              <w:rPr>
                <w:rFonts w:ascii="Times New Roman" w:hAnsi="Times New Roman" w:cs="Times New Roman"/>
                <w:sz w:val="24"/>
                <w:szCs w:val="24"/>
              </w:rPr>
              <w:t>-Ивановская ООШ</w:t>
            </w:r>
            <w:r>
              <w:rPr>
                <w:rFonts w:ascii="Times New Roman" w:hAnsi="Times New Roman" w:cs="Times New Roman"/>
                <w:sz w:val="24"/>
                <w:szCs w:val="24"/>
              </w:rPr>
              <w:t>»</w:t>
            </w:r>
          </w:p>
        </w:tc>
        <w:tc>
          <w:tcPr>
            <w:tcW w:w="369" w:type="pct"/>
            <w:tcBorders>
              <w:top w:val="single" w:sz="4" w:space="0" w:color="auto"/>
              <w:left w:val="nil"/>
              <w:bottom w:val="single" w:sz="4" w:space="0" w:color="auto"/>
              <w:right w:val="single" w:sz="4" w:space="0" w:color="auto"/>
            </w:tcBorders>
            <w:shd w:val="clear" w:color="auto" w:fill="auto"/>
            <w:vAlign w:val="center"/>
          </w:tcPr>
          <w:p w14:paraId="7B33175E" w14:textId="28E6A238" w:rsidR="00F22321" w:rsidRPr="00C13C80" w:rsidRDefault="00F22321" w:rsidP="005F10EC">
            <w:pPr>
              <w:spacing w:after="0" w:line="240" w:lineRule="auto"/>
              <w:jc w:val="center"/>
            </w:pPr>
            <w:r>
              <w:rPr>
                <w:rFonts w:ascii="Calibri" w:hAnsi="Calibri" w:cs="Calibri"/>
                <w:color w:val="000000"/>
              </w:rPr>
              <w:t>+</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72145CAB" w14:textId="547E907E" w:rsidR="00F22321" w:rsidRPr="00C13C80" w:rsidRDefault="00F22321" w:rsidP="005F10EC">
            <w:pPr>
              <w:spacing w:after="0" w:line="240" w:lineRule="auto"/>
              <w:jc w:val="center"/>
            </w:pPr>
            <w:r>
              <w:rPr>
                <w:rFonts w:ascii="Calibri" w:hAnsi="Calibri" w:cs="Calibri"/>
                <w:color w:val="000000"/>
              </w:rPr>
              <w:t>+</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1233FF24" w14:textId="66A8AED7" w:rsidR="00F22321" w:rsidRPr="00C13C80" w:rsidRDefault="00F22321" w:rsidP="005F10EC">
            <w:pPr>
              <w:spacing w:after="0" w:line="240" w:lineRule="auto"/>
              <w:jc w:val="center"/>
            </w:pPr>
            <w:r>
              <w:rPr>
                <w:rFonts w:ascii="Calibri" w:hAnsi="Calibri" w:cs="Calibri"/>
                <w:color w:val="000000"/>
              </w:rPr>
              <w:t>+</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6FCFB4A8" w14:textId="203C1DBE" w:rsidR="00F22321" w:rsidRPr="00C13C80" w:rsidRDefault="00F22321" w:rsidP="005F10EC">
            <w:pPr>
              <w:spacing w:after="0" w:line="240" w:lineRule="auto"/>
              <w:jc w:val="center"/>
            </w:pPr>
            <w:r>
              <w:rPr>
                <w:rFonts w:ascii="Calibri" w:hAnsi="Calibri" w:cs="Calibri"/>
                <w:color w:val="000000"/>
              </w:rPr>
              <w:t>-</w:t>
            </w:r>
          </w:p>
        </w:tc>
        <w:tc>
          <w:tcPr>
            <w:tcW w:w="346" w:type="pct"/>
            <w:tcBorders>
              <w:top w:val="single" w:sz="4" w:space="0" w:color="auto"/>
              <w:left w:val="single" w:sz="4" w:space="0" w:color="auto"/>
              <w:bottom w:val="single" w:sz="4" w:space="0" w:color="auto"/>
              <w:right w:val="nil"/>
            </w:tcBorders>
            <w:shd w:val="clear" w:color="auto" w:fill="auto"/>
            <w:vAlign w:val="center"/>
          </w:tcPr>
          <w:p w14:paraId="0E529429" w14:textId="6CD097C9" w:rsidR="00F22321" w:rsidRPr="00C13C80" w:rsidRDefault="00F22321" w:rsidP="005F10EC">
            <w:pPr>
              <w:spacing w:after="0" w:line="240" w:lineRule="auto"/>
              <w:jc w:val="center"/>
            </w:pPr>
            <w:r>
              <w:rPr>
                <w:rFonts w:ascii="Calibri" w:hAnsi="Calibri" w:cs="Calibri"/>
                <w:color w:val="000000"/>
              </w:rPr>
              <w:t>+</w:t>
            </w:r>
          </w:p>
        </w:tc>
        <w:tc>
          <w:tcPr>
            <w:tcW w:w="301" w:type="pct"/>
            <w:shd w:val="clear" w:color="auto" w:fill="auto"/>
            <w:vAlign w:val="center"/>
          </w:tcPr>
          <w:p w14:paraId="110A9794" w14:textId="170E760C" w:rsidR="00F22321" w:rsidRPr="00C13C80" w:rsidRDefault="00F22321" w:rsidP="005F10E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80</w:t>
            </w:r>
          </w:p>
        </w:tc>
      </w:tr>
      <w:tr w:rsidR="00F22321" w:rsidRPr="008F1ADD" w14:paraId="35B0E280" w14:textId="77777777" w:rsidTr="001672C5">
        <w:trPr>
          <w:trHeight w:val="306"/>
          <w:jc w:val="center"/>
        </w:trPr>
        <w:tc>
          <w:tcPr>
            <w:tcW w:w="238" w:type="pct"/>
            <w:vAlign w:val="center"/>
          </w:tcPr>
          <w:p w14:paraId="42F742AB" w14:textId="2D5C20F8" w:rsidR="00F22321" w:rsidRPr="00605D89" w:rsidRDefault="00F22321" w:rsidP="001672C5">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10</w:t>
            </w:r>
          </w:p>
        </w:tc>
        <w:tc>
          <w:tcPr>
            <w:tcW w:w="2787" w:type="pct"/>
            <w:tcBorders>
              <w:top w:val="nil"/>
              <w:left w:val="single" w:sz="4" w:space="0" w:color="auto"/>
              <w:bottom w:val="single" w:sz="4" w:space="0" w:color="auto"/>
              <w:right w:val="single" w:sz="4" w:space="0" w:color="auto"/>
            </w:tcBorders>
            <w:shd w:val="clear" w:color="auto" w:fill="auto"/>
            <w:vAlign w:val="center"/>
          </w:tcPr>
          <w:p w14:paraId="04ABD310" w14:textId="160B0915" w:rsidR="00F22321" w:rsidRPr="00453354" w:rsidRDefault="00F22321" w:rsidP="00F22321">
            <w:pPr>
              <w:spacing w:after="0" w:line="240" w:lineRule="auto"/>
              <w:jc w:val="center"/>
              <w:rPr>
                <w:rFonts w:ascii="Times New Roman" w:hAnsi="Times New Roman" w:cs="Times New Roman"/>
                <w:sz w:val="24"/>
                <w:szCs w:val="24"/>
              </w:rPr>
            </w:pPr>
            <w:r w:rsidRPr="00087790">
              <w:rPr>
                <w:rFonts w:ascii="Times New Roman" w:hAnsi="Times New Roman" w:cs="Times New Roman"/>
                <w:sz w:val="24"/>
                <w:szCs w:val="24"/>
              </w:rPr>
              <w:t xml:space="preserve">МБОУ </w:t>
            </w:r>
            <w:r>
              <w:rPr>
                <w:rFonts w:ascii="Times New Roman" w:hAnsi="Times New Roman" w:cs="Times New Roman"/>
                <w:sz w:val="24"/>
                <w:szCs w:val="24"/>
              </w:rPr>
              <w:t>«</w:t>
            </w:r>
            <w:r w:rsidRPr="00087790">
              <w:rPr>
                <w:rFonts w:ascii="Times New Roman" w:hAnsi="Times New Roman" w:cs="Times New Roman"/>
                <w:sz w:val="24"/>
                <w:szCs w:val="24"/>
              </w:rPr>
              <w:t>Каменно-Бродская ООШ</w:t>
            </w:r>
            <w:r>
              <w:rPr>
                <w:rFonts w:ascii="Times New Roman" w:hAnsi="Times New Roman" w:cs="Times New Roman"/>
                <w:sz w:val="24"/>
                <w:szCs w:val="24"/>
              </w:rPr>
              <w:t>»</w:t>
            </w:r>
            <w:r w:rsidRPr="00087790">
              <w:rPr>
                <w:rFonts w:ascii="Times New Roman" w:hAnsi="Times New Roman" w:cs="Times New Roman"/>
                <w:sz w:val="24"/>
                <w:szCs w:val="24"/>
              </w:rPr>
              <w:t xml:space="preserve"> имени Героя Советского Союза Орехова С.Я.</w:t>
            </w:r>
          </w:p>
        </w:tc>
        <w:tc>
          <w:tcPr>
            <w:tcW w:w="369" w:type="pct"/>
            <w:tcBorders>
              <w:top w:val="single" w:sz="4" w:space="0" w:color="auto"/>
              <w:left w:val="nil"/>
              <w:bottom w:val="single" w:sz="4" w:space="0" w:color="auto"/>
              <w:right w:val="single" w:sz="4" w:space="0" w:color="auto"/>
            </w:tcBorders>
            <w:shd w:val="clear" w:color="auto" w:fill="auto"/>
            <w:vAlign w:val="center"/>
          </w:tcPr>
          <w:p w14:paraId="4ECCB9FE" w14:textId="7662080F" w:rsidR="00F22321" w:rsidRPr="00C13C80" w:rsidRDefault="00F22321" w:rsidP="005F10EC">
            <w:pPr>
              <w:spacing w:after="0" w:line="240" w:lineRule="auto"/>
              <w:jc w:val="center"/>
            </w:pPr>
            <w:r>
              <w:rPr>
                <w:rFonts w:ascii="Calibri" w:hAnsi="Calibri" w:cs="Calibri"/>
                <w:color w:val="000000"/>
              </w:rPr>
              <w:t>+</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1F08336C" w14:textId="7AB10874" w:rsidR="00F22321" w:rsidRPr="00C13C80" w:rsidRDefault="00F22321" w:rsidP="005F10EC">
            <w:pPr>
              <w:spacing w:after="0" w:line="240" w:lineRule="auto"/>
              <w:jc w:val="center"/>
            </w:pPr>
            <w:r>
              <w:rPr>
                <w:rFonts w:ascii="Calibri" w:hAnsi="Calibri" w:cs="Calibri"/>
                <w:color w:val="000000"/>
              </w:rPr>
              <w:t>+</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18A96A2A" w14:textId="768B8FD1" w:rsidR="00F22321" w:rsidRPr="00C13C80" w:rsidRDefault="00F22321" w:rsidP="005F10EC">
            <w:pPr>
              <w:spacing w:after="0" w:line="240" w:lineRule="auto"/>
              <w:jc w:val="center"/>
            </w:pPr>
            <w:r>
              <w:rPr>
                <w:rFonts w:ascii="Calibri" w:hAnsi="Calibri" w:cs="Calibri"/>
                <w:color w:val="000000"/>
              </w:rPr>
              <w:t>+</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365A7C04" w14:textId="57B80030" w:rsidR="00F22321" w:rsidRPr="00C13C80" w:rsidRDefault="00F22321" w:rsidP="005F10EC">
            <w:pPr>
              <w:spacing w:after="0" w:line="240" w:lineRule="auto"/>
              <w:jc w:val="center"/>
            </w:pPr>
            <w:r>
              <w:rPr>
                <w:rFonts w:ascii="Calibri" w:hAnsi="Calibri" w:cs="Calibri"/>
                <w:color w:val="000000"/>
              </w:rPr>
              <w:t>+</w:t>
            </w:r>
          </w:p>
        </w:tc>
        <w:tc>
          <w:tcPr>
            <w:tcW w:w="346" w:type="pct"/>
            <w:tcBorders>
              <w:top w:val="single" w:sz="4" w:space="0" w:color="auto"/>
              <w:left w:val="single" w:sz="4" w:space="0" w:color="auto"/>
              <w:bottom w:val="single" w:sz="4" w:space="0" w:color="auto"/>
              <w:right w:val="nil"/>
            </w:tcBorders>
            <w:shd w:val="clear" w:color="auto" w:fill="auto"/>
            <w:vAlign w:val="center"/>
          </w:tcPr>
          <w:p w14:paraId="4854661E" w14:textId="23FD8302" w:rsidR="00F22321" w:rsidRPr="00C13C80" w:rsidRDefault="00F22321" w:rsidP="005F10EC">
            <w:pPr>
              <w:spacing w:after="0" w:line="240" w:lineRule="auto"/>
              <w:jc w:val="center"/>
            </w:pPr>
            <w:r>
              <w:rPr>
                <w:rFonts w:ascii="Calibri" w:hAnsi="Calibri" w:cs="Calibri"/>
                <w:color w:val="000000"/>
              </w:rPr>
              <w:t>+</w:t>
            </w:r>
          </w:p>
        </w:tc>
        <w:tc>
          <w:tcPr>
            <w:tcW w:w="301" w:type="pct"/>
            <w:vAlign w:val="center"/>
          </w:tcPr>
          <w:p w14:paraId="68DE5D5F" w14:textId="09C13469" w:rsidR="00F22321" w:rsidRPr="00C13C80" w:rsidRDefault="00F22321" w:rsidP="005F10EC">
            <w:pPr>
              <w:spacing w:after="0" w:line="240" w:lineRule="auto"/>
              <w:jc w:val="center"/>
              <w:rPr>
                <w:rFonts w:ascii="Times New Roman" w:hAnsi="Times New Roman" w:cs="Times New Roman"/>
                <w:b/>
                <w:sz w:val="24"/>
                <w:szCs w:val="24"/>
              </w:rPr>
            </w:pPr>
            <w:r w:rsidRPr="00453354">
              <w:rPr>
                <w:rFonts w:ascii="Times New Roman" w:hAnsi="Times New Roman" w:cs="Times New Roman"/>
                <w:b/>
                <w:sz w:val="24"/>
                <w:szCs w:val="24"/>
              </w:rPr>
              <w:t>100</w:t>
            </w:r>
          </w:p>
        </w:tc>
      </w:tr>
      <w:tr w:rsidR="00F22321" w:rsidRPr="008F1ADD" w14:paraId="4D23B96E" w14:textId="77777777" w:rsidTr="00F22321">
        <w:trPr>
          <w:trHeight w:val="306"/>
          <w:jc w:val="center"/>
        </w:trPr>
        <w:tc>
          <w:tcPr>
            <w:tcW w:w="238" w:type="pct"/>
          </w:tcPr>
          <w:p w14:paraId="0AAB454E" w14:textId="42699014" w:rsidR="00F22321" w:rsidRPr="00605D89" w:rsidRDefault="00F22321" w:rsidP="00F22321">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11</w:t>
            </w:r>
          </w:p>
        </w:tc>
        <w:tc>
          <w:tcPr>
            <w:tcW w:w="2787" w:type="pct"/>
            <w:tcBorders>
              <w:top w:val="nil"/>
              <w:left w:val="single" w:sz="4" w:space="0" w:color="auto"/>
              <w:bottom w:val="single" w:sz="4" w:space="0" w:color="auto"/>
              <w:right w:val="single" w:sz="4" w:space="0" w:color="auto"/>
            </w:tcBorders>
            <w:shd w:val="clear" w:color="auto" w:fill="auto"/>
            <w:vAlign w:val="center"/>
          </w:tcPr>
          <w:p w14:paraId="0BA9DDDD" w14:textId="40682440" w:rsidR="00F22321" w:rsidRPr="00453354" w:rsidRDefault="00F22321" w:rsidP="00F22321">
            <w:pPr>
              <w:spacing w:after="0" w:line="240" w:lineRule="auto"/>
              <w:jc w:val="center"/>
              <w:rPr>
                <w:rFonts w:ascii="Times New Roman" w:hAnsi="Times New Roman" w:cs="Times New Roman"/>
                <w:sz w:val="24"/>
                <w:szCs w:val="24"/>
              </w:rPr>
            </w:pPr>
            <w:r w:rsidRPr="00087790">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087790">
              <w:rPr>
                <w:rFonts w:ascii="Times New Roman" w:hAnsi="Times New Roman" w:cs="Times New Roman"/>
                <w:sz w:val="24"/>
                <w:szCs w:val="24"/>
              </w:rPr>
              <w:t>Незабудка</w:t>
            </w:r>
            <w:r>
              <w:rPr>
                <w:rFonts w:ascii="Times New Roman" w:hAnsi="Times New Roman" w:cs="Times New Roman"/>
                <w:sz w:val="24"/>
                <w:szCs w:val="24"/>
              </w:rPr>
              <w:t>»</w:t>
            </w:r>
          </w:p>
        </w:tc>
        <w:tc>
          <w:tcPr>
            <w:tcW w:w="369" w:type="pct"/>
            <w:tcBorders>
              <w:top w:val="single" w:sz="4" w:space="0" w:color="auto"/>
              <w:left w:val="nil"/>
              <w:bottom w:val="single" w:sz="4" w:space="0" w:color="auto"/>
              <w:right w:val="single" w:sz="4" w:space="0" w:color="auto"/>
            </w:tcBorders>
            <w:shd w:val="clear" w:color="auto" w:fill="auto"/>
            <w:vAlign w:val="bottom"/>
          </w:tcPr>
          <w:p w14:paraId="0EB12C4C" w14:textId="085C375D" w:rsidR="00F22321" w:rsidRPr="00C13C80" w:rsidRDefault="00F22321" w:rsidP="00F22321">
            <w:pPr>
              <w:spacing w:after="0" w:line="240" w:lineRule="auto"/>
              <w:jc w:val="center"/>
            </w:pPr>
            <w:r>
              <w:rPr>
                <w:rFonts w:ascii="Calibri" w:hAnsi="Calibri" w:cs="Calibri"/>
                <w:color w:val="000000"/>
              </w:rPr>
              <w:t>+</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3DFD1E40" w14:textId="1759D21B" w:rsidR="00F22321" w:rsidRPr="00C13C80" w:rsidRDefault="00F22321" w:rsidP="00F22321">
            <w:pPr>
              <w:spacing w:after="0" w:line="240" w:lineRule="auto"/>
              <w:jc w:val="center"/>
            </w:pPr>
            <w:r>
              <w:rPr>
                <w:rFonts w:ascii="Calibri" w:hAnsi="Calibri" w:cs="Calibri"/>
                <w:color w:val="000000"/>
              </w:rPr>
              <w:t>+</w:t>
            </w:r>
          </w:p>
        </w:tc>
        <w:tc>
          <w:tcPr>
            <w:tcW w:w="369" w:type="pct"/>
            <w:tcBorders>
              <w:top w:val="single" w:sz="4" w:space="0" w:color="auto"/>
              <w:left w:val="single" w:sz="4" w:space="0" w:color="auto"/>
              <w:bottom w:val="single" w:sz="4" w:space="0" w:color="auto"/>
              <w:right w:val="single" w:sz="4" w:space="0" w:color="auto"/>
            </w:tcBorders>
            <w:shd w:val="clear" w:color="auto" w:fill="auto"/>
            <w:vAlign w:val="bottom"/>
          </w:tcPr>
          <w:p w14:paraId="327E5165" w14:textId="448C33D9" w:rsidR="00F22321" w:rsidRPr="00C13C80" w:rsidRDefault="00F22321" w:rsidP="00F22321">
            <w:pPr>
              <w:spacing w:after="0" w:line="240" w:lineRule="auto"/>
              <w:jc w:val="center"/>
            </w:pPr>
            <w:r>
              <w:rPr>
                <w:rFonts w:ascii="Calibri" w:hAnsi="Calibri" w:cs="Calibri"/>
                <w:color w:val="000000"/>
              </w:rPr>
              <w:t>+</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330568DB" w14:textId="194AB266" w:rsidR="00F22321" w:rsidRPr="00C13C80" w:rsidRDefault="00F22321" w:rsidP="00F22321">
            <w:pPr>
              <w:spacing w:after="0" w:line="240" w:lineRule="auto"/>
              <w:jc w:val="center"/>
            </w:pPr>
            <w:r>
              <w:rPr>
                <w:rFonts w:ascii="Calibri" w:hAnsi="Calibri" w:cs="Calibri"/>
                <w:color w:val="000000"/>
              </w:rPr>
              <w:t>+</w:t>
            </w:r>
          </w:p>
        </w:tc>
        <w:tc>
          <w:tcPr>
            <w:tcW w:w="346" w:type="pct"/>
            <w:tcBorders>
              <w:top w:val="single" w:sz="4" w:space="0" w:color="auto"/>
              <w:left w:val="single" w:sz="4" w:space="0" w:color="auto"/>
              <w:bottom w:val="single" w:sz="4" w:space="0" w:color="auto"/>
              <w:right w:val="nil"/>
            </w:tcBorders>
            <w:shd w:val="clear" w:color="auto" w:fill="auto"/>
            <w:vAlign w:val="bottom"/>
          </w:tcPr>
          <w:p w14:paraId="7194793D" w14:textId="6B3C3BA5" w:rsidR="00F22321" w:rsidRPr="00C13C80" w:rsidRDefault="00F22321" w:rsidP="00F22321">
            <w:pPr>
              <w:spacing w:after="0" w:line="240" w:lineRule="auto"/>
              <w:jc w:val="center"/>
            </w:pPr>
            <w:r>
              <w:rPr>
                <w:rFonts w:ascii="Calibri" w:hAnsi="Calibri" w:cs="Calibri"/>
                <w:color w:val="000000"/>
              </w:rPr>
              <w:t>+</w:t>
            </w:r>
          </w:p>
        </w:tc>
        <w:tc>
          <w:tcPr>
            <w:tcW w:w="301" w:type="pct"/>
          </w:tcPr>
          <w:p w14:paraId="67FC17A3" w14:textId="1596D390" w:rsidR="00F22321" w:rsidRPr="00C13C80" w:rsidRDefault="00F22321" w:rsidP="00F22321">
            <w:pPr>
              <w:spacing w:after="0" w:line="240" w:lineRule="auto"/>
              <w:jc w:val="center"/>
              <w:rPr>
                <w:rFonts w:ascii="Times New Roman" w:hAnsi="Times New Roman" w:cs="Times New Roman"/>
                <w:b/>
                <w:sz w:val="24"/>
                <w:szCs w:val="24"/>
              </w:rPr>
            </w:pPr>
            <w:r w:rsidRPr="00453354">
              <w:rPr>
                <w:rFonts w:ascii="Times New Roman" w:hAnsi="Times New Roman" w:cs="Times New Roman"/>
                <w:b/>
                <w:sz w:val="24"/>
                <w:szCs w:val="24"/>
              </w:rPr>
              <w:t>100</w:t>
            </w:r>
          </w:p>
        </w:tc>
      </w:tr>
      <w:tr w:rsidR="00F22321" w:rsidRPr="008F1ADD" w14:paraId="0A9F711E" w14:textId="77777777" w:rsidTr="00F22321">
        <w:trPr>
          <w:trHeight w:val="306"/>
          <w:jc w:val="center"/>
        </w:trPr>
        <w:tc>
          <w:tcPr>
            <w:tcW w:w="238" w:type="pct"/>
          </w:tcPr>
          <w:p w14:paraId="5D35B77A" w14:textId="66C91BC4" w:rsidR="00F22321" w:rsidRPr="00605D89" w:rsidRDefault="00F22321" w:rsidP="00F22321">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12</w:t>
            </w:r>
          </w:p>
        </w:tc>
        <w:tc>
          <w:tcPr>
            <w:tcW w:w="2787" w:type="pct"/>
            <w:tcBorders>
              <w:top w:val="nil"/>
              <w:left w:val="single" w:sz="4" w:space="0" w:color="auto"/>
              <w:bottom w:val="single" w:sz="4" w:space="0" w:color="auto"/>
              <w:right w:val="single" w:sz="4" w:space="0" w:color="auto"/>
            </w:tcBorders>
            <w:shd w:val="clear" w:color="auto" w:fill="auto"/>
            <w:vAlign w:val="center"/>
          </w:tcPr>
          <w:p w14:paraId="54AA4FE3" w14:textId="764378DF" w:rsidR="00F22321" w:rsidRPr="00453354" w:rsidRDefault="00F22321" w:rsidP="00F22321">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BC0318">
              <w:rPr>
                <w:rFonts w:ascii="Times New Roman" w:hAnsi="Times New Roman" w:cs="Times New Roman"/>
                <w:sz w:val="24"/>
                <w:szCs w:val="24"/>
              </w:rPr>
              <w:t>Ладушка</w:t>
            </w:r>
            <w:r>
              <w:rPr>
                <w:rFonts w:ascii="Times New Roman" w:hAnsi="Times New Roman" w:cs="Times New Roman"/>
                <w:sz w:val="24"/>
                <w:szCs w:val="24"/>
              </w:rPr>
              <w:t>»</w:t>
            </w:r>
          </w:p>
        </w:tc>
        <w:tc>
          <w:tcPr>
            <w:tcW w:w="369" w:type="pct"/>
            <w:tcBorders>
              <w:top w:val="single" w:sz="4" w:space="0" w:color="auto"/>
              <w:left w:val="nil"/>
              <w:bottom w:val="single" w:sz="4" w:space="0" w:color="auto"/>
              <w:right w:val="single" w:sz="4" w:space="0" w:color="auto"/>
            </w:tcBorders>
            <w:shd w:val="clear" w:color="auto" w:fill="auto"/>
            <w:vAlign w:val="bottom"/>
          </w:tcPr>
          <w:p w14:paraId="24C79D12" w14:textId="3D39E4D9" w:rsidR="00F22321" w:rsidRPr="00C13C80" w:rsidRDefault="00F22321" w:rsidP="00F22321">
            <w:pPr>
              <w:spacing w:after="0" w:line="240" w:lineRule="auto"/>
              <w:jc w:val="center"/>
            </w:pPr>
            <w:r>
              <w:rPr>
                <w:rFonts w:ascii="Calibri" w:hAnsi="Calibri" w:cs="Calibri"/>
                <w:color w:val="000000"/>
              </w:rPr>
              <w:t>+</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18E17AB5" w14:textId="22217057" w:rsidR="00F22321" w:rsidRPr="00C13C80" w:rsidRDefault="00F22321" w:rsidP="00F22321">
            <w:pPr>
              <w:spacing w:after="0" w:line="240" w:lineRule="auto"/>
              <w:jc w:val="center"/>
            </w:pPr>
            <w:r>
              <w:rPr>
                <w:rFonts w:ascii="Calibri" w:hAnsi="Calibri" w:cs="Calibri"/>
                <w:color w:val="000000"/>
              </w:rPr>
              <w:t>+</w:t>
            </w:r>
          </w:p>
        </w:tc>
        <w:tc>
          <w:tcPr>
            <w:tcW w:w="369" w:type="pct"/>
            <w:tcBorders>
              <w:top w:val="single" w:sz="4" w:space="0" w:color="auto"/>
              <w:left w:val="single" w:sz="4" w:space="0" w:color="auto"/>
              <w:bottom w:val="single" w:sz="4" w:space="0" w:color="auto"/>
              <w:right w:val="single" w:sz="4" w:space="0" w:color="auto"/>
            </w:tcBorders>
            <w:shd w:val="clear" w:color="auto" w:fill="auto"/>
            <w:vAlign w:val="bottom"/>
          </w:tcPr>
          <w:p w14:paraId="1D2D29F4" w14:textId="51A20DB7" w:rsidR="00F22321" w:rsidRPr="00C13C80" w:rsidRDefault="00F22321" w:rsidP="00F22321">
            <w:pPr>
              <w:spacing w:after="0" w:line="240" w:lineRule="auto"/>
              <w:jc w:val="center"/>
            </w:pPr>
            <w:r>
              <w:rPr>
                <w:rFonts w:ascii="Calibri" w:hAnsi="Calibri" w:cs="Calibri"/>
                <w:color w:val="000000"/>
              </w:rPr>
              <w:t>+</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68AF31F5" w14:textId="610DC8CE" w:rsidR="00F22321" w:rsidRPr="00C13C80" w:rsidRDefault="00F22321" w:rsidP="00F22321">
            <w:pPr>
              <w:spacing w:after="0" w:line="240" w:lineRule="auto"/>
              <w:jc w:val="center"/>
            </w:pPr>
            <w:r>
              <w:rPr>
                <w:rFonts w:ascii="Calibri" w:hAnsi="Calibri" w:cs="Calibri"/>
                <w:color w:val="000000"/>
              </w:rPr>
              <w:t>+</w:t>
            </w:r>
          </w:p>
        </w:tc>
        <w:tc>
          <w:tcPr>
            <w:tcW w:w="346" w:type="pct"/>
            <w:tcBorders>
              <w:top w:val="single" w:sz="4" w:space="0" w:color="auto"/>
              <w:left w:val="single" w:sz="4" w:space="0" w:color="auto"/>
              <w:bottom w:val="single" w:sz="4" w:space="0" w:color="auto"/>
              <w:right w:val="nil"/>
            </w:tcBorders>
            <w:shd w:val="clear" w:color="auto" w:fill="auto"/>
            <w:vAlign w:val="bottom"/>
          </w:tcPr>
          <w:p w14:paraId="241C6650" w14:textId="132B37FC" w:rsidR="00F22321" w:rsidRPr="00C13C80" w:rsidRDefault="00F22321" w:rsidP="00F22321">
            <w:pPr>
              <w:spacing w:after="0" w:line="240" w:lineRule="auto"/>
              <w:jc w:val="center"/>
            </w:pPr>
            <w:r>
              <w:rPr>
                <w:rFonts w:ascii="Calibri" w:hAnsi="Calibri" w:cs="Calibri"/>
                <w:color w:val="000000"/>
              </w:rPr>
              <w:t>+</w:t>
            </w:r>
          </w:p>
        </w:tc>
        <w:tc>
          <w:tcPr>
            <w:tcW w:w="301" w:type="pct"/>
          </w:tcPr>
          <w:p w14:paraId="708DCA86" w14:textId="5F97475D" w:rsidR="00F22321" w:rsidRPr="00C13C80" w:rsidRDefault="00F22321" w:rsidP="00F22321">
            <w:pPr>
              <w:spacing w:after="0" w:line="240" w:lineRule="auto"/>
              <w:jc w:val="center"/>
              <w:rPr>
                <w:rFonts w:ascii="Times New Roman" w:hAnsi="Times New Roman" w:cs="Times New Roman"/>
                <w:b/>
                <w:sz w:val="24"/>
                <w:szCs w:val="24"/>
              </w:rPr>
            </w:pPr>
            <w:r w:rsidRPr="00453354">
              <w:rPr>
                <w:rFonts w:ascii="Times New Roman" w:hAnsi="Times New Roman" w:cs="Times New Roman"/>
                <w:b/>
                <w:sz w:val="24"/>
                <w:szCs w:val="24"/>
              </w:rPr>
              <w:t>100</w:t>
            </w:r>
          </w:p>
        </w:tc>
      </w:tr>
      <w:tr w:rsidR="00F22321" w:rsidRPr="008F1ADD" w14:paraId="4031A1FE" w14:textId="77777777" w:rsidTr="00F22321">
        <w:trPr>
          <w:trHeight w:val="306"/>
          <w:jc w:val="center"/>
        </w:trPr>
        <w:tc>
          <w:tcPr>
            <w:tcW w:w="238" w:type="pct"/>
          </w:tcPr>
          <w:p w14:paraId="776220C9" w14:textId="4C3B1980" w:rsidR="00F22321" w:rsidRPr="00605D89" w:rsidRDefault="00F22321" w:rsidP="00F22321">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13</w:t>
            </w:r>
          </w:p>
        </w:tc>
        <w:tc>
          <w:tcPr>
            <w:tcW w:w="2787" w:type="pct"/>
            <w:tcBorders>
              <w:top w:val="nil"/>
              <w:left w:val="single" w:sz="4" w:space="0" w:color="auto"/>
              <w:bottom w:val="single" w:sz="4" w:space="0" w:color="auto"/>
              <w:right w:val="single" w:sz="4" w:space="0" w:color="auto"/>
            </w:tcBorders>
            <w:shd w:val="clear" w:color="auto" w:fill="auto"/>
            <w:vAlign w:val="center"/>
          </w:tcPr>
          <w:p w14:paraId="0510BB37" w14:textId="15810A1C" w:rsidR="00F22321" w:rsidRPr="00453354" w:rsidRDefault="00F22321" w:rsidP="00F22321">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№1 </w:t>
            </w:r>
            <w:r>
              <w:rPr>
                <w:rFonts w:ascii="Times New Roman" w:hAnsi="Times New Roman" w:cs="Times New Roman"/>
                <w:sz w:val="24"/>
                <w:szCs w:val="24"/>
              </w:rPr>
              <w:t>«</w:t>
            </w:r>
            <w:r w:rsidRPr="00BC0318">
              <w:rPr>
                <w:rFonts w:ascii="Times New Roman" w:hAnsi="Times New Roman" w:cs="Times New Roman"/>
                <w:sz w:val="24"/>
                <w:szCs w:val="24"/>
              </w:rPr>
              <w:t>Тополек</w:t>
            </w:r>
            <w:r>
              <w:rPr>
                <w:rFonts w:ascii="Times New Roman" w:hAnsi="Times New Roman" w:cs="Times New Roman"/>
                <w:sz w:val="24"/>
                <w:szCs w:val="24"/>
              </w:rPr>
              <w:t>»</w:t>
            </w:r>
          </w:p>
        </w:tc>
        <w:tc>
          <w:tcPr>
            <w:tcW w:w="369" w:type="pct"/>
            <w:tcBorders>
              <w:top w:val="single" w:sz="4" w:space="0" w:color="auto"/>
              <w:left w:val="nil"/>
              <w:bottom w:val="single" w:sz="4" w:space="0" w:color="auto"/>
              <w:right w:val="single" w:sz="4" w:space="0" w:color="auto"/>
            </w:tcBorders>
            <w:shd w:val="clear" w:color="auto" w:fill="auto"/>
            <w:vAlign w:val="bottom"/>
          </w:tcPr>
          <w:p w14:paraId="6DEAE3D3" w14:textId="7773A367" w:rsidR="00F22321" w:rsidRPr="00C13C80" w:rsidRDefault="00F22321" w:rsidP="00F22321">
            <w:pPr>
              <w:spacing w:after="0" w:line="240" w:lineRule="auto"/>
              <w:jc w:val="center"/>
            </w:pPr>
            <w:r>
              <w:rPr>
                <w:rFonts w:ascii="Calibri" w:hAnsi="Calibri" w:cs="Calibri"/>
                <w:color w:val="000000"/>
              </w:rPr>
              <w:t>+</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6733145B" w14:textId="6EF32319" w:rsidR="00F22321" w:rsidRPr="00C13C80" w:rsidRDefault="00F22321" w:rsidP="00F22321">
            <w:pPr>
              <w:spacing w:after="0" w:line="240" w:lineRule="auto"/>
              <w:jc w:val="center"/>
            </w:pPr>
            <w:r>
              <w:rPr>
                <w:rFonts w:ascii="Calibri" w:hAnsi="Calibri" w:cs="Calibri"/>
                <w:color w:val="000000"/>
              </w:rPr>
              <w:t>+</w:t>
            </w:r>
          </w:p>
        </w:tc>
        <w:tc>
          <w:tcPr>
            <w:tcW w:w="369" w:type="pct"/>
            <w:tcBorders>
              <w:top w:val="single" w:sz="4" w:space="0" w:color="auto"/>
              <w:left w:val="single" w:sz="4" w:space="0" w:color="auto"/>
              <w:bottom w:val="single" w:sz="4" w:space="0" w:color="auto"/>
              <w:right w:val="single" w:sz="4" w:space="0" w:color="auto"/>
            </w:tcBorders>
            <w:shd w:val="clear" w:color="auto" w:fill="auto"/>
            <w:vAlign w:val="bottom"/>
          </w:tcPr>
          <w:p w14:paraId="2DA0C6E5" w14:textId="258CD421" w:rsidR="00F22321" w:rsidRPr="00C13C80" w:rsidRDefault="00F22321" w:rsidP="00F22321">
            <w:pPr>
              <w:spacing w:after="0" w:line="240" w:lineRule="auto"/>
              <w:jc w:val="center"/>
            </w:pPr>
            <w:r>
              <w:rPr>
                <w:rFonts w:ascii="Calibri" w:hAnsi="Calibri" w:cs="Calibri"/>
                <w:color w:val="000000"/>
              </w:rPr>
              <w:t>+</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0BFAFEE2" w14:textId="33A28349" w:rsidR="00F22321" w:rsidRPr="00C13C80" w:rsidRDefault="00F22321" w:rsidP="00F22321">
            <w:pPr>
              <w:spacing w:after="0" w:line="240" w:lineRule="auto"/>
              <w:jc w:val="center"/>
            </w:pPr>
            <w:r>
              <w:rPr>
                <w:rFonts w:ascii="Calibri" w:hAnsi="Calibri" w:cs="Calibri"/>
                <w:color w:val="000000"/>
              </w:rPr>
              <w:t>+</w:t>
            </w:r>
          </w:p>
        </w:tc>
        <w:tc>
          <w:tcPr>
            <w:tcW w:w="346" w:type="pct"/>
            <w:tcBorders>
              <w:top w:val="single" w:sz="4" w:space="0" w:color="auto"/>
              <w:left w:val="single" w:sz="4" w:space="0" w:color="auto"/>
              <w:bottom w:val="single" w:sz="4" w:space="0" w:color="auto"/>
              <w:right w:val="nil"/>
            </w:tcBorders>
            <w:shd w:val="clear" w:color="auto" w:fill="auto"/>
            <w:vAlign w:val="bottom"/>
          </w:tcPr>
          <w:p w14:paraId="3710E6B7" w14:textId="3D7F42DB" w:rsidR="00F22321" w:rsidRPr="00C13C80" w:rsidRDefault="00F22321" w:rsidP="00F22321">
            <w:pPr>
              <w:spacing w:after="0" w:line="240" w:lineRule="auto"/>
              <w:jc w:val="center"/>
            </w:pPr>
            <w:r>
              <w:rPr>
                <w:rFonts w:ascii="Calibri" w:hAnsi="Calibri" w:cs="Calibri"/>
                <w:color w:val="000000"/>
              </w:rPr>
              <w:t>+</w:t>
            </w:r>
          </w:p>
        </w:tc>
        <w:tc>
          <w:tcPr>
            <w:tcW w:w="301" w:type="pct"/>
          </w:tcPr>
          <w:p w14:paraId="1E6FC051" w14:textId="4ABD30B1" w:rsidR="00F22321" w:rsidRPr="00C13C80" w:rsidRDefault="00F22321" w:rsidP="00F22321">
            <w:pPr>
              <w:spacing w:after="0" w:line="240" w:lineRule="auto"/>
              <w:jc w:val="center"/>
              <w:rPr>
                <w:rFonts w:ascii="Times New Roman" w:hAnsi="Times New Roman" w:cs="Times New Roman"/>
                <w:b/>
                <w:sz w:val="24"/>
                <w:szCs w:val="24"/>
              </w:rPr>
            </w:pPr>
            <w:r w:rsidRPr="00453354">
              <w:rPr>
                <w:rFonts w:ascii="Times New Roman" w:hAnsi="Times New Roman" w:cs="Times New Roman"/>
                <w:b/>
                <w:sz w:val="24"/>
                <w:szCs w:val="24"/>
              </w:rPr>
              <w:t>100</w:t>
            </w:r>
          </w:p>
        </w:tc>
      </w:tr>
      <w:tr w:rsidR="00F22321" w:rsidRPr="008F1ADD" w14:paraId="3552D876" w14:textId="77777777" w:rsidTr="00F22321">
        <w:trPr>
          <w:trHeight w:val="306"/>
          <w:jc w:val="center"/>
        </w:trPr>
        <w:tc>
          <w:tcPr>
            <w:tcW w:w="238" w:type="pct"/>
          </w:tcPr>
          <w:p w14:paraId="6AB1E5BB" w14:textId="124E218A" w:rsidR="00F22321" w:rsidRPr="00605D89" w:rsidRDefault="00F22321" w:rsidP="00F22321">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14</w:t>
            </w:r>
          </w:p>
        </w:tc>
        <w:tc>
          <w:tcPr>
            <w:tcW w:w="2787" w:type="pct"/>
            <w:tcBorders>
              <w:top w:val="nil"/>
              <w:left w:val="single" w:sz="4" w:space="0" w:color="auto"/>
              <w:bottom w:val="single" w:sz="4" w:space="0" w:color="auto"/>
              <w:right w:val="single" w:sz="4" w:space="0" w:color="auto"/>
            </w:tcBorders>
            <w:shd w:val="clear" w:color="auto" w:fill="auto"/>
            <w:vAlign w:val="center"/>
          </w:tcPr>
          <w:p w14:paraId="2581DBD4" w14:textId="126D9AD5" w:rsidR="00F22321" w:rsidRPr="00453354" w:rsidRDefault="00F22321" w:rsidP="00F22321">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BC0318">
              <w:rPr>
                <w:rFonts w:ascii="Times New Roman" w:hAnsi="Times New Roman" w:cs="Times New Roman"/>
                <w:sz w:val="24"/>
                <w:szCs w:val="24"/>
              </w:rPr>
              <w:t>Малышок</w:t>
            </w:r>
            <w:r>
              <w:rPr>
                <w:rFonts w:ascii="Times New Roman" w:hAnsi="Times New Roman" w:cs="Times New Roman"/>
                <w:sz w:val="24"/>
                <w:szCs w:val="24"/>
              </w:rPr>
              <w:t>»</w:t>
            </w:r>
          </w:p>
        </w:tc>
        <w:tc>
          <w:tcPr>
            <w:tcW w:w="369" w:type="pct"/>
            <w:tcBorders>
              <w:top w:val="single" w:sz="4" w:space="0" w:color="auto"/>
              <w:left w:val="nil"/>
              <w:bottom w:val="single" w:sz="4" w:space="0" w:color="auto"/>
              <w:right w:val="single" w:sz="4" w:space="0" w:color="auto"/>
            </w:tcBorders>
            <w:shd w:val="clear" w:color="auto" w:fill="auto"/>
            <w:vAlign w:val="bottom"/>
          </w:tcPr>
          <w:p w14:paraId="01DB2431" w14:textId="3D89026A" w:rsidR="00F22321" w:rsidRPr="00C13C80" w:rsidRDefault="00F22321" w:rsidP="00F22321">
            <w:pPr>
              <w:spacing w:after="0" w:line="240" w:lineRule="auto"/>
              <w:jc w:val="center"/>
            </w:pPr>
            <w:r>
              <w:rPr>
                <w:rFonts w:ascii="Calibri" w:hAnsi="Calibri" w:cs="Calibri"/>
                <w:color w:val="000000"/>
              </w:rPr>
              <w:t>+</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4F082CEA" w14:textId="2EF4B531" w:rsidR="00F22321" w:rsidRPr="00C13C80" w:rsidRDefault="00F22321" w:rsidP="00F22321">
            <w:pPr>
              <w:spacing w:after="0" w:line="240" w:lineRule="auto"/>
              <w:jc w:val="center"/>
            </w:pPr>
            <w:r>
              <w:rPr>
                <w:rFonts w:ascii="Calibri" w:hAnsi="Calibri" w:cs="Calibri"/>
                <w:color w:val="000000"/>
              </w:rPr>
              <w:t>+</w:t>
            </w:r>
          </w:p>
        </w:tc>
        <w:tc>
          <w:tcPr>
            <w:tcW w:w="369" w:type="pct"/>
            <w:tcBorders>
              <w:top w:val="single" w:sz="4" w:space="0" w:color="auto"/>
              <w:left w:val="single" w:sz="4" w:space="0" w:color="auto"/>
              <w:bottom w:val="single" w:sz="4" w:space="0" w:color="auto"/>
              <w:right w:val="single" w:sz="4" w:space="0" w:color="auto"/>
            </w:tcBorders>
            <w:shd w:val="clear" w:color="auto" w:fill="auto"/>
            <w:vAlign w:val="bottom"/>
          </w:tcPr>
          <w:p w14:paraId="07AFE0EF" w14:textId="03A6CDB4" w:rsidR="00F22321" w:rsidRPr="00C13C80" w:rsidRDefault="00F22321" w:rsidP="00F22321">
            <w:pPr>
              <w:spacing w:after="0" w:line="240" w:lineRule="auto"/>
              <w:jc w:val="center"/>
            </w:pPr>
            <w:r>
              <w:rPr>
                <w:rFonts w:ascii="Calibri" w:hAnsi="Calibri" w:cs="Calibri"/>
                <w:color w:val="000000"/>
              </w:rPr>
              <w:t>+</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0154E5BA" w14:textId="50BA9AFA" w:rsidR="00F22321" w:rsidRPr="00C13C80" w:rsidRDefault="00F22321" w:rsidP="00F22321">
            <w:pPr>
              <w:spacing w:after="0" w:line="240" w:lineRule="auto"/>
              <w:jc w:val="center"/>
            </w:pPr>
            <w:r>
              <w:rPr>
                <w:rFonts w:ascii="Calibri" w:hAnsi="Calibri" w:cs="Calibri"/>
                <w:color w:val="000000"/>
              </w:rPr>
              <w:t>+</w:t>
            </w:r>
          </w:p>
        </w:tc>
        <w:tc>
          <w:tcPr>
            <w:tcW w:w="346" w:type="pct"/>
            <w:tcBorders>
              <w:top w:val="single" w:sz="4" w:space="0" w:color="auto"/>
              <w:left w:val="single" w:sz="4" w:space="0" w:color="auto"/>
              <w:bottom w:val="single" w:sz="4" w:space="0" w:color="auto"/>
              <w:right w:val="nil"/>
            </w:tcBorders>
            <w:shd w:val="clear" w:color="auto" w:fill="auto"/>
            <w:vAlign w:val="bottom"/>
          </w:tcPr>
          <w:p w14:paraId="30FDCD30" w14:textId="0253CA1F" w:rsidR="00F22321" w:rsidRPr="00C13C80" w:rsidRDefault="00F22321" w:rsidP="00F22321">
            <w:pPr>
              <w:spacing w:after="0" w:line="240" w:lineRule="auto"/>
              <w:jc w:val="center"/>
            </w:pPr>
            <w:r>
              <w:rPr>
                <w:rFonts w:ascii="Calibri" w:hAnsi="Calibri" w:cs="Calibri"/>
                <w:color w:val="000000"/>
              </w:rPr>
              <w:t>+</w:t>
            </w:r>
          </w:p>
        </w:tc>
        <w:tc>
          <w:tcPr>
            <w:tcW w:w="301" w:type="pct"/>
          </w:tcPr>
          <w:p w14:paraId="13B58242" w14:textId="416E3F70" w:rsidR="00F22321" w:rsidRPr="00C13C80" w:rsidRDefault="00F22321" w:rsidP="00F22321">
            <w:pPr>
              <w:spacing w:after="0" w:line="240" w:lineRule="auto"/>
              <w:jc w:val="center"/>
              <w:rPr>
                <w:rFonts w:ascii="Times New Roman" w:hAnsi="Times New Roman" w:cs="Times New Roman"/>
                <w:b/>
                <w:sz w:val="24"/>
                <w:szCs w:val="24"/>
              </w:rPr>
            </w:pPr>
            <w:r w:rsidRPr="00453354">
              <w:rPr>
                <w:rFonts w:ascii="Times New Roman" w:hAnsi="Times New Roman" w:cs="Times New Roman"/>
                <w:b/>
                <w:sz w:val="24"/>
                <w:szCs w:val="24"/>
              </w:rPr>
              <w:t>100</w:t>
            </w:r>
          </w:p>
        </w:tc>
      </w:tr>
      <w:tr w:rsidR="00F22321" w:rsidRPr="008F1ADD" w14:paraId="2D289395" w14:textId="77777777" w:rsidTr="00F22321">
        <w:trPr>
          <w:trHeight w:val="306"/>
          <w:jc w:val="center"/>
        </w:trPr>
        <w:tc>
          <w:tcPr>
            <w:tcW w:w="238" w:type="pct"/>
          </w:tcPr>
          <w:p w14:paraId="08D9A074" w14:textId="5A695D09" w:rsidR="00F22321" w:rsidRPr="00E86ECD" w:rsidRDefault="00F22321" w:rsidP="00F22321">
            <w:pPr>
              <w:spacing w:after="0" w:line="240" w:lineRule="auto"/>
              <w:jc w:val="center"/>
              <w:rPr>
                <w:rFonts w:ascii="Times New Roman" w:hAnsi="Times New Roman" w:cs="Times New Roman"/>
              </w:rPr>
            </w:pPr>
            <w:r w:rsidRPr="0003707B">
              <w:rPr>
                <w:rFonts w:ascii="Times New Roman" w:hAnsi="Times New Roman" w:cs="Times New Roman"/>
                <w:sz w:val="24"/>
                <w:szCs w:val="24"/>
              </w:rPr>
              <w:t>15</w:t>
            </w:r>
          </w:p>
        </w:tc>
        <w:tc>
          <w:tcPr>
            <w:tcW w:w="2787" w:type="pct"/>
            <w:tcBorders>
              <w:top w:val="nil"/>
              <w:left w:val="single" w:sz="4" w:space="0" w:color="auto"/>
              <w:bottom w:val="single" w:sz="4" w:space="0" w:color="auto"/>
              <w:right w:val="single" w:sz="4" w:space="0" w:color="auto"/>
            </w:tcBorders>
            <w:shd w:val="clear" w:color="auto" w:fill="auto"/>
            <w:vAlign w:val="center"/>
          </w:tcPr>
          <w:p w14:paraId="1FED3EAF" w14:textId="11D99BDF" w:rsidR="00F22321" w:rsidRPr="00453354" w:rsidRDefault="00F22321" w:rsidP="00F22321">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BC0318">
              <w:rPr>
                <w:rFonts w:ascii="Times New Roman" w:hAnsi="Times New Roman" w:cs="Times New Roman"/>
                <w:sz w:val="24"/>
                <w:szCs w:val="24"/>
              </w:rPr>
              <w:t>Кузнечик</w:t>
            </w:r>
            <w:r>
              <w:rPr>
                <w:rFonts w:ascii="Times New Roman" w:hAnsi="Times New Roman" w:cs="Times New Roman"/>
                <w:sz w:val="24"/>
                <w:szCs w:val="24"/>
              </w:rPr>
              <w:t>»</w:t>
            </w:r>
          </w:p>
        </w:tc>
        <w:tc>
          <w:tcPr>
            <w:tcW w:w="369" w:type="pct"/>
            <w:tcBorders>
              <w:top w:val="single" w:sz="4" w:space="0" w:color="auto"/>
              <w:left w:val="nil"/>
              <w:bottom w:val="single" w:sz="4" w:space="0" w:color="auto"/>
              <w:right w:val="single" w:sz="4" w:space="0" w:color="auto"/>
            </w:tcBorders>
            <w:shd w:val="clear" w:color="auto" w:fill="auto"/>
            <w:vAlign w:val="bottom"/>
          </w:tcPr>
          <w:p w14:paraId="6B8A906B" w14:textId="671051C0" w:rsidR="00F22321" w:rsidRPr="00C13C80" w:rsidRDefault="00F22321" w:rsidP="00F22321">
            <w:pPr>
              <w:spacing w:after="0" w:line="240" w:lineRule="auto"/>
              <w:jc w:val="center"/>
            </w:pPr>
            <w:r>
              <w:rPr>
                <w:rFonts w:ascii="Calibri" w:hAnsi="Calibri" w:cs="Calibri"/>
                <w:color w:val="000000"/>
              </w:rPr>
              <w:t>+</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3DD358B3" w14:textId="0F8C969B" w:rsidR="00F22321" w:rsidRPr="00C13C80" w:rsidRDefault="00F22321" w:rsidP="00F22321">
            <w:pPr>
              <w:spacing w:after="0" w:line="240" w:lineRule="auto"/>
              <w:jc w:val="center"/>
            </w:pPr>
            <w:r>
              <w:rPr>
                <w:rFonts w:ascii="Calibri" w:hAnsi="Calibri" w:cs="Calibri"/>
                <w:color w:val="000000"/>
              </w:rPr>
              <w:t>+</w:t>
            </w:r>
          </w:p>
        </w:tc>
        <w:tc>
          <w:tcPr>
            <w:tcW w:w="369" w:type="pct"/>
            <w:tcBorders>
              <w:top w:val="single" w:sz="4" w:space="0" w:color="auto"/>
              <w:left w:val="single" w:sz="4" w:space="0" w:color="auto"/>
              <w:bottom w:val="single" w:sz="4" w:space="0" w:color="auto"/>
              <w:right w:val="single" w:sz="4" w:space="0" w:color="auto"/>
            </w:tcBorders>
            <w:shd w:val="clear" w:color="auto" w:fill="auto"/>
            <w:vAlign w:val="bottom"/>
          </w:tcPr>
          <w:p w14:paraId="6FFEA05E" w14:textId="373247EF" w:rsidR="00F22321" w:rsidRPr="00C13C80" w:rsidRDefault="00F22321" w:rsidP="00F22321">
            <w:pPr>
              <w:spacing w:after="0" w:line="240" w:lineRule="auto"/>
              <w:jc w:val="center"/>
            </w:pPr>
            <w:r>
              <w:rPr>
                <w:rFonts w:ascii="Calibri" w:hAnsi="Calibri" w:cs="Calibri"/>
                <w:color w:val="000000"/>
              </w:rPr>
              <w:t>+</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165B3215" w14:textId="20542AB2" w:rsidR="00F22321" w:rsidRPr="00C13C80" w:rsidRDefault="00F22321" w:rsidP="00F22321">
            <w:pPr>
              <w:spacing w:after="0" w:line="240" w:lineRule="auto"/>
              <w:jc w:val="center"/>
            </w:pPr>
            <w:r>
              <w:rPr>
                <w:rFonts w:ascii="Calibri" w:hAnsi="Calibri" w:cs="Calibri"/>
                <w:color w:val="000000"/>
              </w:rPr>
              <w:t>+</w:t>
            </w:r>
          </w:p>
        </w:tc>
        <w:tc>
          <w:tcPr>
            <w:tcW w:w="346" w:type="pct"/>
            <w:tcBorders>
              <w:top w:val="single" w:sz="4" w:space="0" w:color="auto"/>
              <w:left w:val="single" w:sz="4" w:space="0" w:color="auto"/>
              <w:bottom w:val="single" w:sz="4" w:space="0" w:color="auto"/>
              <w:right w:val="nil"/>
            </w:tcBorders>
            <w:shd w:val="clear" w:color="auto" w:fill="auto"/>
            <w:vAlign w:val="bottom"/>
          </w:tcPr>
          <w:p w14:paraId="439D13E4" w14:textId="2C6F087A" w:rsidR="00F22321" w:rsidRPr="00C13C80" w:rsidRDefault="00F22321" w:rsidP="00F22321">
            <w:pPr>
              <w:spacing w:after="0" w:line="240" w:lineRule="auto"/>
              <w:jc w:val="center"/>
            </w:pPr>
            <w:r>
              <w:rPr>
                <w:rFonts w:ascii="Calibri" w:hAnsi="Calibri" w:cs="Calibri"/>
                <w:color w:val="000000"/>
              </w:rPr>
              <w:t>+</w:t>
            </w:r>
          </w:p>
        </w:tc>
        <w:tc>
          <w:tcPr>
            <w:tcW w:w="301" w:type="pct"/>
          </w:tcPr>
          <w:p w14:paraId="7C10D782" w14:textId="6ED6F2A8" w:rsidR="00F22321" w:rsidRPr="00C13C80" w:rsidRDefault="00F22321" w:rsidP="00F22321">
            <w:pPr>
              <w:spacing w:after="0" w:line="240" w:lineRule="auto"/>
              <w:jc w:val="center"/>
              <w:rPr>
                <w:rFonts w:ascii="Times New Roman" w:hAnsi="Times New Roman" w:cs="Times New Roman"/>
                <w:b/>
                <w:sz w:val="24"/>
                <w:szCs w:val="24"/>
              </w:rPr>
            </w:pPr>
            <w:r w:rsidRPr="00453354">
              <w:rPr>
                <w:rFonts w:ascii="Times New Roman" w:hAnsi="Times New Roman" w:cs="Times New Roman"/>
                <w:b/>
                <w:sz w:val="24"/>
                <w:szCs w:val="24"/>
              </w:rPr>
              <w:t>100</w:t>
            </w:r>
          </w:p>
        </w:tc>
      </w:tr>
      <w:tr w:rsidR="00F22321" w:rsidRPr="008F1ADD" w14:paraId="4CD29F3F" w14:textId="77777777" w:rsidTr="00F22321">
        <w:trPr>
          <w:trHeight w:val="306"/>
          <w:jc w:val="center"/>
        </w:trPr>
        <w:tc>
          <w:tcPr>
            <w:tcW w:w="238" w:type="pct"/>
          </w:tcPr>
          <w:p w14:paraId="71BF6786" w14:textId="1722FB10" w:rsidR="00F22321" w:rsidRDefault="00F22321" w:rsidP="00F22321">
            <w:pPr>
              <w:spacing w:after="0" w:line="240" w:lineRule="auto"/>
              <w:jc w:val="center"/>
              <w:rPr>
                <w:rFonts w:ascii="Times New Roman" w:hAnsi="Times New Roman" w:cs="Times New Roman"/>
              </w:rPr>
            </w:pPr>
            <w:r w:rsidRPr="0003707B">
              <w:rPr>
                <w:rFonts w:ascii="Times New Roman" w:hAnsi="Times New Roman" w:cs="Times New Roman"/>
                <w:sz w:val="24"/>
                <w:szCs w:val="24"/>
              </w:rPr>
              <w:t>16</w:t>
            </w:r>
          </w:p>
        </w:tc>
        <w:tc>
          <w:tcPr>
            <w:tcW w:w="2787" w:type="pct"/>
            <w:tcBorders>
              <w:top w:val="nil"/>
              <w:left w:val="single" w:sz="4" w:space="0" w:color="auto"/>
              <w:bottom w:val="single" w:sz="4" w:space="0" w:color="auto"/>
              <w:right w:val="single" w:sz="4" w:space="0" w:color="auto"/>
            </w:tcBorders>
            <w:shd w:val="clear" w:color="auto" w:fill="auto"/>
            <w:vAlign w:val="center"/>
          </w:tcPr>
          <w:p w14:paraId="56F36A4D" w14:textId="643D8038" w:rsidR="00F22321" w:rsidRPr="009D14BB" w:rsidRDefault="00F22321" w:rsidP="00F22321">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BC0318">
              <w:rPr>
                <w:rFonts w:ascii="Times New Roman" w:hAnsi="Times New Roman" w:cs="Times New Roman"/>
                <w:sz w:val="24"/>
                <w:szCs w:val="24"/>
              </w:rPr>
              <w:t>Улыбка</w:t>
            </w:r>
            <w:r>
              <w:rPr>
                <w:rFonts w:ascii="Times New Roman" w:hAnsi="Times New Roman" w:cs="Times New Roman"/>
                <w:sz w:val="24"/>
                <w:szCs w:val="24"/>
              </w:rPr>
              <w:t>»</w:t>
            </w:r>
          </w:p>
        </w:tc>
        <w:tc>
          <w:tcPr>
            <w:tcW w:w="369" w:type="pct"/>
            <w:tcBorders>
              <w:top w:val="single" w:sz="4" w:space="0" w:color="auto"/>
              <w:left w:val="nil"/>
              <w:bottom w:val="single" w:sz="4" w:space="0" w:color="auto"/>
              <w:right w:val="single" w:sz="4" w:space="0" w:color="auto"/>
            </w:tcBorders>
            <w:shd w:val="clear" w:color="auto" w:fill="auto"/>
            <w:vAlign w:val="bottom"/>
          </w:tcPr>
          <w:p w14:paraId="5341F818" w14:textId="636A9347" w:rsidR="00F22321" w:rsidRPr="00C13C80" w:rsidRDefault="00F22321" w:rsidP="00F22321">
            <w:pPr>
              <w:spacing w:after="0" w:line="240" w:lineRule="auto"/>
              <w:jc w:val="center"/>
            </w:pPr>
            <w:r>
              <w:rPr>
                <w:rFonts w:ascii="Calibri" w:hAnsi="Calibri" w:cs="Calibri"/>
                <w:color w:val="000000"/>
              </w:rPr>
              <w:t>+</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24D78EAE" w14:textId="5DCB3A58" w:rsidR="00F22321" w:rsidRPr="00C13C80" w:rsidRDefault="00F22321" w:rsidP="00F22321">
            <w:pPr>
              <w:spacing w:after="0" w:line="240" w:lineRule="auto"/>
              <w:jc w:val="center"/>
            </w:pPr>
            <w:r>
              <w:rPr>
                <w:rFonts w:ascii="Calibri" w:hAnsi="Calibri" w:cs="Calibri"/>
                <w:color w:val="000000"/>
              </w:rPr>
              <w:t>+</w:t>
            </w:r>
          </w:p>
        </w:tc>
        <w:tc>
          <w:tcPr>
            <w:tcW w:w="369" w:type="pct"/>
            <w:tcBorders>
              <w:top w:val="single" w:sz="4" w:space="0" w:color="auto"/>
              <w:left w:val="single" w:sz="4" w:space="0" w:color="auto"/>
              <w:bottom w:val="single" w:sz="4" w:space="0" w:color="auto"/>
              <w:right w:val="single" w:sz="4" w:space="0" w:color="auto"/>
            </w:tcBorders>
            <w:shd w:val="clear" w:color="auto" w:fill="auto"/>
            <w:vAlign w:val="bottom"/>
          </w:tcPr>
          <w:p w14:paraId="7C897A81" w14:textId="471FD170" w:rsidR="00F22321" w:rsidRPr="00C13C80" w:rsidRDefault="00F22321" w:rsidP="00F22321">
            <w:pPr>
              <w:spacing w:after="0" w:line="240" w:lineRule="auto"/>
              <w:jc w:val="center"/>
            </w:pPr>
            <w:r>
              <w:rPr>
                <w:rFonts w:ascii="Calibri" w:hAnsi="Calibri" w:cs="Calibri"/>
                <w:color w:val="000000"/>
              </w:rPr>
              <w:t>+</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412DAA23" w14:textId="1F4FFEAF" w:rsidR="00F22321" w:rsidRPr="00C13C80" w:rsidRDefault="00F22321" w:rsidP="00F22321">
            <w:pPr>
              <w:spacing w:after="0" w:line="240" w:lineRule="auto"/>
              <w:jc w:val="center"/>
            </w:pPr>
            <w:r>
              <w:rPr>
                <w:rFonts w:ascii="Calibri" w:hAnsi="Calibri" w:cs="Calibri"/>
                <w:color w:val="000000"/>
              </w:rPr>
              <w:t>+</w:t>
            </w:r>
          </w:p>
        </w:tc>
        <w:tc>
          <w:tcPr>
            <w:tcW w:w="346" w:type="pct"/>
            <w:tcBorders>
              <w:top w:val="single" w:sz="4" w:space="0" w:color="auto"/>
              <w:left w:val="single" w:sz="4" w:space="0" w:color="auto"/>
              <w:bottom w:val="single" w:sz="4" w:space="0" w:color="auto"/>
              <w:right w:val="nil"/>
            </w:tcBorders>
            <w:shd w:val="clear" w:color="auto" w:fill="auto"/>
            <w:vAlign w:val="bottom"/>
          </w:tcPr>
          <w:p w14:paraId="0FE4E38C" w14:textId="667302DB" w:rsidR="00F22321" w:rsidRPr="00C13C80" w:rsidRDefault="00F22321" w:rsidP="00F22321">
            <w:pPr>
              <w:spacing w:after="0" w:line="240" w:lineRule="auto"/>
              <w:jc w:val="center"/>
            </w:pPr>
            <w:r>
              <w:rPr>
                <w:rFonts w:ascii="Calibri" w:hAnsi="Calibri" w:cs="Calibri"/>
                <w:color w:val="000000"/>
              </w:rPr>
              <w:t>+</w:t>
            </w:r>
          </w:p>
        </w:tc>
        <w:tc>
          <w:tcPr>
            <w:tcW w:w="301" w:type="pct"/>
          </w:tcPr>
          <w:p w14:paraId="5AFA3BBD" w14:textId="70332D38" w:rsidR="00F22321" w:rsidRPr="00C13C80" w:rsidRDefault="00F22321" w:rsidP="00F22321">
            <w:pPr>
              <w:spacing w:after="0" w:line="240" w:lineRule="auto"/>
              <w:jc w:val="center"/>
              <w:rPr>
                <w:rFonts w:ascii="Times New Roman" w:hAnsi="Times New Roman" w:cs="Times New Roman"/>
                <w:b/>
                <w:sz w:val="24"/>
                <w:szCs w:val="24"/>
              </w:rPr>
            </w:pPr>
            <w:r w:rsidRPr="00453354">
              <w:rPr>
                <w:rFonts w:ascii="Times New Roman" w:hAnsi="Times New Roman" w:cs="Times New Roman"/>
                <w:b/>
                <w:sz w:val="24"/>
                <w:szCs w:val="24"/>
              </w:rPr>
              <w:t>100</w:t>
            </w:r>
          </w:p>
        </w:tc>
      </w:tr>
      <w:tr w:rsidR="00F22321" w:rsidRPr="008F1ADD" w14:paraId="0E946990" w14:textId="77777777" w:rsidTr="00F22321">
        <w:trPr>
          <w:trHeight w:val="306"/>
          <w:jc w:val="center"/>
        </w:trPr>
        <w:tc>
          <w:tcPr>
            <w:tcW w:w="238" w:type="pct"/>
          </w:tcPr>
          <w:p w14:paraId="05DD70F5" w14:textId="340651A8" w:rsidR="00F22321" w:rsidRDefault="00F22321" w:rsidP="00F22321">
            <w:pPr>
              <w:spacing w:after="0" w:line="240" w:lineRule="auto"/>
              <w:jc w:val="center"/>
              <w:rPr>
                <w:rFonts w:ascii="Times New Roman" w:hAnsi="Times New Roman" w:cs="Times New Roman"/>
              </w:rPr>
            </w:pPr>
            <w:r w:rsidRPr="0003707B">
              <w:rPr>
                <w:rFonts w:ascii="Times New Roman" w:hAnsi="Times New Roman" w:cs="Times New Roman"/>
                <w:sz w:val="24"/>
                <w:szCs w:val="24"/>
              </w:rPr>
              <w:t>17</w:t>
            </w:r>
          </w:p>
        </w:tc>
        <w:tc>
          <w:tcPr>
            <w:tcW w:w="2787" w:type="pct"/>
            <w:tcBorders>
              <w:top w:val="nil"/>
              <w:left w:val="single" w:sz="4" w:space="0" w:color="auto"/>
              <w:bottom w:val="single" w:sz="4" w:space="0" w:color="auto"/>
              <w:right w:val="single" w:sz="4" w:space="0" w:color="auto"/>
            </w:tcBorders>
            <w:shd w:val="clear" w:color="auto" w:fill="auto"/>
            <w:vAlign w:val="center"/>
          </w:tcPr>
          <w:p w14:paraId="1B431CBB" w14:textId="266CC5C1" w:rsidR="00F22321" w:rsidRPr="00453354" w:rsidRDefault="00F22321" w:rsidP="00F22321">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Гномик</w:t>
            </w:r>
            <w:r>
              <w:rPr>
                <w:rFonts w:ascii="Times New Roman" w:hAnsi="Times New Roman" w:cs="Times New Roman"/>
                <w:sz w:val="24"/>
                <w:szCs w:val="24"/>
              </w:rPr>
              <w:t>»</w:t>
            </w:r>
          </w:p>
        </w:tc>
        <w:tc>
          <w:tcPr>
            <w:tcW w:w="369" w:type="pct"/>
            <w:tcBorders>
              <w:top w:val="single" w:sz="4" w:space="0" w:color="auto"/>
              <w:left w:val="nil"/>
              <w:bottom w:val="single" w:sz="4" w:space="0" w:color="auto"/>
              <w:right w:val="single" w:sz="4" w:space="0" w:color="auto"/>
            </w:tcBorders>
            <w:shd w:val="clear" w:color="auto" w:fill="auto"/>
            <w:vAlign w:val="bottom"/>
          </w:tcPr>
          <w:p w14:paraId="78B1EE79" w14:textId="1E06103D" w:rsidR="00F22321" w:rsidRPr="00C13C80" w:rsidRDefault="00F22321" w:rsidP="00F22321">
            <w:pPr>
              <w:spacing w:after="0" w:line="240" w:lineRule="auto"/>
              <w:jc w:val="center"/>
            </w:pPr>
            <w:r>
              <w:rPr>
                <w:rFonts w:ascii="Calibri" w:hAnsi="Calibri" w:cs="Calibri"/>
                <w:color w:val="000000"/>
              </w:rPr>
              <w:t>+</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5D168F2B" w14:textId="2FDE03DE" w:rsidR="00F22321" w:rsidRPr="00C13C80" w:rsidRDefault="00F22321" w:rsidP="00F22321">
            <w:pPr>
              <w:spacing w:after="0" w:line="240" w:lineRule="auto"/>
              <w:jc w:val="center"/>
            </w:pPr>
            <w:r>
              <w:rPr>
                <w:rFonts w:ascii="Calibri" w:hAnsi="Calibri" w:cs="Calibri"/>
                <w:color w:val="000000"/>
              </w:rPr>
              <w:t>+</w:t>
            </w:r>
          </w:p>
        </w:tc>
        <w:tc>
          <w:tcPr>
            <w:tcW w:w="369" w:type="pct"/>
            <w:tcBorders>
              <w:top w:val="single" w:sz="4" w:space="0" w:color="auto"/>
              <w:left w:val="single" w:sz="4" w:space="0" w:color="auto"/>
              <w:bottom w:val="single" w:sz="4" w:space="0" w:color="auto"/>
              <w:right w:val="single" w:sz="4" w:space="0" w:color="auto"/>
            </w:tcBorders>
            <w:shd w:val="clear" w:color="auto" w:fill="auto"/>
            <w:vAlign w:val="bottom"/>
          </w:tcPr>
          <w:p w14:paraId="457F3E29" w14:textId="0A71F567" w:rsidR="00F22321" w:rsidRPr="00C13C80" w:rsidRDefault="00F22321" w:rsidP="00F22321">
            <w:pPr>
              <w:spacing w:after="0" w:line="240" w:lineRule="auto"/>
              <w:jc w:val="center"/>
            </w:pPr>
            <w:r>
              <w:rPr>
                <w:rFonts w:ascii="Calibri" w:hAnsi="Calibri" w:cs="Calibri"/>
                <w:color w:val="000000"/>
              </w:rPr>
              <w:t>+</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3D80870F" w14:textId="3FC87124" w:rsidR="00F22321" w:rsidRPr="00C13C80" w:rsidRDefault="00F22321" w:rsidP="00F22321">
            <w:pPr>
              <w:spacing w:after="0" w:line="240" w:lineRule="auto"/>
              <w:jc w:val="center"/>
            </w:pPr>
            <w:r>
              <w:rPr>
                <w:rFonts w:ascii="Calibri" w:hAnsi="Calibri" w:cs="Calibri"/>
                <w:color w:val="000000"/>
              </w:rPr>
              <w:t>+</w:t>
            </w:r>
          </w:p>
        </w:tc>
        <w:tc>
          <w:tcPr>
            <w:tcW w:w="346" w:type="pct"/>
            <w:tcBorders>
              <w:top w:val="single" w:sz="4" w:space="0" w:color="auto"/>
              <w:left w:val="single" w:sz="4" w:space="0" w:color="auto"/>
              <w:bottom w:val="single" w:sz="4" w:space="0" w:color="auto"/>
              <w:right w:val="nil"/>
            </w:tcBorders>
            <w:shd w:val="clear" w:color="auto" w:fill="auto"/>
            <w:vAlign w:val="bottom"/>
          </w:tcPr>
          <w:p w14:paraId="06CA0DF7" w14:textId="06AF7294" w:rsidR="00F22321" w:rsidRPr="00C13C80" w:rsidRDefault="00F22321" w:rsidP="00F22321">
            <w:pPr>
              <w:spacing w:after="0" w:line="240" w:lineRule="auto"/>
              <w:jc w:val="center"/>
            </w:pPr>
            <w:r>
              <w:rPr>
                <w:rFonts w:ascii="Calibri" w:hAnsi="Calibri" w:cs="Calibri"/>
                <w:color w:val="000000"/>
              </w:rPr>
              <w:t>+</w:t>
            </w:r>
          </w:p>
        </w:tc>
        <w:tc>
          <w:tcPr>
            <w:tcW w:w="301" w:type="pct"/>
          </w:tcPr>
          <w:p w14:paraId="10866319" w14:textId="5CE0EAB1" w:rsidR="00F22321" w:rsidRPr="00C13C80" w:rsidRDefault="00F22321" w:rsidP="00F22321">
            <w:pPr>
              <w:spacing w:after="0" w:line="240" w:lineRule="auto"/>
              <w:jc w:val="center"/>
              <w:rPr>
                <w:rFonts w:ascii="Times New Roman" w:hAnsi="Times New Roman" w:cs="Times New Roman"/>
                <w:b/>
                <w:sz w:val="24"/>
                <w:szCs w:val="24"/>
              </w:rPr>
            </w:pPr>
            <w:r w:rsidRPr="00453354">
              <w:rPr>
                <w:rFonts w:ascii="Times New Roman" w:hAnsi="Times New Roman" w:cs="Times New Roman"/>
                <w:b/>
                <w:sz w:val="24"/>
                <w:szCs w:val="24"/>
              </w:rPr>
              <w:t>100</w:t>
            </w:r>
          </w:p>
        </w:tc>
      </w:tr>
      <w:tr w:rsidR="00F22321" w:rsidRPr="008F1ADD" w14:paraId="2BE47EA2" w14:textId="77777777" w:rsidTr="00F22321">
        <w:trPr>
          <w:trHeight w:val="306"/>
          <w:jc w:val="center"/>
        </w:trPr>
        <w:tc>
          <w:tcPr>
            <w:tcW w:w="238" w:type="pct"/>
          </w:tcPr>
          <w:p w14:paraId="20E5D14E" w14:textId="71776063" w:rsidR="00F22321" w:rsidRDefault="00F22321" w:rsidP="00F22321">
            <w:pPr>
              <w:spacing w:after="0" w:line="240" w:lineRule="auto"/>
              <w:jc w:val="center"/>
              <w:rPr>
                <w:rFonts w:ascii="Times New Roman" w:hAnsi="Times New Roman" w:cs="Times New Roman"/>
              </w:rPr>
            </w:pPr>
            <w:r w:rsidRPr="0003707B">
              <w:rPr>
                <w:rFonts w:ascii="Times New Roman" w:hAnsi="Times New Roman" w:cs="Times New Roman"/>
                <w:sz w:val="24"/>
                <w:szCs w:val="24"/>
              </w:rPr>
              <w:t>18</w:t>
            </w:r>
          </w:p>
        </w:tc>
        <w:tc>
          <w:tcPr>
            <w:tcW w:w="2787" w:type="pct"/>
            <w:tcBorders>
              <w:top w:val="nil"/>
              <w:left w:val="single" w:sz="4" w:space="0" w:color="auto"/>
              <w:bottom w:val="single" w:sz="4" w:space="0" w:color="auto"/>
              <w:right w:val="single" w:sz="4" w:space="0" w:color="auto"/>
            </w:tcBorders>
            <w:shd w:val="clear" w:color="auto" w:fill="auto"/>
            <w:vAlign w:val="center"/>
          </w:tcPr>
          <w:p w14:paraId="2B9B547C" w14:textId="35EB35AF" w:rsidR="00F22321" w:rsidRPr="00453354" w:rsidRDefault="00F22321" w:rsidP="00F22321">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Аленушка</w:t>
            </w:r>
            <w:r>
              <w:rPr>
                <w:rFonts w:ascii="Times New Roman" w:hAnsi="Times New Roman" w:cs="Times New Roman"/>
                <w:sz w:val="24"/>
                <w:szCs w:val="24"/>
              </w:rPr>
              <w:t>»</w:t>
            </w:r>
          </w:p>
        </w:tc>
        <w:tc>
          <w:tcPr>
            <w:tcW w:w="369" w:type="pct"/>
            <w:tcBorders>
              <w:top w:val="single" w:sz="4" w:space="0" w:color="auto"/>
              <w:left w:val="nil"/>
              <w:bottom w:val="single" w:sz="4" w:space="0" w:color="auto"/>
              <w:right w:val="single" w:sz="4" w:space="0" w:color="auto"/>
            </w:tcBorders>
            <w:shd w:val="clear" w:color="auto" w:fill="auto"/>
            <w:vAlign w:val="bottom"/>
          </w:tcPr>
          <w:p w14:paraId="0104E6E7" w14:textId="79F850D9" w:rsidR="00F22321" w:rsidRPr="00C13C80" w:rsidRDefault="00F22321" w:rsidP="00F22321">
            <w:pPr>
              <w:spacing w:after="0" w:line="240" w:lineRule="auto"/>
              <w:jc w:val="center"/>
            </w:pPr>
            <w:r>
              <w:rPr>
                <w:rFonts w:ascii="Calibri" w:hAnsi="Calibri" w:cs="Calibri"/>
                <w:color w:val="000000"/>
              </w:rPr>
              <w:t>+</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341AD4D4" w14:textId="7FE1341B" w:rsidR="00F22321" w:rsidRPr="00C13C80" w:rsidRDefault="00F22321" w:rsidP="00F22321">
            <w:pPr>
              <w:spacing w:after="0" w:line="240" w:lineRule="auto"/>
              <w:jc w:val="center"/>
            </w:pPr>
            <w:r>
              <w:rPr>
                <w:rFonts w:ascii="Calibri" w:hAnsi="Calibri" w:cs="Calibri"/>
                <w:color w:val="000000"/>
              </w:rPr>
              <w:t>+</w:t>
            </w:r>
          </w:p>
        </w:tc>
        <w:tc>
          <w:tcPr>
            <w:tcW w:w="369" w:type="pct"/>
            <w:tcBorders>
              <w:top w:val="single" w:sz="4" w:space="0" w:color="auto"/>
              <w:left w:val="single" w:sz="4" w:space="0" w:color="auto"/>
              <w:bottom w:val="single" w:sz="4" w:space="0" w:color="auto"/>
              <w:right w:val="single" w:sz="4" w:space="0" w:color="auto"/>
            </w:tcBorders>
            <w:shd w:val="clear" w:color="auto" w:fill="auto"/>
            <w:vAlign w:val="bottom"/>
          </w:tcPr>
          <w:p w14:paraId="0463A99A" w14:textId="6C3177CE" w:rsidR="00F22321" w:rsidRPr="00C13C80" w:rsidRDefault="00F22321" w:rsidP="00F22321">
            <w:pPr>
              <w:spacing w:after="0" w:line="240" w:lineRule="auto"/>
              <w:jc w:val="center"/>
            </w:pPr>
            <w:r>
              <w:rPr>
                <w:rFonts w:ascii="Calibri" w:hAnsi="Calibri" w:cs="Calibri"/>
                <w:color w:val="000000"/>
              </w:rPr>
              <w:t>+</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7E6E3D17" w14:textId="3E5F3CA8" w:rsidR="00F22321" w:rsidRPr="00C13C80" w:rsidRDefault="00F22321" w:rsidP="00F22321">
            <w:pPr>
              <w:spacing w:after="0" w:line="240" w:lineRule="auto"/>
              <w:jc w:val="center"/>
            </w:pPr>
            <w:r>
              <w:rPr>
                <w:rFonts w:ascii="Calibri" w:hAnsi="Calibri" w:cs="Calibri"/>
                <w:color w:val="000000"/>
              </w:rPr>
              <w:t>+</w:t>
            </w:r>
          </w:p>
        </w:tc>
        <w:tc>
          <w:tcPr>
            <w:tcW w:w="346" w:type="pct"/>
            <w:tcBorders>
              <w:top w:val="single" w:sz="4" w:space="0" w:color="auto"/>
              <w:left w:val="single" w:sz="4" w:space="0" w:color="auto"/>
              <w:bottom w:val="single" w:sz="4" w:space="0" w:color="auto"/>
              <w:right w:val="nil"/>
            </w:tcBorders>
            <w:shd w:val="clear" w:color="auto" w:fill="auto"/>
            <w:vAlign w:val="bottom"/>
          </w:tcPr>
          <w:p w14:paraId="662A9021" w14:textId="2690423B" w:rsidR="00F22321" w:rsidRPr="00C13C80" w:rsidRDefault="00F22321" w:rsidP="00F22321">
            <w:pPr>
              <w:spacing w:after="0" w:line="240" w:lineRule="auto"/>
              <w:jc w:val="center"/>
            </w:pPr>
            <w:r>
              <w:rPr>
                <w:rFonts w:ascii="Calibri" w:hAnsi="Calibri" w:cs="Calibri"/>
                <w:color w:val="000000"/>
              </w:rPr>
              <w:t>+</w:t>
            </w:r>
          </w:p>
        </w:tc>
        <w:tc>
          <w:tcPr>
            <w:tcW w:w="301" w:type="pct"/>
          </w:tcPr>
          <w:p w14:paraId="09E83276" w14:textId="207091EE" w:rsidR="00F22321" w:rsidRPr="00C13C80" w:rsidRDefault="00F22321" w:rsidP="00F22321">
            <w:pPr>
              <w:spacing w:after="0" w:line="240" w:lineRule="auto"/>
              <w:jc w:val="center"/>
              <w:rPr>
                <w:rFonts w:ascii="Times New Roman" w:hAnsi="Times New Roman" w:cs="Times New Roman"/>
                <w:b/>
                <w:sz w:val="24"/>
                <w:szCs w:val="24"/>
              </w:rPr>
            </w:pPr>
            <w:r w:rsidRPr="00453354">
              <w:rPr>
                <w:rFonts w:ascii="Times New Roman" w:hAnsi="Times New Roman" w:cs="Times New Roman"/>
                <w:b/>
                <w:sz w:val="24"/>
                <w:szCs w:val="24"/>
              </w:rPr>
              <w:t>100</w:t>
            </w:r>
          </w:p>
        </w:tc>
      </w:tr>
      <w:tr w:rsidR="009C3AED" w:rsidRPr="008F1ADD" w14:paraId="1BA3C1E4" w14:textId="77777777" w:rsidTr="00E317CA">
        <w:trPr>
          <w:trHeight w:val="306"/>
          <w:jc w:val="center"/>
        </w:trPr>
        <w:tc>
          <w:tcPr>
            <w:tcW w:w="238" w:type="pct"/>
          </w:tcPr>
          <w:p w14:paraId="482A6868" w14:textId="0BB9A550" w:rsidR="009C3AED" w:rsidRDefault="009C3AED" w:rsidP="009C3AED">
            <w:pPr>
              <w:spacing w:after="0" w:line="240" w:lineRule="auto"/>
              <w:jc w:val="center"/>
              <w:rPr>
                <w:rFonts w:ascii="Times New Roman" w:hAnsi="Times New Roman" w:cs="Times New Roman"/>
              </w:rPr>
            </w:pPr>
            <w:r w:rsidRPr="0003707B">
              <w:rPr>
                <w:rFonts w:ascii="Times New Roman" w:hAnsi="Times New Roman" w:cs="Times New Roman"/>
                <w:sz w:val="24"/>
                <w:szCs w:val="24"/>
              </w:rPr>
              <w:t>19</w:t>
            </w:r>
          </w:p>
        </w:tc>
        <w:tc>
          <w:tcPr>
            <w:tcW w:w="2787" w:type="pct"/>
            <w:tcBorders>
              <w:top w:val="nil"/>
              <w:left w:val="single" w:sz="4" w:space="0" w:color="auto"/>
              <w:bottom w:val="single" w:sz="4" w:space="0" w:color="auto"/>
              <w:right w:val="single" w:sz="4" w:space="0" w:color="auto"/>
            </w:tcBorders>
            <w:shd w:val="clear" w:color="auto" w:fill="auto"/>
            <w:vAlign w:val="center"/>
          </w:tcPr>
          <w:p w14:paraId="1DF44782" w14:textId="1B7759BC" w:rsidR="009C3AED" w:rsidRPr="00453354" w:rsidRDefault="009C3AED" w:rsidP="009C3AED">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Колосок</w:t>
            </w:r>
            <w:r>
              <w:rPr>
                <w:rFonts w:ascii="Times New Roman" w:hAnsi="Times New Roman" w:cs="Times New Roman"/>
                <w:sz w:val="24"/>
                <w:szCs w:val="24"/>
              </w:rPr>
              <w:t>»</w:t>
            </w:r>
          </w:p>
        </w:tc>
        <w:tc>
          <w:tcPr>
            <w:tcW w:w="369" w:type="pct"/>
            <w:tcBorders>
              <w:top w:val="single" w:sz="4" w:space="0" w:color="auto"/>
              <w:left w:val="nil"/>
              <w:bottom w:val="single" w:sz="4" w:space="0" w:color="auto"/>
              <w:right w:val="single" w:sz="4" w:space="0" w:color="auto"/>
            </w:tcBorders>
            <w:shd w:val="clear" w:color="auto" w:fill="auto"/>
            <w:vAlign w:val="bottom"/>
          </w:tcPr>
          <w:p w14:paraId="3F680504" w14:textId="7EC78F08" w:rsidR="009C3AED" w:rsidRPr="00C13C80" w:rsidRDefault="009C3AED" w:rsidP="009C3AED">
            <w:pPr>
              <w:spacing w:after="0" w:line="240" w:lineRule="auto"/>
              <w:jc w:val="center"/>
            </w:pPr>
            <w:r>
              <w:rPr>
                <w:rFonts w:ascii="Calibri" w:hAnsi="Calibri" w:cs="Calibri"/>
                <w:color w:val="000000"/>
              </w:rPr>
              <w:t>+</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14954C8A" w14:textId="1B27B0AF" w:rsidR="009C3AED" w:rsidRPr="00C13C80" w:rsidRDefault="009C3AED" w:rsidP="009C3AED">
            <w:pPr>
              <w:spacing w:after="0" w:line="240" w:lineRule="auto"/>
              <w:jc w:val="center"/>
            </w:pPr>
            <w:r>
              <w:rPr>
                <w:rFonts w:ascii="Calibri" w:hAnsi="Calibri" w:cs="Calibri"/>
                <w:color w:val="000000"/>
              </w:rPr>
              <w:t>+</w:t>
            </w:r>
          </w:p>
        </w:tc>
        <w:tc>
          <w:tcPr>
            <w:tcW w:w="369" w:type="pct"/>
            <w:tcBorders>
              <w:top w:val="single" w:sz="4" w:space="0" w:color="auto"/>
              <w:left w:val="single" w:sz="4" w:space="0" w:color="auto"/>
              <w:bottom w:val="single" w:sz="4" w:space="0" w:color="auto"/>
              <w:right w:val="single" w:sz="4" w:space="0" w:color="auto"/>
            </w:tcBorders>
            <w:shd w:val="clear" w:color="auto" w:fill="auto"/>
            <w:vAlign w:val="bottom"/>
          </w:tcPr>
          <w:p w14:paraId="3EA5F4B1" w14:textId="2E99ABF9" w:rsidR="009C3AED" w:rsidRPr="00C13C80" w:rsidRDefault="009C3AED" w:rsidP="009C3AED">
            <w:pPr>
              <w:spacing w:after="0" w:line="240" w:lineRule="auto"/>
              <w:jc w:val="center"/>
            </w:pPr>
            <w:r>
              <w:rPr>
                <w:rFonts w:ascii="Calibri" w:hAnsi="Calibri" w:cs="Calibri"/>
                <w:color w:val="000000"/>
              </w:rPr>
              <w:t>+</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7FA90ABB" w14:textId="0C572717" w:rsidR="009C3AED" w:rsidRPr="00C13C80" w:rsidRDefault="009C3AED" w:rsidP="009C3AED">
            <w:pPr>
              <w:spacing w:after="0" w:line="240" w:lineRule="auto"/>
              <w:jc w:val="center"/>
            </w:pPr>
            <w:r>
              <w:rPr>
                <w:rFonts w:ascii="Calibri" w:hAnsi="Calibri" w:cs="Calibri"/>
                <w:color w:val="000000"/>
              </w:rPr>
              <w:t>+</w:t>
            </w:r>
          </w:p>
        </w:tc>
        <w:tc>
          <w:tcPr>
            <w:tcW w:w="346" w:type="pct"/>
            <w:tcBorders>
              <w:top w:val="single" w:sz="4" w:space="0" w:color="auto"/>
              <w:left w:val="single" w:sz="4" w:space="0" w:color="auto"/>
              <w:bottom w:val="single" w:sz="4" w:space="0" w:color="auto"/>
              <w:right w:val="nil"/>
            </w:tcBorders>
            <w:shd w:val="clear" w:color="auto" w:fill="auto"/>
            <w:vAlign w:val="bottom"/>
          </w:tcPr>
          <w:p w14:paraId="130D9F5F" w14:textId="74960602" w:rsidR="009C3AED" w:rsidRPr="00C13C80" w:rsidRDefault="009C3AED" w:rsidP="009C3AED">
            <w:pPr>
              <w:spacing w:after="0" w:line="240" w:lineRule="auto"/>
              <w:jc w:val="center"/>
            </w:pPr>
            <w:r>
              <w:rPr>
                <w:rFonts w:ascii="Calibri" w:hAnsi="Calibri" w:cs="Calibri"/>
                <w:color w:val="000000"/>
              </w:rPr>
              <w:t>+</w:t>
            </w:r>
          </w:p>
        </w:tc>
        <w:tc>
          <w:tcPr>
            <w:tcW w:w="301" w:type="pct"/>
          </w:tcPr>
          <w:p w14:paraId="0CA7C7AC" w14:textId="2CEAC0A1" w:rsidR="009C3AED" w:rsidRPr="00C13C80" w:rsidRDefault="009C3AED" w:rsidP="009C3AED">
            <w:pPr>
              <w:spacing w:after="0" w:line="240" w:lineRule="auto"/>
              <w:jc w:val="center"/>
              <w:rPr>
                <w:rFonts w:ascii="Times New Roman" w:hAnsi="Times New Roman" w:cs="Times New Roman"/>
                <w:b/>
                <w:sz w:val="24"/>
                <w:szCs w:val="24"/>
              </w:rPr>
            </w:pPr>
            <w:r w:rsidRPr="00453354">
              <w:rPr>
                <w:rFonts w:ascii="Times New Roman" w:hAnsi="Times New Roman" w:cs="Times New Roman"/>
                <w:b/>
                <w:sz w:val="24"/>
                <w:szCs w:val="24"/>
              </w:rPr>
              <w:t>100</w:t>
            </w:r>
          </w:p>
        </w:tc>
      </w:tr>
      <w:tr w:rsidR="00F22321" w:rsidRPr="008F1ADD" w14:paraId="03DD1739" w14:textId="77777777" w:rsidTr="00F22321">
        <w:trPr>
          <w:trHeight w:val="306"/>
          <w:jc w:val="center"/>
        </w:trPr>
        <w:tc>
          <w:tcPr>
            <w:tcW w:w="238" w:type="pct"/>
          </w:tcPr>
          <w:p w14:paraId="1E8F814E" w14:textId="6C079E8A" w:rsidR="00F22321" w:rsidRDefault="00F22321" w:rsidP="00F22321">
            <w:pPr>
              <w:spacing w:after="0" w:line="240" w:lineRule="auto"/>
              <w:jc w:val="center"/>
              <w:rPr>
                <w:rFonts w:ascii="Times New Roman" w:hAnsi="Times New Roman" w:cs="Times New Roman"/>
              </w:rPr>
            </w:pPr>
            <w:r w:rsidRPr="0003707B">
              <w:rPr>
                <w:rFonts w:ascii="Times New Roman" w:hAnsi="Times New Roman" w:cs="Times New Roman"/>
                <w:sz w:val="24"/>
                <w:szCs w:val="24"/>
              </w:rPr>
              <w:t>20</w:t>
            </w:r>
          </w:p>
        </w:tc>
        <w:tc>
          <w:tcPr>
            <w:tcW w:w="2787" w:type="pct"/>
            <w:tcBorders>
              <w:top w:val="nil"/>
              <w:left w:val="single" w:sz="4" w:space="0" w:color="auto"/>
              <w:bottom w:val="single" w:sz="4" w:space="0" w:color="auto"/>
              <w:right w:val="single" w:sz="4" w:space="0" w:color="auto"/>
            </w:tcBorders>
            <w:shd w:val="clear" w:color="auto" w:fill="auto"/>
            <w:vAlign w:val="center"/>
          </w:tcPr>
          <w:p w14:paraId="026055CC" w14:textId="4CBA4EFF" w:rsidR="00F22321" w:rsidRPr="00453354" w:rsidRDefault="00F22321" w:rsidP="00F22321">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Красная шапочка</w:t>
            </w:r>
            <w:r>
              <w:rPr>
                <w:rFonts w:ascii="Times New Roman" w:hAnsi="Times New Roman" w:cs="Times New Roman"/>
                <w:sz w:val="24"/>
                <w:szCs w:val="24"/>
              </w:rPr>
              <w:t>»</w:t>
            </w:r>
          </w:p>
        </w:tc>
        <w:tc>
          <w:tcPr>
            <w:tcW w:w="369" w:type="pct"/>
            <w:tcBorders>
              <w:top w:val="single" w:sz="4" w:space="0" w:color="auto"/>
              <w:left w:val="nil"/>
              <w:bottom w:val="single" w:sz="4" w:space="0" w:color="auto"/>
              <w:right w:val="single" w:sz="4" w:space="0" w:color="auto"/>
            </w:tcBorders>
            <w:shd w:val="clear" w:color="auto" w:fill="auto"/>
            <w:vAlign w:val="bottom"/>
          </w:tcPr>
          <w:p w14:paraId="44C81906" w14:textId="24130CF3" w:rsidR="00F22321" w:rsidRPr="00C13C80" w:rsidRDefault="00F22321" w:rsidP="00F22321">
            <w:pPr>
              <w:spacing w:after="0" w:line="240" w:lineRule="auto"/>
              <w:jc w:val="center"/>
            </w:pPr>
            <w:r>
              <w:rPr>
                <w:rFonts w:ascii="Calibri" w:hAnsi="Calibri" w:cs="Calibri"/>
                <w:color w:val="000000"/>
              </w:rPr>
              <w:t>+</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4B74D193" w14:textId="225E1664" w:rsidR="00F22321" w:rsidRPr="00C13C80" w:rsidRDefault="00F22321" w:rsidP="00F22321">
            <w:pPr>
              <w:spacing w:after="0" w:line="240" w:lineRule="auto"/>
              <w:jc w:val="center"/>
            </w:pPr>
            <w:r>
              <w:rPr>
                <w:rFonts w:ascii="Calibri" w:hAnsi="Calibri" w:cs="Calibri"/>
                <w:color w:val="000000"/>
              </w:rPr>
              <w:t>+</w:t>
            </w:r>
          </w:p>
        </w:tc>
        <w:tc>
          <w:tcPr>
            <w:tcW w:w="369" w:type="pct"/>
            <w:tcBorders>
              <w:top w:val="single" w:sz="4" w:space="0" w:color="auto"/>
              <w:left w:val="single" w:sz="4" w:space="0" w:color="auto"/>
              <w:bottom w:val="single" w:sz="4" w:space="0" w:color="auto"/>
              <w:right w:val="single" w:sz="4" w:space="0" w:color="auto"/>
            </w:tcBorders>
            <w:shd w:val="clear" w:color="auto" w:fill="auto"/>
            <w:vAlign w:val="bottom"/>
          </w:tcPr>
          <w:p w14:paraId="5B98CF70" w14:textId="710BB30F" w:rsidR="00F22321" w:rsidRPr="00C13C80" w:rsidRDefault="00F22321" w:rsidP="00F22321">
            <w:pPr>
              <w:spacing w:after="0" w:line="240" w:lineRule="auto"/>
              <w:jc w:val="center"/>
            </w:pPr>
            <w:r>
              <w:rPr>
                <w:rFonts w:ascii="Calibri" w:hAnsi="Calibri" w:cs="Calibri"/>
                <w:color w:val="000000"/>
              </w:rPr>
              <w:t>+</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105AF021" w14:textId="24047624" w:rsidR="00F22321" w:rsidRPr="00C13C80" w:rsidRDefault="00F22321" w:rsidP="00F22321">
            <w:pPr>
              <w:spacing w:after="0" w:line="240" w:lineRule="auto"/>
              <w:jc w:val="center"/>
            </w:pPr>
            <w:r>
              <w:rPr>
                <w:rFonts w:ascii="Calibri" w:hAnsi="Calibri" w:cs="Calibri"/>
                <w:color w:val="000000"/>
              </w:rPr>
              <w:t>+</w:t>
            </w:r>
          </w:p>
        </w:tc>
        <w:tc>
          <w:tcPr>
            <w:tcW w:w="346" w:type="pct"/>
            <w:tcBorders>
              <w:top w:val="single" w:sz="4" w:space="0" w:color="auto"/>
              <w:left w:val="single" w:sz="4" w:space="0" w:color="auto"/>
              <w:bottom w:val="single" w:sz="4" w:space="0" w:color="auto"/>
              <w:right w:val="nil"/>
            </w:tcBorders>
            <w:shd w:val="clear" w:color="auto" w:fill="auto"/>
            <w:vAlign w:val="bottom"/>
          </w:tcPr>
          <w:p w14:paraId="0BBADFCF" w14:textId="3EE6001C" w:rsidR="00F22321" w:rsidRPr="00C13C80" w:rsidRDefault="00F22321" w:rsidP="00F22321">
            <w:pPr>
              <w:spacing w:after="0" w:line="240" w:lineRule="auto"/>
              <w:jc w:val="center"/>
            </w:pPr>
            <w:r>
              <w:rPr>
                <w:rFonts w:ascii="Calibri" w:hAnsi="Calibri" w:cs="Calibri"/>
                <w:color w:val="000000"/>
              </w:rPr>
              <w:t>+</w:t>
            </w:r>
          </w:p>
        </w:tc>
        <w:tc>
          <w:tcPr>
            <w:tcW w:w="301" w:type="pct"/>
          </w:tcPr>
          <w:p w14:paraId="1B28B60F" w14:textId="17A94A3E" w:rsidR="00F22321" w:rsidRPr="00C13C80" w:rsidRDefault="00F22321" w:rsidP="00F22321">
            <w:pPr>
              <w:spacing w:after="0" w:line="240" w:lineRule="auto"/>
              <w:jc w:val="center"/>
              <w:rPr>
                <w:rFonts w:ascii="Times New Roman" w:hAnsi="Times New Roman" w:cs="Times New Roman"/>
                <w:b/>
                <w:sz w:val="24"/>
                <w:szCs w:val="24"/>
              </w:rPr>
            </w:pPr>
            <w:r w:rsidRPr="00453354">
              <w:rPr>
                <w:rFonts w:ascii="Times New Roman" w:hAnsi="Times New Roman" w:cs="Times New Roman"/>
                <w:b/>
                <w:sz w:val="24"/>
                <w:szCs w:val="24"/>
              </w:rPr>
              <w:t>100</w:t>
            </w:r>
          </w:p>
        </w:tc>
      </w:tr>
      <w:tr w:rsidR="00F22321" w:rsidRPr="008F1ADD" w14:paraId="6527865C" w14:textId="77777777" w:rsidTr="00F22321">
        <w:trPr>
          <w:trHeight w:val="306"/>
          <w:jc w:val="center"/>
        </w:trPr>
        <w:tc>
          <w:tcPr>
            <w:tcW w:w="238" w:type="pct"/>
          </w:tcPr>
          <w:p w14:paraId="49F820EA" w14:textId="7B5A01F9" w:rsidR="00F22321" w:rsidRDefault="00F22321" w:rsidP="00F22321">
            <w:pPr>
              <w:spacing w:after="0" w:line="240" w:lineRule="auto"/>
              <w:jc w:val="center"/>
              <w:rPr>
                <w:rFonts w:ascii="Times New Roman" w:hAnsi="Times New Roman" w:cs="Times New Roman"/>
              </w:rPr>
            </w:pPr>
            <w:r w:rsidRPr="0003707B">
              <w:rPr>
                <w:rFonts w:ascii="Times New Roman" w:hAnsi="Times New Roman" w:cs="Times New Roman"/>
                <w:sz w:val="24"/>
                <w:szCs w:val="24"/>
              </w:rPr>
              <w:lastRenderedPageBreak/>
              <w:t>21</w:t>
            </w:r>
          </w:p>
        </w:tc>
        <w:tc>
          <w:tcPr>
            <w:tcW w:w="2787" w:type="pct"/>
            <w:tcBorders>
              <w:top w:val="nil"/>
              <w:left w:val="single" w:sz="4" w:space="0" w:color="auto"/>
              <w:bottom w:val="single" w:sz="4" w:space="0" w:color="auto"/>
              <w:right w:val="single" w:sz="4" w:space="0" w:color="auto"/>
            </w:tcBorders>
            <w:shd w:val="clear" w:color="auto" w:fill="auto"/>
            <w:vAlign w:val="center"/>
          </w:tcPr>
          <w:p w14:paraId="4F138D9E" w14:textId="22757457" w:rsidR="00F22321" w:rsidRPr="00453354" w:rsidRDefault="00F22321" w:rsidP="00F22321">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Сказка</w:t>
            </w:r>
            <w:r>
              <w:rPr>
                <w:rFonts w:ascii="Times New Roman" w:hAnsi="Times New Roman" w:cs="Times New Roman"/>
                <w:sz w:val="24"/>
                <w:szCs w:val="24"/>
              </w:rPr>
              <w:t>»</w:t>
            </w:r>
          </w:p>
        </w:tc>
        <w:tc>
          <w:tcPr>
            <w:tcW w:w="369" w:type="pct"/>
            <w:tcBorders>
              <w:top w:val="single" w:sz="4" w:space="0" w:color="auto"/>
              <w:left w:val="nil"/>
              <w:bottom w:val="single" w:sz="4" w:space="0" w:color="auto"/>
              <w:right w:val="single" w:sz="4" w:space="0" w:color="auto"/>
            </w:tcBorders>
            <w:shd w:val="clear" w:color="auto" w:fill="auto"/>
            <w:vAlign w:val="bottom"/>
          </w:tcPr>
          <w:p w14:paraId="3C2CD3B8" w14:textId="273B10AC" w:rsidR="00F22321" w:rsidRPr="00C13C80" w:rsidRDefault="00F22321" w:rsidP="00F22321">
            <w:pPr>
              <w:spacing w:after="0" w:line="240" w:lineRule="auto"/>
              <w:jc w:val="center"/>
            </w:pPr>
            <w:r>
              <w:rPr>
                <w:rFonts w:ascii="Calibri" w:hAnsi="Calibri" w:cs="Calibri"/>
                <w:color w:val="000000"/>
              </w:rPr>
              <w:t>+</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1EC31436" w14:textId="077946B9" w:rsidR="00F22321" w:rsidRPr="00C13C80" w:rsidRDefault="00F22321" w:rsidP="00F22321">
            <w:pPr>
              <w:spacing w:after="0" w:line="240" w:lineRule="auto"/>
              <w:jc w:val="center"/>
            </w:pPr>
            <w:r>
              <w:rPr>
                <w:rFonts w:ascii="Calibri" w:hAnsi="Calibri" w:cs="Calibri"/>
                <w:color w:val="000000"/>
              </w:rPr>
              <w:t>+</w:t>
            </w:r>
          </w:p>
        </w:tc>
        <w:tc>
          <w:tcPr>
            <w:tcW w:w="369" w:type="pct"/>
            <w:tcBorders>
              <w:top w:val="single" w:sz="4" w:space="0" w:color="auto"/>
              <w:left w:val="single" w:sz="4" w:space="0" w:color="auto"/>
              <w:bottom w:val="single" w:sz="4" w:space="0" w:color="auto"/>
              <w:right w:val="single" w:sz="4" w:space="0" w:color="auto"/>
            </w:tcBorders>
            <w:shd w:val="clear" w:color="auto" w:fill="auto"/>
            <w:vAlign w:val="bottom"/>
          </w:tcPr>
          <w:p w14:paraId="3CEB1157" w14:textId="1954224B" w:rsidR="00F22321" w:rsidRPr="00C13C80" w:rsidRDefault="00F22321" w:rsidP="00F22321">
            <w:pPr>
              <w:spacing w:after="0" w:line="240" w:lineRule="auto"/>
              <w:jc w:val="center"/>
            </w:pPr>
            <w:r>
              <w:rPr>
                <w:rFonts w:ascii="Calibri" w:hAnsi="Calibri" w:cs="Calibri"/>
                <w:color w:val="000000"/>
              </w:rPr>
              <w:t>+</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21051983" w14:textId="5FA9011C" w:rsidR="00F22321" w:rsidRPr="00C13C80" w:rsidRDefault="00F22321" w:rsidP="00F22321">
            <w:pPr>
              <w:spacing w:after="0" w:line="240" w:lineRule="auto"/>
              <w:jc w:val="center"/>
            </w:pPr>
            <w:r>
              <w:rPr>
                <w:rFonts w:ascii="Calibri" w:hAnsi="Calibri" w:cs="Calibri"/>
                <w:color w:val="000000"/>
              </w:rPr>
              <w:t>+</w:t>
            </w:r>
          </w:p>
        </w:tc>
        <w:tc>
          <w:tcPr>
            <w:tcW w:w="346" w:type="pct"/>
            <w:tcBorders>
              <w:top w:val="single" w:sz="4" w:space="0" w:color="auto"/>
              <w:left w:val="single" w:sz="4" w:space="0" w:color="auto"/>
              <w:bottom w:val="single" w:sz="4" w:space="0" w:color="auto"/>
              <w:right w:val="nil"/>
            </w:tcBorders>
            <w:shd w:val="clear" w:color="auto" w:fill="auto"/>
            <w:vAlign w:val="bottom"/>
          </w:tcPr>
          <w:p w14:paraId="5BB08770" w14:textId="19AEBBAB" w:rsidR="00F22321" w:rsidRPr="00C13C80" w:rsidRDefault="00F22321" w:rsidP="00F22321">
            <w:pPr>
              <w:spacing w:after="0" w:line="240" w:lineRule="auto"/>
              <w:jc w:val="center"/>
            </w:pPr>
            <w:r>
              <w:rPr>
                <w:rFonts w:ascii="Calibri" w:hAnsi="Calibri" w:cs="Calibri"/>
                <w:color w:val="000000"/>
              </w:rPr>
              <w:t>+</w:t>
            </w:r>
          </w:p>
        </w:tc>
        <w:tc>
          <w:tcPr>
            <w:tcW w:w="301" w:type="pct"/>
          </w:tcPr>
          <w:p w14:paraId="1E48AD27" w14:textId="62A4F873" w:rsidR="00F22321" w:rsidRPr="00C13C80" w:rsidRDefault="00F22321" w:rsidP="00F22321">
            <w:pPr>
              <w:spacing w:after="0" w:line="240" w:lineRule="auto"/>
              <w:jc w:val="center"/>
              <w:rPr>
                <w:rFonts w:ascii="Times New Roman" w:hAnsi="Times New Roman" w:cs="Times New Roman"/>
                <w:b/>
                <w:sz w:val="24"/>
                <w:szCs w:val="24"/>
              </w:rPr>
            </w:pPr>
            <w:r w:rsidRPr="00453354">
              <w:rPr>
                <w:rFonts w:ascii="Times New Roman" w:hAnsi="Times New Roman" w:cs="Times New Roman"/>
                <w:b/>
                <w:sz w:val="24"/>
                <w:szCs w:val="24"/>
              </w:rPr>
              <w:t>100</w:t>
            </w:r>
          </w:p>
        </w:tc>
      </w:tr>
      <w:tr w:rsidR="00F22321" w:rsidRPr="008F1ADD" w14:paraId="39570179" w14:textId="77777777" w:rsidTr="00F22321">
        <w:trPr>
          <w:trHeight w:val="306"/>
          <w:jc w:val="center"/>
        </w:trPr>
        <w:tc>
          <w:tcPr>
            <w:tcW w:w="238" w:type="pct"/>
          </w:tcPr>
          <w:p w14:paraId="75A4C608" w14:textId="470AB8C0" w:rsidR="00F22321" w:rsidRDefault="00F22321" w:rsidP="00F22321">
            <w:pPr>
              <w:spacing w:after="0" w:line="240" w:lineRule="auto"/>
              <w:jc w:val="center"/>
              <w:rPr>
                <w:rFonts w:ascii="Times New Roman" w:hAnsi="Times New Roman" w:cs="Times New Roman"/>
              </w:rPr>
            </w:pPr>
            <w:r w:rsidRPr="0003707B">
              <w:rPr>
                <w:rFonts w:ascii="Times New Roman" w:hAnsi="Times New Roman" w:cs="Times New Roman"/>
                <w:sz w:val="24"/>
                <w:szCs w:val="24"/>
              </w:rPr>
              <w:t>22</w:t>
            </w:r>
          </w:p>
        </w:tc>
        <w:tc>
          <w:tcPr>
            <w:tcW w:w="2787" w:type="pct"/>
            <w:tcBorders>
              <w:top w:val="nil"/>
              <w:left w:val="single" w:sz="4" w:space="0" w:color="auto"/>
              <w:bottom w:val="single" w:sz="4" w:space="0" w:color="auto"/>
              <w:right w:val="single" w:sz="4" w:space="0" w:color="auto"/>
            </w:tcBorders>
            <w:shd w:val="clear" w:color="auto" w:fill="auto"/>
            <w:vAlign w:val="center"/>
          </w:tcPr>
          <w:p w14:paraId="4D4E2468" w14:textId="0EFCF012" w:rsidR="00F22321" w:rsidRPr="00453354" w:rsidRDefault="00F22321" w:rsidP="00F22321">
            <w:pPr>
              <w:spacing w:after="0" w:line="240" w:lineRule="auto"/>
              <w:jc w:val="center"/>
              <w:rPr>
                <w:rFonts w:ascii="Times New Roman" w:hAnsi="Times New Roman" w:cs="Times New Roman"/>
                <w:sz w:val="24"/>
                <w:szCs w:val="24"/>
              </w:rPr>
            </w:pPr>
            <w:r w:rsidRPr="00401341">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401341">
              <w:rPr>
                <w:rFonts w:ascii="Times New Roman" w:hAnsi="Times New Roman" w:cs="Times New Roman"/>
                <w:sz w:val="24"/>
                <w:szCs w:val="24"/>
              </w:rPr>
              <w:t>Светлячок</w:t>
            </w:r>
            <w:r>
              <w:rPr>
                <w:rFonts w:ascii="Times New Roman" w:hAnsi="Times New Roman" w:cs="Times New Roman"/>
                <w:sz w:val="24"/>
                <w:szCs w:val="24"/>
              </w:rPr>
              <w:t>»</w:t>
            </w:r>
          </w:p>
        </w:tc>
        <w:tc>
          <w:tcPr>
            <w:tcW w:w="369" w:type="pct"/>
            <w:tcBorders>
              <w:top w:val="single" w:sz="4" w:space="0" w:color="auto"/>
              <w:left w:val="nil"/>
              <w:bottom w:val="single" w:sz="4" w:space="0" w:color="auto"/>
              <w:right w:val="single" w:sz="4" w:space="0" w:color="auto"/>
            </w:tcBorders>
            <w:shd w:val="clear" w:color="auto" w:fill="auto"/>
            <w:vAlign w:val="bottom"/>
          </w:tcPr>
          <w:p w14:paraId="49D77B3A" w14:textId="593FA6A1" w:rsidR="00F22321" w:rsidRPr="00C13C80" w:rsidRDefault="00F22321" w:rsidP="00F22321">
            <w:pPr>
              <w:spacing w:after="0" w:line="240" w:lineRule="auto"/>
              <w:jc w:val="center"/>
            </w:pPr>
            <w:r>
              <w:rPr>
                <w:rFonts w:ascii="Calibri" w:hAnsi="Calibri" w:cs="Calibri"/>
                <w:color w:val="000000"/>
              </w:rPr>
              <w:t>+</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6A9F4AEA" w14:textId="62282DC9" w:rsidR="00F22321" w:rsidRPr="00C13C80" w:rsidRDefault="00F22321" w:rsidP="00F22321">
            <w:pPr>
              <w:spacing w:after="0" w:line="240" w:lineRule="auto"/>
              <w:jc w:val="center"/>
            </w:pPr>
            <w:r>
              <w:rPr>
                <w:rFonts w:ascii="Calibri" w:hAnsi="Calibri" w:cs="Calibri"/>
                <w:color w:val="000000"/>
              </w:rPr>
              <w:t>+</w:t>
            </w:r>
          </w:p>
        </w:tc>
        <w:tc>
          <w:tcPr>
            <w:tcW w:w="369" w:type="pct"/>
            <w:tcBorders>
              <w:top w:val="single" w:sz="4" w:space="0" w:color="auto"/>
              <w:left w:val="single" w:sz="4" w:space="0" w:color="auto"/>
              <w:bottom w:val="single" w:sz="4" w:space="0" w:color="auto"/>
              <w:right w:val="single" w:sz="4" w:space="0" w:color="auto"/>
            </w:tcBorders>
            <w:shd w:val="clear" w:color="auto" w:fill="auto"/>
            <w:vAlign w:val="bottom"/>
          </w:tcPr>
          <w:p w14:paraId="7C09F3F5" w14:textId="2ABF9B2E" w:rsidR="00F22321" w:rsidRPr="00C13C80" w:rsidRDefault="00F22321" w:rsidP="00F22321">
            <w:pPr>
              <w:spacing w:after="0" w:line="240" w:lineRule="auto"/>
              <w:jc w:val="center"/>
            </w:pPr>
            <w:r>
              <w:rPr>
                <w:rFonts w:ascii="Calibri" w:hAnsi="Calibri" w:cs="Calibri"/>
                <w:color w:val="000000"/>
              </w:rPr>
              <w:t>+</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24E0EEFF" w14:textId="05DE1FE3" w:rsidR="00F22321" w:rsidRPr="00C13C80" w:rsidRDefault="00F22321" w:rsidP="00F22321">
            <w:pPr>
              <w:spacing w:after="0" w:line="240" w:lineRule="auto"/>
              <w:jc w:val="center"/>
            </w:pPr>
            <w:r>
              <w:rPr>
                <w:rFonts w:ascii="Calibri" w:hAnsi="Calibri" w:cs="Calibri"/>
                <w:color w:val="000000"/>
              </w:rPr>
              <w:t>+</w:t>
            </w:r>
          </w:p>
        </w:tc>
        <w:tc>
          <w:tcPr>
            <w:tcW w:w="346" w:type="pct"/>
            <w:tcBorders>
              <w:top w:val="single" w:sz="4" w:space="0" w:color="auto"/>
              <w:left w:val="single" w:sz="4" w:space="0" w:color="auto"/>
              <w:bottom w:val="single" w:sz="4" w:space="0" w:color="auto"/>
              <w:right w:val="nil"/>
            </w:tcBorders>
            <w:shd w:val="clear" w:color="auto" w:fill="auto"/>
            <w:vAlign w:val="bottom"/>
          </w:tcPr>
          <w:p w14:paraId="643D832D" w14:textId="2499B5D8" w:rsidR="00F22321" w:rsidRPr="00C13C80" w:rsidRDefault="00F22321" w:rsidP="00F22321">
            <w:pPr>
              <w:spacing w:after="0" w:line="240" w:lineRule="auto"/>
              <w:jc w:val="center"/>
            </w:pPr>
            <w:r>
              <w:rPr>
                <w:rFonts w:ascii="Calibri" w:hAnsi="Calibri" w:cs="Calibri"/>
                <w:color w:val="000000"/>
              </w:rPr>
              <w:t>+</w:t>
            </w:r>
          </w:p>
        </w:tc>
        <w:tc>
          <w:tcPr>
            <w:tcW w:w="301" w:type="pct"/>
          </w:tcPr>
          <w:p w14:paraId="26DE4DAF" w14:textId="57C2538B" w:rsidR="00F22321" w:rsidRPr="00C13C80" w:rsidRDefault="00F22321" w:rsidP="00F22321">
            <w:pPr>
              <w:spacing w:after="0" w:line="240" w:lineRule="auto"/>
              <w:jc w:val="center"/>
              <w:rPr>
                <w:rFonts w:ascii="Times New Roman" w:hAnsi="Times New Roman" w:cs="Times New Roman"/>
                <w:b/>
                <w:sz w:val="24"/>
                <w:szCs w:val="24"/>
              </w:rPr>
            </w:pPr>
            <w:r w:rsidRPr="00453354">
              <w:rPr>
                <w:rFonts w:ascii="Times New Roman" w:hAnsi="Times New Roman" w:cs="Times New Roman"/>
                <w:b/>
                <w:sz w:val="24"/>
                <w:szCs w:val="24"/>
              </w:rPr>
              <w:t>100</w:t>
            </w:r>
          </w:p>
        </w:tc>
      </w:tr>
      <w:tr w:rsidR="00F22321" w:rsidRPr="008F1ADD" w14:paraId="75CFCABD" w14:textId="77777777" w:rsidTr="00F22321">
        <w:trPr>
          <w:trHeight w:val="306"/>
          <w:jc w:val="center"/>
        </w:trPr>
        <w:tc>
          <w:tcPr>
            <w:tcW w:w="238" w:type="pct"/>
          </w:tcPr>
          <w:p w14:paraId="6088A3C2" w14:textId="015E6B01" w:rsidR="00F22321" w:rsidRDefault="00F22321" w:rsidP="00F22321">
            <w:pPr>
              <w:spacing w:after="0" w:line="240" w:lineRule="auto"/>
              <w:jc w:val="center"/>
              <w:rPr>
                <w:rFonts w:ascii="Times New Roman" w:hAnsi="Times New Roman" w:cs="Times New Roman"/>
              </w:rPr>
            </w:pPr>
            <w:r w:rsidRPr="0003707B">
              <w:rPr>
                <w:rFonts w:ascii="Times New Roman" w:hAnsi="Times New Roman" w:cs="Times New Roman"/>
                <w:sz w:val="24"/>
                <w:szCs w:val="24"/>
              </w:rPr>
              <w:t>23</w:t>
            </w:r>
          </w:p>
        </w:tc>
        <w:tc>
          <w:tcPr>
            <w:tcW w:w="2787" w:type="pct"/>
            <w:tcBorders>
              <w:top w:val="nil"/>
              <w:left w:val="single" w:sz="4" w:space="0" w:color="auto"/>
              <w:bottom w:val="single" w:sz="4" w:space="0" w:color="auto"/>
              <w:right w:val="single" w:sz="4" w:space="0" w:color="auto"/>
            </w:tcBorders>
            <w:shd w:val="clear" w:color="auto" w:fill="auto"/>
            <w:vAlign w:val="center"/>
          </w:tcPr>
          <w:p w14:paraId="74FF23C3" w14:textId="18929A70" w:rsidR="00F22321" w:rsidRPr="00453354" w:rsidRDefault="00F22321" w:rsidP="00F22321">
            <w:pPr>
              <w:spacing w:after="0" w:line="240" w:lineRule="auto"/>
              <w:jc w:val="center"/>
              <w:rPr>
                <w:rFonts w:ascii="Times New Roman" w:hAnsi="Times New Roman" w:cs="Times New Roman"/>
                <w:sz w:val="24"/>
                <w:szCs w:val="24"/>
              </w:rPr>
            </w:pPr>
            <w:r w:rsidRPr="00401341">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401341">
              <w:rPr>
                <w:rFonts w:ascii="Times New Roman" w:hAnsi="Times New Roman" w:cs="Times New Roman"/>
                <w:sz w:val="24"/>
                <w:szCs w:val="24"/>
              </w:rPr>
              <w:t>Солнышко</w:t>
            </w:r>
            <w:r>
              <w:rPr>
                <w:rFonts w:ascii="Times New Roman" w:hAnsi="Times New Roman" w:cs="Times New Roman"/>
                <w:sz w:val="24"/>
                <w:szCs w:val="24"/>
              </w:rPr>
              <w:t>»</w:t>
            </w:r>
          </w:p>
        </w:tc>
        <w:tc>
          <w:tcPr>
            <w:tcW w:w="369" w:type="pct"/>
            <w:tcBorders>
              <w:top w:val="single" w:sz="4" w:space="0" w:color="auto"/>
              <w:left w:val="nil"/>
              <w:bottom w:val="single" w:sz="4" w:space="0" w:color="auto"/>
              <w:right w:val="single" w:sz="4" w:space="0" w:color="auto"/>
            </w:tcBorders>
            <w:shd w:val="clear" w:color="auto" w:fill="auto"/>
            <w:vAlign w:val="bottom"/>
          </w:tcPr>
          <w:p w14:paraId="7B0BEB52" w14:textId="7079FC26" w:rsidR="00F22321" w:rsidRPr="00453354" w:rsidRDefault="00F22321" w:rsidP="00F22321">
            <w:pPr>
              <w:spacing w:after="0" w:line="240" w:lineRule="auto"/>
              <w:jc w:val="center"/>
            </w:pPr>
            <w:r>
              <w:rPr>
                <w:rFonts w:ascii="Calibri" w:hAnsi="Calibri" w:cs="Calibri"/>
                <w:color w:val="000000"/>
              </w:rPr>
              <w:t>+</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134F8FD2" w14:textId="178741F6" w:rsidR="00F22321" w:rsidRPr="00453354" w:rsidRDefault="00F22321" w:rsidP="00F22321">
            <w:pPr>
              <w:spacing w:after="0" w:line="240" w:lineRule="auto"/>
              <w:jc w:val="center"/>
            </w:pPr>
            <w:r>
              <w:rPr>
                <w:rFonts w:ascii="Calibri" w:hAnsi="Calibri" w:cs="Calibri"/>
                <w:color w:val="000000"/>
              </w:rPr>
              <w:t>+</w:t>
            </w:r>
          </w:p>
        </w:tc>
        <w:tc>
          <w:tcPr>
            <w:tcW w:w="369" w:type="pct"/>
            <w:tcBorders>
              <w:top w:val="single" w:sz="4" w:space="0" w:color="auto"/>
              <w:left w:val="single" w:sz="4" w:space="0" w:color="auto"/>
              <w:bottom w:val="single" w:sz="4" w:space="0" w:color="auto"/>
              <w:right w:val="single" w:sz="4" w:space="0" w:color="auto"/>
            </w:tcBorders>
            <w:shd w:val="clear" w:color="auto" w:fill="auto"/>
            <w:vAlign w:val="bottom"/>
          </w:tcPr>
          <w:p w14:paraId="6E4D1579" w14:textId="2E8BFD4D" w:rsidR="00F22321" w:rsidRPr="00453354" w:rsidRDefault="00F22321" w:rsidP="00F22321">
            <w:pPr>
              <w:spacing w:after="0" w:line="240" w:lineRule="auto"/>
              <w:jc w:val="center"/>
            </w:pPr>
            <w:r>
              <w:rPr>
                <w:rFonts w:ascii="Calibri" w:hAnsi="Calibri" w:cs="Calibri"/>
                <w:color w:val="000000"/>
              </w:rPr>
              <w:t>+</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1E3DA6EA" w14:textId="37F7158F" w:rsidR="00F22321" w:rsidRPr="00453354" w:rsidRDefault="00F22321" w:rsidP="00F22321">
            <w:pPr>
              <w:spacing w:after="0" w:line="240" w:lineRule="auto"/>
              <w:jc w:val="center"/>
            </w:pPr>
            <w:r>
              <w:rPr>
                <w:rFonts w:ascii="Calibri" w:hAnsi="Calibri" w:cs="Calibri"/>
                <w:color w:val="000000"/>
              </w:rPr>
              <w:t>+</w:t>
            </w:r>
          </w:p>
        </w:tc>
        <w:tc>
          <w:tcPr>
            <w:tcW w:w="346" w:type="pct"/>
            <w:tcBorders>
              <w:top w:val="single" w:sz="4" w:space="0" w:color="auto"/>
              <w:left w:val="single" w:sz="4" w:space="0" w:color="auto"/>
              <w:bottom w:val="single" w:sz="4" w:space="0" w:color="auto"/>
              <w:right w:val="nil"/>
            </w:tcBorders>
            <w:shd w:val="clear" w:color="auto" w:fill="auto"/>
            <w:vAlign w:val="bottom"/>
          </w:tcPr>
          <w:p w14:paraId="3E391E79" w14:textId="10DD9F43" w:rsidR="00F22321" w:rsidRPr="00453354" w:rsidRDefault="00F22321" w:rsidP="00F22321">
            <w:pPr>
              <w:spacing w:after="0" w:line="240" w:lineRule="auto"/>
              <w:jc w:val="center"/>
            </w:pPr>
            <w:r>
              <w:rPr>
                <w:rFonts w:ascii="Calibri" w:hAnsi="Calibri" w:cs="Calibri"/>
                <w:color w:val="000000"/>
              </w:rPr>
              <w:t>+</w:t>
            </w:r>
          </w:p>
        </w:tc>
        <w:tc>
          <w:tcPr>
            <w:tcW w:w="301" w:type="pct"/>
          </w:tcPr>
          <w:p w14:paraId="3052DC07" w14:textId="035EDAEC" w:rsidR="00F22321" w:rsidRPr="00453354" w:rsidRDefault="00F22321" w:rsidP="00F22321">
            <w:pPr>
              <w:spacing w:after="0" w:line="240" w:lineRule="auto"/>
              <w:jc w:val="center"/>
              <w:rPr>
                <w:rFonts w:ascii="Times New Roman" w:hAnsi="Times New Roman" w:cs="Times New Roman"/>
                <w:b/>
                <w:sz w:val="24"/>
                <w:szCs w:val="24"/>
              </w:rPr>
            </w:pPr>
            <w:r w:rsidRPr="00453354">
              <w:rPr>
                <w:rFonts w:ascii="Times New Roman" w:hAnsi="Times New Roman" w:cs="Times New Roman"/>
                <w:b/>
                <w:sz w:val="24"/>
                <w:szCs w:val="24"/>
              </w:rPr>
              <w:t>100</w:t>
            </w:r>
          </w:p>
        </w:tc>
      </w:tr>
      <w:tr w:rsidR="00F22321" w:rsidRPr="008F1ADD" w14:paraId="4DE64399" w14:textId="77777777" w:rsidTr="00F22321">
        <w:trPr>
          <w:trHeight w:val="306"/>
          <w:jc w:val="center"/>
        </w:trPr>
        <w:tc>
          <w:tcPr>
            <w:tcW w:w="238" w:type="pct"/>
          </w:tcPr>
          <w:p w14:paraId="4133AB91" w14:textId="1E3BC342" w:rsidR="00F22321" w:rsidRDefault="00F22321" w:rsidP="00F22321">
            <w:pPr>
              <w:spacing w:after="0" w:line="240" w:lineRule="auto"/>
              <w:jc w:val="center"/>
              <w:rPr>
                <w:rFonts w:ascii="Times New Roman" w:hAnsi="Times New Roman" w:cs="Times New Roman"/>
              </w:rPr>
            </w:pPr>
            <w:r w:rsidRPr="0003707B">
              <w:rPr>
                <w:rFonts w:ascii="Times New Roman" w:hAnsi="Times New Roman" w:cs="Times New Roman"/>
                <w:sz w:val="24"/>
                <w:szCs w:val="24"/>
              </w:rPr>
              <w:t>24</w:t>
            </w:r>
          </w:p>
        </w:tc>
        <w:tc>
          <w:tcPr>
            <w:tcW w:w="2787" w:type="pct"/>
            <w:tcBorders>
              <w:top w:val="nil"/>
              <w:left w:val="single" w:sz="4" w:space="0" w:color="auto"/>
              <w:bottom w:val="single" w:sz="4" w:space="0" w:color="auto"/>
              <w:right w:val="single" w:sz="4" w:space="0" w:color="auto"/>
            </w:tcBorders>
            <w:shd w:val="clear" w:color="auto" w:fill="auto"/>
            <w:vAlign w:val="center"/>
          </w:tcPr>
          <w:p w14:paraId="7649A786" w14:textId="4B3B817F" w:rsidR="00F22321" w:rsidRPr="00453354" w:rsidRDefault="00F22321" w:rsidP="00F22321">
            <w:pPr>
              <w:spacing w:after="0" w:line="240" w:lineRule="auto"/>
              <w:jc w:val="center"/>
              <w:rPr>
                <w:rFonts w:ascii="Times New Roman" w:hAnsi="Times New Roman" w:cs="Times New Roman"/>
                <w:sz w:val="24"/>
                <w:szCs w:val="24"/>
              </w:rPr>
            </w:pPr>
            <w:r w:rsidRPr="00401341">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401341">
              <w:rPr>
                <w:rFonts w:ascii="Times New Roman" w:hAnsi="Times New Roman" w:cs="Times New Roman"/>
                <w:sz w:val="24"/>
                <w:szCs w:val="24"/>
              </w:rPr>
              <w:t>Ромашка</w:t>
            </w:r>
            <w:r>
              <w:rPr>
                <w:rFonts w:ascii="Times New Roman" w:hAnsi="Times New Roman" w:cs="Times New Roman"/>
                <w:sz w:val="24"/>
                <w:szCs w:val="24"/>
              </w:rPr>
              <w:t>»</w:t>
            </w:r>
          </w:p>
        </w:tc>
        <w:tc>
          <w:tcPr>
            <w:tcW w:w="369" w:type="pct"/>
            <w:tcBorders>
              <w:top w:val="single" w:sz="4" w:space="0" w:color="auto"/>
              <w:left w:val="nil"/>
              <w:bottom w:val="single" w:sz="4" w:space="0" w:color="auto"/>
              <w:right w:val="single" w:sz="4" w:space="0" w:color="auto"/>
            </w:tcBorders>
            <w:shd w:val="clear" w:color="auto" w:fill="auto"/>
            <w:vAlign w:val="bottom"/>
          </w:tcPr>
          <w:p w14:paraId="02ACB552" w14:textId="4E5D950E" w:rsidR="00F22321" w:rsidRPr="00453354" w:rsidRDefault="00F22321" w:rsidP="00F22321">
            <w:pPr>
              <w:spacing w:after="0" w:line="240" w:lineRule="auto"/>
              <w:jc w:val="center"/>
            </w:pPr>
            <w:r>
              <w:rPr>
                <w:rFonts w:ascii="Calibri" w:hAnsi="Calibri" w:cs="Calibri"/>
                <w:color w:val="000000"/>
              </w:rPr>
              <w:t>+</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36B4C529" w14:textId="73D6BC4E" w:rsidR="00F22321" w:rsidRPr="00453354" w:rsidRDefault="00F22321" w:rsidP="00F22321">
            <w:pPr>
              <w:spacing w:after="0" w:line="240" w:lineRule="auto"/>
              <w:jc w:val="center"/>
            </w:pPr>
            <w:r>
              <w:rPr>
                <w:rFonts w:ascii="Calibri" w:hAnsi="Calibri" w:cs="Calibri"/>
                <w:color w:val="000000"/>
              </w:rPr>
              <w:t>+</w:t>
            </w:r>
          </w:p>
        </w:tc>
        <w:tc>
          <w:tcPr>
            <w:tcW w:w="369" w:type="pct"/>
            <w:tcBorders>
              <w:top w:val="single" w:sz="4" w:space="0" w:color="auto"/>
              <w:left w:val="single" w:sz="4" w:space="0" w:color="auto"/>
              <w:bottom w:val="single" w:sz="4" w:space="0" w:color="auto"/>
              <w:right w:val="single" w:sz="4" w:space="0" w:color="auto"/>
            </w:tcBorders>
            <w:shd w:val="clear" w:color="auto" w:fill="auto"/>
            <w:vAlign w:val="bottom"/>
          </w:tcPr>
          <w:p w14:paraId="4FFC7C7B" w14:textId="5DC74A11" w:rsidR="00F22321" w:rsidRPr="00453354" w:rsidRDefault="00F22321" w:rsidP="00F22321">
            <w:pPr>
              <w:spacing w:after="0" w:line="240" w:lineRule="auto"/>
              <w:jc w:val="center"/>
            </w:pPr>
            <w:r>
              <w:rPr>
                <w:rFonts w:ascii="Calibri" w:hAnsi="Calibri" w:cs="Calibri"/>
                <w:color w:val="000000"/>
              </w:rPr>
              <w:t>+</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24404936" w14:textId="35B8C707" w:rsidR="00F22321" w:rsidRPr="00453354" w:rsidRDefault="00F22321" w:rsidP="00F22321">
            <w:pPr>
              <w:spacing w:after="0" w:line="240" w:lineRule="auto"/>
              <w:jc w:val="center"/>
            </w:pPr>
            <w:r>
              <w:rPr>
                <w:rFonts w:ascii="Calibri" w:hAnsi="Calibri" w:cs="Calibri"/>
                <w:color w:val="000000"/>
              </w:rPr>
              <w:t>+</w:t>
            </w:r>
          </w:p>
        </w:tc>
        <w:tc>
          <w:tcPr>
            <w:tcW w:w="346" w:type="pct"/>
            <w:tcBorders>
              <w:top w:val="single" w:sz="4" w:space="0" w:color="auto"/>
              <w:left w:val="single" w:sz="4" w:space="0" w:color="auto"/>
              <w:bottom w:val="single" w:sz="4" w:space="0" w:color="auto"/>
              <w:right w:val="nil"/>
            </w:tcBorders>
            <w:shd w:val="clear" w:color="auto" w:fill="auto"/>
            <w:vAlign w:val="bottom"/>
          </w:tcPr>
          <w:p w14:paraId="51455DE1" w14:textId="0D9998D3" w:rsidR="00F22321" w:rsidRPr="00453354" w:rsidRDefault="00F22321" w:rsidP="00F22321">
            <w:pPr>
              <w:spacing w:after="0" w:line="240" w:lineRule="auto"/>
              <w:jc w:val="center"/>
            </w:pPr>
            <w:r>
              <w:rPr>
                <w:rFonts w:ascii="Calibri" w:hAnsi="Calibri" w:cs="Calibri"/>
                <w:color w:val="000000"/>
              </w:rPr>
              <w:t>+</w:t>
            </w:r>
          </w:p>
        </w:tc>
        <w:tc>
          <w:tcPr>
            <w:tcW w:w="301" w:type="pct"/>
          </w:tcPr>
          <w:p w14:paraId="6D2F6298" w14:textId="55EA70E8" w:rsidR="00F22321" w:rsidRPr="00453354" w:rsidRDefault="00F22321" w:rsidP="00F22321">
            <w:pPr>
              <w:spacing w:after="0" w:line="240" w:lineRule="auto"/>
              <w:jc w:val="center"/>
              <w:rPr>
                <w:rFonts w:ascii="Times New Roman" w:hAnsi="Times New Roman" w:cs="Times New Roman"/>
                <w:b/>
                <w:sz w:val="24"/>
                <w:szCs w:val="24"/>
              </w:rPr>
            </w:pPr>
            <w:r w:rsidRPr="00453354">
              <w:rPr>
                <w:rFonts w:ascii="Times New Roman" w:hAnsi="Times New Roman" w:cs="Times New Roman"/>
                <w:b/>
                <w:sz w:val="24"/>
                <w:szCs w:val="24"/>
              </w:rPr>
              <w:t>100</w:t>
            </w:r>
          </w:p>
        </w:tc>
      </w:tr>
      <w:tr w:rsidR="00F22321" w:rsidRPr="008F1ADD" w14:paraId="6D41ABE1" w14:textId="77777777" w:rsidTr="00F22321">
        <w:trPr>
          <w:trHeight w:val="306"/>
          <w:jc w:val="center"/>
        </w:trPr>
        <w:tc>
          <w:tcPr>
            <w:tcW w:w="238" w:type="pct"/>
          </w:tcPr>
          <w:p w14:paraId="20950B57" w14:textId="75BE6FCD" w:rsidR="00F22321" w:rsidRDefault="00F22321" w:rsidP="00F22321">
            <w:pPr>
              <w:spacing w:after="0" w:line="240" w:lineRule="auto"/>
              <w:jc w:val="center"/>
              <w:rPr>
                <w:rFonts w:ascii="Times New Roman" w:hAnsi="Times New Roman" w:cs="Times New Roman"/>
              </w:rPr>
            </w:pPr>
            <w:r w:rsidRPr="0003707B">
              <w:rPr>
                <w:rFonts w:ascii="Times New Roman" w:hAnsi="Times New Roman" w:cs="Times New Roman"/>
                <w:sz w:val="24"/>
                <w:szCs w:val="24"/>
              </w:rPr>
              <w:t>25</w:t>
            </w:r>
          </w:p>
        </w:tc>
        <w:tc>
          <w:tcPr>
            <w:tcW w:w="2787" w:type="pct"/>
            <w:tcBorders>
              <w:top w:val="nil"/>
              <w:left w:val="single" w:sz="4" w:space="0" w:color="auto"/>
              <w:bottom w:val="single" w:sz="4" w:space="0" w:color="auto"/>
              <w:right w:val="single" w:sz="4" w:space="0" w:color="auto"/>
            </w:tcBorders>
            <w:shd w:val="clear" w:color="auto" w:fill="auto"/>
            <w:vAlign w:val="center"/>
          </w:tcPr>
          <w:p w14:paraId="10E0DABB" w14:textId="44E3B190" w:rsidR="00F22321" w:rsidRPr="00453354" w:rsidRDefault="00F22321" w:rsidP="00F22321">
            <w:pPr>
              <w:spacing w:after="0" w:line="240" w:lineRule="auto"/>
              <w:jc w:val="center"/>
              <w:rPr>
                <w:rFonts w:ascii="Times New Roman" w:hAnsi="Times New Roman" w:cs="Times New Roman"/>
                <w:sz w:val="24"/>
                <w:szCs w:val="24"/>
              </w:rPr>
            </w:pPr>
            <w:r w:rsidRPr="00401341">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401341">
              <w:rPr>
                <w:rFonts w:ascii="Times New Roman" w:hAnsi="Times New Roman" w:cs="Times New Roman"/>
                <w:sz w:val="24"/>
                <w:szCs w:val="24"/>
              </w:rPr>
              <w:t>Колокольчик</w:t>
            </w:r>
            <w:r>
              <w:rPr>
                <w:rFonts w:ascii="Times New Roman" w:hAnsi="Times New Roman" w:cs="Times New Roman"/>
                <w:sz w:val="24"/>
                <w:szCs w:val="24"/>
              </w:rPr>
              <w:t>»</w:t>
            </w:r>
          </w:p>
        </w:tc>
        <w:tc>
          <w:tcPr>
            <w:tcW w:w="369" w:type="pct"/>
            <w:tcBorders>
              <w:top w:val="single" w:sz="4" w:space="0" w:color="auto"/>
              <w:left w:val="nil"/>
              <w:bottom w:val="single" w:sz="4" w:space="0" w:color="auto"/>
              <w:right w:val="single" w:sz="4" w:space="0" w:color="auto"/>
            </w:tcBorders>
            <w:shd w:val="clear" w:color="auto" w:fill="auto"/>
            <w:vAlign w:val="bottom"/>
          </w:tcPr>
          <w:p w14:paraId="1D33EE69" w14:textId="0B0DAFCF" w:rsidR="00F22321" w:rsidRPr="00453354" w:rsidRDefault="00F22321" w:rsidP="00F22321">
            <w:pPr>
              <w:spacing w:after="0" w:line="240" w:lineRule="auto"/>
              <w:jc w:val="center"/>
            </w:pPr>
            <w:r>
              <w:rPr>
                <w:rFonts w:ascii="Calibri" w:hAnsi="Calibri" w:cs="Calibri"/>
                <w:color w:val="000000"/>
              </w:rPr>
              <w:t>+</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6C4DE7A4" w14:textId="4F55A883" w:rsidR="00F22321" w:rsidRPr="00453354" w:rsidRDefault="00F22321" w:rsidP="00F22321">
            <w:pPr>
              <w:spacing w:after="0" w:line="240" w:lineRule="auto"/>
              <w:jc w:val="center"/>
            </w:pPr>
            <w:r>
              <w:rPr>
                <w:rFonts w:ascii="Calibri" w:hAnsi="Calibri" w:cs="Calibri"/>
                <w:color w:val="000000"/>
              </w:rPr>
              <w:t>+</w:t>
            </w:r>
          </w:p>
        </w:tc>
        <w:tc>
          <w:tcPr>
            <w:tcW w:w="369" w:type="pct"/>
            <w:tcBorders>
              <w:top w:val="single" w:sz="4" w:space="0" w:color="auto"/>
              <w:left w:val="single" w:sz="4" w:space="0" w:color="auto"/>
              <w:bottom w:val="single" w:sz="4" w:space="0" w:color="auto"/>
              <w:right w:val="single" w:sz="4" w:space="0" w:color="auto"/>
            </w:tcBorders>
            <w:shd w:val="clear" w:color="auto" w:fill="auto"/>
            <w:vAlign w:val="bottom"/>
          </w:tcPr>
          <w:p w14:paraId="03BC72F2" w14:textId="28243CBF" w:rsidR="00F22321" w:rsidRPr="00453354" w:rsidRDefault="00F22321" w:rsidP="00F22321">
            <w:pPr>
              <w:spacing w:after="0" w:line="240" w:lineRule="auto"/>
              <w:jc w:val="center"/>
            </w:pPr>
            <w:r>
              <w:rPr>
                <w:rFonts w:ascii="Calibri" w:hAnsi="Calibri" w:cs="Calibri"/>
                <w:color w:val="000000"/>
              </w:rPr>
              <w:t>+</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6F9264D5" w14:textId="269CD91F" w:rsidR="00F22321" w:rsidRPr="00453354" w:rsidRDefault="00F22321" w:rsidP="00F22321">
            <w:pPr>
              <w:spacing w:after="0" w:line="240" w:lineRule="auto"/>
              <w:jc w:val="center"/>
            </w:pPr>
            <w:r>
              <w:rPr>
                <w:rFonts w:ascii="Calibri" w:hAnsi="Calibri" w:cs="Calibri"/>
                <w:color w:val="000000"/>
              </w:rPr>
              <w:t>+</w:t>
            </w:r>
          </w:p>
        </w:tc>
        <w:tc>
          <w:tcPr>
            <w:tcW w:w="346" w:type="pct"/>
            <w:tcBorders>
              <w:top w:val="single" w:sz="4" w:space="0" w:color="auto"/>
              <w:left w:val="single" w:sz="4" w:space="0" w:color="auto"/>
              <w:bottom w:val="single" w:sz="4" w:space="0" w:color="auto"/>
              <w:right w:val="nil"/>
            </w:tcBorders>
            <w:shd w:val="clear" w:color="auto" w:fill="auto"/>
            <w:vAlign w:val="bottom"/>
          </w:tcPr>
          <w:p w14:paraId="5E33450D" w14:textId="08125B23" w:rsidR="00F22321" w:rsidRPr="00453354" w:rsidRDefault="00F22321" w:rsidP="00F22321">
            <w:pPr>
              <w:spacing w:after="0" w:line="240" w:lineRule="auto"/>
              <w:jc w:val="center"/>
            </w:pPr>
            <w:r>
              <w:rPr>
                <w:rFonts w:ascii="Calibri" w:hAnsi="Calibri" w:cs="Calibri"/>
                <w:color w:val="000000"/>
              </w:rPr>
              <w:t>+</w:t>
            </w:r>
          </w:p>
        </w:tc>
        <w:tc>
          <w:tcPr>
            <w:tcW w:w="301" w:type="pct"/>
          </w:tcPr>
          <w:p w14:paraId="6FECDF5B" w14:textId="3B616DFD" w:rsidR="00F22321" w:rsidRPr="00453354" w:rsidRDefault="00F22321" w:rsidP="00F22321">
            <w:pPr>
              <w:spacing w:after="0" w:line="240" w:lineRule="auto"/>
              <w:jc w:val="center"/>
              <w:rPr>
                <w:rFonts w:ascii="Times New Roman" w:hAnsi="Times New Roman" w:cs="Times New Roman"/>
                <w:b/>
                <w:sz w:val="24"/>
                <w:szCs w:val="24"/>
              </w:rPr>
            </w:pPr>
            <w:r w:rsidRPr="00453354">
              <w:rPr>
                <w:rFonts w:ascii="Times New Roman" w:hAnsi="Times New Roman" w:cs="Times New Roman"/>
                <w:b/>
                <w:sz w:val="24"/>
                <w:szCs w:val="24"/>
              </w:rPr>
              <w:t>100</w:t>
            </w:r>
          </w:p>
        </w:tc>
      </w:tr>
      <w:bookmarkEnd w:id="21"/>
    </w:tbl>
    <w:p w14:paraId="1161BF17" w14:textId="77777777" w:rsidR="00071A95" w:rsidRDefault="00071A95" w:rsidP="001D260C">
      <w:pPr>
        <w:spacing w:before="240" w:after="0" w:line="360" w:lineRule="auto"/>
        <w:ind w:firstLine="709"/>
        <w:jc w:val="both"/>
        <w:rPr>
          <w:rFonts w:ascii="Times New Roman" w:hAnsi="Times New Roman" w:cs="Times New Roman"/>
          <w:i/>
          <w:sz w:val="28"/>
          <w:szCs w:val="28"/>
        </w:rPr>
      </w:pPr>
    </w:p>
    <w:p w14:paraId="283B6EAE" w14:textId="77777777" w:rsidR="00071A95" w:rsidRDefault="00071A95" w:rsidP="001D260C">
      <w:pPr>
        <w:spacing w:before="240" w:after="0" w:line="360" w:lineRule="auto"/>
        <w:ind w:firstLine="709"/>
        <w:jc w:val="both"/>
        <w:rPr>
          <w:rFonts w:ascii="Times New Roman" w:hAnsi="Times New Roman" w:cs="Times New Roman"/>
          <w:i/>
          <w:sz w:val="28"/>
          <w:szCs w:val="28"/>
        </w:rPr>
      </w:pPr>
    </w:p>
    <w:p w14:paraId="4944F692" w14:textId="6DEC95CB" w:rsidR="0017085C" w:rsidRDefault="00E51E09" w:rsidP="001D260C">
      <w:pPr>
        <w:spacing w:before="240" w:after="0" w:line="360" w:lineRule="auto"/>
        <w:ind w:firstLine="709"/>
        <w:jc w:val="both"/>
        <w:rPr>
          <w:rFonts w:ascii="Times New Roman" w:hAnsi="Times New Roman" w:cs="Times New Roman"/>
          <w:i/>
          <w:sz w:val="28"/>
          <w:szCs w:val="28"/>
        </w:rPr>
      </w:pPr>
      <w:r w:rsidRPr="003D5FEA">
        <w:rPr>
          <w:rFonts w:ascii="Times New Roman" w:hAnsi="Times New Roman" w:cs="Times New Roman"/>
          <w:i/>
          <w:sz w:val="28"/>
          <w:szCs w:val="28"/>
        </w:rPr>
        <w:t>2.2 Время ожидания предоставления услуги.</w:t>
      </w:r>
    </w:p>
    <w:p w14:paraId="46AB6199" w14:textId="64D1144F" w:rsidR="00D93D19" w:rsidRDefault="00FB37CA" w:rsidP="0017085C">
      <w:pPr>
        <w:spacing w:after="160" w:line="360" w:lineRule="auto"/>
        <w:ind w:firstLine="708"/>
        <w:jc w:val="both"/>
        <w:rPr>
          <w:rFonts w:ascii="Times New Roman" w:hAnsi="Times New Roman" w:cs="Times New Roman"/>
          <w:i/>
          <w:sz w:val="28"/>
          <w:szCs w:val="28"/>
        </w:rPr>
      </w:pPr>
      <w:r>
        <w:rPr>
          <w:rFonts w:ascii="Times New Roman" w:hAnsi="Times New Roman" w:cs="Times New Roman"/>
          <w:sz w:val="28"/>
          <w:szCs w:val="28"/>
        </w:rPr>
        <w:t>В соответствии с Единым порядком расчета в</w:t>
      </w:r>
      <w:r>
        <w:rPr>
          <w:rFonts w:ascii="Times New Roman" w:hAnsi="Times New Roman" w:cs="Times New Roman"/>
          <w:b/>
          <w:sz w:val="28"/>
          <w:szCs w:val="28"/>
          <w:u w:val="single"/>
        </w:rPr>
        <w:t xml:space="preserve"> учреждениях образования показатель 2.2 не применяется. Рассчитывается как среднее арифметическое между 2.1 и 2.3.</w:t>
      </w:r>
    </w:p>
    <w:p w14:paraId="230FC304" w14:textId="77777777" w:rsidR="00071A95" w:rsidRDefault="00071A95">
      <w:pPr>
        <w:spacing w:after="160" w:line="259" w:lineRule="auto"/>
        <w:rPr>
          <w:rFonts w:ascii="Times New Roman" w:hAnsi="Times New Roman" w:cs="Times New Roman"/>
          <w:i/>
          <w:sz w:val="28"/>
          <w:szCs w:val="28"/>
        </w:rPr>
      </w:pPr>
      <w:r>
        <w:rPr>
          <w:rFonts w:ascii="Times New Roman" w:hAnsi="Times New Roman" w:cs="Times New Roman"/>
          <w:i/>
          <w:sz w:val="28"/>
          <w:szCs w:val="28"/>
        </w:rPr>
        <w:br w:type="page"/>
      </w:r>
    </w:p>
    <w:p w14:paraId="5B47F4FD" w14:textId="77777777" w:rsidR="00177DDF" w:rsidRPr="003D5FEA" w:rsidRDefault="00177DDF" w:rsidP="00177DDF">
      <w:pPr>
        <w:spacing w:after="0" w:line="360" w:lineRule="auto"/>
        <w:ind w:firstLine="708"/>
        <w:jc w:val="both"/>
        <w:rPr>
          <w:rFonts w:ascii="Times New Roman" w:hAnsi="Times New Roman" w:cs="Times New Roman"/>
          <w:i/>
          <w:sz w:val="28"/>
          <w:szCs w:val="28"/>
        </w:rPr>
      </w:pPr>
      <w:r w:rsidRPr="003D5FEA">
        <w:rPr>
          <w:rFonts w:ascii="Times New Roman" w:hAnsi="Times New Roman" w:cs="Times New Roman"/>
          <w:i/>
          <w:sz w:val="28"/>
          <w:szCs w:val="28"/>
        </w:rPr>
        <w:lastRenderedPageBreak/>
        <w:t xml:space="preserve">2.3 Доля </w:t>
      </w:r>
      <w:r>
        <w:rPr>
          <w:rFonts w:ascii="Times New Roman" w:hAnsi="Times New Roman" w:cs="Times New Roman"/>
          <w:i/>
          <w:sz w:val="28"/>
          <w:szCs w:val="28"/>
        </w:rPr>
        <w:t>респондентов</w:t>
      </w:r>
      <w:r w:rsidRPr="003D5FEA">
        <w:rPr>
          <w:rFonts w:ascii="Times New Roman" w:hAnsi="Times New Roman" w:cs="Times New Roman"/>
          <w:i/>
          <w:sz w:val="28"/>
          <w:szCs w:val="28"/>
        </w:rPr>
        <w:t xml:space="preserve">, удовлетворенных комфортностью </w:t>
      </w:r>
      <w:r>
        <w:rPr>
          <w:rFonts w:ascii="Times New Roman" w:hAnsi="Times New Roman" w:cs="Times New Roman"/>
          <w:i/>
          <w:sz w:val="28"/>
          <w:szCs w:val="28"/>
        </w:rPr>
        <w:t>условий осуществления образовательной деятельности в организации</w:t>
      </w:r>
      <w:r w:rsidRPr="003D5FEA">
        <w:rPr>
          <w:rFonts w:ascii="Times New Roman" w:hAnsi="Times New Roman" w:cs="Times New Roman"/>
          <w:i/>
          <w:sz w:val="28"/>
          <w:szCs w:val="28"/>
        </w:rPr>
        <w:t>.</w:t>
      </w:r>
    </w:p>
    <w:p w14:paraId="728E6AAB" w14:textId="77777777" w:rsidR="00177DDF" w:rsidRDefault="00177DDF" w:rsidP="00177DD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родителей и обучающихся.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w:t>
      </w:r>
    </w:p>
    <w:p w14:paraId="08D0090B" w14:textId="77777777" w:rsidR="00E51E09" w:rsidRPr="00A23729" w:rsidRDefault="00E51E09" w:rsidP="00E51E09">
      <w:pPr>
        <w:spacing w:after="0" w:line="360" w:lineRule="auto"/>
        <w:jc w:val="center"/>
        <w:rPr>
          <w:rFonts w:ascii="Times New Roman" w:hAnsi="Times New Roman" w:cs="Times New Roman"/>
          <w:sz w:val="28"/>
          <w:szCs w:val="28"/>
          <w:lang w:val="en-US"/>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6</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2.3</w:t>
      </w:r>
    </w:p>
    <w:p w14:paraId="4744B32F" w14:textId="77777777" w:rsidR="00294F93" w:rsidRDefault="00294F93" w:rsidP="003833FE">
      <w:pPr>
        <w:spacing w:after="160" w:line="259" w:lineRule="auto"/>
        <w:rPr>
          <w:rFonts w:ascii="Times New Roman" w:hAnsi="Times New Roman" w:cs="Times New Roman"/>
          <w:sz w:val="28"/>
          <w:szCs w:val="28"/>
        </w:rPr>
      </w:pPr>
      <w:bookmarkStart w:id="22" w:name="_Hlk145570884"/>
    </w:p>
    <w:tbl>
      <w:tblPr>
        <w:tblStyle w:val="af"/>
        <w:tblW w:w="0" w:type="auto"/>
        <w:tblLayout w:type="fixed"/>
        <w:tblLook w:val="04A0" w:firstRow="1" w:lastRow="0" w:firstColumn="1" w:lastColumn="0" w:noHBand="0" w:noVBand="1"/>
      </w:tblPr>
      <w:tblGrid>
        <w:gridCol w:w="534"/>
        <w:gridCol w:w="4110"/>
        <w:gridCol w:w="2127"/>
        <w:gridCol w:w="1559"/>
        <w:gridCol w:w="1241"/>
      </w:tblGrid>
      <w:tr w:rsidR="003833FE" w14:paraId="0457D8E8" w14:textId="77777777" w:rsidTr="00AB6DA9">
        <w:trPr>
          <w:cantSplit/>
          <w:trHeight w:val="214"/>
          <w:tblHeader/>
        </w:trPr>
        <w:tc>
          <w:tcPr>
            <w:tcW w:w="534" w:type="dxa"/>
            <w:vAlign w:val="center"/>
          </w:tcPr>
          <w:p w14:paraId="637BB92A" w14:textId="77777777" w:rsidR="003833FE" w:rsidRPr="00876E2D" w:rsidRDefault="003833FE" w:rsidP="005A180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4110" w:type="dxa"/>
            <w:vAlign w:val="center"/>
          </w:tcPr>
          <w:p w14:paraId="1C7B6F61" w14:textId="77777777" w:rsidR="003833FE" w:rsidRPr="00876E2D" w:rsidRDefault="003833FE" w:rsidP="005A1802">
            <w:pPr>
              <w:spacing w:after="0" w:line="240" w:lineRule="auto"/>
              <w:jc w:val="center"/>
              <w:rPr>
                <w:rFonts w:ascii="Times New Roman" w:hAnsi="Times New Roman" w:cs="Times New Roman"/>
                <w:sz w:val="24"/>
                <w:szCs w:val="24"/>
              </w:rPr>
            </w:pPr>
            <w:r w:rsidRPr="00876E2D">
              <w:rPr>
                <w:rFonts w:ascii="Times New Roman" w:hAnsi="Times New Roman" w:cs="Times New Roman"/>
                <w:sz w:val="24"/>
                <w:szCs w:val="24"/>
              </w:rPr>
              <w:t>Организация</w:t>
            </w:r>
          </w:p>
        </w:tc>
        <w:tc>
          <w:tcPr>
            <w:tcW w:w="2127" w:type="dxa"/>
            <w:vAlign w:val="center"/>
          </w:tcPr>
          <w:p w14:paraId="466C9E06" w14:textId="77777777" w:rsidR="003833FE" w:rsidRPr="00876E2D" w:rsidRDefault="003833FE" w:rsidP="005A1802">
            <w:pPr>
              <w:pStyle w:val="12"/>
              <w:spacing w:after="0" w:line="240" w:lineRule="auto"/>
              <w:jc w:val="center"/>
              <w:rPr>
                <w:rFonts w:ascii="Times New Roman" w:hAnsi="Times New Roman" w:cs="Times New Roman"/>
              </w:rPr>
            </w:pPr>
            <w:r w:rsidRPr="00876E2D">
              <w:rPr>
                <w:rFonts w:ascii="Times New Roman" w:hAnsi="Times New Roman" w:cs="Times New Roman"/>
              </w:rPr>
              <w:t>Количество удов</w:t>
            </w:r>
            <w:r>
              <w:rPr>
                <w:rFonts w:ascii="Times New Roman" w:hAnsi="Times New Roman" w:cs="Times New Roman"/>
              </w:rPr>
              <w:t>летворен</w:t>
            </w:r>
            <w:r w:rsidRPr="00876E2D">
              <w:rPr>
                <w:rFonts w:ascii="Times New Roman" w:hAnsi="Times New Roman" w:cs="Times New Roman"/>
              </w:rPr>
              <w:t>ных</w:t>
            </w:r>
          </w:p>
        </w:tc>
        <w:tc>
          <w:tcPr>
            <w:tcW w:w="1559" w:type="dxa"/>
            <w:vAlign w:val="center"/>
          </w:tcPr>
          <w:p w14:paraId="4FF73873" w14:textId="77777777" w:rsidR="003833FE" w:rsidRPr="00876E2D" w:rsidRDefault="003833FE" w:rsidP="005A1802">
            <w:pPr>
              <w:pStyle w:val="12"/>
              <w:spacing w:after="0" w:line="240" w:lineRule="auto"/>
              <w:jc w:val="center"/>
              <w:rPr>
                <w:rFonts w:ascii="Times New Roman" w:hAnsi="Times New Roman" w:cs="Times New Roman"/>
              </w:rPr>
            </w:pPr>
            <w:r w:rsidRPr="00876E2D">
              <w:rPr>
                <w:rFonts w:ascii="Times New Roman" w:hAnsi="Times New Roman" w:cs="Times New Roman"/>
              </w:rPr>
              <w:t>Количество ответивших</w:t>
            </w:r>
          </w:p>
        </w:tc>
        <w:tc>
          <w:tcPr>
            <w:tcW w:w="1241" w:type="dxa"/>
            <w:vAlign w:val="center"/>
          </w:tcPr>
          <w:p w14:paraId="5A3D7FAC" w14:textId="77777777" w:rsidR="003833FE" w:rsidRPr="00876E2D" w:rsidRDefault="003833FE" w:rsidP="005A1802">
            <w:pPr>
              <w:pStyle w:val="12"/>
              <w:spacing w:after="0" w:line="240" w:lineRule="auto"/>
              <w:jc w:val="center"/>
              <w:rPr>
                <w:rFonts w:ascii="Times New Roman" w:hAnsi="Times New Roman" w:cs="Times New Roman"/>
              </w:rPr>
            </w:pPr>
            <w:r w:rsidRPr="00876E2D">
              <w:rPr>
                <w:rFonts w:ascii="Times New Roman" w:hAnsi="Times New Roman" w:cs="Times New Roman"/>
              </w:rPr>
              <w:t>Итоговый балл</w:t>
            </w:r>
          </w:p>
        </w:tc>
      </w:tr>
      <w:tr w:rsidR="003833FE" w14:paraId="7C8FB7D5" w14:textId="77777777" w:rsidTr="00AB6DA9">
        <w:trPr>
          <w:trHeight w:val="235"/>
        </w:trPr>
        <w:tc>
          <w:tcPr>
            <w:tcW w:w="534" w:type="dxa"/>
            <w:vAlign w:val="center"/>
          </w:tcPr>
          <w:p w14:paraId="3928F394" w14:textId="77777777" w:rsidR="003833FE" w:rsidRPr="00605D89" w:rsidRDefault="003833FE" w:rsidP="00AB6DA9">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7315508D" w14:textId="77777777" w:rsidR="003833FE" w:rsidRPr="00410B38" w:rsidRDefault="003833FE" w:rsidP="00AB6DA9">
            <w:pPr>
              <w:spacing w:after="0" w:line="240" w:lineRule="auto"/>
              <w:jc w:val="center"/>
              <w:rPr>
                <w:rFonts w:ascii="Times New Roman" w:hAnsi="Times New Roman" w:cs="Times New Roman"/>
                <w:szCs w:val="28"/>
                <w:highlight w:val="yellow"/>
              </w:rPr>
            </w:pPr>
            <w:r w:rsidRPr="00FE6BC3">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FE6BC3">
              <w:rPr>
                <w:rFonts w:ascii="Times New Roman" w:hAnsi="Times New Roman" w:cs="Times New Roman"/>
                <w:sz w:val="24"/>
                <w:szCs w:val="24"/>
              </w:rPr>
              <w:t>Аграфеновская</w:t>
            </w:r>
            <w:proofErr w:type="spellEnd"/>
            <w:r w:rsidRPr="00FE6BC3">
              <w:rPr>
                <w:rFonts w:ascii="Times New Roman" w:hAnsi="Times New Roman" w:cs="Times New Roman"/>
                <w:sz w:val="24"/>
                <w:szCs w:val="24"/>
              </w:rPr>
              <w:t xml:space="preserve"> СОШ</w:t>
            </w:r>
            <w:r>
              <w:rPr>
                <w:rFonts w:ascii="Times New Roman" w:hAnsi="Times New Roman" w:cs="Times New Roman"/>
                <w:sz w:val="24"/>
                <w:szCs w:val="24"/>
              </w:rPr>
              <w:t>»</w:t>
            </w:r>
          </w:p>
        </w:tc>
        <w:tc>
          <w:tcPr>
            <w:tcW w:w="2127" w:type="dxa"/>
            <w:vAlign w:val="center"/>
          </w:tcPr>
          <w:p w14:paraId="13C01E9F" w14:textId="63040457" w:rsidR="003833FE" w:rsidRPr="003F6A6E" w:rsidRDefault="000C6A35" w:rsidP="00AB6DA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r w:rsidR="0012766D">
              <w:rPr>
                <w:rFonts w:ascii="Times New Roman" w:hAnsi="Times New Roman" w:cs="Times New Roman"/>
                <w:color w:val="000000"/>
                <w:sz w:val="24"/>
                <w:szCs w:val="24"/>
              </w:rPr>
              <w:t>7</w:t>
            </w:r>
          </w:p>
        </w:tc>
        <w:tc>
          <w:tcPr>
            <w:tcW w:w="1559" w:type="dxa"/>
            <w:vAlign w:val="center"/>
          </w:tcPr>
          <w:p w14:paraId="4C6374BB" w14:textId="71DCB199" w:rsidR="003833FE" w:rsidRPr="003F6A6E" w:rsidRDefault="000C6A35" w:rsidP="00AB6DA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91</w:t>
            </w:r>
          </w:p>
        </w:tc>
        <w:tc>
          <w:tcPr>
            <w:tcW w:w="1241" w:type="dxa"/>
            <w:vAlign w:val="center"/>
          </w:tcPr>
          <w:p w14:paraId="1E8201E7" w14:textId="0B831AA5" w:rsidR="003833FE" w:rsidRPr="003F6A6E" w:rsidRDefault="000C6A35" w:rsidP="00AB6DA9">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84,6</w:t>
            </w:r>
          </w:p>
        </w:tc>
      </w:tr>
      <w:tr w:rsidR="003833FE" w14:paraId="3E3CB392" w14:textId="77777777" w:rsidTr="00AB6DA9">
        <w:trPr>
          <w:trHeight w:val="240"/>
        </w:trPr>
        <w:tc>
          <w:tcPr>
            <w:tcW w:w="534" w:type="dxa"/>
            <w:vAlign w:val="center"/>
          </w:tcPr>
          <w:p w14:paraId="308C5A12" w14:textId="77777777" w:rsidR="003833FE" w:rsidRPr="00605D89" w:rsidRDefault="003833FE" w:rsidP="00AB6DA9">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2</w:t>
            </w:r>
          </w:p>
        </w:tc>
        <w:tc>
          <w:tcPr>
            <w:tcW w:w="4110" w:type="dxa"/>
            <w:tcBorders>
              <w:top w:val="nil"/>
              <w:left w:val="single" w:sz="4" w:space="0" w:color="auto"/>
              <w:bottom w:val="single" w:sz="4" w:space="0" w:color="auto"/>
              <w:right w:val="single" w:sz="4" w:space="0" w:color="auto"/>
            </w:tcBorders>
            <w:shd w:val="clear" w:color="auto" w:fill="auto"/>
            <w:vAlign w:val="center"/>
          </w:tcPr>
          <w:p w14:paraId="13682967" w14:textId="77777777" w:rsidR="003833FE" w:rsidRPr="00410B38" w:rsidRDefault="003833FE" w:rsidP="00AB6DA9">
            <w:pPr>
              <w:spacing w:after="0" w:line="240" w:lineRule="auto"/>
              <w:jc w:val="center"/>
              <w:rPr>
                <w:rFonts w:ascii="Times New Roman" w:hAnsi="Times New Roman" w:cs="Times New Roman"/>
                <w:szCs w:val="28"/>
                <w:highlight w:val="yellow"/>
              </w:rPr>
            </w:pPr>
            <w:r w:rsidRPr="00FE6BC3">
              <w:rPr>
                <w:rFonts w:ascii="Times New Roman" w:hAnsi="Times New Roman" w:cs="Times New Roman"/>
                <w:sz w:val="24"/>
                <w:szCs w:val="24"/>
              </w:rPr>
              <w:t xml:space="preserve">МБОУ </w:t>
            </w:r>
            <w:r>
              <w:rPr>
                <w:rFonts w:ascii="Times New Roman" w:hAnsi="Times New Roman" w:cs="Times New Roman"/>
                <w:sz w:val="24"/>
                <w:szCs w:val="24"/>
              </w:rPr>
              <w:t>«</w:t>
            </w:r>
            <w:r w:rsidRPr="00FE6BC3">
              <w:rPr>
                <w:rFonts w:ascii="Times New Roman" w:hAnsi="Times New Roman" w:cs="Times New Roman"/>
                <w:sz w:val="24"/>
                <w:szCs w:val="24"/>
              </w:rPr>
              <w:t>Большекрепинская СОШ</w:t>
            </w:r>
            <w:r>
              <w:rPr>
                <w:rFonts w:ascii="Times New Roman" w:hAnsi="Times New Roman" w:cs="Times New Roman"/>
                <w:sz w:val="24"/>
                <w:szCs w:val="24"/>
              </w:rPr>
              <w:t>»</w:t>
            </w:r>
            <w:r w:rsidRPr="00FE6BC3">
              <w:rPr>
                <w:rFonts w:ascii="Times New Roman" w:hAnsi="Times New Roman" w:cs="Times New Roman"/>
                <w:sz w:val="24"/>
                <w:szCs w:val="24"/>
              </w:rPr>
              <w:t xml:space="preserve"> им. Героя Советского Союза Пода П.А.</w:t>
            </w:r>
          </w:p>
        </w:tc>
        <w:tc>
          <w:tcPr>
            <w:tcW w:w="2127" w:type="dxa"/>
            <w:vAlign w:val="center"/>
          </w:tcPr>
          <w:p w14:paraId="1E090520" w14:textId="133095A0" w:rsidR="003833FE" w:rsidRPr="003F6A6E" w:rsidRDefault="000C6A35" w:rsidP="00AB6DA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109</w:t>
            </w:r>
          </w:p>
        </w:tc>
        <w:tc>
          <w:tcPr>
            <w:tcW w:w="1559" w:type="dxa"/>
            <w:vAlign w:val="center"/>
          </w:tcPr>
          <w:p w14:paraId="5B1652A6" w14:textId="6ECD2452" w:rsidR="003833FE" w:rsidRPr="003F6A6E" w:rsidRDefault="000C6A35" w:rsidP="00AB6DA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241" w:type="dxa"/>
            <w:vAlign w:val="center"/>
          </w:tcPr>
          <w:p w14:paraId="026D82B9" w14:textId="0008B0F1" w:rsidR="003833FE" w:rsidRPr="003F6A6E" w:rsidRDefault="000C6A35" w:rsidP="00AB6DA9">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91,6</w:t>
            </w:r>
          </w:p>
        </w:tc>
      </w:tr>
      <w:tr w:rsidR="003833FE" w14:paraId="38EBE02F" w14:textId="77777777" w:rsidTr="00AB6DA9">
        <w:trPr>
          <w:trHeight w:val="240"/>
        </w:trPr>
        <w:tc>
          <w:tcPr>
            <w:tcW w:w="534" w:type="dxa"/>
            <w:vAlign w:val="center"/>
          </w:tcPr>
          <w:p w14:paraId="39C1C301" w14:textId="77777777" w:rsidR="003833FE" w:rsidRPr="00605D89" w:rsidRDefault="003833FE" w:rsidP="00AB6DA9">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3</w:t>
            </w:r>
          </w:p>
        </w:tc>
        <w:tc>
          <w:tcPr>
            <w:tcW w:w="4110" w:type="dxa"/>
            <w:tcBorders>
              <w:top w:val="nil"/>
              <w:left w:val="single" w:sz="4" w:space="0" w:color="auto"/>
              <w:bottom w:val="single" w:sz="4" w:space="0" w:color="auto"/>
              <w:right w:val="single" w:sz="4" w:space="0" w:color="auto"/>
            </w:tcBorders>
            <w:shd w:val="clear" w:color="auto" w:fill="auto"/>
            <w:vAlign w:val="center"/>
          </w:tcPr>
          <w:p w14:paraId="5962DB79" w14:textId="77777777" w:rsidR="003833FE" w:rsidRPr="00E67DC0" w:rsidRDefault="003833FE" w:rsidP="00AB6DA9">
            <w:pPr>
              <w:spacing w:after="0" w:line="240" w:lineRule="auto"/>
              <w:jc w:val="center"/>
              <w:rPr>
                <w:rFonts w:ascii="Times New Roman" w:hAnsi="Times New Roman" w:cs="Times New Roman"/>
                <w:sz w:val="24"/>
                <w:szCs w:val="24"/>
              </w:rPr>
            </w:pPr>
            <w:r w:rsidRPr="00FE6BC3">
              <w:rPr>
                <w:rFonts w:ascii="Times New Roman" w:hAnsi="Times New Roman" w:cs="Times New Roman"/>
                <w:sz w:val="24"/>
                <w:szCs w:val="24"/>
              </w:rPr>
              <w:t xml:space="preserve">МБОУ </w:t>
            </w:r>
            <w:r>
              <w:rPr>
                <w:rFonts w:ascii="Times New Roman" w:hAnsi="Times New Roman" w:cs="Times New Roman"/>
                <w:sz w:val="24"/>
                <w:szCs w:val="24"/>
              </w:rPr>
              <w:t>«</w:t>
            </w:r>
            <w:r w:rsidRPr="00FE6BC3">
              <w:rPr>
                <w:rFonts w:ascii="Times New Roman" w:hAnsi="Times New Roman" w:cs="Times New Roman"/>
                <w:sz w:val="24"/>
                <w:szCs w:val="24"/>
              </w:rPr>
              <w:t>Волошинская СОШ</w:t>
            </w:r>
            <w:r>
              <w:rPr>
                <w:rFonts w:ascii="Times New Roman" w:hAnsi="Times New Roman" w:cs="Times New Roman"/>
                <w:sz w:val="24"/>
                <w:szCs w:val="24"/>
              </w:rPr>
              <w:t>»</w:t>
            </w:r>
          </w:p>
        </w:tc>
        <w:tc>
          <w:tcPr>
            <w:tcW w:w="2127" w:type="dxa"/>
            <w:vAlign w:val="center"/>
          </w:tcPr>
          <w:p w14:paraId="408A9031" w14:textId="19262DA6" w:rsidR="003833FE" w:rsidRDefault="00286A46" w:rsidP="00AB6DA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559" w:type="dxa"/>
            <w:vAlign w:val="center"/>
          </w:tcPr>
          <w:p w14:paraId="1ECA7C79" w14:textId="430B056D" w:rsidR="003833FE" w:rsidRDefault="00286A46" w:rsidP="00AB6DA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97</w:t>
            </w:r>
          </w:p>
        </w:tc>
        <w:tc>
          <w:tcPr>
            <w:tcW w:w="1241" w:type="dxa"/>
            <w:vAlign w:val="center"/>
          </w:tcPr>
          <w:p w14:paraId="5915EB2C" w14:textId="51F379F7" w:rsidR="003833FE" w:rsidRDefault="00286A46" w:rsidP="00AB6DA9">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94,8</w:t>
            </w:r>
          </w:p>
        </w:tc>
      </w:tr>
      <w:tr w:rsidR="003833FE" w14:paraId="05C2BC85" w14:textId="77777777" w:rsidTr="00AB6DA9">
        <w:trPr>
          <w:trHeight w:val="240"/>
        </w:trPr>
        <w:tc>
          <w:tcPr>
            <w:tcW w:w="534" w:type="dxa"/>
            <w:vAlign w:val="center"/>
          </w:tcPr>
          <w:p w14:paraId="4C0445D0" w14:textId="77777777" w:rsidR="003833FE" w:rsidRPr="00605D89" w:rsidRDefault="003833FE" w:rsidP="00AB6DA9">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4</w:t>
            </w:r>
          </w:p>
        </w:tc>
        <w:tc>
          <w:tcPr>
            <w:tcW w:w="4110" w:type="dxa"/>
            <w:tcBorders>
              <w:top w:val="nil"/>
              <w:left w:val="single" w:sz="4" w:space="0" w:color="auto"/>
              <w:bottom w:val="single" w:sz="4" w:space="0" w:color="auto"/>
              <w:right w:val="single" w:sz="4" w:space="0" w:color="auto"/>
            </w:tcBorders>
            <w:shd w:val="clear" w:color="auto" w:fill="auto"/>
            <w:vAlign w:val="center"/>
          </w:tcPr>
          <w:p w14:paraId="5AF71520" w14:textId="77777777" w:rsidR="003833FE" w:rsidRPr="00017B22" w:rsidRDefault="003833FE" w:rsidP="00AB6DA9">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240029">
              <w:rPr>
                <w:rFonts w:ascii="Times New Roman" w:hAnsi="Times New Roman" w:cs="Times New Roman"/>
                <w:sz w:val="24"/>
                <w:szCs w:val="24"/>
              </w:rPr>
              <w:t>Выделянская</w:t>
            </w:r>
            <w:proofErr w:type="spellEnd"/>
            <w:r w:rsidRPr="00240029">
              <w:rPr>
                <w:rFonts w:ascii="Times New Roman" w:hAnsi="Times New Roman" w:cs="Times New Roman"/>
                <w:sz w:val="24"/>
                <w:szCs w:val="24"/>
              </w:rPr>
              <w:t xml:space="preserve"> СОШ</w:t>
            </w:r>
            <w:r>
              <w:rPr>
                <w:rFonts w:ascii="Times New Roman" w:hAnsi="Times New Roman" w:cs="Times New Roman"/>
                <w:sz w:val="24"/>
                <w:szCs w:val="24"/>
              </w:rPr>
              <w:t>»</w:t>
            </w:r>
          </w:p>
        </w:tc>
        <w:tc>
          <w:tcPr>
            <w:tcW w:w="2127" w:type="dxa"/>
            <w:vAlign w:val="center"/>
          </w:tcPr>
          <w:p w14:paraId="53F2614A" w14:textId="22E4BD1E" w:rsidR="003833FE" w:rsidRDefault="00E745E0" w:rsidP="00AB6DA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1559" w:type="dxa"/>
            <w:vAlign w:val="center"/>
          </w:tcPr>
          <w:p w14:paraId="148B269B" w14:textId="47D06D90" w:rsidR="003833FE" w:rsidRDefault="00E745E0" w:rsidP="00AB6DA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1241" w:type="dxa"/>
            <w:vAlign w:val="center"/>
          </w:tcPr>
          <w:p w14:paraId="3954D02A" w14:textId="3154FAFA" w:rsidR="003833FE" w:rsidRDefault="00E745E0" w:rsidP="00AB6DA9">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86,8</w:t>
            </w:r>
          </w:p>
        </w:tc>
      </w:tr>
      <w:tr w:rsidR="003833FE" w14:paraId="09FE56FB" w14:textId="77777777" w:rsidTr="00AB6DA9">
        <w:trPr>
          <w:trHeight w:val="240"/>
        </w:trPr>
        <w:tc>
          <w:tcPr>
            <w:tcW w:w="534" w:type="dxa"/>
            <w:vAlign w:val="center"/>
          </w:tcPr>
          <w:p w14:paraId="1AC6E4F4" w14:textId="77777777" w:rsidR="003833FE" w:rsidRPr="00605D89" w:rsidRDefault="003833FE" w:rsidP="00AB6DA9">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5</w:t>
            </w:r>
          </w:p>
        </w:tc>
        <w:tc>
          <w:tcPr>
            <w:tcW w:w="4110" w:type="dxa"/>
            <w:tcBorders>
              <w:top w:val="nil"/>
              <w:left w:val="single" w:sz="4" w:space="0" w:color="auto"/>
              <w:bottom w:val="single" w:sz="4" w:space="0" w:color="auto"/>
              <w:right w:val="single" w:sz="4" w:space="0" w:color="auto"/>
            </w:tcBorders>
            <w:shd w:val="clear" w:color="auto" w:fill="auto"/>
            <w:vAlign w:val="center"/>
          </w:tcPr>
          <w:p w14:paraId="5B4A25AD" w14:textId="77777777" w:rsidR="003833FE" w:rsidRPr="00017B22" w:rsidRDefault="003833FE" w:rsidP="00AB6DA9">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240029">
              <w:rPr>
                <w:rFonts w:ascii="Times New Roman" w:hAnsi="Times New Roman" w:cs="Times New Roman"/>
                <w:sz w:val="24"/>
                <w:szCs w:val="24"/>
              </w:rPr>
              <w:t>Дарьевская</w:t>
            </w:r>
            <w:proofErr w:type="spellEnd"/>
            <w:r w:rsidRPr="00240029">
              <w:rPr>
                <w:rFonts w:ascii="Times New Roman" w:hAnsi="Times New Roman" w:cs="Times New Roman"/>
                <w:sz w:val="24"/>
                <w:szCs w:val="24"/>
              </w:rPr>
              <w:t xml:space="preserve"> СОШ</w:t>
            </w:r>
            <w:r>
              <w:rPr>
                <w:rFonts w:ascii="Times New Roman" w:hAnsi="Times New Roman" w:cs="Times New Roman"/>
                <w:sz w:val="24"/>
                <w:szCs w:val="24"/>
              </w:rPr>
              <w:t>»</w:t>
            </w:r>
          </w:p>
        </w:tc>
        <w:tc>
          <w:tcPr>
            <w:tcW w:w="2127" w:type="dxa"/>
            <w:vAlign w:val="center"/>
          </w:tcPr>
          <w:p w14:paraId="4694512A" w14:textId="008E1F05" w:rsidR="003833FE" w:rsidRDefault="007E2181" w:rsidP="00AB6DA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49</w:t>
            </w:r>
          </w:p>
        </w:tc>
        <w:tc>
          <w:tcPr>
            <w:tcW w:w="1559" w:type="dxa"/>
            <w:vAlign w:val="center"/>
          </w:tcPr>
          <w:p w14:paraId="42FA80A4" w14:textId="6A4FBAE2" w:rsidR="003833FE" w:rsidRDefault="007E2181" w:rsidP="00AB6DA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241" w:type="dxa"/>
            <w:vAlign w:val="center"/>
          </w:tcPr>
          <w:p w14:paraId="1F25D8E4" w14:textId="40FD8191" w:rsidR="003833FE" w:rsidRDefault="007E2181" w:rsidP="00AB6DA9">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81,7</w:t>
            </w:r>
          </w:p>
        </w:tc>
      </w:tr>
      <w:tr w:rsidR="003833FE" w14:paraId="24A237A9" w14:textId="77777777" w:rsidTr="00AB6DA9">
        <w:trPr>
          <w:trHeight w:val="240"/>
        </w:trPr>
        <w:tc>
          <w:tcPr>
            <w:tcW w:w="534" w:type="dxa"/>
            <w:vAlign w:val="center"/>
          </w:tcPr>
          <w:p w14:paraId="7D5B9ED7" w14:textId="77777777" w:rsidR="003833FE" w:rsidRPr="00605D89" w:rsidRDefault="003833FE" w:rsidP="00AB6DA9">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6</w:t>
            </w:r>
          </w:p>
        </w:tc>
        <w:tc>
          <w:tcPr>
            <w:tcW w:w="4110" w:type="dxa"/>
            <w:tcBorders>
              <w:top w:val="nil"/>
              <w:left w:val="single" w:sz="4" w:space="0" w:color="auto"/>
              <w:bottom w:val="single" w:sz="4" w:space="0" w:color="auto"/>
              <w:right w:val="single" w:sz="4" w:space="0" w:color="auto"/>
            </w:tcBorders>
            <w:shd w:val="clear" w:color="auto" w:fill="auto"/>
            <w:vAlign w:val="center"/>
          </w:tcPr>
          <w:p w14:paraId="3EE99F22" w14:textId="77777777" w:rsidR="003833FE" w:rsidRPr="00017B22" w:rsidRDefault="003833FE" w:rsidP="00AB6DA9">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r w:rsidRPr="00240029">
              <w:rPr>
                <w:rFonts w:ascii="Times New Roman" w:hAnsi="Times New Roman" w:cs="Times New Roman"/>
                <w:sz w:val="24"/>
                <w:szCs w:val="24"/>
              </w:rPr>
              <w:t>Кутейниковская СОШ</w:t>
            </w:r>
            <w:r>
              <w:rPr>
                <w:rFonts w:ascii="Times New Roman" w:hAnsi="Times New Roman" w:cs="Times New Roman"/>
                <w:sz w:val="24"/>
                <w:szCs w:val="24"/>
              </w:rPr>
              <w:t>»</w:t>
            </w:r>
          </w:p>
        </w:tc>
        <w:tc>
          <w:tcPr>
            <w:tcW w:w="2127" w:type="dxa"/>
            <w:vAlign w:val="center"/>
          </w:tcPr>
          <w:p w14:paraId="238AAD1A" w14:textId="155451DC" w:rsidR="003833FE" w:rsidRDefault="001E61AC" w:rsidP="00AB6DA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64</w:t>
            </w:r>
          </w:p>
        </w:tc>
        <w:tc>
          <w:tcPr>
            <w:tcW w:w="1559" w:type="dxa"/>
            <w:vAlign w:val="center"/>
          </w:tcPr>
          <w:p w14:paraId="1A1F7871" w14:textId="2F079EE2" w:rsidR="003833FE" w:rsidRDefault="001E61AC" w:rsidP="00AB6DA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72</w:t>
            </w:r>
          </w:p>
        </w:tc>
        <w:tc>
          <w:tcPr>
            <w:tcW w:w="1241" w:type="dxa"/>
            <w:vAlign w:val="center"/>
          </w:tcPr>
          <w:p w14:paraId="445C5128" w14:textId="0C55E23B" w:rsidR="003833FE" w:rsidRDefault="001E61AC" w:rsidP="00AB6DA9">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88,9</w:t>
            </w:r>
          </w:p>
        </w:tc>
      </w:tr>
      <w:tr w:rsidR="003833FE" w14:paraId="612742A9" w14:textId="77777777" w:rsidTr="00AB6DA9">
        <w:trPr>
          <w:trHeight w:val="240"/>
        </w:trPr>
        <w:tc>
          <w:tcPr>
            <w:tcW w:w="534" w:type="dxa"/>
            <w:vAlign w:val="center"/>
          </w:tcPr>
          <w:p w14:paraId="7E3E16D9" w14:textId="77777777" w:rsidR="003833FE" w:rsidRPr="00605D89" w:rsidRDefault="003833FE" w:rsidP="00AB6DA9">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7</w:t>
            </w:r>
          </w:p>
        </w:tc>
        <w:tc>
          <w:tcPr>
            <w:tcW w:w="4110" w:type="dxa"/>
            <w:tcBorders>
              <w:top w:val="nil"/>
              <w:left w:val="single" w:sz="4" w:space="0" w:color="auto"/>
              <w:bottom w:val="single" w:sz="4" w:space="0" w:color="auto"/>
              <w:right w:val="single" w:sz="4" w:space="0" w:color="auto"/>
            </w:tcBorders>
            <w:shd w:val="clear" w:color="auto" w:fill="auto"/>
            <w:vAlign w:val="center"/>
          </w:tcPr>
          <w:p w14:paraId="2EFF7579" w14:textId="77777777" w:rsidR="003833FE" w:rsidRPr="00017B22" w:rsidRDefault="003833FE" w:rsidP="00AB6DA9">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240029">
              <w:rPr>
                <w:rFonts w:ascii="Times New Roman" w:hAnsi="Times New Roman" w:cs="Times New Roman"/>
                <w:sz w:val="24"/>
                <w:szCs w:val="24"/>
              </w:rPr>
              <w:t>Болдыревская</w:t>
            </w:r>
            <w:proofErr w:type="spellEnd"/>
            <w:r w:rsidRPr="00240029">
              <w:rPr>
                <w:rFonts w:ascii="Times New Roman" w:hAnsi="Times New Roman" w:cs="Times New Roman"/>
                <w:sz w:val="24"/>
                <w:szCs w:val="24"/>
              </w:rPr>
              <w:t xml:space="preserve"> ООШ</w:t>
            </w:r>
            <w:r>
              <w:rPr>
                <w:rFonts w:ascii="Times New Roman" w:hAnsi="Times New Roman" w:cs="Times New Roman"/>
                <w:sz w:val="24"/>
                <w:szCs w:val="24"/>
              </w:rPr>
              <w:t>»</w:t>
            </w:r>
          </w:p>
        </w:tc>
        <w:tc>
          <w:tcPr>
            <w:tcW w:w="2127" w:type="dxa"/>
            <w:vAlign w:val="center"/>
          </w:tcPr>
          <w:p w14:paraId="194A7980" w14:textId="25E25C69" w:rsidR="003833FE" w:rsidRDefault="001E61AC" w:rsidP="00AB6DA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1559" w:type="dxa"/>
            <w:vAlign w:val="center"/>
          </w:tcPr>
          <w:p w14:paraId="5923F578" w14:textId="2E512C28" w:rsidR="003833FE" w:rsidRDefault="001E61AC" w:rsidP="00AB6DA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1241" w:type="dxa"/>
            <w:vAlign w:val="center"/>
          </w:tcPr>
          <w:p w14:paraId="538CF1DB" w14:textId="5CE78A6C" w:rsidR="003833FE" w:rsidRDefault="001E61AC" w:rsidP="00AB6DA9">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90</w:t>
            </w:r>
          </w:p>
        </w:tc>
      </w:tr>
      <w:tr w:rsidR="003833FE" w14:paraId="79933F5D" w14:textId="77777777" w:rsidTr="00AB6DA9">
        <w:trPr>
          <w:trHeight w:val="240"/>
        </w:trPr>
        <w:tc>
          <w:tcPr>
            <w:tcW w:w="534" w:type="dxa"/>
            <w:vAlign w:val="center"/>
          </w:tcPr>
          <w:p w14:paraId="3A354102" w14:textId="77777777" w:rsidR="003833FE" w:rsidRPr="00605D89" w:rsidRDefault="003833FE" w:rsidP="00AB6DA9">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8</w:t>
            </w:r>
          </w:p>
        </w:tc>
        <w:tc>
          <w:tcPr>
            <w:tcW w:w="4110" w:type="dxa"/>
            <w:tcBorders>
              <w:top w:val="nil"/>
              <w:left w:val="single" w:sz="4" w:space="0" w:color="auto"/>
              <w:bottom w:val="single" w:sz="4" w:space="0" w:color="auto"/>
              <w:right w:val="single" w:sz="4" w:space="0" w:color="auto"/>
            </w:tcBorders>
            <w:shd w:val="clear" w:color="auto" w:fill="auto"/>
            <w:vAlign w:val="center"/>
          </w:tcPr>
          <w:p w14:paraId="280BCDFB" w14:textId="77777777" w:rsidR="003833FE" w:rsidRPr="00017B22" w:rsidRDefault="003833FE" w:rsidP="00AB6DA9">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МБОУ</w:t>
            </w:r>
            <w:r>
              <w:rPr>
                <w:rFonts w:ascii="Times New Roman" w:hAnsi="Times New Roman" w:cs="Times New Roman"/>
                <w:sz w:val="24"/>
                <w:szCs w:val="24"/>
              </w:rPr>
              <w:t xml:space="preserve"> «</w:t>
            </w:r>
            <w:r w:rsidRPr="00240029">
              <w:rPr>
                <w:rFonts w:ascii="Times New Roman" w:hAnsi="Times New Roman" w:cs="Times New Roman"/>
                <w:sz w:val="24"/>
                <w:szCs w:val="24"/>
              </w:rPr>
              <w:t>Генеральская ООШ</w:t>
            </w:r>
            <w:r>
              <w:rPr>
                <w:rFonts w:ascii="Times New Roman" w:hAnsi="Times New Roman" w:cs="Times New Roman"/>
                <w:sz w:val="24"/>
                <w:szCs w:val="24"/>
              </w:rPr>
              <w:t>»</w:t>
            </w:r>
          </w:p>
        </w:tc>
        <w:tc>
          <w:tcPr>
            <w:tcW w:w="2127" w:type="dxa"/>
            <w:vAlign w:val="center"/>
          </w:tcPr>
          <w:p w14:paraId="67E9F15F" w14:textId="09D0BD2F" w:rsidR="003833FE" w:rsidRDefault="001E61AC" w:rsidP="00AB6DA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1559" w:type="dxa"/>
            <w:vAlign w:val="center"/>
          </w:tcPr>
          <w:p w14:paraId="14DDA587" w14:textId="30D01657" w:rsidR="003833FE" w:rsidRDefault="001E61AC" w:rsidP="00AB6DA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1241" w:type="dxa"/>
            <w:vAlign w:val="center"/>
          </w:tcPr>
          <w:p w14:paraId="1623E19F" w14:textId="0BDBF93A" w:rsidR="003833FE" w:rsidRDefault="001E61AC" w:rsidP="00AB6DA9">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90,6</w:t>
            </w:r>
          </w:p>
        </w:tc>
      </w:tr>
      <w:tr w:rsidR="003833FE" w14:paraId="08B34F89" w14:textId="77777777" w:rsidTr="00AB6DA9">
        <w:trPr>
          <w:trHeight w:val="240"/>
        </w:trPr>
        <w:tc>
          <w:tcPr>
            <w:tcW w:w="534" w:type="dxa"/>
            <w:vAlign w:val="center"/>
          </w:tcPr>
          <w:p w14:paraId="20F2D23E" w14:textId="77777777" w:rsidR="003833FE" w:rsidRPr="00605D89" w:rsidRDefault="003833FE" w:rsidP="00AB6DA9">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9</w:t>
            </w:r>
          </w:p>
        </w:tc>
        <w:tc>
          <w:tcPr>
            <w:tcW w:w="4110" w:type="dxa"/>
            <w:tcBorders>
              <w:top w:val="nil"/>
              <w:left w:val="single" w:sz="4" w:space="0" w:color="auto"/>
              <w:bottom w:val="single" w:sz="4" w:space="0" w:color="auto"/>
              <w:right w:val="single" w:sz="4" w:space="0" w:color="auto"/>
            </w:tcBorders>
            <w:shd w:val="clear" w:color="auto" w:fill="auto"/>
            <w:vAlign w:val="center"/>
          </w:tcPr>
          <w:p w14:paraId="1E7846F4" w14:textId="77777777" w:rsidR="003833FE" w:rsidRPr="00017B22" w:rsidRDefault="003833FE" w:rsidP="00AB6DA9">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240029">
              <w:rPr>
                <w:rFonts w:ascii="Times New Roman" w:hAnsi="Times New Roman" w:cs="Times New Roman"/>
                <w:sz w:val="24"/>
                <w:szCs w:val="24"/>
              </w:rPr>
              <w:t>Платово</w:t>
            </w:r>
            <w:proofErr w:type="spellEnd"/>
            <w:r w:rsidRPr="00240029">
              <w:rPr>
                <w:rFonts w:ascii="Times New Roman" w:hAnsi="Times New Roman" w:cs="Times New Roman"/>
                <w:sz w:val="24"/>
                <w:szCs w:val="24"/>
              </w:rPr>
              <w:t>-Ивановская ООШ</w:t>
            </w:r>
            <w:r>
              <w:rPr>
                <w:rFonts w:ascii="Times New Roman" w:hAnsi="Times New Roman" w:cs="Times New Roman"/>
                <w:sz w:val="24"/>
                <w:szCs w:val="24"/>
              </w:rPr>
              <w:t>»</w:t>
            </w:r>
          </w:p>
        </w:tc>
        <w:tc>
          <w:tcPr>
            <w:tcW w:w="2127" w:type="dxa"/>
            <w:vAlign w:val="center"/>
          </w:tcPr>
          <w:p w14:paraId="0746BB7C" w14:textId="415F8EE3" w:rsidR="003833FE" w:rsidRDefault="009671D0" w:rsidP="00AB6DA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1559" w:type="dxa"/>
            <w:vAlign w:val="center"/>
          </w:tcPr>
          <w:p w14:paraId="3F934A68" w14:textId="4317B8B0" w:rsidR="003833FE" w:rsidRDefault="009671D0" w:rsidP="00AB6DA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241" w:type="dxa"/>
            <w:vAlign w:val="center"/>
          </w:tcPr>
          <w:p w14:paraId="109A40C4" w14:textId="46DEE237" w:rsidR="003833FE" w:rsidRDefault="009671D0" w:rsidP="00AB6DA9">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95,5</w:t>
            </w:r>
          </w:p>
        </w:tc>
      </w:tr>
      <w:tr w:rsidR="003833FE" w14:paraId="2381F4C1" w14:textId="77777777" w:rsidTr="00AB6DA9">
        <w:trPr>
          <w:trHeight w:val="240"/>
        </w:trPr>
        <w:tc>
          <w:tcPr>
            <w:tcW w:w="534" w:type="dxa"/>
            <w:vAlign w:val="center"/>
          </w:tcPr>
          <w:p w14:paraId="61FEF450" w14:textId="77777777" w:rsidR="003833FE" w:rsidRPr="00605D89" w:rsidRDefault="003833FE" w:rsidP="00AB6DA9">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10</w:t>
            </w:r>
          </w:p>
        </w:tc>
        <w:tc>
          <w:tcPr>
            <w:tcW w:w="4110" w:type="dxa"/>
            <w:tcBorders>
              <w:top w:val="nil"/>
              <w:left w:val="single" w:sz="4" w:space="0" w:color="auto"/>
              <w:bottom w:val="single" w:sz="4" w:space="0" w:color="auto"/>
              <w:right w:val="single" w:sz="4" w:space="0" w:color="auto"/>
            </w:tcBorders>
            <w:shd w:val="clear" w:color="auto" w:fill="auto"/>
            <w:vAlign w:val="center"/>
          </w:tcPr>
          <w:p w14:paraId="0CEF8E16" w14:textId="77777777" w:rsidR="003833FE" w:rsidRPr="00017B22" w:rsidRDefault="003833FE" w:rsidP="00AB6DA9">
            <w:pPr>
              <w:spacing w:after="0" w:line="240" w:lineRule="auto"/>
              <w:jc w:val="center"/>
              <w:rPr>
                <w:rFonts w:ascii="Times New Roman" w:hAnsi="Times New Roman" w:cs="Times New Roman"/>
                <w:sz w:val="24"/>
                <w:szCs w:val="24"/>
              </w:rPr>
            </w:pPr>
            <w:r w:rsidRPr="00087790">
              <w:rPr>
                <w:rFonts w:ascii="Times New Roman" w:hAnsi="Times New Roman" w:cs="Times New Roman"/>
                <w:sz w:val="24"/>
                <w:szCs w:val="24"/>
              </w:rPr>
              <w:t xml:space="preserve">МБОУ </w:t>
            </w:r>
            <w:r>
              <w:rPr>
                <w:rFonts w:ascii="Times New Roman" w:hAnsi="Times New Roman" w:cs="Times New Roman"/>
                <w:sz w:val="24"/>
                <w:szCs w:val="24"/>
              </w:rPr>
              <w:t>«</w:t>
            </w:r>
            <w:r w:rsidRPr="00087790">
              <w:rPr>
                <w:rFonts w:ascii="Times New Roman" w:hAnsi="Times New Roman" w:cs="Times New Roman"/>
                <w:sz w:val="24"/>
                <w:szCs w:val="24"/>
              </w:rPr>
              <w:t>Каменно-Бродская ООШ</w:t>
            </w:r>
            <w:r>
              <w:rPr>
                <w:rFonts w:ascii="Times New Roman" w:hAnsi="Times New Roman" w:cs="Times New Roman"/>
                <w:sz w:val="24"/>
                <w:szCs w:val="24"/>
              </w:rPr>
              <w:t>»</w:t>
            </w:r>
            <w:r w:rsidRPr="00087790">
              <w:rPr>
                <w:rFonts w:ascii="Times New Roman" w:hAnsi="Times New Roman" w:cs="Times New Roman"/>
                <w:sz w:val="24"/>
                <w:szCs w:val="24"/>
              </w:rPr>
              <w:t xml:space="preserve"> имени Героя Советского Союза Орехова С.Я.</w:t>
            </w:r>
          </w:p>
        </w:tc>
        <w:tc>
          <w:tcPr>
            <w:tcW w:w="2127" w:type="dxa"/>
            <w:vAlign w:val="center"/>
          </w:tcPr>
          <w:p w14:paraId="5D2AA07B" w14:textId="272ADF38" w:rsidR="003833FE" w:rsidRPr="00D37A27" w:rsidRDefault="001672C5" w:rsidP="00AB6DA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1559" w:type="dxa"/>
            <w:vAlign w:val="center"/>
          </w:tcPr>
          <w:p w14:paraId="475B7B41" w14:textId="5F968D67" w:rsidR="003833FE" w:rsidRPr="00D37A27" w:rsidRDefault="001672C5" w:rsidP="00AB6DA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49</w:t>
            </w:r>
          </w:p>
        </w:tc>
        <w:tc>
          <w:tcPr>
            <w:tcW w:w="1241" w:type="dxa"/>
            <w:vAlign w:val="center"/>
          </w:tcPr>
          <w:p w14:paraId="1B944E06" w14:textId="0F529AB3" w:rsidR="003833FE" w:rsidRPr="00D37A27" w:rsidRDefault="001672C5" w:rsidP="00AB6DA9">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98</w:t>
            </w:r>
          </w:p>
        </w:tc>
      </w:tr>
      <w:tr w:rsidR="003833FE" w14:paraId="4A06FA28" w14:textId="77777777" w:rsidTr="00AB6DA9">
        <w:trPr>
          <w:trHeight w:val="240"/>
        </w:trPr>
        <w:tc>
          <w:tcPr>
            <w:tcW w:w="534" w:type="dxa"/>
            <w:vAlign w:val="center"/>
          </w:tcPr>
          <w:p w14:paraId="4B9748E9" w14:textId="77777777" w:rsidR="003833FE" w:rsidRPr="00605D89" w:rsidRDefault="003833FE" w:rsidP="00AB6DA9">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11</w:t>
            </w:r>
          </w:p>
        </w:tc>
        <w:tc>
          <w:tcPr>
            <w:tcW w:w="4110" w:type="dxa"/>
            <w:tcBorders>
              <w:top w:val="nil"/>
              <w:left w:val="single" w:sz="4" w:space="0" w:color="auto"/>
              <w:bottom w:val="single" w:sz="4" w:space="0" w:color="auto"/>
              <w:right w:val="single" w:sz="4" w:space="0" w:color="auto"/>
            </w:tcBorders>
            <w:shd w:val="clear" w:color="auto" w:fill="auto"/>
            <w:vAlign w:val="center"/>
          </w:tcPr>
          <w:p w14:paraId="05D4E059" w14:textId="77777777" w:rsidR="003833FE" w:rsidRPr="00017B22" w:rsidRDefault="003833FE" w:rsidP="00AB6DA9">
            <w:pPr>
              <w:spacing w:after="0" w:line="240" w:lineRule="auto"/>
              <w:jc w:val="center"/>
              <w:rPr>
                <w:rFonts w:ascii="Times New Roman" w:hAnsi="Times New Roman" w:cs="Times New Roman"/>
                <w:sz w:val="24"/>
                <w:szCs w:val="24"/>
              </w:rPr>
            </w:pPr>
            <w:r w:rsidRPr="00087790">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087790">
              <w:rPr>
                <w:rFonts w:ascii="Times New Roman" w:hAnsi="Times New Roman" w:cs="Times New Roman"/>
                <w:sz w:val="24"/>
                <w:szCs w:val="24"/>
              </w:rPr>
              <w:t>Незабудка</w:t>
            </w:r>
            <w:r>
              <w:rPr>
                <w:rFonts w:ascii="Times New Roman" w:hAnsi="Times New Roman" w:cs="Times New Roman"/>
                <w:sz w:val="24"/>
                <w:szCs w:val="24"/>
              </w:rPr>
              <w:t>»</w:t>
            </w:r>
          </w:p>
        </w:tc>
        <w:tc>
          <w:tcPr>
            <w:tcW w:w="2127" w:type="dxa"/>
            <w:vAlign w:val="center"/>
          </w:tcPr>
          <w:p w14:paraId="52AF77AB" w14:textId="72E01068" w:rsidR="003833FE" w:rsidRDefault="00D74A29" w:rsidP="00AB6DA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1559" w:type="dxa"/>
            <w:vAlign w:val="center"/>
          </w:tcPr>
          <w:p w14:paraId="308EC3F2" w14:textId="29A72C16" w:rsidR="003833FE" w:rsidRDefault="00D74A29" w:rsidP="00AB6DA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1241" w:type="dxa"/>
            <w:vAlign w:val="center"/>
          </w:tcPr>
          <w:p w14:paraId="6FFFF92C" w14:textId="02DE9FD1" w:rsidR="003833FE" w:rsidRDefault="00D74A29" w:rsidP="00AB6DA9">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95,5</w:t>
            </w:r>
          </w:p>
        </w:tc>
      </w:tr>
      <w:tr w:rsidR="003833FE" w14:paraId="64F9ED9B" w14:textId="77777777" w:rsidTr="00AB6DA9">
        <w:trPr>
          <w:trHeight w:val="240"/>
        </w:trPr>
        <w:tc>
          <w:tcPr>
            <w:tcW w:w="534" w:type="dxa"/>
            <w:vAlign w:val="center"/>
          </w:tcPr>
          <w:p w14:paraId="08B79D09" w14:textId="77777777" w:rsidR="003833FE" w:rsidRPr="00605D89" w:rsidRDefault="003833FE" w:rsidP="00AB6DA9">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12</w:t>
            </w:r>
          </w:p>
        </w:tc>
        <w:tc>
          <w:tcPr>
            <w:tcW w:w="4110" w:type="dxa"/>
            <w:tcBorders>
              <w:top w:val="nil"/>
              <w:left w:val="single" w:sz="4" w:space="0" w:color="auto"/>
              <w:bottom w:val="single" w:sz="4" w:space="0" w:color="auto"/>
              <w:right w:val="single" w:sz="4" w:space="0" w:color="auto"/>
            </w:tcBorders>
            <w:shd w:val="clear" w:color="auto" w:fill="auto"/>
            <w:vAlign w:val="center"/>
          </w:tcPr>
          <w:p w14:paraId="07102735" w14:textId="77777777" w:rsidR="003833FE" w:rsidRPr="00017B22" w:rsidRDefault="003833FE" w:rsidP="00AB6DA9">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BC0318">
              <w:rPr>
                <w:rFonts w:ascii="Times New Roman" w:hAnsi="Times New Roman" w:cs="Times New Roman"/>
                <w:sz w:val="24"/>
                <w:szCs w:val="24"/>
              </w:rPr>
              <w:t>Ладушка</w:t>
            </w:r>
            <w:r>
              <w:rPr>
                <w:rFonts w:ascii="Times New Roman" w:hAnsi="Times New Roman" w:cs="Times New Roman"/>
                <w:sz w:val="24"/>
                <w:szCs w:val="24"/>
              </w:rPr>
              <w:t>»</w:t>
            </w:r>
          </w:p>
        </w:tc>
        <w:tc>
          <w:tcPr>
            <w:tcW w:w="2127" w:type="dxa"/>
            <w:vAlign w:val="center"/>
          </w:tcPr>
          <w:p w14:paraId="11BCD3EE" w14:textId="70AFCA34" w:rsidR="003833FE" w:rsidRDefault="00D57485" w:rsidP="00AB6DA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1559" w:type="dxa"/>
            <w:vAlign w:val="center"/>
          </w:tcPr>
          <w:p w14:paraId="141B035E" w14:textId="7FD68FC7" w:rsidR="003833FE" w:rsidRDefault="00D57485" w:rsidP="00AB6DA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51</w:t>
            </w:r>
          </w:p>
        </w:tc>
        <w:tc>
          <w:tcPr>
            <w:tcW w:w="1241" w:type="dxa"/>
            <w:vAlign w:val="center"/>
          </w:tcPr>
          <w:p w14:paraId="6B5CDF93" w14:textId="4BAA190E" w:rsidR="003833FE" w:rsidRDefault="00D57485" w:rsidP="00AB6DA9">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98</w:t>
            </w:r>
          </w:p>
        </w:tc>
      </w:tr>
      <w:tr w:rsidR="003833FE" w14:paraId="154AEF80" w14:textId="77777777" w:rsidTr="00AB6DA9">
        <w:trPr>
          <w:trHeight w:val="240"/>
        </w:trPr>
        <w:tc>
          <w:tcPr>
            <w:tcW w:w="534" w:type="dxa"/>
            <w:vAlign w:val="center"/>
          </w:tcPr>
          <w:p w14:paraId="631D4007" w14:textId="77777777" w:rsidR="003833FE" w:rsidRPr="00605D89" w:rsidRDefault="003833FE" w:rsidP="00AB6DA9">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13</w:t>
            </w:r>
          </w:p>
        </w:tc>
        <w:tc>
          <w:tcPr>
            <w:tcW w:w="4110" w:type="dxa"/>
            <w:tcBorders>
              <w:top w:val="nil"/>
              <w:left w:val="single" w:sz="4" w:space="0" w:color="auto"/>
              <w:bottom w:val="single" w:sz="4" w:space="0" w:color="auto"/>
              <w:right w:val="single" w:sz="4" w:space="0" w:color="auto"/>
            </w:tcBorders>
            <w:shd w:val="clear" w:color="auto" w:fill="auto"/>
            <w:vAlign w:val="center"/>
          </w:tcPr>
          <w:p w14:paraId="742E3BE2" w14:textId="77777777" w:rsidR="003833FE" w:rsidRPr="00017B22" w:rsidRDefault="003833FE" w:rsidP="00AB6DA9">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№1 </w:t>
            </w:r>
            <w:r>
              <w:rPr>
                <w:rFonts w:ascii="Times New Roman" w:hAnsi="Times New Roman" w:cs="Times New Roman"/>
                <w:sz w:val="24"/>
                <w:szCs w:val="24"/>
              </w:rPr>
              <w:t>«</w:t>
            </w:r>
            <w:r w:rsidRPr="00BC0318">
              <w:rPr>
                <w:rFonts w:ascii="Times New Roman" w:hAnsi="Times New Roman" w:cs="Times New Roman"/>
                <w:sz w:val="24"/>
                <w:szCs w:val="24"/>
              </w:rPr>
              <w:t>Тополек</w:t>
            </w:r>
            <w:r>
              <w:rPr>
                <w:rFonts w:ascii="Times New Roman" w:hAnsi="Times New Roman" w:cs="Times New Roman"/>
                <w:sz w:val="24"/>
                <w:szCs w:val="24"/>
              </w:rPr>
              <w:t>»</w:t>
            </w:r>
          </w:p>
        </w:tc>
        <w:tc>
          <w:tcPr>
            <w:tcW w:w="2127" w:type="dxa"/>
            <w:vAlign w:val="center"/>
          </w:tcPr>
          <w:p w14:paraId="2CBC4A29" w14:textId="4ADF1ED5" w:rsidR="003833FE" w:rsidRDefault="00656B40" w:rsidP="00AB6DA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72</w:t>
            </w:r>
          </w:p>
        </w:tc>
        <w:tc>
          <w:tcPr>
            <w:tcW w:w="1559" w:type="dxa"/>
            <w:vAlign w:val="center"/>
          </w:tcPr>
          <w:p w14:paraId="4E75C084" w14:textId="01D78CF2" w:rsidR="003833FE" w:rsidRDefault="00656B40" w:rsidP="00AB6DA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79</w:t>
            </w:r>
          </w:p>
        </w:tc>
        <w:tc>
          <w:tcPr>
            <w:tcW w:w="1241" w:type="dxa"/>
            <w:vAlign w:val="center"/>
          </w:tcPr>
          <w:p w14:paraId="16675595" w14:textId="0DB606A9" w:rsidR="003833FE" w:rsidRDefault="00656B40" w:rsidP="00AB6DA9">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91,1</w:t>
            </w:r>
          </w:p>
        </w:tc>
      </w:tr>
      <w:tr w:rsidR="003833FE" w14:paraId="386A0DDF" w14:textId="77777777" w:rsidTr="00AB6DA9">
        <w:trPr>
          <w:trHeight w:val="240"/>
        </w:trPr>
        <w:tc>
          <w:tcPr>
            <w:tcW w:w="534" w:type="dxa"/>
            <w:vAlign w:val="center"/>
          </w:tcPr>
          <w:p w14:paraId="76D2C814" w14:textId="77777777" w:rsidR="003833FE" w:rsidRPr="00605D89" w:rsidRDefault="003833FE" w:rsidP="00AB6DA9">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14</w:t>
            </w:r>
          </w:p>
        </w:tc>
        <w:tc>
          <w:tcPr>
            <w:tcW w:w="4110" w:type="dxa"/>
            <w:tcBorders>
              <w:top w:val="nil"/>
              <w:left w:val="single" w:sz="4" w:space="0" w:color="auto"/>
              <w:bottom w:val="single" w:sz="4" w:space="0" w:color="auto"/>
              <w:right w:val="single" w:sz="4" w:space="0" w:color="auto"/>
            </w:tcBorders>
            <w:shd w:val="clear" w:color="auto" w:fill="auto"/>
            <w:vAlign w:val="center"/>
          </w:tcPr>
          <w:p w14:paraId="0F52AB84" w14:textId="77777777" w:rsidR="003833FE" w:rsidRPr="00EC048D" w:rsidRDefault="003833FE" w:rsidP="00AB6DA9">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BC0318">
              <w:rPr>
                <w:rFonts w:ascii="Times New Roman" w:hAnsi="Times New Roman" w:cs="Times New Roman"/>
                <w:sz w:val="24"/>
                <w:szCs w:val="24"/>
              </w:rPr>
              <w:t>Малышок</w:t>
            </w:r>
            <w:r>
              <w:rPr>
                <w:rFonts w:ascii="Times New Roman" w:hAnsi="Times New Roman" w:cs="Times New Roman"/>
                <w:sz w:val="24"/>
                <w:szCs w:val="24"/>
              </w:rPr>
              <w:t>»</w:t>
            </w:r>
          </w:p>
        </w:tc>
        <w:tc>
          <w:tcPr>
            <w:tcW w:w="2127" w:type="dxa"/>
            <w:vAlign w:val="center"/>
          </w:tcPr>
          <w:p w14:paraId="718AB15B" w14:textId="5ED85F8D" w:rsidR="003833FE" w:rsidRDefault="00724386" w:rsidP="00AB6DA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1559" w:type="dxa"/>
            <w:vAlign w:val="center"/>
          </w:tcPr>
          <w:p w14:paraId="70C2D80E" w14:textId="1A5E2A17" w:rsidR="003833FE" w:rsidRDefault="00724386" w:rsidP="00AB6DA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241" w:type="dxa"/>
            <w:vAlign w:val="center"/>
          </w:tcPr>
          <w:p w14:paraId="7DE795C8" w14:textId="7C4D9DC8" w:rsidR="003833FE" w:rsidRDefault="00724386" w:rsidP="00AB6DA9">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96,4</w:t>
            </w:r>
          </w:p>
        </w:tc>
      </w:tr>
      <w:tr w:rsidR="003833FE" w14:paraId="7DEC78EB" w14:textId="77777777" w:rsidTr="00AB6DA9">
        <w:trPr>
          <w:trHeight w:val="240"/>
        </w:trPr>
        <w:tc>
          <w:tcPr>
            <w:tcW w:w="534" w:type="dxa"/>
            <w:vAlign w:val="center"/>
          </w:tcPr>
          <w:p w14:paraId="57A2F35C" w14:textId="77777777" w:rsidR="003833FE" w:rsidRPr="00E86ECD" w:rsidRDefault="003833FE" w:rsidP="00AB6DA9">
            <w:pPr>
              <w:spacing w:after="0" w:line="240" w:lineRule="auto"/>
              <w:jc w:val="center"/>
              <w:rPr>
                <w:rFonts w:ascii="Times New Roman" w:hAnsi="Times New Roman" w:cs="Times New Roman"/>
              </w:rPr>
            </w:pPr>
            <w:r w:rsidRPr="0003707B">
              <w:rPr>
                <w:rFonts w:ascii="Times New Roman" w:hAnsi="Times New Roman" w:cs="Times New Roman"/>
                <w:sz w:val="24"/>
                <w:szCs w:val="24"/>
              </w:rPr>
              <w:t>15</w:t>
            </w:r>
          </w:p>
        </w:tc>
        <w:tc>
          <w:tcPr>
            <w:tcW w:w="4110" w:type="dxa"/>
            <w:tcBorders>
              <w:top w:val="nil"/>
              <w:left w:val="single" w:sz="4" w:space="0" w:color="auto"/>
              <w:bottom w:val="single" w:sz="4" w:space="0" w:color="auto"/>
              <w:right w:val="single" w:sz="4" w:space="0" w:color="auto"/>
            </w:tcBorders>
            <w:shd w:val="clear" w:color="auto" w:fill="auto"/>
            <w:vAlign w:val="center"/>
          </w:tcPr>
          <w:p w14:paraId="215EF7FA" w14:textId="77777777" w:rsidR="003833FE" w:rsidRPr="00F4497E" w:rsidRDefault="003833FE" w:rsidP="00AB6DA9">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BC0318">
              <w:rPr>
                <w:rFonts w:ascii="Times New Roman" w:hAnsi="Times New Roman" w:cs="Times New Roman"/>
                <w:sz w:val="24"/>
                <w:szCs w:val="24"/>
              </w:rPr>
              <w:t>Кузнечик</w:t>
            </w:r>
            <w:r>
              <w:rPr>
                <w:rFonts w:ascii="Times New Roman" w:hAnsi="Times New Roman" w:cs="Times New Roman"/>
                <w:sz w:val="24"/>
                <w:szCs w:val="24"/>
              </w:rPr>
              <w:t>»</w:t>
            </w:r>
          </w:p>
        </w:tc>
        <w:tc>
          <w:tcPr>
            <w:tcW w:w="2127" w:type="dxa"/>
            <w:vAlign w:val="center"/>
          </w:tcPr>
          <w:p w14:paraId="535BE658" w14:textId="1991D0E4" w:rsidR="003833FE" w:rsidRDefault="00724386" w:rsidP="00AB6DA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559" w:type="dxa"/>
            <w:vAlign w:val="center"/>
          </w:tcPr>
          <w:p w14:paraId="07A0A479" w14:textId="5D0516A4" w:rsidR="003833FE" w:rsidRDefault="00724386" w:rsidP="00AB6DA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241" w:type="dxa"/>
            <w:shd w:val="clear" w:color="auto" w:fill="auto"/>
            <w:vAlign w:val="center"/>
          </w:tcPr>
          <w:p w14:paraId="38D27C04" w14:textId="5951C913" w:rsidR="003833FE" w:rsidRPr="00724386" w:rsidRDefault="00724386" w:rsidP="00AB6DA9">
            <w:pPr>
              <w:spacing w:after="0" w:line="240" w:lineRule="auto"/>
              <w:jc w:val="center"/>
              <w:rPr>
                <w:rFonts w:ascii="Times New Roman" w:hAnsi="Times New Roman" w:cs="Times New Roman"/>
                <w:b/>
                <w:color w:val="000000"/>
                <w:sz w:val="24"/>
                <w:szCs w:val="24"/>
              </w:rPr>
            </w:pPr>
            <w:r w:rsidRPr="00724386">
              <w:rPr>
                <w:rFonts w:ascii="Times New Roman" w:hAnsi="Times New Roman" w:cs="Times New Roman"/>
                <w:b/>
                <w:color w:val="000000"/>
                <w:sz w:val="24"/>
                <w:szCs w:val="24"/>
              </w:rPr>
              <w:t>94,1</w:t>
            </w:r>
          </w:p>
        </w:tc>
      </w:tr>
      <w:tr w:rsidR="003833FE" w14:paraId="3158C104" w14:textId="77777777" w:rsidTr="00AB6DA9">
        <w:trPr>
          <w:trHeight w:val="240"/>
        </w:trPr>
        <w:tc>
          <w:tcPr>
            <w:tcW w:w="534" w:type="dxa"/>
            <w:vAlign w:val="center"/>
          </w:tcPr>
          <w:p w14:paraId="73E7DCE8" w14:textId="77777777" w:rsidR="003833FE" w:rsidRDefault="003833FE" w:rsidP="00AB6DA9">
            <w:pPr>
              <w:spacing w:after="0" w:line="240" w:lineRule="auto"/>
              <w:jc w:val="center"/>
              <w:rPr>
                <w:rFonts w:ascii="Times New Roman" w:hAnsi="Times New Roman" w:cs="Times New Roman"/>
              </w:rPr>
            </w:pPr>
            <w:r w:rsidRPr="0003707B">
              <w:rPr>
                <w:rFonts w:ascii="Times New Roman" w:hAnsi="Times New Roman" w:cs="Times New Roman"/>
                <w:sz w:val="24"/>
                <w:szCs w:val="24"/>
              </w:rPr>
              <w:t>16</w:t>
            </w:r>
          </w:p>
        </w:tc>
        <w:tc>
          <w:tcPr>
            <w:tcW w:w="4110" w:type="dxa"/>
            <w:tcBorders>
              <w:top w:val="nil"/>
              <w:left w:val="single" w:sz="4" w:space="0" w:color="auto"/>
              <w:bottom w:val="single" w:sz="4" w:space="0" w:color="auto"/>
              <w:right w:val="single" w:sz="4" w:space="0" w:color="auto"/>
            </w:tcBorders>
            <w:shd w:val="clear" w:color="auto" w:fill="auto"/>
            <w:vAlign w:val="center"/>
          </w:tcPr>
          <w:p w14:paraId="2112B522" w14:textId="77777777" w:rsidR="003833FE" w:rsidRPr="00663F9D" w:rsidRDefault="003833FE" w:rsidP="00AB6DA9">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BC0318">
              <w:rPr>
                <w:rFonts w:ascii="Times New Roman" w:hAnsi="Times New Roman" w:cs="Times New Roman"/>
                <w:sz w:val="24"/>
                <w:szCs w:val="24"/>
              </w:rPr>
              <w:t>Улыбка</w:t>
            </w:r>
            <w:r>
              <w:rPr>
                <w:rFonts w:ascii="Times New Roman" w:hAnsi="Times New Roman" w:cs="Times New Roman"/>
                <w:sz w:val="24"/>
                <w:szCs w:val="24"/>
              </w:rPr>
              <w:t>»</w:t>
            </w:r>
          </w:p>
        </w:tc>
        <w:tc>
          <w:tcPr>
            <w:tcW w:w="2127" w:type="dxa"/>
            <w:vAlign w:val="center"/>
          </w:tcPr>
          <w:p w14:paraId="65BB8EC6" w14:textId="6D9FE763" w:rsidR="003833FE" w:rsidRDefault="00724386" w:rsidP="00AB6DA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559" w:type="dxa"/>
            <w:vAlign w:val="center"/>
          </w:tcPr>
          <w:p w14:paraId="67612F53" w14:textId="0A5CB660" w:rsidR="003833FE" w:rsidRDefault="00724386" w:rsidP="00AB6DA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241" w:type="dxa"/>
            <w:shd w:val="clear" w:color="auto" w:fill="auto"/>
            <w:vAlign w:val="center"/>
          </w:tcPr>
          <w:p w14:paraId="1661647D" w14:textId="7F601F56" w:rsidR="003833FE" w:rsidRPr="00724386" w:rsidRDefault="00724386" w:rsidP="00AB6DA9">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14:paraId="3ABEBC8E" w14:textId="77777777" w:rsidTr="00AB6DA9">
        <w:trPr>
          <w:trHeight w:val="240"/>
        </w:trPr>
        <w:tc>
          <w:tcPr>
            <w:tcW w:w="534" w:type="dxa"/>
            <w:vAlign w:val="center"/>
          </w:tcPr>
          <w:p w14:paraId="34F1735F" w14:textId="77777777" w:rsidR="003833FE" w:rsidRDefault="003833FE" w:rsidP="00AB6DA9">
            <w:pPr>
              <w:spacing w:after="0" w:line="240" w:lineRule="auto"/>
              <w:jc w:val="center"/>
              <w:rPr>
                <w:rFonts w:ascii="Times New Roman" w:hAnsi="Times New Roman" w:cs="Times New Roman"/>
              </w:rPr>
            </w:pPr>
            <w:r w:rsidRPr="0003707B">
              <w:rPr>
                <w:rFonts w:ascii="Times New Roman" w:hAnsi="Times New Roman" w:cs="Times New Roman"/>
                <w:sz w:val="24"/>
                <w:szCs w:val="24"/>
              </w:rPr>
              <w:t>17</w:t>
            </w:r>
          </w:p>
        </w:tc>
        <w:tc>
          <w:tcPr>
            <w:tcW w:w="4110" w:type="dxa"/>
            <w:tcBorders>
              <w:top w:val="nil"/>
              <w:left w:val="single" w:sz="4" w:space="0" w:color="auto"/>
              <w:bottom w:val="single" w:sz="4" w:space="0" w:color="auto"/>
              <w:right w:val="single" w:sz="4" w:space="0" w:color="auto"/>
            </w:tcBorders>
            <w:shd w:val="clear" w:color="auto" w:fill="auto"/>
            <w:vAlign w:val="center"/>
          </w:tcPr>
          <w:p w14:paraId="2DE3D0D7" w14:textId="77777777" w:rsidR="003833FE" w:rsidRPr="00663F9D" w:rsidRDefault="003833FE" w:rsidP="00AB6DA9">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Гномик</w:t>
            </w:r>
            <w:r>
              <w:rPr>
                <w:rFonts w:ascii="Times New Roman" w:hAnsi="Times New Roman" w:cs="Times New Roman"/>
                <w:sz w:val="24"/>
                <w:szCs w:val="24"/>
              </w:rPr>
              <w:t>»</w:t>
            </w:r>
          </w:p>
        </w:tc>
        <w:tc>
          <w:tcPr>
            <w:tcW w:w="2127" w:type="dxa"/>
            <w:vAlign w:val="center"/>
          </w:tcPr>
          <w:p w14:paraId="17CF8CF8" w14:textId="37680F54" w:rsidR="003833FE" w:rsidRDefault="008C6208" w:rsidP="00AB6DA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559" w:type="dxa"/>
            <w:vAlign w:val="center"/>
          </w:tcPr>
          <w:p w14:paraId="105FB6CD" w14:textId="3B917055" w:rsidR="003833FE" w:rsidRDefault="008C6208" w:rsidP="00AB6DA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241" w:type="dxa"/>
            <w:shd w:val="clear" w:color="auto" w:fill="auto"/>
            <w:vAlign w:val="center"/>
          </w:tcPr>
          <w:p w14:paraId="42F48C7F" w14:textId="71151AFE" w:rsidR="003833FE" w:rsidRPr="00724386" w:rsidRDefault="008C6208" w:rsidP="00AB6DA9">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90</w:t>
            </w:r>
          </w:p>
        </w:tc>
      </w:tr>
      <w:tr w:rsidR="003833FE" w14:paraId="2B2672BB" w14:textId="77777777" w:rsidTr="00AB6DA9">
        <w:trPr>
          <w:trHeight w:val="240"/>
        </w:trPr>
        <w:tc>
          <w:tcPr>
            <w:tcW w:w="534" w:type="dxa"/>
            <w:vAlign w:val="center"/>
          </w:tcPr>
          <w:p w14:paraId="425453F3" w14:textId="77777777" w:rsidR="003833FE" w:rsidRDefault="003833FE" w:rsidP="00AB6DA9">
            <w:pPr>
              <w:spacing w:after="0" w:line="240" w:lineRule="auto"/>
              <w:jc w:val="center"/>
              <w:rPr>
                <w:rFonts w:ascii="Times New Roman" w:hAnsi="Times New Roman" w:cs="Times New Roman"/>
              </w:rPr>
            </w:pPr>
            <w:r w:rsidRPr="0003707B">
              <w:rPr>
                <w:rFonts w:ascii="Times New Roman" w:hAnsi="Times New Roman" w:cs="Times New Roman"/>
                <w:sz w:val="24"/>
                <w:szCs w:val="24"/>
              </w:rPr>
              <w:t>18</w:t>
            </w:r>
          </w:p>
        </w:tc>
        <w:tc>
          <w:tcPr>
            <w:tcW w:w="4110" w:type="dxa"/>
            <w:tcBorders>
              <w:top w:val="nil"/>
              <w:left w:val="single" w:sz="4" w:space="0" w:color="auto"/>
              <w:bottom w:val="single" w:sz="4" w:space="0" w:color="auto"/>
              <w:right w:val="single" w:sz="4" w:space="0" w:color="auto"/>
            </w:tcBorders>
            <w:shd w:val="clear" w:color="auto" w:fill="auto"/>
            <w:vAlign w:val="center"/>
          </w:tcPr>
          <w:p w14:paraId="38256C3E" w14:textId="77777777" w:rsidR="003833FE" w:rsidRPr="00663F9D" w:rsidRDefault="003833FE" w:rsidP="00AB6DA9">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Аленушка</w:t>
            </w:r>
            <w:r>
              <w:rPr>
                <w:rFonts w:ascii="Times New Roman" w:hAnsi="Times New Roman" w:cs="Times New Roman"/>
                <w:sz w:val="24"/>
                <w:szCs w:val="24"/>
              </w:rPr>
              <w:t>»</w:t>
            </w:r>
          </w:p>
        </w:tc>
        <w:tc>
          <w:tcPr>
            <w:tcW w:w="2127" w:type="dxa"/>
            <w:vAlign w:val="center"/>
          </w:tcPr>
          <w:p w14:paraId="0EB64DA2" w14:textId="16F8A41C" w:rsidR="003833FE" w:rsidRDefault="00325C0A" w:rsidP="00AB6DA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559" w:type="dxa"/>
            <w:vAlign w:val="center"/>
          </w:tcPr>
          <w:p w14:paraId="02CD01CB" w14:textId="5BBC7D3E" w:rsidR="003833FE" w:rsidRDefault="00325C0A" w:rsidP="00AB6DA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241" w:type="dxa"/>
            <w:shd w:val="clear" w:color="auto" w:fill="auto"/>
            <w:vAlign w:val="center"/>
          </w:tcPr>
          <w:p w14:paraId="0DCA763B" w14:textId="0A065594" w:rsidR="003833FE" w:rsidRPr="00724386" w:rsidRDefault="00325C0A" w:rsidP="00AB6DA9">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14:paraId="166A8EB8" w14:textId="77777777" w:rsidTr="00AB6DA9">
        <w:trPr>
          <w:trHeight w:val="240"/>
        </w:trPr>
        <w:tc>
          <w:tcPr>
            <w:tcW w:w="534" w:type="dxa"/>
            <w:vAlign w:val="center"/>
          </w:tcPr>
          <w:p w14:paraId="7D0C2A60" w14:textId="77777777" w:rsidR="003833FE" w:rsidRDefault="003833FE" w:rsidP="00AB6DA9">
            <w:pPr>
              <w:spacing w:after="0" w:line="240" w:lineRule="auto"/>
              <w:jc w:val="center"/>
              <w:rPr>
                <w:rFonts w:ascii="Times New Roman" w:hAnsi="Times New Roman" w:cs="Times New Roman"/>
              </w:rPr>
            </w:pPr>
            <w:r w:rsidRPr="0003707B">
              <w:rPr>
                <w:rFonts w:ascii="Times New Roman" w:hAnsi="Times New Roman" w:cs="Times New Roman"/>
                <w:sz w:val="24"/>
                <w:szCs w:val="24"/>
              </w:rPr>
              <w:t>19</w:t>
            </w:r>
          </w:p>
        </w:tc>
        <w:tc>
          <w:tcPr>
            <w:tcW w:w="4110" w:type="dxa"/>
            <w:tcBorders>
              <w:top w:val="nil"/>
              <w:left w:val="single" w:sz="4" w:space="0" w:color="auto"/>
              <w:bottom w:val="single" w:sz="4" w:space="0" w:color="auto"/>
              <w:right w:val="single" w:sz="4" w:space="0" w:color="auto"/>
            </w:tcBorders>
            <w:shd w:val="clear" w:color="auto" w:fill="auto"/>
            <w:vAlign w:val="center"/>
          </w:tcPr>
          <w:p w14:paraId="56C298CA" w14:textId="77777777" w:rsidR="003833FE" w:rsidRPr="00663F9D" w:rsidRDefault="003833FE" w:rsidP="00AB6DA9">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Колосок</w:t>
            </w:r>
            <w:r>
              <w:rPr>
                <w:rFonts w:ascii="Times New Roman" w:hAnsi="Times New Roman" w:cs="Times New Roman"/>
                <w:sz w:val="24"/>
                <w:szCs w:val="24"/>
              </w:rPr>
              <w:t>»</w:t>
            </w:r>
          </w:p>
        </w:tc>
        <w:tc>
          <w:tcPr>
            <w:tcW w:w="2127" w:type="dxa"/>
            <w:vAlign w:val="center"/>
          </w:tcPr>
          <w:p w14:paraId="026C573A" w14:textId="53982E37" w:rsidR="003833FE" w:rsidRDefault="002E5ECA" w:rsidP="00AB6DA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559" w:type="dxa"/>
            <w:vAlign w:val="center"/>
          </w:tcPr>
          <w:p w14:paraId="115AF762" w14:textId="61F3DFFC" w:rsidR="003833FE" w:rsidRDefault="002E5ECA" w:rsidP="00AB6DA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241" w:type="dxa"/>
            <w:shd w:val="clear" w:color="auto" w:fill="auto"/>
            <w:vAlign w:val="center"/>
          </w:tcPr>
          <w:p w14:paraId="69D11DA1" w14:textId="4E802EA1" w:rsidR="003833FE" w:rsidRPr="00724386" w:rsidRDefault="002E5ECA" w:rsidP="00AB6DA9">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14:paraId="25E432EE" w14:textId="77777777" w:rsidTr="00AB6DA9">
        <w:trPr>
          <w:trHeight w:val="240"/>
        </w:trPr>
        <w:tc>
          <w:tcPr>
            <w:tcW w:w="534" w:type="dxa"/>
            <w:vAlign w:val="center"/>
          </w:tcPr>
          <w:p w14:paraId="10F1EB88" w14:textId="77777777" w:rsidR="003833FE" w:rsidRDefault="003833FE" w:rsidP="00AB6DA9">
            <w:pPr>
              <w:spacing w:after="0" w:line="240" w:lineRule="auto"/>
              <w:jc w:val="center"/>
              <w:rPr>
                <w:rFonts w:ascii="Times New Roman" w:hAnsi="Times New Roman" w:cs="Times New Roman"/>
              </w:rPr>
            </w:pPr>
            <w:r w:rsidRPr="0003707B">
              <w:rPr>
                <w:rFonts w:ascii="Times New Roman" w:hAnsi="Times New Roman" w:cs="Times New Roman"/>
                <w:sz w:val="24"/>
                <w:szCs w:val="24"/>
              </w:rPr>
              <w:t>20</w:t>
            </w:r>
          </w:p>
        </w:tc>
        <w:tc>
          <w:tcPr>
            <w:tcW w:w="4110" w:type="dxa"/>
            <w:tcBorders>
              <w:top w:val="nil"/>
              <w:left w:val="single" w:sz="4" w:space="0" w:color="auto"/>
              <w:bottom w:val="single" w:sz="4" w:space="0" w:color="auto"/>
              <w:right w:val="single" w:sz="4" w:space="0" w:color="auto"/>
            </w:tcBorders>
            <w:shd w:val="clear" w:color="auto" w:fill="auto"/>
            <w:vAlign w:val="center"/>
          </w:tcPr>
          <w:p w14:paraId="2BE58D36" w14:textId="77777777" w:rsidR="003833FE" w:rsidRPr="00663F9D" w:rsidRDefault="003833FE" w:rsidP="00AB6DA9">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Красная шапочка</w:t>
            </w:r>
            <w:r>
              <w:rPr>
                <w:rFonts w:ascii="Times New Roman" w:hAnsi="Times New Roman" w:cs="Times New Roman"/>
                <w:sz w:val="24"/>
                <w:szCs w:val="24"/>
              </w:rPr>
              <w:t>»</w:t>
            </w:r>
          </w:p>
        </w:tc>
        <w:tc>
          <w:tcPr>
            <w:tcW w:w="2127" w:type="dxa"/>
            <w:vAlign w:val="center"/>
          </w:tcPr>
          <w:p w14:paraId="20670B10" w14:textId="5072BDAE" w:rsidR="003833FE" w:rsidRDefault="002E5ECA" w:rsidP="00AB6DA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559" w:type="dxa"/>
            <w:vAlign w:val="center"/>
          </w:tcPr>
          <w:p w14:paraId="2C20325D" w14:textId="25012FD7" w:rsidR="003833FE" w:rsidRDefault="002E5ECA" w:rsidP="00AB6DA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241" w:type="dxa"/>
            <w:shd w:val="clear" w:color="auto" w:fill="auto"/>
            <w:vAlign w:val="center"/>
          </w:tcPr>
          <w:p w14:paraId="6A38F38C" w14:textId="7240C032" w:rsidR="003833FE" w:rsidRPr="00724386" w:rsidRDefault="002E5ECA" w:rsidP="00AB6DA9">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94,1</w:t>
            </w:r>
          </w:p>
        </w:tc>
      </w:tr>
      <w:tr w:rsidR="003833FE" w14:paraId="48BAEAFE" w14:textId="77777777" w:rsidTr="00AB6DA9">
        <w:trPr>
          <w:trHeight w:val="240"/>
        </w:trPr>
        <w:tc>
          <w:tcPr>
            <w:tcW w:w="534" w:type="dxa"/>
            <w:vAlign w:val="center"/>
          </w:tcPr>
          <w:p w14:paraId="3E828B9C" w14:textId="77777777" w:rsidR="003833FE" w:rsidRDefault="003833FE" w:rsidP="00AB6DA9">
            <w:pPr>
              <w:spacing w:after="0" w:line="240" w:lineRule="auto"/>
              <w:jc w:val="center"/>
              <w:rPr>
                <w:rFonts w:ascii="Times New Roman" w:hAnsi="Times New Roman" w:cs="Times New Roman"/>
              </w:rPr>
            </w:pPr>
            <w:r w:rsidRPr="0003707B">
              <w:rPr>
                <w:rFonts w:ascii="Times New Roman" w:hAnsi="Times New Roman" w:cs="Times New Roman"/>
                <w:sz w:val="24"/>
                <w:szCs w:val="24"/>
              </w:rPr>
              <w:t>21</w:t>
            </w:r>
          </w:p>
        </w:tc>
        <w:tc>
          <w:tcPr>
            <w:tcW w:w="4110" w:type="dxa"/>
            <w:tcBorders>
              <w:top w:val="nil"/>
              <w:left w:val="single" w:sz="4" w:space="0" w:color="auto"/>
              <w:bottom w:val="single" w:sz="4" w:space="0" w:color="auto"/>
              <w:right w:val="single" w:sz="4" w:space="0" w:color="auto"/>
            </w:tcBorders>
            <w:shd w:val="clear" w:color="auto" w:fill="auto"/>
            <w:vAlign w:val="center"/>
          </w:tcPr>
          <w:p w14:paraId="3132AD86" w14:textId="77777777" w:rsidR="003833FE" w:rsidRPr="00663F9D" w:rsidRDefault="003833FE" w:rsidP="00AB6DA9">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Сказка</w:t>
            </w:r>
            <w:r>
              <w:rPr>
                <w:rFonts w:ascii="Times New Roman" w:hAnsi="Times New Roman" w:cs="Times New Roman"/>
                <w:sz w:val="24"/>
                <w:szCs w:val="24"/>
              </w:rPr>
              <w:t>»</w:t>
            </w:r>
          </w:p>
        </w:tc>
        <w:tc>
          <w:tcPr>
            <w:tcW w:w="2127" w:type="dxa"/>
            <w:vAlign w:val="center"/>
          </w:tcPr>
          <w:p w14:paraId="0037BCF5" w14:textId="0D535E65" w:rsidR="003833FE" w:rsidRDefault="00933295" w:rsidP="00AB6DA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559" w:type="dxa"/>
            <w:vAlign w:val="center"/>
          </w:tcPr>
          <w:p w14:paraId="7558BD38" w14:textId="38DD85AB" w:rsidR="003833FE" w:rsidRDefault="00933295" w:rsidP="00AB6DA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241" w:type="dxa"/>
            <w:shd w:val="clear" w:color="auto" w:fill="auto"/>
            <w:vAlign w:val="center"/>
          </w:tcPr>
          <w:p w14:paraId="686012B7" w14:textId="509DEFF7" w:rsidR="003833FE" w:rsidRPr="00724386" w:rsidRDefault="00933295" w:rsidP="00AB6DA9">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14:paraId="4AC9373D" w14:textId="77777777" w:rsidTr="00AB6DA9">
        <w:trPr>
          <w:trHeight w:val="240"/>
        </w:trPr>
        <w:tc>
          <w:tcPr>
            <w:tcW w:w="534" w:type="dxa"/>
            <w:vAlign w:val="center"/>
          </w:tcPr>
          <w:p w14:paraId="45D5FD6C" w14:textId="77777777" w:rsidR="003833FE" w:rsidRDefault="003833FE" w:rsidP="00AB6DA9">
            <w:pPr>
              <w:spacing w:after="0" w:line="240" w:lineRule="auto"/>
              <w:jc w:val="center"/>
              <w:rPr>
                <w:rFonts w:ascii="Times New Roman" w:hAnsi="Times New Roman" w:cs="Times New Roman"/>
              </w:rPr>
            </w:pPr>
            <w:r w:rsidRPr="0003707B">
              <w:rPr>
                <w:rFonts w:ascii="Times New Roman" w:hAnsi="Times New Roman" w:cs="Times New Roman"/>
                <w:sz w:val="24"/>
                <w:szCs w:val="24"/>
              </w:rPr>
              <w:t>22</w:t>
            </w:r>
          </w:p>
        </w:tc>
        <w:tc>
          <w:tcPr>
            <w:tcW w:w="4110" w:type="dxa"/>
            <w:tcBorders>
              <w:top w:val="nil"/>
              <w:left w:val="single" w:sz="4" w:space="0" w:color="auto"/>
              <w:bottom w:val="single" w:sz="4" w:space="0" w:color="auto"/>
              <w:right w:val="single" w:sz="4" w:space="0" w:color="auto"/>
            </w:tcBorders>
            <w:shd w:val="clear" w:color="auto" w:fill="auto"/>
            <w:vAlign w:val="center"/>
          </w:tcPr>
          <w:p w14:paraId="3D67E855" w14:textId="77777777" w:rsidR="003833FE" w:rsidRPr="00663F9D" w:rsidRDefault="003833FE" w:rsidP="00AB6DA9">
            <w:pPr>
              <w:spacing w:after="0" w:line="240" w:lineRule="auto"/>
              <w:jc w:val="center"/>
              <w:rPr>
                <w:rFonts w:ascii="Times New Roman" w:hAnsi="Times New Roman" w:cs="Times New Roman"/>
                <w:sz w:val="24"/>
                <w:szCs w:val="24"/>
              </w:rPr>
            </w:pPr>
            <w:r w:rsidRPr="00401341">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401341">
              <w:rPr>
                <w:rFonts w:ascii="Times New Roman" w:hAnsi="Times New Roman" w:cs="Times New Roman"/>
                <w:sz w:val="24"/>
                <w:szCs w:val="24"/>
              </w:rPr>
              <w:t>Светлячок</w:t>
            </w:r>
            <w:r>
              <w:rPr>
                <w:rFonts w:ascii="Times New Roman" w:hAnsi="Times New Roman" w:cs="Times New Roman"/>
                <w:sz w:val="24"/>
                <w:szCs w:val="24"/>
              </w:rPr>
              <w:t>»</w:t>
            </w:r>
          </w:p>
        </w:tc>
        <w:tc>
          <w:tcPr>
            <w:tcW w:w="2127" w:type="dxa"/>
            <w:vAlign w:val="center"/>
          </w:tcPr>
          <w:p w14:paraId="5648E563" w14:textId="1AE76D30" w:rsidR="003833FE" w:rsidRDefault="00933295" w:rsidP="00AB6DA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559" w:type="dxa"/>
            <w:vAlign w:val="center"/>
          </w:tcPr>
          <w:p w14:paraId="4594DF01" w14:textId="37D0593E" w:rsidR="003833FE" w:rsidRDefault="00933295" w:rsidP="00AB6DA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241" w:type="dxa"/>
            <w:shd w:val="clear" w:color="auto" w:fill="auto"/>
            <w:vAlign w:val="center"/>
          </w:tcPr>
          <w:p w14:paraId="7B3C139C" w14:textId="4A405AA5" w:rsidR="003833FE" w:rsidRPr="00724386" w:rsidRDefault="00933295" w:rsidP="00AB6DA9">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14:paraId="67A8ADBC" w14:textId="77777777" w:rsidTr="00AB6DA9">
        <w:trPr>
          <w:trHeight w:val="240"/>
        </w:trPr>
        <w:tc>
          <w:tcPr>
            <w:tcW w:w="534" w:type="dxa"/>
            <w:vAlign w:val="center"/>
          </w:tcPr>
          <w:p w14:paraId="24590AD6" w14:textId="77777777" w:rsidR="003833FE" w:rsidRDefault="003833FE" w:rsidP="00AB6DA9">
            <w:pPr>
              <w:spacing w:after="0" w:line="240" w:lineRule="auto"/>
              <w:jc w:val="center"/>
              <w:rPr>
                <w:rFonts w:ascii="Times New Roman" w:hAnsi="Times New Roman" w:cs="Times New Roman"/>
              </w:rPr>
            </w:pPr>
            <w:r w:rsidRPr="0003707B">
              <w:rPr>
                <w:rFonts w:ascii="Times New Roman" w:hAnsi="Times New Roman" w:cs="Times New Roman"/>
                <w:sz w:val="24"/>
                <w:szCs w:val="24"/>
              </w:rPr>
              <w:t>23</w:t>
            </w:r>
          </w:p>
        </w:tc>
        <w:tc>
          <w:tcPr>
            <w:tcW w:w="4110" w:type="dxa"/>
            <w:tcBorders>
              <w:top w:val="nil"/>
              <w:left w:val="single" w:sz="4" w:space="0" w:color="auto"/>
              <w:bottom w:val="single" w:sz="4" w:space="0" w:color="auto"/>
              <w:right w:val="single" w:sz="4" w:space="0" w:color="auto"/>
            </w:tcBorders>
            <w:shd w:val="clear" w:color="auto" w:fill="auto"/>
            <w:vAlign w:val="center"/>
          </w:tcPr>
          <w:p w14:paraId="070167E5" w14:textId="77777777" w:rsidR="003833FE" w:rsidRPr="00663F9D" w:rsidRDefault="003833FE" w:rsidP="00AB6DA9">
            <w:pPr>
              <w:spacing w:after="0" w:line="240" w:lineRule="auto"/>
              <w:jc w:val="center"/>
              <w:rPr>
                <w:rFonts w:ascii="Times New Roman" w:hAnsi="Times New Roman" w:cs="Times New Roman"/>
                <w:sz w:val="24"/>
                <w:szCs w:val="24"/>
              </w:rPr>
            </w:pPr>
            <w:r w:rsidRPr="00401341">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401341">
              <w:rPr>
                <w:rFonts w:ascii="Times New Roman" w:hAnsi="Times New Roman" w:cs="Times New Roman"/>
                <w:sz w:val="24"/>
                <w:szCs w:val="24"/>
              </w:rPr>
              <w:t>Солнышко</w:t>
            </w:r>
            <w:r>
              <w:rPr>
                <w:rFonts w:ascii="Times New Roman" w:hAnsi="Times New Roman" w:cs="Times New Roman"/>
                <w:sz w:val="24"/>
                <w:szCs w:val="24"/>
              </w:rPr>
              <w:t>»</w:t>
            </w:r>
          </w:p>
        </w:tc>
        <w:tc>
          <w:tcPr>
            <w:tcW w:w="2127" w:type="dxa"/>
            <w:vAlign w:val="center"/>
          </w:tcPr>
          <w:p w14:paraId="5BFB7FDA" w14:textId="4C2C6A06" w:rsidR="003833FE" w:rsidRDefault="00933295" w:rsidP="00AB6DA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1559" w:type="dxa"/>
            <w:vAlign w:val="center"/>
          </w:tcPr>
          <w:p w14:paraId="5A64A8DB" w14:textId="2BB5A892" w:rsidR="003833FE" w:rsidRDefault="00933295" w:rsidP="00AB6DA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1241" w:type="dxa"/>
            <w:shd w:val="clear" w:color="auto" w:fill="auto"/>
            <w:vAlign w:val="center"/>
          </w:tcPr>
          <w:p w14:paraId="62AED184" w14:textId="3ED7101D" w:rsidR="003833FE" w:rsidRPr="00724386" w:rsidRDefault="00933295" w:rsidP="00AB6DA9">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82,6</w:t>
            </w:r>
          </w:p>
        </w:tc>
      </w:tr>
      <w:tr w:rsidR="003833FE" w14:paraId="433EE9DC" w14:textId="77777777" w:rsidTr="00AB6DA9">
        <w:trPr>
          <w:trHeight w:val="240"/>
        </w:trPr>
        <w:tc>
          <w:tcPr>
            <w:tcW w:w="534" w:type="dxa"/>
            <w:vAlign w:val="center"/>
          </w:tcPr>
          <w:p w14:paraId="4D1DFE02" w14:textId="77777777" w:rsidR="003833FE" w:rsidRDefault="003833FE" w:rsidP="00AB6DA9">
            <w:pPr>
              <w:spacing w:after="0" w:line="240" w:lineRule="auto"/>
              <w:jc w:val="center"/>
              <w:rPr>
                <w:rFonts w:ascii="Times New Roman" w:hAnsi="Times New Roman" w:cs="Times New Roman"/>
              </w:rPr>
            </w:pPr>
            <w:r w:rsidRPr="0003707B">
              <w:rPr>
                <w:rFonts w:ascii="Times New Roman" w:hAnsi="Times New Roman" w:cs="Times New Roman"/>
                <w:sz w:val="24"/>
                <w:szCs w:val="24"/>
              </w:rPr>
              <w:t>24</w:t>
            </w:r>
          </w:p>
        </w:tc>
        <w:tc>
          <w:tcPr>
            <w:tcW w:w="4110" w:type="dxa"/>
            <w:tcBorders>
              <w:top w:val="nil"/>
              <w:left w:val="single" w:sz="4" w:space="0" w:color="auto"/>
              <w:bottom w:val="single" w:sz="4" w:space="0" w:color="auto"/>
              <w:right w:val="single" w:sz="4" w:space="0" w:color="auto"/>
            </w:tcBorders>
            <w:shd w:val="clear" w:color="auto" w:fill="auto"/>
            <w:vAlign w:val="center"/>
          </w:tcPr>
          <w:p w14:paraId="12A65E1C" w14:textId="77777777" w:rsidR="003833FE" w:rsidRPr="00663F9D" w:rsidRDefault="003833FE" w:rsidP="00AB6DA9">
            <w:pPr>
              <w:spacing w:after="0" w:line="240" w:lineRule="auto"/>
              <w:jc w:val="center"/>
              <w:rPr>
                <w:rFonts w:ascii="Times New Roman" w:hAnsi="Times New Roman" w:cs="Times New Roman"/>
                <w:sz w:val="24"/>
                <w:szCs w:val="24"/>
              </w:rPr>
            </w:pPr>
            <w:r w:rsidRPr="00401341">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401341">
              <w:rPr>
                <w:rFonts w:ascii="Times New Roman" w:hAnsi="Times New Roman" w:cs="Times New Roman"/>
                <w:sz w:val="24"/>
                <w:szCs w:val="24"/>
              </w:rPr>
              <w:t>Ромашка</w:t>
            </w:r>
            <w:r>
              <w:rPr>
                <w:rFonts w:ascii="Times New Roman" w:hAnsi="Times New Roman" w:cs="Times New Roman"/>
                <w:sz w:val="24"/>
                <w:szCs w:val="24"/>
              </w:rPr>
              <w:t>»</w:t>
            </w:r>
          </w:p>
        </w:tc>
        <w:tc>
          <w:tcPr>
            <w:tcW w:w="2127" w:type="dxa"/>
            <w:vAlign w:val="center"/>
          </w:tcPr>
          <w:p w14:paraId="13750150" w14:textId="1C5FCE43" w:rsidR="003833FE" w:rsidRDefault="005C0396" w:rsidP="00AB6DA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559" w:type="dxa"/>
            <w:vAlign w:val="center"/>
          </w:tcPr>
          <w:p w14:paraId="0AC002D4" w14:textId="0932AEED" w:rsidR="003833FE" w:rsidRDefault="005C0396" w:rsidP="00AB6DA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241" w:type="dxa"/>
            <w:shd w:val="clear" w:color="auto" w:fill="auto"/>
            <w:vAlign w:val="center"/>
          </w:tcPr>
          <w:p w14:paraId="03392B4D" w14:textId="6219F736" w:rsidR="003833FE" w:rsidRPr="00724386" w:rsidRDefault="005C0396" w:rsidP="00AB6DA9">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92,9</w:t>
            </w:r>
          </w:p>
        </w:tc>
      </w:tr>
      <w:tr w:rsidR="003833FE" w14:paraId="7E37A167" w14:textId="77777777" w:rsidTr="00AB6DA9">
        <w:trPr>
          <w:trHeight w:val="240"/>
        </w:trPr>
        <w:tc>
          <w:tcPr>
            <w:tcW w:w="534" w:type="dxa"/>
            <w:vAlign w:val="center"/>
          </w:tcPr>
          <w:p w14:paraId="5F9E824D" w14:textId="77777777" w:rsidR="003833FE" w:rsidRDefault="003833FE" w:rsidP="00AB6DA9">
            <w:pPr>
              <w:spacing w:after="0" w:line="240" w:lineRule="auto"/>
              <w:jc w:val="center"/>
              <w:rPr>
                <w:rFonts w:ascii="Times New Roman" w:hAnsi="Times New Roman" w:cs="Times New Roman"/>
              </w:rPr>
            </w:pPr>
            <w:r w:rsidRPr="0003707B">
              <w:rPr>
                <w:rFonts w:ascii="Times New Roman" w:hAnsi="Times New Roman" w:cs="Times New Roman"/>
                <w:sz w:val="24"/>
                <w:szCs w:val="24"/>
              </w:rPr>
              <w:t>25</w:t>
            </w:r>
          </w:p>
        </w:tc>
        <w:tc>
          <w:tcPr>
            <w:tcW w:w="4110" w:type="dxa"/>
            <w:tcBorders>
              <w:top w:val="nil"/>
              <w:left w:val="single" w:sz="4" w:space="0" w:color="auto"/>
              <w:bottom w:val="single" w:sz="4" w:space="0" w:color="auto"/>
              <w:right w:val="single" w:sz="4" w:space="0" w:color="auto"/>
            </w:tcBorders>
            <w:shd w:val="clear" w:color="auto" w:fill="auto"/>
            <w:vAlign w:val="center"/>
          </w:tcPr>
          <w:p w14:paraId="5EF9AB99" w14:textId="77777777" w:rsidR="003833FE" w:rsidRPr="00663F9D" w:rsidRDefault="003833FE" w:rsidP="00AB6DA9">
            <w:pPr>
              <w:spacing w:after="0" w:line="240" w:lineRule="auto"/>
              <w:jc w:val="center"/>
              <w:rPr>
                <w:rFonts w:ascii="Times New Roman" w:hAnsi="Times New Roman" w:cs="Times New Roman"/>
                <w:sz w:val="24"/>
                <w:szCs w:val="24"/>
              </w:rPr>
            </w:pPr>
            <w:r w:rsidRPr="00401341">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401341">
              <w:rPr>
                <w:rFonts w:ascii="Times New Roman" w:hAnsi="Times New Roman" w:cs="Times New Roman"/>
                <w:sz w:val="24"/>
                <w:szCs w:val="24"/>
              </w:rPr>
              <w:t>Колокольчик</w:t>
            </w:r>
            <w:r>
              <w:rPr>
                <w:rFonts w:ascii="Times New Roman" w:hAnsi="Times New Roman" w:cs="Times New Roman"/>
                <w:sz w:val="24"/>
                <w:szCs w:val="24"/>
              </w:rPr>
              <w:t>»</w:t>
            </w:r>
          </w:p>
        </w:tc>
        <w:tc>
          <w:tcPr>
            <w:tcW w:w="2127" w:type="dxa"/>
            <w:vAlign w:val="center"/>
          </w:tcPr>
          <w:p w14:paraId="2B38EE71" w14:textId="3150DECF" w:rsidR="003833FE" w:rsidRDefault="005C0396" w:rsidP="00AB6DA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559" w:type="dxa"/>
            <w:vAlign w:val="center"/>
          </w:tcPr>
          <w:p w14:paraId="42202112" w14:textId="0BF27D01" w:rsidR="003833FE" w:rsidRDefault="005C0396" w:rsidP="00AB6DA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241" w:type="dxa"/>
            <w:shd w:val="clear" w:color="auto" w:fill="auto"/>
            <w:vAlign w:val="center"/>
          </w:tcPr>
          <w:p w14:paraId="65A175F8" w14:textId="05167D1D" w:rsidR="003833FE" w:rsidRPr="007D50F9" w:rsidRDefault="005C0396" w:rsidP="00AB6DA9">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80</w:t>
            </w:r>
          </w:p>
        </w:tc>
      </w:tr>
    </w:tbl>
    <w:p w14:paraId="3A6F600F" w14:textId="696B543E" w:rsidR="00294F93" w:rsidRDefault="00294F93">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14:paraId="7FD8739F" w14:textId="77777777" w:rsidR="00177DDF" w:rsidRPr="005C1CB3" w:rsidRDefault="00177DDF" w:rsidP="00177DDF">
      <w:pPr>
        <w:spacing w:after="160" w:line="259" w:lineRule="auto"/>
        <w:jc w:val="center"/>
        <w:rPr>
          <w:rFonts w:ascii="Times New Roman" w:hAnsi="Times New Roman" w:cs="Times New Roman"/>
          <w:sz w:val="28"/>
          <w:szCs w:val="28"/>
        </w:rPr>
      </w:pPr>
      <w:r w:rsidRPr="005C1CB3">
        <w:rPr>
          <w:rFonts w:ascii="Times New Roman" w:hAnsi="Times New Roman" w:cs="Times New Roman"/>
          <w:sz w:val="28"/>
          <w:szCs w:val="28"/>
        </w:rPr>
        <w:lastRenderedPageBreak/>
        <w:t>3. Показатели, характеризующие доступность для инвалидов</w:t>
      </w:r>
      <w:r>
        <w:rPr>
          <w:rFonts w:ascii="Times New Roman" w:hAnsi="Times New Roman" w:cs="Times New Roman"/>
          <w:sz w:val="28"/>
          <w:szCs w:val="28"/>
        </w:rPr>
        <w:t>.</w:t>
      </w:r>
    </w:p>
    <w:p w14:paraId="2DD89918" w14:textId="77777777" w:rsidR="00177DDF" w:rsidRPr="003D5FEA" w:rsidRDefault="00177DDF" w:rsidP="00177DDF">
      <w:pPr>
        <w:spacing w:before="240" w:after="0" w:line="360" w:lineRule="auto"/>
        <w:ind w:firstLine="709"/>
        <w:jc w:val="both"/>
        <w:rPr>
          <w:rFonts w:ascii="Times New Roman" w:hAnsi="Times New Roman" w:cs="Times New Roman"/>
          <w:i/>
          <w:sz w:val="28"/>
          <w:szCs w:val="28"/>
        </w:rPr>
      </w:pPr>
      <w:r w:rsidRPr="003D5FEA">
        <w:rPr>
          <w:rFonts w:ascii="Times New Roman" w:hAnsi="Times New Roman" w:cs="Times New Roman"/>
          <w:i/>
          <w:sz w:val="28"/>
          <w:szCs w:val="28"/>
        </w:rPr>
        <w:t xml:space="preserve">3.1 </w:t>
      </w:r>
      <w:bookmarkStart w:id="23" w:name="_Hlk131245517"/>
      <w:r w:rsidRPr="003D5FEA">
        <w:rPr>
          <w:rFonts w:ascii="Times New Roman" w:hAnsi="Times New Roman" w:cs="Times New Roman"/>
          <w:i/>
          <w:sz w:val="28"/>
          <w:szCs w:val="28"/>
        </w:rPr>
        <w:t>Оборудование помещений организации и прилегающей к ней территории с учетом доступности для инвалидов</w:t>
      </w:r>
      <w:bookmarkEnd w:id="23"/>
      <w:r w:rsidRPr="003D5FEA">
        <w:rPr>
          <w:rFonts w:ascii="Times New Roman" w:hAnsi="Times New Roman" w:cs="Times New Roman"/>
          <w:i/>
          <w:sz w:val="28"/>
          <w:szCs w:val="28"/>
        </w:rPr>
        <w:t>.</w:t>
      </w:r>
    </w:p>
    <w:p w14:paraId="6975EAC8" w14:textId="77777777" w:rsidR="00177DDF" w:rsidRDefault="00177DDF" w:rsidP="00177DD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за наличие каждого из условий доступности организации присваивается 20 баллов. При наличии пяти (5) условий организации присваивается 100 баллов. </w:t>
      </w:r>
      <w:r w:rsidRPr="00270192">
        <w:rPr>
          <w:rFonts w:ascii="Times New Roman" w:hAnsi="Times New Roman" w:cs="Times New Roman"/>
          <w:b/>
          <w:sz w:val="28"/>
          <w:szCs w:val="28"/>
          <w:u w:val="single"/>
        </w:rPr>
        <w:t>Максимальное значение баллов по данному критерию – 100 баллов</w:t>
      </w:r>
      <w:r>
        <w:rPr>
          <w:rFonts w:ascii="Times New Roman" w:hAnsi="Times New Roman" w:cs="Times New Roman"/>
          <w:sz w:val="28"/>
          <w:szCs w:val="28"/>
        </w:rPr>
        <w:t xml:space="preserve">. </w:t>
      </w:r>
    </w:p>
    <w:p w14:paraId="093E3BF8" w14:textId="77777777" w:rsidR="00E51E09" w:rsidRPr="00A23729" w:rsidRDefault="00E51E09" w:rsidP="00D50AE1">
      <w:pPr>
        <w:spacing w:after="0" w:line="240" w:lineRule="auto"/>
        <w:jc w:val="center"/>
        <w:rPr>
          <w:rFonts w:ascii="Times New Roman" w:hAnsi="Times New Roman" w:cs="Times New Roman"/>
          <w:sz w:val="28"/>
          <w:szCs w:val="28"/>
          <w:lang w:val="en-US"/>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7</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3.1</w:t>
      </w:r>
    </w:p>
    <w:tbl>
      <w:tblPr>
        <w:tblStyle w:val="af"/>
        <w:tblW w:w="0" w:type="auto"/>
        <w:jc w:val="center"/>
        <w:tblLook w:val="04A0" w:firstRow="1" w:lastRow="0" w:firstColumn="1" w:lastColumn="0" w:noHBand="0" w:noVBand="1"/>
      </w:tblPr>
      <w:tblGrid>
        <w:gridCol w:w="456"/>
        <w:gridCol w:w="4897"/>
        <w:gridCol w:w="577"/>
        <w:gridCol w:w="848"/>
        <w:gridCol w:w="958"/>
        <w:gridCol w:w="596"/>
        <w:gridCol w:w="754"/>
        <w:gridCol w:w="485"/>
      </w:tblGrid>
      <w:tr w:rsidR="003E57A0" w:rsidRPr="00D214D5" w14:paraId="5A4820FF" w14:textId="77777777" w:rsidTr="00AB6DA9">
        <w:trPr>
          <w:cantSplit/>
          <w:trHeight w:val="2849"/>
          <w:tblHeader/>
          <w:jc w:val="center"/>
        </w:trPr>
        <w:tc>
          <w:tcPr>
            <w:tcW w:w="456" w:type="dxa"/>
            <w:vAlign w:val="center"/>
          </w:tcPr>
          <w:p w14:paraId="29CBD7A5" w14:textId="7BABDCC0" w:rsidR="003E57A0" w:rsidRPr="00142638" w:rsidRDefault="003E57A0" w:rsidP="003E57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4897" w:type="dxa"/>
            <w:vAlign w:val="center"/>
          </w:tcPr>
          <w:p w14:paraId="338F4EF8" w14:textId="6D8F3407" w:rsidR="003E57A0" w:rsidRPr="00D214D5" w:rsidRDefault="003E57A0" w:rsidP="00D50AE1">
            <w:pPr>
              <w:spacing w:after="0" w:line="240" w:lineRule="auto"/>
              <w:jc w:val="center"/>
              <w:rPr>
                <w:rFonts w:ascii="Times New Roman" w:hAnsi="Times New Roman" w:cs="Times New Roman"/>
                <w:sz w:val="20"/>
                <w:szCs w:val="20"/>
              </w:rPr>
            </w:pPr>
            <w:r w:rsidRPr="00142638">
              <w:rPr>
                <w:rFonts w:ascii="Times New Roman" w:hAnsi="Times New Roman" w:cs="Times New Roman"/>
                <w:sz w:val="24"/>
                <w:szCs w:val="24"/>
              </w:rPr>
              <w:t>Организация</w:t>
            </w:r>
          </w:p>
        </w:tc>
        <w:tc>
          <w:tcPr>
            <w:tcW w:w="577" w:type="dxa"/>
            <w:tcBorders>
              <w:bottom w:val="single" w:sz="4" w:space="0" w:color="auto"/>
            </w:tcBorders>
            <w:textDirection w:val="btLr"/>
            <w:vAlign w:val="center"/>
          </w:tcPr>
          <w:p w14:paraId="1BD54A93" w14:textId="1969D6D2" w:rsidR="003E57A0" w:rsidRPr="00D214D5" w:rsidRDefault="003E57A0" w:rsidP="0022765A">
            <w:pPr>
              <w:spacing w:after="0" w:line="240" w:lineRule="auto"/>
              <w:ind w:left="113" w:right="113"/>
              <w:jc w:val="center"/>
              <w:rPr>
                <w:rFonts w:ascii="Times New Roman" w:hAnsi="Times New Roman" w:cs="Times New Roman"/>
                <w:sz w:val="20"/>
                <w:szCs w:val="20"/>
              </w:rPr>
            </w:pPr>
            <w:r w:rsidRPr="00D214D5">
              <w:rPr>
                <w:rFonts w:ascii="Times New Roman" w:hAnsi="Times New Roman" w:cs="Times New Roman"/>
                <w:sz w:val="20"/>
                <w:szCs w:val="20"/>
              </w:rPr>
              <w:t>Оборудование входных групп пандусами</w:t>
            </w:r>
          </w:p>
        </w:tc>
        <w:tc>
          <w:tcPr>
            <w:tcW w:w="848" w:type="dxa"/>
            <w:tcBorders>
              <w:bottom w:val="single" w:sz="4" w:space="0" w:color="auto"/>
            </w:tcBorders>
            <w:textDirection w:val="btLr"/>
            <w:vAlign w:val="center"/>
          </w:tcPr>
          <w:p w14:paraId="609AB202" w14:textId="77777777" w:rsidR="003E57A0" w:rsidRPr="00D214D5" w:rsidRDefault="003E57A0" w:rsidP="0022765A">
            <w:pPr>
              <w:spacing w:after="0" w:line="240" w:lineRule="auto"/>
              <w:ind w:left="113" w:right="113"/>
              <w:jc w:val="center"/>
              <w:rPr>
                <w:rFonts w:ascii="Times New Roman" w:hAnsi="Times New Roman" w:cs="Times New Roman"/>
                <w:sz w:val="20"/>
                <w:szCs w:val="20"/>
              </w:rPr>
            </w:pPr>
            <w:r w:rsidRPr="00D214D5">
              <w:rPr>
                <w:rFonts w:ascii="Times New Roman" w:hAnsi="Times New Roman" w:cs="Times New Roman"/>
                <w:sz w:val="20"/>
                <w:szCs w:val="20"/>
              </w:rPr>
              <w:t>Наличие выделенных стоянок для автотранспортных средств инвалидов</w:t>
            </w:r>
          </w:p>
        </w:tc>
        <w:tc>
          <w:tcPr>
            <w:tcW w:w="958" w:type="dxa"/>
            <w:tcBorders>
              <w:bottom w:val="single" w:sz="4" w:space="0" w:color="auto"/>
            </w:tcBorders>
            <w:textDirection w:val="btLr"/>
            <w:vAlign w:val="center"/>
          </w:tcPr>
          <w:p w14:paraId="29ABD0F1" w14:textId="0BEA8BA0" w:rsidR="003E57A0" w:rsidRPr="00D214D5" w:rsidRDefault="003E57A0" w:rsidP="0022765A">
            <w:pPr>
              <w:spacing w:after="0" w:line="240" w:lineRule="auto"/>
              <w:ind w:left="113" w:right="113"/>
              <w:jc w:val="center"/>
              <w:rPr>
                <w:rFonts w:ascii="Times New Roman" w:hAnsi="Times New Roman" w:cs="Times New Roman"/>
                <w:sz w:val="20"/>
                <w:szCs w:val="20"/>
              </w:rPr>
            </w:pPr>
            <w:r w:rsidRPr="002443E2">
              <w:rPr>
                <w:rFonts w:ascii="Times New Roman" w:hAnsi="Times New Roman" w:cs="Times New Roman"/>
                <w:sz w:val="20"/>
                <w:szCs w:val="20"/>
              </w:rPr>
              <w:t>Наличие адаптированных лифтов, поручней, расширенных дверных проемов</w:t>
            </w:r>
          </w:p>
        </w:tc>
        <w:tc>
          <w:tcPr>
            <w:tcW w:w="596" w:type="dxa"/>
            <w:tcBorders>
              <w:bottom w:val="single" w:sz="4" w:space="0" w:color="auto"/>
            </w:tcBorders>
            <w:textDirection w:val="btLr"/>
            <w:vAlign w:val="center"/>
          </w:tcPr>
          <w:p w14:paraId="3F7B7BB4" w14:textId="77777777" w:rsidR="003E57A0" w:rsidRPr="00D214D5" w:rsidRDefault="003E57A0" w:rsidP="0022765A">
            <w:pPr>
              <w:spacing w:after="0" w:line="240" w:lineRule="auto"/>
              <w:ind w:left="113" w:right="113"/>
              <w:jc w:val="center"/>
              <w:rPr>
                <w:rFonts w:ascii="Times New Roman" w:hAnsi="Times New Roman" w:cs="Times New Roman"/>
                <w:sz w:val="20"/>
                <w:szCs w:val="20"/>
              </w:rPr>
            </w:pPr>
            <w:r w:rsidRPr="00D214D5">
              <w:rPr>
                <w:rFonts w:ascii="Times New Roman" w:hAnsi="Times New Roman" w:cs="Times New Roman"/>
                <w:sz w:val="20"/>
                <w:szCs w:val="20"/>
              </w:rPr>
              <w:t>Наличие сменных кресел-колясок</w:t>
            </w:r>
          </w:p>
        </w:tc>
        <w:tc>
          <w:tcPr>
            <w:tcW w:w="754" w:type="dxa"/>
            <w:tcBorders>
              <w:bottom w:val="single" w:sz="4" w:space="0" w:color="auto"/>
            </w:tcBorders>
            <w:textDirection w:val="btLr"/>
            <w:vAlign w:val="center"/>
          </w:tcPr>
          <w:p w14:paraId="7F456D2C" w14:textId="42A8C2E9" w:rsidR="003E57A0" w:rsidRPr="00D214D5" w:rsidRDefault="003E57A0" w:rsidP="0022765A">
            <w:pPr>
              <w:spacing w:after="0" w:line="240" w:lineRule="auto"/>
              <w:ind w:left="113" w:right="113"/>
              <w:jc w:val="center"/>
              <w:rPr>
                <w:rFonts w:ascii="Times New Roman" w:hAnsi="Times New Roman" w:cs="Times New Roman"/>
                <w:sz w:val="20"/>
                <w:szCs w:val="20"/>
              </w:rPr>
            </w:pPr>
            <w:r w:rsidRPr="00D214D5">
              <w:rPr>
                <w:rFonts w:ascii="Times New Roman" w:hAnsi="Times New Roman" w:cs="Times New Roman"/>
                <w:sz w:val="20"/>
                <w:szCs w:val="20"/>
              </w:rPr>
              <w:t>Наличие специально</w:t>
            </w:r>
            <w:r>
              <w:rPr>
                <w:rFonts w:ascii="Times New Roman" w:hAnsi="Times New Roman" w:cs="Times New Roman"/>
                <w:sz w:val="20"/>
                <w:szCs w:val="20"/>
              </w:rPr>
              <w:t xml:space="preserve"> </w:t>
            </w:r>
            <w:r w:rsidRPr="00D214D5">
              <w:rPr>
                <w:rFonts w:ascii="Times New Roman" w:hAnsi="Times New Roman" w:cs="Times New Roman"/>
                <w:sz w:val="20"/>
                <w:szCs w:val="20"/>
              </w:rPr>
              <w:t>оборудованного санитарно-гигиенического помещения</w:t>
            </w:r>
          </w:p>
        </w:tc>
        <w:tc>
          <w:tcPr>
            <w:tcW w:w="485" w:type="dxa"/>
            <w:textDirection w:val="btLr"/>
            <w:vAlign w:val="center"/>
          </w:tcPr>
          <w:p w14:paraId="257A2773" w14:textId="77777777" w:rsidR="003E57A0" w:rsidRPr="00D214D5" w:rsidRDefault="003E57A0" w:rsidP="00D50AE1">
            <w:pPr>
              <w:spacing w:after="0" w:line="240" w:lineRule="auto"/>
              <w:ind w:left="113" w:right="113"/>
              <w:jc w:val="center"/>
              <w:rPr>
                <w:rFonts w:ascii="Times New Roman" w:hAnsi="Times New Roman" w:cs="Times New Roman"/>
                <w:sz w:val="20"/>
                <w:szCs w:val="20"/>
              </w:rPr>
            </w:pPr>
            <w:r w:rsidRPr="00D214D5">
              <w:rPr>
                <w:rFonts w:ascii="Times New Roman" w:hAnsi="Times New Roman" w:cs="Times New Roman"/>
                <w:sz w:val="20"/>
                <w:szCs w:val="20"/>
              </w:rPr>
              <w:t>Итоговый балл</w:t>
            </w:r>
          </w:p>
        </w:tc>
      </w:tr>
      <w:tr w:rsidR="00F22321" w:rsidRPr="00D214D5" w14:paraId="1BCBE91C" w14:textId="77777777" w:rsidTr="00AB6DA9">
        <w:trPr>
          <w:cantSplit/>
          <w:trHeight w:val="277"/>
          <w:jc w:val="center"/>
        </w:trPr>
        <w:tc>
          <w:tcPr>
            <w:tcW w:w="456" w:type="dxa"/>
            <w:vAlign w:val="center"/>
          </w:tcPr>
          <w:p w14:paraId="430E0477" w14:textId="4994011C" w:rsidR="00F22321" w:rsidRPr="00605D89" w:rsidRDefault="00F22321" w:rsidP="00F22321">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w:t>
            </w:r>
          </w:p>
        </w:tc>
        <w:tc>
          <w:tcPr>
            <w:tcW w:w="4897" w:type="dxa"/>
            <w:tcBorders>
              <w:top w:val="single" w:sz="4" w:space="0" w:color="auto"/>
              <w:left w:val="single" w:sz="4" w:space="0" w:color="auto"/>
              <w:bottom w:val="single" w:sz="4" w:space="0" w:color="auto"/>
              <w:right w:val="single" w:sz="4" w:space="0" w:color="auto"/>
            </w:tcBorders>
            <w:shd w:val="clear" w:color="auto" w:fill="auto"/>
            <w:vAlign w:val="center"/>
          </w:tcPr>
          <w:p w14:paraId="1C26B5A6" w14:textId="47D321C5" w:rsidR="00F22321" w:rsidRPr="006A2345" w:rsidRDefault="00F22321" w:rsidP="00F22321">
            <w:pPr>
              <w:spacing w:after="0" w:line="240" w:lineRule="auto"/>
              <w:jc w:val="center"/>
              <w:rPr>
                <w:rFonts w:ascii="Times New Roman" w:hAnsi="Times New Roman" w:cs="Times New Roman"/>
                <w:szCs w:val="28"/>
              </w:rPr>
            </w:pPr>
            <w:r w:rsidRPr="00FE6BC3">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FE6BC3">
              <w:rPr>
                <w:rFonts w:ascii="Times New Roman" w:hAnsi="Times New Roman" w:cs="Times New Roman"/>
                <w:sz w:val="24"/>
                <w:szCs w:val="24"/>
              </w:rPr>
              <w:t>Аграфеновская</w:t>
            </w:r>
            <w:proofErr w:type="spellEnd"/>
            <w:r w:rsidRPr="00FE6BC3">
              <w:rPr>
                <w:rFonts w:ascii="Times New Roman" w:hAnsi="Times New Roman" w:cs="Times New Roman"/>
                <w:sz w:val="24"/>
                <w:szCs w:val="24"/>
              </w:rPr>
              <w:t xml:space="preserve"> СОШ</w:t>
            </w:r>
            <w:r>
              <w:rPr>
                <w:rFonts w:ascii="Times New Roman" w:hAnsi="Times New Roman" w:cs="Times New Roman"/>
                <w:sz w:val="24"/>
                <w:szCs w:val="24"/>
              </w:rPr>
              <w:t>»</w:t>
            </w:r>
          </w:p>
        </w:tc>
        <w:tc>
          <w:tcPr>
            <w:tcW w:w="577" w:type="dxa"/>
            <w:tcBorders>
              <w:top w:val="single" w:sz="4" w:space="0" w:color="auto"/>
              <w:left w:val="nil"/>
              <w:bottom w:val="single" w:sz="4" w:space="0" w:color="auto"/>
              <w:right w:val="single" w:sz="4" w:space="0" w:color="auto"/>
            </w:tcBorders>
            <w:shd w:val="clear" w:color="auto" w:fill="auto"/>
            <w:vAlign w:val="center"/>
          </w:tcPr>
          <w:p w14:paraId="14136112" w14:textId="216229E9" w:rsidR="00F22321" w:rsidRPr="006A2345" w:rsidRDefault="00F22321" w:rsidP="00F22321">
            <w:pPr>
              <w:spacing w:after="0" w:line="240" w:lineRule="auto"/>
              <w:jc w:val="center"/>
              <w:rPr>
                <w:rFonts w:ascii="Times New Roman" w:hAnsi="Times New Roman" w:cs="Times New Roman"/>
              </w:rPr>
            </w:pPr>
            <w:r w:rsidRPr="005208F8">
              <w:t>-</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467FB91E" w14:textId="4DEE95B4" w:rsidR="00F22321" w:rsidRPr="001D2597" w:rsidRDefault="00F22321" w:rsidP="00F22321">
            <w:pPr>
              <w:spacing w:after="0" w:line="240" w:lineRule="auto"/>
              <w:jc w:val="center"/>
              <w:rPr>
                <w:rFonts w:ascii="Times New Roman" w:hAnsi="Times New Roman" w:cs="Times New Roman"/>
              </w:rPr>
            </w:pPr>
            <w:r w:rsidRPr="005208F8">
              <w:t>-</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2CED9BFA" w14:textId="54F1EDDC" w:rsidR="00F22321" w:rsidRPr="001D2597" w:rsidRDefault="00F22321" w:rsidP="00F22321">
            <w:pPr>
              <w:spacing w:after="0" w:line="240" w:lineRule="auto"/>
              <w:jc w:val="center"/>
              <w:rPr>
                <w:rFonts w:ascii="Times New Roman" w:hAnsi="Times New Roman" w:cs="Times New Roman"/>
              </w:rPr>
            </w:pPr>
            <w:r w:rsidRPr="005208F8">
              <w:t>-</w:t>
            </w: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328584C3" w14:textId="603EF819" w:rsidR="00F22321" w:rsidRPr="00EA6718" w:rsidRDefault="00F22321" w:rsidP="00F22321">
            <w:pPr>
              <w:spacing w:after="0" w:line="240" w:lineRule="auto"/>
              <w:jc w:val="center"/>
              <w:rPr>
                <w:rFonts w:ascii="Times New Roman" w:hAnsi="Times New Roman" w:cs="Times New Roman"/>
              </w:rPr>
            </w:pPr>
            <w:r w:rsidRPr="005208F8">
              <w:t>-</w:t>
            </w:r>
          </w:p>
        </w:tc>
        <w:tc>
          <w:tcPr>
            <w:tcW w:w="754" w:type="dxa"/>
            <w:tcBorders>
              <w:top w:val="single" w:sz="4" w:space="0" w:color="auto"/>
              <w:left w:val="single" w:sz="4" w:space="0" w:color="auto"/>
              <w:bottom w:val="single" w:sz="4" w:space="0" w:color="auto"/>
              <w:right w:val="nil"/>
            </w:tcBorders>
            <w:shd w:val="clear" w:color="auto" w:fill="auto"/>
            <w:vAlign w:val="center"/>
          </w:tcPr>
          <w:p w14:paraId="4742F67F" w14:textId="6AC0B57D" w:rsidR="00F22321" w:rsidRPr="00EA6718" w:rsidRDefault="00F22321" w:rsidP="00F22321">
            <w:pPr>
              <w:spacing w:after="0" w:line="240" w:lineRule="auto"/>
              <w:jc w:val="center"/>
              <w:rPr>
                <w:rFonts w:ascii="Times New Roman" w:hAnsi="Times New Roman" w:cs="Times New Roman"/>
              </w:rPr>
            </w:pPr>
            <w:r w:rsidRPr="005208F8">
              <w:t>-</w:t>
            </w:r>
          </w:p>
        </w:tc>
        <w:tc>
          <w:tcPr>
            <w:tcW w:w="485" w:type="dxa"/>
            <w:vAlign w:val="center"/>
          </w:tcPr>
          <w:p w14:paraId="6EF72ED1" w14:textId="3AA2056A" w:rsidR="00F22321" w:rsidRPr="00785929" w:rsidRDefault="00F22321" w:rsidP="00F223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w:t>
            </w:r>
          </w:p>
        </w:tc>
      </w:tr>
      <w:tr w:rsidR="00F22321" w:rsidRPr="00D214D5" w14:paraId="4784C5E0" w14:textId="77777777" w:rsidTr="00A31E40">
        <w:trPr>
          <w:cantSplit/>
          <w:trHeight w:val="277"/>
          <w:jc w:val="center"/>
        </w:trPr>
        <w:tc>
          <w:tcPr>
            <w:tcW w:w="456" w:type="dxa"/>
            <w:vAlign w:val="center"/>
          </w:tcPr>
          <w:p w14:paraId="0096DF06" w14:textId="3F044044" w:rsidR="00F22321" w:rsidRPr="00605D89" w:rsidRDefault="00F22321" w:rsidP="00A31E40">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2</w:t>
            </w:r>
          </w:p>
        </w:tc>
        <w:tc>
          <w:tcPr>
            <w:tcW w:w="4897" w:type="dxa"/>
            <w:tcBorders>
              <w:top w:val="nil"/>
              <w:left w:val="single" w:sz="4" w:space="0" w:color="auto"/>
              <w:bottom w:val="single" w:sz="4" w:space="0" w:color="auto"/>
              <w:right w:val="single" w:sz="4" w:space="0" w:color="auto"/>
            </w:tcBorders>
            <w:shd w:val="clear" w:color="auto" w:fill="auto"/>
            <w:vAlign w:val="center"/>
          </w:tcPr>
          <w:p w14:paraId="78BAA146" w14:textId="262A3A0D" w:rsidR="00F22321" w:rsidRPr="006A2345" w:rsidRDefault="00F22321" w:rsidP="00A31E40">
            <w:pPr>
              <w:spacing w:after="0" w:line="240" w:lineRule="auto"/>
              <w:jc w:val="center"/>
              <w:rPr>
                <w:rFonts w:ascii="Times New Roman" w:hAnsi="Times New Roman" w:cs="Times New Roman"/>
                <w:szCs w:val="28"/>
              </w:rPr>
            </w:pPr>
            <w:r w:rsidRPr="00FE6BC3">
              <w:rPr>
                <w:rFonts w:ascii="Times New Roman" w:hAnsi="Times New Roman" w:cs="Times New Roman"/>
                <w:sz w:val="24"/>
                <w:szCs w:val="24"/>
              </w:rPr>
              <w:t xml:space="preserve">МБОУ </w:t>
            </w:r>
            <w:r>
              <w:rPr>
                <w:rFonts w:ascii="Times New Roman" w:hAnsi="Times New Roman" w:cs="Times New Roman"/>
                <w:sz w:val="24"/>
                <w:szCs w:val="24"/>
              </w:rPr>
              <w:t>«</w:t>
            </w:r>
            <w:r w:rsidRPr="00FE6BC3">
              <w:rPr>
                <w:rFonts w:ascii="Times New Roman" w:hAnsi="Times New Roman" w:cs="Times New Roman"/>
                <w:sz w:val="24"/>
                <w:szCs w:val="24"/>
              </w:rPr>
              <w:t>Большекрепинская СОШ</w:t>
            </w:r>
            <w:r>
              <w:rPr>
                <w:rFonts w:ascii="Times New Roman" w:hAnsi="Times New Roman" w:cs="Times New Roman"/>
                <w:sz w:val="24"/>
                <w:szCs w:val="24"/>
              </w:rPr>
              <w:t>»</w:t>
            </w:r>
            <w:r w:rsidRPr="00FE6BC3">
              <w:rPr>
                <w:rFonts w:ascii="Times New Roman" w:hAnsi="Times New Roman" w:cs="Times New Roman"/>
                <w:sz w:val="24"/>
                <w:szCs w:val="24"/>
              </w:rPr>
              <w:t xml:space="preserve"> им. Героя Советского Союза Пода П.А.</w:t>
            </w:r>
          </w:p>
        </w:tc>
        <w:tc>
          <w:tcPr>
            <w:tcW w:w="577" w:type="dxa"/>
            <w:tcBorders>
              <w:top w:val="single" w:sz="4" w:space="0" w:color="auto"/>
              <w:left w:val="nil"/>
              <w:bottom w:val="single" w:sz="4" w:space="0" w:color="auto"/>
              <w:right w:val="single" w:sz="4" w:space="0" w:color="auto"/>
            </w:tcBorders>
            <w:shd w:val="clear" w:color="auto" w:fill="auto"/>
            <w:vAlign w:val="center"/>
          </w:tcPr>
          <w:p w14:paraId="2AC9ECEC" w14:textId="7DFF7784" w:rsidR="00F22321" w:rsidRPr="006A2345" w:rsidRDefault="00F22321" w:rsidP="00F22321">
            <w:pPr>
              <w:spacing w:after="0" w:line="240" w:lineRule="auto"/>
              <w:jc w:val="center"/>
              <w:rPr>
                <w:rFonts w:ascii="Times New Roman" w:hAnsi="Times New Roman" w:cs="Times New Roman"/>
              </w:rPr>
            </w:pPr>
            <w:r w:rsidRPr="005208F8">
              <w:t>-</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1F92E231" w14:textId="4C98ED80" w:rsidR="00F22321" w:rsidRPr="00EA6718" w:rsidRDefault="00F22321" w:rsidP="00F22321">
            <w:pPr>
              <w:spacing w:after="0" w:line="240" w:lineRule="auto"/>
              <w:jc w:val="center"/>
              <w:rPr>
                <w:rFonts w:ascii="Times New Roman" w:hAnsi="Times New Roman" w:cs="Times New Roman"/>
              </w:rPr>
            </w:pPr>
            <w:r w:rsidRPr="005208F8">
              <w:t>-</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60FC3E13" w14:textId="21DC2CBB" w:rsidR="00F22321" w:rsidRPr="00EA6718" w:rsidRDefault="00F22321" w:rsidP="00F22321">
            <w:pPr>
              <w:spacing w:after="0" w:line="240" w:lineRule="auto"/>
              <w:jc w:val="center"/>
              <w:rPr>
                <w:rFonts w:ascii="Times New Roman" w:hAnsi="Times New Roman" w:cs="Times New Roman"/>
              </w:rPr>
            </w:pPr>
            <w:r w:rsidRPr="005208F8">
              <w:t>-</w:t>
            </w: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47E65BA8" w14:textId="16ACC49F" w:rsidR="00F22321" w:rsidRPr="00EA6718" w:rsidRDefault="00F22321" w:rsidP="00F22321">
            <w:pPr>
              <w:spacing w:after="0" w:line="240" w:lineRule="auto"/>
              <w:jc w:val="center"/>
              <w:rPr>
                <w:rFonts w:ascii="Times New Roman" w:hAnsi="Times New Roman" w:cs="Times New Roman"/>
              </w:rPr>
            </w:pPr>
            <w:r w:rsidRPr="005208F8">
              <w:t>-</w:t>
            </w:r>
          </w:p>
        </w:tc>
        <w:tc>
          <w:tcPr>
            <w:tcW w:w="754" w:type="dxa"/>
            <w:tcBorders>
              <w:top w:val="single" w:sz="4" w:space="0" w:color="auto"/>
              <w:left w:val="single" w:sz="4" w:space="0" w:color="auto"/>
              <w:bottom w:val="single" w:sz="4" w:space="0" w:color="auto"/>
              <w:right w:val="nil"/>
            </w:tcBorders>
            <w:shd w:val="clear" w:color="auto" w:fill="auto"/>
            <w:vAlign w:val="center"/>
          </w:tcPr>
          <w:p w14:paraId="6B57266D" w14:textId="7CFFD48F" w:rsidR="00F22321" w:rsidRPr="00EA6718" w:rsidRDefault="00F22321" w:rsidP="00F22321">
            <w:pPr>
              <w:spacing w:after="0" w:line="240" w:lineRule="auto"/>
              <w:jc w:val="center"/>
              <w:rPr>
                <w:rFonts w:ascii="Times New Roman" w:hAnsi="Times New Roman" w:cs="Times New Roman"/>
              </w:rPr>
            </w:pPr>
            <w:r w:rsidRPr="005208F8">
              <w:t>-</w:t>
            </w:r>
          </w:p>
        </w:tc>
        <w:tc>
          <w:tcPr>
            <w:tcW w:w="485" w:type="dxa"/>
            <w:shd w:val="clear" w:color="auto" w:fill="auto"/>
            <w:vAlign w:val="center"/>
          </w:tcPr>
          <w:p w14:paraId="096A211B" w14:textId="74B69117" w:rsidR="00F22321" w:rsidRPr="00EA6718" w:rsidRDefault="00F22321" w:rsidP="00F223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w:t>
            </w:r>
          </w:p>
        </w:tc>
      </w:tr>
      <w:tr w:rsidR="00F22321" w:rsidRPr="005B096C" w14:paraId="298923BC" w14:textId="77777777" w:rsidTr="00AB6DA9">
        <w:trPr>
          <w:cantSplit/>
          <w:trHeight w:val="277"/>
          <w:jc w:val="center"/>
        </w:trPr>
        <w:tc>
          <w:tcPr>
            <w:tcW w:w="456" w:type="dxa"/>
          </w:tcPr>
          <w:p w14:paraId="2B6C4728" w14:textId="39BB1D61" w:rsidR="00F22321" w:rsidRPr="00605D89" w:rsidRDefault="00F22321" w:rsidP="00F22321">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3</w:t>
            </w:r>
          </w:p>
        </w:tc>
        <w:tc>
          <w:tcPr>
            <w:tcW w:w="4897" w:type="dxa"/>
            <w:tcBorders>
              <w:top w:val="nil"/>
              <w:left w:val="single" w:sz="4" w:space="0" w:color="auto"/>
              <w:bottom w:val="single" w:sz="4" w:space="0" w:color="auto"/>
              <w:right w:val="single" w:sz="4" w:space="0" w:color="auto"/>
            </w:tcBorders>
            <w:shd w:val="clear" w:color="auto" w:fill="auto"/>
            <w:vAlign w:val="center"/>
          </w:tcPr>
          <w:p w14:paraId="61A43089" w14:textId="08B34F4B" w:rsidR="00F22321" w:rsidRPr="006A2345" w:rsidRDefault="00F22321" w:rsidP="00F22321">
            <w:pPr>
              <w:spacing w:after="0" w:line="240" w:lineRule="auto"/>
              <w:jc w:val="center"/>
              <w:rPr>
                <w:rFonts w:ascii="Times New Roman" w:hAnsi="Times New Roman" w:cs="Times New Roman"/>
                <w:sz w:val="24"/>
                <w:szCs w:val="24"/>
              </w:rPr>
            </w:pPr>
            <w:r w:rsidRPr="00FE6BC3">
              <w:rPr>
                <w:rFonts w:ascii="Times New Roman" w:hAnsi="Times New Roman" w:cs="Times New Roman"/>
                <w:sz w:val="24"/>
                <w:szCs w:val="24"/>
              </w:rPr>
              <w:t xml:space="preserve">МБОУ </w:t>
            </w:r>
            <w:r>
              <w:rPr>
                <w:rFonts w:ascii="Times New Roman" w:hAnsi="Times New Roman" w:cs="Times New Roman"/>
                <w:sz w:val="24"/>
                <w:szCs w:val="24"/>
              </w:rPr>
              <w:t>«</w:t>
            </w:r>
            <w:r w:rsidRPr="00FE6BC3">
              <w:rPr>
                <w:rFonts w:ascii="Times New Roman" w:hAnsi="Times New Roman" w:cs="Times New Roman"/>
                <w:sz w:val="24"/>
                <w:szCs w:val="24"/>
              </w:rPr>
              <w:t>Волошинская СОШ</w:t>
            </w:r>
            <w:r>
              <w:rPr>
                <w:rFonts w:ascii="Times New Roman" w:hAnsi="Times New Roman" w:cs="Times New Roman"/>
                <w:sz w:val="24"/>
                <w:szCs w:val="24"/>
              </w:rPr>
              <w:t>»</w:t>
            </w:r>
          </w:p>
        </w:tc>
        <w:tc>
          <w:tcPr>
            <w:tcW w:w="577" w:type="dxa"/>
            <w:tcBorders>
              <w:top w:val="single" w:sz="4" w:space="0" w:color="auto"/>
              <w:left w:val="nil"/>
              <w:bottom w:val="single" w:sz="4" w:space="0" w:color="auto"/>
              <w:right w:val="single" w:sz="4" w:space="0" w:color="auto"/>
            </w:tcBorders>
            <w:shd w:val="clear" w:color="auto" w:fill="auto"/>
            <w:vAlign w:val="center"/>
          </w:tcPr>
          <w:p w14:paraId="72E6EB15" w14:textId="7D8A791E" w:rsidR="00F22321" w:rsidRPr="006A2345" w:rsidRDefault="00F22321" w:rsidP="00F22321">
            <w:pPr>
              <w:spacing w:after="0" w:line="240" w:lineRule="auto"/>
              <w:jc w:val="center"/>
            </w:pPr>
            <w:r w:rsidRPr="005208F8">
              <w:t>+</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1FD57360" w14:textId="445567D0" w:rsidR="00F22321" w:rsidRPr="00EA6718" w:rsidRDefault="00F22321" w:rsidP="00F22321">
            <w:pPr>
              <w:spacing w:after="0" w:line="240" w:lineRule="auto"/>
              <w:jc w:val="center"/>
            </w:pPr>
            <w:r w:rsidRPr="005208F8">
              <w:t>-</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5AB7EF55" w14:textId="1B7C7067" w:rsidR="00F22321" w:rsidRPr="00EA6718" w:rsidRDefault="00F22321" w:rsidP="00F22321">
            <w:pPr>
              <w:spacing w:after="0" w:line="240" w:lineRule="auto"/>
              <w:jc w:val="center"/>
            </w:pPr>
            <w:r w:rsidRPr="005208F8">
              <w:t>-</w:t>
            </w: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5D657854" w14:textId="0FF0F118" w:rsidR="00F22321" w:rsidRPr="00EA6718" w:rsidRDefault="00F22321" w:rsidP="00F22321">
            <w:pPr>
              <w:spacing w:after="0" w:line="240" w:lineRule="auto"/>
              <w:jc w:val="center"/>
            </w:pPr>
            <w:r w:rsidRPr="005208F8">
              <w:t>-</w:t>
            </w:r>
          </w:p>
        </w:tc>
        <w:tc>
          <w:tcPr>
            <w:tcW w:w="754" w:type="dxa"/>
            <w:tcBorders>
              <w:top w:val="single" w:sz="4" w:space="0" w:color="auto"/>
              <w:left w:val="single" w:sz="4" w:space="0" w:color="auto"/>
              <w:bottom w:val="single" w:sz="4" w:space="0" w:color="auto"/>
              <w:right w:val="nil"/>
            </w:tcBorders>
            <w:shd w:val="clear" w:color="auto" w:fill="auto"/>
            <w:vAlign w:val="center"/>
          </w:tcPr>
          <w:p w14:paraId="18C6104D" w14:textId="295DD8BF" w:rsidR="00F22321" w:rsidRPr="00EA6718" w:rsidRDefault="00F22321" w:rsidP="00F22321">
            <w:pPr>
              <w:spacing w:after="0" w:line="240" w:lineRule="auto"/>
              <w:jc w:val="center"/>
            </w:pPr>
            <w:r w:rsidRPr="005208F8">
              <w:t>+</w:t>
            </w:r>
          </w:p>
        </w:tc>
        <w:tc>
          <w:tcPr>
            <w:tcW w:w="485" w:type="dxa"/>
            <w:shd w:val="clear" w:color="auto" w:fill="auto"/>
            <w:vAlign w:val="center"/>
          </w:tcPr>
          <w:p w14:paraId="016C0F07" w14:textId="7BABEB48" w:rsidR="00F22321" w:rsidRPr="00EA6718" w:rsidRDefault="00F22321" w:rsidP="00F223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40</w:t>
            </w:r>
          </w:p>
        </w:tc>
      </w:tr>
      <w:tr w:rsidR="00F22321" w:rsidRPr="00D214D5" w14:paraId="3F7F6042" w14:textId="77777777" w:rsidTr="00AB6DA9">
        <w:trPr>
          <w:cantSplit/>
          <w:trHeight w:val="277"/>
          <w:jc w:val="center"/>
        </w:trPr>
        <w:tc>
          <w:tcPr>
            <w:tcW w:w="456" w:type="dxa"/>
          </w:tcPr>
          <w:p w14:paraId="3DFC6A7D" w14:textId="1DC2E710" w:rsidR="00F22321" w:rsidRPr="00605D89" w:rsidRDefault="00F22321" w:rsidP="00F22321">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4</w:t>
            </w:r>
          </w:p>
        </w:tc>
        <w:tc>
          <w:tcPr>
            <w:tcW w:w="4897" w:type="dxa"/>
            <w:tcBorders>
              <w:top w:val="nil"/>
              <w:left w:val="single" w:sz="4" w:space="0" w:color="auto"/>
              <w:bottom w:val="single" w:sz="4" w:space="0" w:color="auto"/>
              <w:right w:val="single" w:sz="4" w:space="0" w:color="auto"/>
            </w:tcBorders>
            <w:shd w:val="clear" w:color="auto" w:fill="auto"/>
            <w:vAlign w:val="center"/>
          </w:tcPr>
          <w:p w14:paraId="2665D2A4" w14:textId="29658D0F" w:rsidR="00F22321" w:rsidRPr="006A2345" w:rsidRDefault="00F22321" w:rsidP="00F22321">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240029">
              <w:rPr>
                <w:rFonts w:ascii="Times New Roman" w:hAnsi="Times New Roman" w:cs="Times New Roman"/>
                <w:sz w:val="24"/>
                <w:szCs w:val="24"/>
              </w:rPr>
              <w:t>Выделянская</w:t>
            </w:r>
            <w:proofErr w:type="spellEnd"/>
            <w:r w:rsidRPr="00240029">
              <w:rPr>
                <w:rFonts w:ascii="Times New Roman" w:hAnsi="Times New Roman" w:cs="Times New Roman"/>
                <w:sz w:val="24"/>
                <w:szCs w:val="24"/>
              </w:rPr>
              <w:t xml:space="preserve"> СОШ</w:t>
            </w:r>
            <w:r>
              <w:rPr>
                <w:rFonts w:ascii="Times New Roman" w:hAnsi="Times New Roman" w:cs="Times New Roman"/>
                <w:sz w:val="24"/>
                <w:szCs w:val="24"/>
              </w:rPr>
              <w:t>»</w:t>
            </w:r>
          </w:p>
        </w:tc>
        <w:tc>
          <w:tcPr>
            <w:tcW w:w="577" w:type="dxa"/>
            <w:tcBorders>
              <w:top w:val="single" w:sz="4" w:space="0" w:color="auto"/>
              <w:left w:val="nil"/>
              <w:bottom w:val="single" w:sz="4" w:space="0" w:color="auto"/>
              <w:right w:val="single" w:sz="4" w:space="0" w:color="auto"/>
            </w:tcBorders>
            <w:shd w:val="clear" w:color="auto" w:fill="auto"/>
            <w:vAlign w:val="center"/>
          </w:tcPr>
          <w:p w14:paraId="2B4EB1F3" w14:textId="1050E59D" w:rsidR="00F22321" w:rsidRPr="006A2345" w:rsidRDefault="00F22321" w:rsidP="00F22321">
            <w:pPr>
              <w:spacing w:after="0" w:line="240" w:lineRule="auto"/>
              <w:jc w:val="center"/>
            </w:pPr>
            <w:r w:rsidRPr="005208F8">
              <w:t>-</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050D7EFD" w14:textId="0A8583CB" w:rsidR="00F22321" w:rsidRPr="00EA6718" w:rsidRDefault="00F22321" w:rsidP="00F22321">
            <w:pPr>
              <w:spacing w:after="0" w:line="240" w:lineRule="auto"/>
              <w:jc w:val="center"/>
            </w:pPr>
            <w:r w:rsidRPr="005208F8">
              <w:t>-</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71CD5CDD" w14:textId="3F1DA85C" w:rsidR="00F22321" w:rsidRPr="00EA6718" w:rsidRDefault="00F22321" w:rsidP="00F22321">
            <w:pPr>
              <w:spacing w:after="0" w:line="240" w:lineRule="auto"/>
              <w:jc w:val="center"/>
            </w:pPr>
            <w:r w:rsidRPr="005208F8">
              <w:t>-</w:t>
            </w: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6E7089E3" w14:textId="6FD0B24D" w:rsidR="00F22321" w:rsidRPr="00EA6718" w:rsidRDefault="00F22321" w:rsidP="00F22321">
            <w:pPr>
              <w:spacing w:after="0" w:line="240" w:lineRule="auto"/>
              <w:jc w:val="center"/>
            </w:pPr>
            <w:r w:rsidRPr="005208F8">
              <w:t>-</w:t>
            </w:r>
          </w:p>
        </w:tc>
        <w:tc>
          <w:tcPr>
            <w:tcW w:w="754" w:type="dxa"/>
            <w:tcBorders>
              <w:top w:val="single" w:sz="4" w:space="0" w:color="auto"/>
              <w:left w:val="single" w:sz="4" w:space="0" w:color="auto"/>
              <w:bottom w:val="single" w:sz="4" w:space="0" w:color="auto"/>
              <w:right w:val="nil"/>
            </w:tcBorders>
            <w:shd w:val="clear" w:color="auto" w:fill="auto"/>
            <w:vAlign w:val="center"/>
          </w:tcPr>
          <w:p w14:paraId="6E66B030" w14:textId="34552EDB" w:rsidR="00F22321" w:rsidRPr="00EA6718" w:rsidRDefault="00F22321" w:rsidP="00F22321">
            <w:pPr>
              <w:spacing w:after="0" w:line="240" w:lineRule="auto"/>
              <w:jc w:val="center"/>
            </w:pPr>
            <w:r w:rsidRPr="005208F8">
              <w:t>-</w:t>
            </w:r>
          </w:p>
        </w:tc>
        <w:tc>
          <w:tcPr>
            <w:tcW w:w="485" w:type="dxa"/>
            <w:shd w:val="clear" w:color="auto" w:fill="auto"/>
            <w:vAlign w:val="center"/>
          </w:tcPr>
          <w:p w14:paraId="748222D6" w14:textId="0D6E307B" w:rsidR="00F22321" w:rsidRPr="00EA6718" w:rsidRDefault="00F22321" w:rsidP="00F223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w:t>
            </w:r>
          </w:p>
        </w:tc>
      </w:tr>
      <w:tr w:rsidR="00F22321" w:rsidRPr="00D214D5" w14:paraId="277B6635" w14:textId="77777777" w:rsidTr="00AB6DA9">
        <w:trPr>
          <w:cantSplit/>
          <w:trHeight w:val="277"/>
          <w:jc w:val="center"/>
        </w:trPr>
        <w:tc>
          <w:tcPr>
            <w:tcW w:w="456" w:type="dxa"/>
          </w:tcPr>
          <w:p w14:paraId="3DA3AC03" w14:textId="4CD02F08" w:rsidR="00F22321" w:rsidRPr="00605D89" w:rsidRDefault="00F22321" w:rsidP="00F22321">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5</w:t>
            </w:r>
          </w:p>
        </w:tc>
        <w:tc>
          <w:tcPr>
            <w:tcW w:w="4897" w:type="dxa"/>
            <w:tcBorders>
              <w:top w:val="nil"/>
              <w:left w:val="single" w:sz="4" w:space="0" w:color="auto"/>
              <w:bottom w:val="single" w:sz="4" w:space="0" w:color="auto"/>
              <w:right w:val="single" w:sz="4" w:space="0" w:color="auto"/>
            </w:tcBorders>
            <w:shd w:val="clear" w:color="auto" w:fill="auto"/>
            <w:vAlign w:val="center"/>
          </w:tcPr>
          <w:p w14:paraId="27DD3BD3" w14:textId="585B66DC" w:rsidR="00F22321" w:rsidRPr="006A2345" w:rsidRDefault="00F22321" w:rsidP="00F22321">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240029">
              <w:rPr>
                <w:rFonts w:ascii="Times New Roman" w:hAnsi="Times New Roman" w:cs="Times New Roman"/>
                <w:sz w:val="24"/>
                <w:szCs w:val="24"/>
              </w:rPr>
              <w:t>Дарьевская</w:t>
            </w:r>
            <w:proofErr w:type="spellEnd"/>
            <w:r w:rsidRPr="00240029">
              <w:rPr>
                <w:rFonts w:ascii="Times New Roman" w:hAnsi="Times New Roman" w:cs="Times New Roman"/>
                <w:sz w:val="24"/>
                <w:szCs w:val="24"/>
              </w:rPr>
              <w:t xml:space="preserve"> СОШ</w:t>
            </w:r>
            <w:r>
              <w:rPr>
                <w:rFonts w:ascii="Times New Roman" w:hAnsi="Times New Roman" w:cs="Times New Roman"/>
                <w:sz w:val="24"/>
                <w:szCs w:val="24"/>
              </w:rPr>
              <w:t>»</w:t>
            </w:r>
          </w:p>
        </w:tc>
        <w:tc>
          <w:tcPr>
            <w:tcW w:w="577" w:type="dxa"/>
            <w:tcBorders>
              <w:top w:val="single" w:sz="4" w:space="0" w:color="auto"/>
              <w:left w:val="nil"/>
              <w:bottom w:val="single" w:sz="4" w:space="0" w:color="auto"/>
              <w:right w:val="single" w:sz="4" w:space="0" w:color="auto"/>
            </w:tcBorders>
            <w:shd w:val="clear" w:color="auto" w:fill="auto"/>
            <w:vAlign w:val="center"/>
          </w:tcPr>
          <w:p w14:paraId="6D4CD941" w14:textId="42F35D34" w:rsidR="00F22321" w:rsidRPr="006A2345" w:rsidRDefault="00F22321" w:rsidP="00F22321">
            <w:pPr>
              <w:spacing w:after="0" w:line="240" w:lineRule="auto"/>
              <w:jc w:val="center"/>
            </w:pPr>
            <w:r w:rsidRPr="005208F8">
              <w:t>+</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38377705" w14:textId="0D4B5EF9" w:rsidR="00F22321" w:rsidRPr="00EA6718" w:rsidRDefault="00F22321" w:rsidP="00F22321">
            <w:pPr>
              <w:spacing w:after="0" w:line="240" w:lineRule="auto"/>
              <w:jc w:val="center"/>
            </w:pPr>
            <w:r w:rsidRPr="005208F8">
              <w:t>+</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42DDBD94" w14:textId="1F872A16" w:rsidR="00F22321" w:rsidRPr="00EA6718" w:rsidRDefault="00F22321" w:rsidP="00F22321">
            <w:pPr>
              <w:spacing w:after="0" w:line="240" w:lineRule="auto"/>
              <w:jc w:val="center"/>
              <w:rPr>
                <w:rFonts w:ascii="Calibri" w:hAnsi="Calibri" w:cs="Calibri"/>
                <w:color w:val="000000"/>
              </w:rPr>
            </w:pPr>
            <w:r w:rsidRPr="005208F8">
              <w:t>+</w:t>
            </w: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4FBEAA89" w14:textId="1F66473D" w:rsidR="00F22321" w:rsidRPr="00EA6718" w:rsidRDefault="00F22321" w:rsidP="00F22321">
            <w:pPr>
              <w:spacing w:after="0" w:line="240" w:lineRule="auto"/>
              <w:jc w:val="center"/>
            </w:pPr>
            <w:r w:rsidRPr="005208F8">
              <w:t>-</w:t>
            </w:r>
          </w:p>
        </w:tc>
        <w:tc>
          <w:tcPr>
            <w:tcW w:w="754" w:type="dxa"/>
            <w:tcBorders>
              <w:top w:val="single" w:sz="4" w:space="0" w:color="auto"/>
              <w:left w:val="single" w:sz="4" w:space="0" w:color="auto"/>
              <w:bottom w:val="single" w:sz="4" w:space="0" w:color="auto"/>
              <w:right w:val="nil"/>
            </w:tcBorders>
            <w:shd w:val="clear" w:color="auto" w:fill="auto"/>
            <w:vAlign w:val="center"/>
          </w:tcPr>
          <w:p w14:paraId="60A12674" w14:textId="31C7C04F" w:rsidR="00F22321" w:rsidRPr="00EA6718" w:rsidRDefault="00F22321" w:rsidP="00F22321">
            <w:pPr>
              <w:spacing w:after="0" w:line="240" w:lineRule="auto"/>
              <w:jc w:val="center"/>
            </w:pPr>
            <w:r w:rsidRPr="005208F8">
              <w:t>+</w:t>
            </w:r>
          </w:p>
        </w:tc>
        <w:tc>
          <w:tcPr>
            <w:tcW w:w="485" w:type="dxa"/>
            <w:shd w:val="clear" w:color="auto" w:fill="auto"/>
            <w:vAlign w:val="center"/>
          </w:tcPr>
          <w:p w14:paraId="214D246E" w14:textId="49A6FD76" w:rsidR="00F22321" w:rsidRPr="00EA6718" w:rsidRDefault="00F22321" w:rsidP="00F223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80</w:t>
            </w:r>
          </w:p>
        </w:tc>
      </w:tr>
      <w:tr w:rsidR="00F22321" w:rsidRPr="00D214D5" w14:paraId="407DB703" w14:textId="77777777" w:rsidTr="00AB6DA9">
        <w:trPr>
          <w:cantSplit/>
          <w:trHeight w:val="277"/>
          <w:jc w:val="center"/>
        </w:trPr>
        <w:tc>
          <w:tcPr>
            <w:tcW w:w="456" w:type="dxa"/>
          </w:tcPr>
          <w:p w14:paraId="797490FD" w14:textId="1936686C" w:rsidR="00F22321" w:rsidRPr="00605D89" w:rsidRDefault="00F22321" w:rsidP="00F22321">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6</w:t>
            </w:r>
          </w:p>
        </w:tc>
        <w:tc>
          <w:tcPr>
            <w:tcW w:w="4897" w:type="dxa"/>
            <w:tcBorders>
              <w:top w:val="nil"/>
              <w:left w:val="single" w:sz="4" w:space="0" w:color="auto"/>
              <w:bottom w:val="single" w:sz="4" w:space="0" w:color="auto"/>
              <w:right w:val="single" w:sz="4" w:space="0" w:color="auto"/>
            </w:tcBorders>
            <w:shd w:val="clear" w:color="auto" w:fill="auto"/>
            <w:vAlign w:val="center"/>
          </w:tcPr>
          <w:p w14:paraId="59775375" w14:textId="3B0E7736" w:rsidR="00F22321" w:rsidRPr="006A2345" w:rsidRDefault="00F22321" w:rsidP="00F22321">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r w:rsidRPr="00240029">
              <w:rPr>
                <w:rFonts w:ascii="Times New Roman" w:hAnsi="Times New Roman" w:cs="Times New Roman"/>
                <w:sz w:val="24"/>
                <w:szCs w:val="24"/>
              </w:rPr>
              <w:t>Кутейниковская СОШ</w:t>
            </w:r>
            <w:r>
              <w:rPr>
                <w:rFonts w:ascii="Times New Roman" w:hAnsi="Times New Roman" w:cs="Times New Roman"/>
                <w:sz w:val="24"/>
                <w:szCs w:val="24"/>
              </w:rPr>
              <w:t>»</w:t>
            </w:r>
          </w:p>
        </w:tc>
        <w:tc>
          <w:tcPr>
            <w:tcW w:w="577" w:type="dxa"/>
            <w:tcBorders>
              <w:top w:val="single" w:sz="4" w:space="0" w:color="auto"/>
              <w:left w:val="nil"/>
              <w:bottom w:val="single" w:sz="4" w:space="0" w:color="auto"/>
              <w:right w:val="single" w:sz="4" w:space="0" w:color="auto"/>
            </w:tcBorders>
            <w:shd w:val="clear" w:color="auto" w:fill="auto"/>
            <w:vAlign w:val="center"/>
          </w:tcPr>
          <w:p w14:paraId="51C98BD1" w14:textId="572965AC" w:rsidR="00F22321" w:rsidRPr="006A2345" w:rsidRDefault="00F22321" w:rsidP="00F22321">
            <w:pPr>
              <w:spacing w:after="0" w:line="240" w:lineRule="auto"/>
              <w:jc w:val="center"/>
            </w:pPr>
            <w:r w:rsidRPr="005208F8">
              <w:t>-</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3C05A260" w14:textId="6A2E628E" w:rsidR="00F22321" w:rsidRPr="00EA6718" w:rsidRDefault="00F22321" w:rsidP="00F22321">
            <w:pPr>
              <w:spacing w:after="0" w:line="240" w:lineRule="auto"/>
              <w:jc w:val="center"/>
            </w:pPr>
            <w:r w:rsidRPr="005208F8">
              <w:t>+</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3F33015C" w14:textId="1087D115" w:rsidR="00F22321" w:rsidRPr="00EA6718" w:rsidRDefault="00F22321" w:rsidP="00F22321">
            <w:pPr>
              <w:spacing w:after="0" w:line="240" w:lineRule="auto"/>
              <w:jc w:val="center"/>
            </w:pPr>
            <w:r w:rsidRPr="005208F8">
              <w:t>-</w:t>
            </w: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22C80103" w14:textId="456CD0E5" w:rsidR="00F22321" w:rsidRPr="00EA6718" w:rsidRDefault="00F22321" w:rsidP="00F22321">
            <w:pPr>
              <w:spacing w:after="0" w:line="240" w:lineRule="auto"/>
              <w:jc w:val="center"/>
            </w:pPr>
            <w:r w:rsidRPr="005208F8">
              <w:t>-</w:t>
            </w:r>
          </w:p>
        </w:tc>
        <w:tc>
          <w:tcPr>
            <w:tcW w:w="754" w:type="dxa"/>
            <w:tcBorders>
              <w:top w:val="single" w:sz="4" w:space="0" w:color="auto"/>
              <w:left w:val="single" w:sz="4" w:space="0" w:color="auto"/>
              <w:bottom w:val="single" w:sz="4" w:space="0" w:color="auto"/>
              <w:right w:val="nil"/>
            </w:tcBorders>
            <w:shd w:val="clear" w:color="auto" w:fill="auto"/>
            <w:vAlign w:val="center"/>
          </w:tcPr>
          <w:p w14:paraId="6DDB9AB7" w14:textId="7A96B8DB" w:rsidR="00F22321" w:rsidRPr="00EA6718" w:rsidRDefault="00F22321" w:rsidP="00F22321">
            <w:pPr>
              <w:spacing w:after="0" w:line="240" w:lineRule="auto"/>
              <w:jc w:val="center"/>
            </w:pPr>
            <w:r w:rsidRPr="005208F8">
              <w:t>-</w:t>
            </w:r>
          </w:p>
        </w:tc>
        <w:tc>
          <w:tcPr>
            <w:tcW w:w="485" w:type="dxa"/>
            <w:shd w:val="clear" w:color="auto" w:fill="auto"/>
            <w:vAlign w:val="center"/>
          </w:tcPr>
          <w:p w14:paraId="1CCB5B63" w14:textId="5FB0A344" w:rsidR="00F22321" w:rsidRPr="00EA6718" w:rsidRDefault="00F22321" w:rsidP="00F223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w:t>
            </w:r>
          </w:p>
        </w:tc>
      </w:tr>
      <w:tr w:rsidR="00F22321" w:rsidRPr="00D214D5" w14:paraId="68E4E124" w14:textId="77777777" w:rsidTr="00AB6DA9">
        <w:trPr>
          <w:cantSplit/>
          <w:trHeight w:val="277"/>
          <w:jc w:val="center"/>
        </w:trPr>
        <w:tc>
          <w:tcPr>
            <w:tcW w:w="456" w:type="dxa"/>
          </w:tcPr>
          <w:p w14:paraId="66A57655" w14:textId="4E894494" w:rsidR="00F22321" w:rsidRPr="00605D89" w:rsidRDefault="00F22321" w:rsidP="00F22321">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7</w:t>
            </w:r>
          </w:p>
        </w:tc>
        <w:tc>
          <w:tcPr>
            <w:tcW w:w="4897" w:type="dxa"/>
            <w:tcBorders>
              <w:top w:val="nil"/>
              <w:left w:val="single" w:sz="4" w:space="0" w:color="auto"/>
              <w:bottom w:val="single" w:sz="4" w:space="0" w:color="auto"/>
              <w:right w:val="single" w:sz="4" w:space="0" w:color="auto"/>
            </w:tcBorders>
            <w:shd w:val="clear" w:color="auto" w:fill="auto"/>
            <w:vAlign w:val="center"/>
          </w:tcPr>
          <w:p w14:paraId="530154EB" w14:textId="62F87333" w:rsidR="00F22321" w:rsidRPr="006A2345" w:rsidRDefault="00F22321" w:rsidP="00F22321">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240029">
              <w:rPr>
                <w:rFonts w:ascii="Times New Roman" w:hAnsi="Times New Roman" w:cs="Times New Roman"/>
                <w:sz w:val="24"/>
                <w:szCs w:val="24"/>
              </w:rPr>
              <w:t>Болдыревская</w:t>
            </w:r>
            <w:proofErr w:type="spellEnd"/>
            <w:r w:rsidRPr="00240029">
              <w:rPr>
                <w:rFonts w:ascii="Times New Roman" w:hAnsi="Times New Roman" w:cs="Times New Roman"/>
                <w:sz w:val="24"/>
                <w:szCs w:val="24"/>
              </w:rPr>
              <w:t xml:space="preserve"> ООШ</w:t>
            </w:r>
            <w:r>
              <w:rPr>
                <w:rFonts w:ascii="Times New Roman" w:hAnsi="Times New Roman" w:cs="Times New Roman"/>
                <w:sz w:val="24"/>
                <w:szCs w:val="24"/>
              </w:rPr>
              <w:t>»</w:t>
            </w:r>
          </w:p>
        </w:tc>
        <w:tc>
          <w:tcPr>
            <w:tcW w:w="577" w:type="dxa"/>
            <w:tcBorders>
              <w:top w:val="single" w:sz="4" w:space="0" w:color="auto"/>
              <w:left w:val="nil"/>
              <w:bottom w:val="single" w:sz="4" w:space="0" w:color="auto"/>
              <w:right w:val="single" w:sz="4" w:space="0" w:color="auto"/>
            </w:tcBorders>
            <w:shd w:val="clear" w:color="auto" w:fill="auto"/>
            <w:vAlign w:val="center"/>
          </w:tcPr>
          <w:p w14:paraId="75239F79" w14:textId="033E9755" w:rsidR="00F22321" w:rsidRPr="006A2345" w:rsidRDefault="00F22321" w:rsidP="00F22321">
            <w:pPr>
              <w:spacing w:after="0" w:line="240" w:lineRule="auto"/>
              <w:jc w:val="center"/>
            </w:pPr>
            <w:r w:rsidRPr="005208F8">
              <w:t>-</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72A9D892" w14:textId="13404F67" w:rsidR="00F22321" w:rsidRPr="00EA6718" w:rsidRDefault="00F22321" w:rsidP="00F22321">
            <w:pPr>
              <w:spacing w:after="0" w:line="240" w:lineRule="auto"/>
              <w:jc w:val="center"/>
            </w:pPr>
            <w:r w:rsidRPr="005208F8">
              <w:t>+</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78E63D5D" w14:textId="2532ECC0" w:rsidR="00F22321" w:rsidRPr="00EA6718" w:rsidRDefault="00F22321" w:rsidP="00F22321">
            <w:pPr>
              <w:spacing w:after="0" w:line="240" w:lineRule="auto"/>
              <w:jc w:val="center"/>
            </w:pPr>
            <w:r w:rsidRPr="005208F8">
              <w:t>-</w:t>
            </w: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33CD2161" w14:textId="2DB1536C" w:rsidR="00F22321" w:rsidRPr="00EA6718" w:rsidRDefault="00F22321" w:rsidP="00F22321">
            <w:pPr>
              <w:spacing w:after="0" w:line="240" w:lineRule="auto"/>
              <w:jc w:val="center"/>
            </w:pPr>
            <w:r w:rsidRPr="005208F8">
              <w:t>-</w:t>
            </w:r>
          </w:p>
        </w:tc>
        <w:tc>
          <w:tcPr>
            <w:tcW w:w="754" w:type="dxa"/>
            <w:tcBorders>
              <w:top w:val="single" w:sz="4" w:space="0" w:color="auto"/>
              <w:left w:val="single" w:sz="4" w:space="0" w:color="auto"/>
              <w:bottom w:val="single" w:sz="4" w:space="0" w:color="auto"/>
              <w:right w:val="nil"/>
            </w:tcBorders>
            <w:shd w:val="clear" w:color="auto" w:fill="auto"/>
            <w:vAlign w:val="center"/>
          </w:tcPr>
          <w:p w14:paraId="5F86652C" w14:textId="06DA2FA1" w:rsidR="00F22321" w:rsidRPr="00EA6718" w:rsidRDefault="00F22321" w:rsidP="00F22321">
            <w:pPr>
              <w:spacing w:after="0" w:line="240" w:lineRule="auto"/>
              <w:jc w:val="center"/>
            </w:pPr>
            <w:r w:rsidRPr="005208F8">
              <w:t>-</w:t>
            </w:r>
          </w:p>
        </w:tc>
        <w:tc>
          <w:tcPr>
            <w:tcW w:w="485" w:type="dxa"/>
            <w:shd w:val="clear" w:color="auto" w:fill="auto"/>
            <w:vAlign w:val="center"/>
          </w:tcPr>
          <w:p w14:paraId="41E42825" w14:textId="077BA6B8" w:rsidR="00F22321" w:rsidRPr="00EA6718" w:rsidRDefault="00F22321" w:rsidP="00F223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w:t>
            </w:r>
          </w:p>
        </w:tc>
      </w:tr>
      <w:tr w:rsidR="00F22321" w:rsidRPr="005F2E30" w14:paraId="0F45E62A" w14:textId="77777777" w:rsidTr="00AB6DA9">
        <w:trPr>
          <w:cantSplit/>
          <w:trHeight w:val="277"/>
          <w:jc w:val="center"/>
        </w:trPr>
        <w:tc>
          <w:tcPr>
            <w:tcW w:w="456" w:type="dxa"/>
          </w:tcPr>
          <w:p w14:paraId="0B0FD963" w14:textId="69042268" w:rsidR="00F22321" w:rsidRPr="00605D89" w:rsidRDefault="00F22321" w:rsidP="00F22321">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8</w:t>
            </w:r>
          </w:p>
        </w:tc>
        <w:tc>
          <w:tcPr>
            <w:tcW w:w="4897" w:type="dxa"/>
            <w:tcBorders>
              <w:top w:val="nil"/>
              <w:left w:val="single" w:sz="4" w:space="0" w:color="auto"/>
              <w:bottom w:val="single" w:sz="4" w:space="0" w:color="auto"/>
              <w:right w:val="single" w:sz="4" w:space="0" w:color="auto"/>
            </w:tcBorders>
            <w:shd w:val="clear" w:color="auto" w:fill="auto"/>
            <w:vAlign w:val="center"/>
          </w:tcPr>
          <w:p w14:paraId="0736A30B" w14:textId="6E33B68C" w:rsidR="00F22321" w:rsidRPr="006A2345" w:rsidRDefault="00F22321" w:rsidP="00F22321">
            <w:pPr>
              <w:spacing w:after="0" w:line="240" w:lineRule="auto"/>
              <w:jc w:val="center"/>
              <w:rPr>
                <w:rFonts w:ascii="Times New Roman" w:hAnsi="Times New Roman" w:cs="Times New Roman"/>
                <w:sz w:val="24"/>
                <w:szCs w:val="24"/>
                <w:lang w:val="en-US"/>
              </w:rPr>
            </w:pPr>
            <w:r w:rsidRPr="00240029">
              <w:rPr>
                <w:rFonts w:ascii="Times New Roman" w:hAnsi="Times New Roman" w:cs="Times New Roman"/>
                <w:sz w:val="24"/>
                <w:szCs w:val="24"/>
              </w:rPr>
              <w:t>МБОУ</w:t>
            </w:r>
            <w:r>
              <w:rPr>
                <w:rFonts w:ascii="Times New Roman" w:hAnsi="Times New Roman" w:cs="Times New Roman"/>
                <w:sz w:val="24"/>
                <w:szCs w:val="24"/>
              </w:rPr>
              <w:t xml:space="preserve"> «</w:t>
            </w:r>
            <w:r w:rsidRPr="00240029">
              <w:rPr>
                <w:rFonts w:ascii="Times New Roman" w:hAnsi="Times New Roman" w:cs="Times New Roman"/>
                <w:sz w:val="24"/>
                <w:szCs w:val="24"/>
              </w:rPr>
              <w:t>Генеральская ООШ</w:t>
            </w:r>
            <w:r>
              <w:rPr>
                <w:rFonts w:ascii="Times New Roman" w:hAnsi="Times New Roman" w:cs="Times New Roman"/>
                <w:sz w:val="24"/>
                <w:szCs w:val="24"/>
              </w:rPr>
              <w:t>»</w:t>
            </w:r>
          </w:p>
        </w:tc>
        <w:tc>
          <w:tcPr>
            <w:tcW w:w="577" w:type="dxa"/>
            <w:tcBorders>
              <w:top w:val="single" w:sz="4" w:space="0" w:color="auto"/>
              <w:left w:val="nil"/>
              <w:bottom w:val="single" w:sz="4" w:space="0" w:color="auto"/>
              <w:right w:val="single" w:sz="4" w:space="0" w:color="auto"/>
            </w:tcBorders>
            <w:shd w:val="clear" w:color="auto" w:fill="auto"/>
            <w:vAlign w:val="center"/>
          </w:tcPr>
          <w:p w14:paraId="561989BA" w14:textId="7B61DB59" w:rsidR="00F22321" w:rsidRPr="006A2345" w:rsidRDefault="00F22321" w:rsidP="00F22321">
            <w:pPr>
              <w:spacing w:after="0" w:line="240" w:lineRule="auto"/>
              <w:jc w:val="center"/>
            </w:pPr>
            <w:r w:rsidRPr="005208F8">
              <w:t>+</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2CC58F45" w14:textId="7428D772" w:rsidR="00F22321" w:rsidRPr="00EA6718" w:rsidRDefault="00F22321" w:rsidP="00F22321">
            <w:pPr>
              <w:spacing w:after="0" w:line="240" w:lineRule="auto"/>
              <w:jc w:val="center"/>
            </w:pPr>
            <w:r w:rsidRPr="005208F8">
              <w:t>-</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321616B8" w14:textId="5DDE22D4" w:rsidR="00F22321" w:rsidRPr="00EA6718" w:rsidRDefault="00F22321" w:rsidP="00F22321">
            <w:pPr>
              <w:spacing w:after="0" w:line="240" w:lineRule="auto"/>
              <w:jc w:val="center"/>
              <w:rPr>
                <w:lang w:val="en-US"/>
              </w:rPr>
            </w:pPr>
            <w:r w:rsidRPr="005208F8">
              <w:t>-</w:t>
            </w: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147263B8" w14:textId="2DEB06F1" w:rsidR="00F22321" w:rsidRPr="00EA6718" w:rsidRDefault="00F22321" w:rsidP="00F22321">
            <w:pPr>
              <w:spacing w:after="0" w:line="240" w:lineRule="auto"/>
              <w:jc w:val="center"/>
            </w:pPr>
            <w:r w:rsidRPr="005208F8">
              <w:t>-</w:t>
            </w:r>
          </w:p>
        </w:tc>
        <w:tc>
          <w:tcPr>
            <w:tcW w:w="754" w:type="dxa"/>
            <w:tcBorders>
              <w:top w:val="single" w:sz="4" w:space="0" w:color="auto"/>
              <w:left w:val="single" w:sz="4" w:space="0" w:color="auto"/>
              <w:bottom w:val="single" w:sz="4" w:space="0" w:color="auto"/>
              <w:right w:val="nil"/>
            </w:tcBorders>
            <w:shd w:val="clear" w:color="auto" w:fill="auto"/>
            <w:vAlign w:val="center"/>
          </w:tcPr>
          <w:p w14:paraId="03683947" w14:textId="2C7622EB" w:rsidR="00F22321" w:rsidRPr="00EA6718" w:rsidRDefault="00F22321" w:rsidP="00F22321">
            <w:pPr>
              <w:spacing w:after="0" w:line="240" w:lineRule="auto"/>
              <w:jc w:val="center"/>
            </w:pPr>
            <w:r w:rsidRPr="005208F8">
              <w:t>-</w:t>
            </w:r>
          </w:p>
        </w:tc>
        <w:tc>
          <w:tcPr>
            <w:tcW w:w="485" w:type="dxa"/>
            <w:shd w:val="clear" w:color="auto" w:fill="auto"/>
            <w:vAlign w:val="center"/>
          </w:tcPr>
          <w:p w14:paraId="506A0B72" w14:textId="78CD07EC" w:rsidR="00F22321" w:rsidRPr="00EA6718" w:rsidRDefault="00F22321" w:rsidP="00F223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w:t>
            </w:r>
          </w:p>
        </w:tc>
      </w:tr>
      <w:tr w:rsidR="00F22321" w:rsidRPr="00D214D5" w14:paraId="0B84F953" w14:textId="77777777" w:rsidTr="00AB6DA9">
        <w:trPr>
          <w:cantSplit/>
          <w:trHeight w:val="277"/>
          <w:jc w:val="center"/>
        </w:trPr>
        <w:tc>
          <w:tcPr>
            <w:tcW w:w="456" w:type="dxa"/>
          </w:tcPr>
          <w:p w14:paraId="5687CACA" w14:textId="0F9E9B29" w:rsidR="00F22321" w:rsidRPr="00605D89" w:rsidRDefault="00F22321" w:rsidP="00F22321">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9</w:t>
            </w:r>
          </w:p>
        </w:tc>
        <w:tc>
          <w:tcPr>
            <w:tcW w:w="4897" w:type="dxa"/>
            <w:tcBorders>
              <w:top w:val="nil"/>
              <w:left w:val="single" w:sz="4" w:space="0" w:color="auto"/>
              <w:bottom w:val="single" w:sz="4" w:space="0" w:color="auto"/>
              <w:right w:val="single" w:sz="4" w:space="0" w:color="auto"/>
            </w:tcBorders>
            <w:shd w:val="clear" w:color="auto" w:fill="auto"/>
            <w:vAlign w:val="center"/>
          </w:tcPr>
          <w:p w14:paraId="60F2631F" w14:textId="7CE3EC1D" w:rsidR="00F22321" w:rsidRPr="006A2345" w:rsidRDefault="00F22321" w:rsidP="00F22321">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240029">
              <w:rPr>
                <w:rFonts w:ascii="Times New Roman" w:hAnsi="Times New Roman" w:cs="Times New Roman"/>
                <w:sz w:val="24"/>
                <w:szCs w:val="24"/>
              </w:rPr>
              <w:t>Платово</w:t>
            </w:r>
            <w:proofErr w:type="spellEnd"/>
            <w:r w:rsidRPr="00240029">
              <w:rPr>
                <w:rFonts w:ascii="Times New Roman" w:hAnsi="Times New Roman" w:cs="Times New Roman"/>
                <w:sz w:val="24"/>
                <w:szCs w:val="24"/>
              </w:rPr>
              <w:t>-Ивановская ООШ</w:t>
            </w:r>
            <w:r>
              <w:rPr>
                <w:rFonts w:ascii="Times New Roman" w:hAnsi="Times New Roman" w:cs="Times New Roman"/>
                <w:sz w:val="24"/>
                <w:szCs w:val="24"/>
              </w:rPr>
              <w:t>»</w:t>
            </w:r>
          </w:p>
        </w:tc>
        <w:tc>
          <w:tcPr>
            <w:tcW w:w="577" w:type="dxa"/>
            <w:tcBorders>
              <w:top w:val="single" w:sz="4" w:space="0" w:color="auto"/>
              <w:left w:val="nil"/>
              <w:bottom w:val="single" w:sz="4" w:space="0" w:color="auto"/>
              <w:right w:val="single" w:sz="4" w:space="0" w:color="auto"/>
            </w:tcBorders>
            <w:shd w:val="clear" w:color="auto" w:fill="auto"/>
            <w:vAlign w:val="center"/>
          </w:tcPr>
          <w:p w14:paraId="4DD189A8" w14:textId="4B266344" w:rsidR="00F22321" w:rsidRPr="006A2345" w:rsidRDefault="00F22321" w:rsidP="00F22321">
            <w:pPr>
              <w:spacing w:after="0" w:line="240" w:lineRule="auto"/>
              <w:jc w:val="center"/>
            </w:pPr>
            <w:r w:rsidRPr="005208F8">
              <w:t>-</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7A9AD35C" w14:textId="1ABB1600" w:rsidR="00F22321" w:rsidRPr="00EA6718" w:rsidRDefault="00F22321" w:rsidP="00F22321">
            <w:pPr>
              <w:spacing w:after="0" w:line="240" w:lineRule="auto"/>
              <w:jc w:val="center"/>
            </w:pPr>
            <w:r w:rsidRPr="005208F8">
              <w:t>+</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20AB6EC1" w14:textId="1647BFDD" w:rsidR="00F22321" w:rsidRPr="00EA6718" w:rsidRDefault="00F22321" w:rsidP="00F22321">
            <w:pPr>
              <w:spacing w:after="0" w:line="240" w:lineRule="auto"/>
              <w:jc w:val="center"/>
            </w:pPr>
            <w:r w:rsidRPr="005208F8">
              <w:t>-</w:t>
            </w: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6BC49F2D" w14:textId="59984E29" w:rsidR="00F22321" w:rsidRPr="00EA6718" w:rsidRDefault="00F22321" w:rsidP="00F22321">
            <w:pPr>
              <w:spacing w:after="0" w:line="240" w:lineRule="auto"/>
              <w:jc w:val="center"/>
            </w:pPr>
            <w:r w:rsidRPr="005208F8">
              <w:t>-</w:t>
            </w:r>
          </w:p>
        </w:tc>
        <w:tc>
          <w:tcPr>
            <w:tcW w:w="754" w:type="dxa"/>
            <w:tcBorders>
              <w:top w:val="single" w:sz="4" w:space="0" w:color="auto"/>
              <w:left w:val="single" w:sz="4" w:space="0" w:color="auto"/>
              <w:bottom w:val="single" w:sz="4" w:space="0" w:color="auto"/>
              <w:right w:val="nil"/>
            </w:tcBorders>
            <w:shd w:val="clear" w:color="auto" w:fill="auto"/>
            <w:vAlign w:val="center"/>
          </w:tcPr>
          <w:p w14:paraId="711B82F9" w14:textId="42FB62AC" w:rsidR="00F22321" w:rsidRPr="00EA6718" w:rsidRDefault="00F22321" w:rsidP="00F22321">
            <w:pPr>
              <w:spacing w:after="0" w:line="240" w:lineRule="auto"/>
              <w:jc w:val="center"/>
            </w:pPr>
            <w:r w:rsidRPr="005208F8">
              <w:t>-</w:t>
            </w:r>
          </w:p>
        </w:tc>
        <w:tc>
          <w:tcPr>
            <w:tcW w:w="485" w:type="dxa"/>
            <w:shd w:val="clear" w:color="auto" w:fill="auto"/>
            <w:vAlign w:val="center"/>
          </w:tcPr>
          <w:p w14:paraId="477C6D96" w14:textId="167A362F" w:rsidR="00F22321" w:rsidRPr="00EA6718" w:rsidRDefault="00F22321" w:rsidP="00F223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w:t>
            </w:r>
          </w:p>
        </w:tc>
      </w:tr>
      <w:tr w:rsidR="00F22321" w:rsidRPr="00D214D5" w14:paraId="6BC861DC" w14:textId="77777777" w:rsidTr="001672C5">
        <w:trPr>
          <w:cantSplit/>
          <w:trHeight w:val="277"/>
          <w:jc w:val="center"/>
        </w:trPr>
        <w:tc>
          <w:tcPr>
            <w:tcW w:w="456" w:type="dxa"/>
            <w:vAlign w:val="center"/>
          </w:tcPr>
          <w:p w14:paraId="45E2C759" w14:textId="3DB81C29" w:rsidR="00F22321" w:rsidRPr="00605D89" w:rsidRDefault="00F22321" w:rsidP="001672C5">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10</w:t>
            </w:r>
          </w:p>
        </w:tc>
        <w:tc>
          <w:tcPr>
            <w:tcW w:w="4897" w:type="dxa"/>
            <w:tcBorders>
              <w:top w:val="nil"/>
              <w:left w:val="single" w:sz="4" w:space="0" w:color="auto"/>
              <w:bottom w:val="single" w:sz="4" w:space="0" w:color="auto"/>
              <w:right w:val="single" w:sz="4" w:space="0" w:color="auto"/>
            </w:tcBorders>
            <w:shd w:val="clear" w:color="auto" w:fill="auto"/>
            <w:vAlign w:val="center"/>
          </w:tcPr>
          <w:p w14:paraId="722AE35F" w14:textId="6827317A" w:rsidR="00F22321" w:rsidRPr="006A2345" w:rsidRDefault="00F22321" w:rsidP="00F22321">
            <w:pPr>
              <w:spacing w:after="0" w:line="240" w:lineRule="auto"/>
              <w:jc w:val="center"/>
              <w:rPr>
                <w:rFonts w:ascii="Times New Roman" w:hAnsi="Times New Roman" w:cs="Times New Roman"/>
                <w:sz w:val="24"/>
                <w:szCs w:val="24"/>
              </w:rPr>
            </w:pPr>
            <w:r w:rsidRPr="00087790">
              <w:rPr>
                <w:rFonts w:ascii="Times New Roman" w:hAnsi="Times New Roman" w:cs="Times New Roman"/>
                <w:sz w:val="24"/>
                <w:szCs w:val="24"/>
              </w:rPr>
              <w:t xml:space="preserve">МБОУ </w:t>
            </w:r>
            <w:r>
              <w:rPr>
                <w:rFonts w:ascii="Times New Roman" w:hAnsi="Times New Roman" w:cs="Times New Roman"/>
                <w:sz w:val="24"/>
                <w:szCs w:val="24"/>
              </w:rPr>
              <w:t>«</w:t>
            </w:r>
            <w:r w:rsidRPr="00087790">
              <w:rPr>
                <w:rFonts w:ascii="Times New Roman" w:hAnsi="Times New Roman" w:cs="Times New Roman"/>
                <w:sz w:val="24"/>
                <w:szCs w:val="24"/>
              </w:rPr>
              <w:t>Каменно-Бродская ООШ</w:t>
            </w:r>
            <w:r>
              <w:rPr>
                <w:rFonts w:ascii="Times New Roman" w:hAnsi="Times New Roman" w:cs="Times New Roman"/>
                <w:sz w:val="24"/>
                <w:szCs w:val="24"/>
              </w:rPr>
              <w:t>»</w:t>
            </w:r>
            <w:r w:rsidRPr="00087790">
              <w:rPr>
                <w:rFonts w:ascii="Times New Roman" w:hAnsi="Times New Roman" w:cs="Times New Roman"/>
                <w:sz w:val="24"/>
                <w:szCs w:val="24"/>
              </w:rPr>
              <w:t xml:space="preserve"> имени Героя Советского Союза Орехова С.Я.</w:t>
            </w:r>
          </w:p>
        </w:tc>
        <w:tc>
          <w:tcPr>
            <w:tcW w:w="577" w:type="dxa"/>
            <w:tcBorders>
              <w:top w:val="single" w:sz="4" w:space="0" w:color="auto"/>
              <w:left w:val="nil"/>
              <w:bottom w:val="single" w:sz="4" w:space="0" w:color="auto"/>
              <w:right w:val="single" w:sz="4" w:space="0" w:color="auto"/>
            </w:tcBorders>
            <w:shd w:val="clear" w:color="auto" w:fill="auto"/>
            <w:vAlign w:val="center"/>
          </w:tcPr>
          <w:p w14:paraId="7261B4E9" w14:textId="410529EA" w:rsidR="00F22321" w:rsidRPr="006A2345" w:rsidRDefault="00F22321" w:rsidP="00F22321">
            <w:pPr>
              <w:spacing w:after="0" w:line="240" w:lineRule="auto"/>
              <w:jc w:val="center"/>
            </w:pPr>
            <w:r w:rsidRPr="005208F8">
              <w:t>-</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29664329" w14:textId="7E25D025" w:rsidR="00F22321" w:rsidRPr="00EA6718" w:rsidRDefault="00F22321" w:rsidP="00F22321">
            <w:pPr>
              <w:spacing w:after="0" w:line="240" w:lineRule="auto"/>
              <w:jc w:val="center"/>
            </w:pPr>
            <w:r w:rsidRPr="005208F8">
              <w:t>-</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532B40C1" w14:textId="0BAF08FD" w:rsidR="00F22321" w:rsidRPr="00EA6718" w:rsidRDefault="00F22321" w:rsidP="00F22321">
            <w:pPr>
              <w:spacing w:after="0" w:line="240" w:lineRule="auto"/>
              <w:jc w:val="center"/>
            </w:pPr>
            <w:r w:rsidRPr="005208F8">
              <w:t>-</w:t>
            </w: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3D60032E" w14:textId="54F89AF7" w:rsidR="00F22321" w:rsidRPr="00EA6718" w:rsidRDefault="00F22321" w:rsidP="00F22321">
            <w:pPr>
              <w:spacing w:after="0" w:line="240" w:lineRule="auto"/>
              <w:jc w:val="center"/>
            </w:pPr>
            <w:r w:rsidRPr="005208F8">
              <w:t>-</w:t>
            </w:r>
          </w:p>
        </w:tc>
        <w:tc>
          <w:tcPr>
            <w:tcW w:w="754" w:type="dxa"/>
            <w:tcBorders>
              <w:top w:val="single" w:sz="4" w:space="0" w:color="auto"/>
              <w:left w:val="single" w:sz="4" w:space="0" w:color="auto"/>
              <w:bottom w:val="single" w:sz="4" w:space="0" w:color="auto"/>
              <w:right w:val="nil"/>
            </w:tcBorders>
            <w:shd w:val="clear" w:color="auto" w:fill="auto"/>
            <w:vAlign w:val="center"/>
          </w:tcPr>
          <w:p w14:paraId="2766D819" w14:textId="605DD364" w:rsidR="00F22321" w:rsidRPr="00EA6718" w:rsidRDefault="00F22321" w:rsidP="00F22321">
            <w:pPr>
              <w:spacing w:after="0" w:line="240" w:lineRule="auto"/>
              <w:jc w:val="center"/>
            </w:pPr>
            <w:r w:rsidRPr="005208F8">
              <w:t>-</w:t>
            </w:r>
          </w:p>
        </w:tc>
        <w:tc>
          <w:tcPr>
            <w:tcW w:w="485" w:type="dxa"/>
            <w:shd w:val="clear" w:color="auto" w:fill="auto"/>
            <w:vAlign w:val="center"/>
          </w:tcPr>
          <w:p w14:paraId="2F7D0F80" w14:textId="697D60BE" w:rsidR="00F22321" w:rsidRPr="00EA6718" w:rsidRDefault="00F22321" w:rsidP="00F223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w:t>
            </w:r>
          </w:p>
        </w:tc>
      </w:tr>
      <w:tr w:rsidR="00F22321" w:rsidRPr="00D214D5" w14:paraId="6476DECE" w14:textId="77777777" w:rsidTr="00AB6DA9">
        <w:trPr>
          <w:cantSplit/>
          <w:trHeight w:val="277"/>
          <w:jc w:val="center"/>
        </w:trPr>
        <w:tc>
          <w:tcPr>
            <w:tcW w:w="456" w:type="dxa"/>
          </w:tcPr>
          <w:p w14:paraId="195473D1" w14:textId="05E103CC" w:rsidR="00F22321" w:rsidRPr="00605D89" w:rsidRDefault="00F22321" w:rsidP="00F22321">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11</w:t>
            </w:r>
          </w:p>
        </w:tc>
        <w:tc>
          <w:tcPr>
            <w:tcW w:w="4897" w:type="dxa"/>
            <w:tcBorders>
              <w:top w:val="nil"/>
              <w:left w:val="single" w:sz="4" w:space="0" w:color="auto"/>
              <w:bottom w:val="single" w:sz="4" w:space="0" w:color="auto"/>
              <w:right w:val="single" w:sz="4" w:space="0" w:color="auto"/>
            </w:tcBorders>
            <w:shd w:val="clear" w:color="auto" w:fill="auto"/>
            <w:vAlign w:val="center"/>
          </w:tcPr>
          <w:p w14:paraId="780118F3" w14:textId="5BB3CECB" w:rsidR="00F22321" w:rsidRPr="006A2345" w:rsidRDefault="00F22321" w:rsidP="00F22321">
            <w:pPr>
              <w:spacing w:after="0" w:line="240" w:lineRule="auto"/>
              <w:jc w:val="center"/>
              <w:rPr>
                <w:rFonts w:ascii="Times New Roman" w:hAnsi="Times New Roman" w:cs="Times New Roman"/>
                <w:sz w:val="24"/>
                <w:szCs w:val="24"/>
              </w:rPr>
            </w:pPr>
            <w:r w:rsidRPr="00087790">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087790">
              <w:rPr>
                <w:rFonts w:ascii="Times New Roman" w:hAnsi="Times New Roman" w:cs="Times New Roman"/>
                <w:sz w:val="24"/>
                <w:szCs w:val="24"/>
              </w:rPr>
              <w:t>Незабудка</w:t>
            </w:r>
            <w:r>
              <w:rPr>
                <w:rFonts w:ascii="Times New Roman" w:hAnsi="Times New Roman" w:cs="Times New Roman"/>
                <w:sz w:val="24"/>
                <w:szCs w:val="24"/>
              </w:rPr>
              <w:t>»</w:t>
            </w:r>
          </w:p>
        </w:tc>
        <w:tc>
          <w:tcPr>
            <w:tcW w:w="577" w:type="dxa"/>
            <w:tcBorders>
              <w:top w:val="single" w:sz="4" w:space="0" w:color="auto"/>
              <w:left w:val="nil"/>
              <w:bottom w:val="single" w:sz="4" w:space="0" w:color="auto"/>
              <w:right w:val="single" w:sz="4" w:space="0" w:color="auto"/>
            </w:tcBorders>
            <w:shd w:val="clear" w:color="auto" w:fill="auto"/>
            <w:vAlign w:val="center"/>
          </w:tcPr>
          <w:p w14:paraId="5D270794" w14:textId="0A837F1E" w:rsidR="00F22321" w:rsidRPr="006A2345" w:rsidRDefault="00F22321" w:rsidP="00F22321">
            <w:pPr>
              <w:spacing w:after="0" w:line="240" w:lineRule="auto"/>
              <w:jc w:val="center"/>
            </w:pPr>
            <w:r w:rsidRPr="005208F8">
              <w:t>+</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3D5AA8C9" w14:textId="71B068EE" w:rsidR="00F22321" w:rsidRPr="00EA6718" w:rsidRDefault="00F22321" w:rsidP="00F22321">
            <w:pPr>
              <w:spacing w:after="0" w:line="240" w:lineRule="auto"/>
              <w:jc w:val="center"/>
            </w:pPr>
            <w:r w:rsidRPr="005208F8">
              <w:t>+</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5A09EFB3" w14:textId="17B653CC" w:rsidR="00F22321" w:rsidRPr="00EA6718" w:rsidRDefault="00F22321" w:rsidP="00F22321">
            <w:pPr>
              <w:spacing w:after="0" w:line="240" w:lineRule="auto"/>
              <w:jc w:val="center"/>
            </w:pPr>
            <w:r w:rsidRPr="005208F8">
              <w:t>-</w:t>
            </w: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4A3D8736" w14:textId="48B96AC9" w:rsidR="00F22321" w:rsidRPr="00EA6718" w:rsidRDefault="00F22321" w:rsidP="00F22321">
            <w:pPr>
              <w:spacing w:after="0" w:line="240" w:lineRule="auto"/>
              <w:jc w:val="center"/>
            </w:pPr>
            <w:r w:rsidRPr="005208F8">
              <w:t>-</w:t>
            </w:r>
          </w:p>
        </w:tc>
        <w:tc>
          <w:tcPr>
            <w:tcW w:w="754" w:type="dxa"/>
            <w:tcBorders>
              <w:top w:val="single" w:sz="4" w:space="0" w:color="auto"/>
              <w:left w:val="single" w:sz="4" w:space="0" w:color="auto"/>
              <w:bottom w:val="single" w:sz="4" w:space="0" w:color="auto"/>
              <w:right w:val="nil"/>
            </w:tcBorders>
            <w:shd w:val="clear" w:color="auto" w:fill="auto"/>
            <w:vAlign w:val="center"/>
          </w:tcPr>
          <w:p w14:paraId="3578ECA6" w14:textId="0C428B45" w:rsidR="00F22321" w:rsidRPr="00EA6718" w:rsidRDefault="00F22321" w:rsidP="00F22321">
            <w:pPr>
              <w:spacing w:after="0" w:line="240" w:lineRule="auto"/>
              <w:jc w:val="center"/>
            </w:pPr>
            <w:r w:rsidRPr="005208F8">
              <w:t>-</w:t>
            </w:r>
          </w:p>
        </w:tc>
        <w:tc>
          <w:tcPr>
            <w:tcW w:w="485" w:type="dxa"/>
            <w:shd w:val="clear" w:color="auto" w:fill="auto"/>
            <w:vAlign w:val="center"/>
          </w:tcPr>
          <w:p w14:paraId="7B1B6176" w14:textId="24307A76" w:rsidR="00F22321" w:rsidRPr="00EA6718" w:rsidRDefault="00F22321" w:rsidP="00F223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40</w:t>
            </w:r>
          </w:p>
        </w:tc>
      </w:tr>
      <w:tr w:rsidR="00F22321" w:rsidRPr="00D214D5" w14:paraId="06692BDF" w14:textId="77777777" w:rsidTr="00AB6DA9">
        <w:trPr>
          <w:cantSplit/>
          <w:trHeight w:val="277"/>
          <w:jc w:val="center"/>
        </w:trPr>
        <w:tc>
          <w:tcPr>
            <w:tcW w:w="456" w:type="dxa"/>
          </w:tcPr>
          <w:p w14:paraId="0F3238E2" w14:textId="5E83291B" w:rsidR="00F22321" w:rsidRPr="00605D89" w:rsidRDefault="00F22321" w:rsidP="00F22321">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12</w:t>
            </w:r>
          </w:p>
        </w:tc>
        <w:tc>
          <w:tcPr>
            <w:tcW w:w="4897" w:type="dxa"/>
            <w:tcBorders>
              <w:top w:val="nil"/>
              <w:left w:val="single" w:sz="4" w:space="0" w:color="auto"/>
              <w:bottom w:val="single" w:sz="4" w:space="0" w:color="auto"/>
              <w:right w:val="single" w:sz="4" w:space="0" w:color="auto"/>
            </w:tcBorders>
            <w:shd w:val="clear" w:color="auto" w:fill="auto"/>
            <w:vAlign w:val="center"/>
          </w:tcPr>
          <w:p w14:paraId="79E049F2" w14:textId="5BAEC95F" w:rsidR="00F22321" w:rsidRPr="006A2345" w:rsidRDefault="00F22321" w:rsidP="00F22321">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BC0318">
              <w:rPr>
                <w:rFonts w:ascii="Times New Roman" w:hAnsi="Times New Roman" w:cs="Times New Roman"/>
                <w:sz w:val="24"/>
                <w:szCs w:val="24"/>
              </w:rPr>
              <w:t>Ладушка</w:t>
            </w:r>
            <w:r>
              <w:rPr>
                <w:rFonts w:ascii="Times New Roman" w:hAnsi="Times New Roman" w:cs="Times New Roman"/>
                <w:sz w:val="24"/>
                <w:szCs w:val="24"/>
              </w:rPr>
              <w:t>»</w:t>
            </w:r>
          </w:p>
        </w:tc>
        <w:tc>
          <w:tcPr>
            <w:tcW w:w="577" w:type="dxa"/>
            <w:tcBorders>
              <w:top w:val="single" w:sz="4" w:space="0" w:color="auto"/>
              <w:left w:val="nil"/>
              <w:bottom w:val="single" w:sz="4" w:space="0" w:color="auto"/>
              <w:right w:val="single" w:sz="4" w:space="0" w:color="auto"/>
            </w:tcBorders>
            <w:shd w:val="clear" w:color="auto" w:fill="auto"/>
            <w:vAlign w:val="center"/>
          </w:tcPr>
          <w:p w14:paraId="2C81B809" w14:textId="6FE59F45" w:rsidR="00F22321" w:rsidRPr="006A2345" w:rsidRDefault="00F22321" w:rsidP="00F22321">
            <w:pPr>
              <w:spacing w:after="0" w:line="240" w:lineRule="auto"/>
              <w:jc w:val="center"/>
            </w:pPr>
            <w:r w:rsidRPr="005208F8">
              <w:t>+</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077DF323" w14:textId="571C05AA" w:rsidR="00F22321" w:rsidRPr="00EA6718" w:rsidRDefault="00F22321" w:rsidP="00F22321">
            <w:pPr>
              <w:spacing w:after="0" w:line="240" w:lineRule="auto"/>
              <w:jc w:val="center"/>
            </w:pPr>
            <w:r w:rsidRPr="005208F8">
              <w:t>-</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05E52C3B" w14:textId="69121E4D" w:rsidR="00F22321" w:rsidRPr="00EA6718" w:rsidRDefault="00F22321" w:rsidP="00F22321">
            <w:pPr>
              <w:spacing w:after="0" w:line="240" w:lineRule="auto"/>
              <w:jc w:val="center"/>
            </w:pPr>
            <w:r w:rsidRPr="005208F8">
              <w:t>-</w:t>
            </w: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43DE94D9" w14:textId="77215E1D" w:rsidR="00F22321" w:rsidRPr="00EA6718" w:rsidRDefault="00F22321" w:rsidP="00F22321">
            <w:pPr>
              <w:spacing w:after="0" w:line="240" w:lineRule="auto"/>
              <w:jc w:val="center"/>
            </w:pPr>
            <w:r w:rsidRPr="005208F8">
              <w:t>-</w:t>
            </w:r>
          </w:p>
        </w:tc>
        <w:tc>
          <w:tcPr>
            <w:tcW w:w="754" w:type="dxa"/>
            <w:tcBorders>
              <w:top w:val="single" w:sz="4" w:space="0" w:color="auto"/>
              <w:left w:val="single" w:sz="4" w:space="0" w:color="auto"/>
              <w:bottom w:val="single" w:sz="4" w:space="0" w:color="auto"/>
              <w:right w:val="nil"/>
            </w:tcBorders>
            <w:shd w:val="clear" w:color="auto" w:fill="auto"/>
            <w:vAlign w:val="center"/>
          </w:tcPr>
          <w:p w14:paraId="4D011243" w14:textId="56247F30" w:rsidR="00F22321" w:rsidRPr="00EA6718" w:rsidRDefault="00F22321" w:rsidP="00F22321">
            <w:pPr>
              <w:spacing w:after="0" w:line="240" w:lineRule="auto"/>
              <w:jc w:val="center"/>
            </w:pPr>
            <w:r w:rsidRPr="005208F8">
              <w:t>-</w:t>
            </w:r>
          </w:p>
        </w:tc>
        <w:tc>
          <w:tcPr>
            <w:tcW w:w="485" w:type="dxa"/>
            <w:shd w:val="clear" w:color="auto" w:fill="auto"/>
            <w:vAlign w:val="center"/>
          </w:tcPr>
          <w:p w14:paraId="3D266E7B" w14:textId="3338B57A" w:rsidR="00F22321" w:rsidRPr="00EA6718" w:rsidRDefault="00F22321" w:rsidP="00F223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w:t>
            </w:r>
          </w:p>
        </w:tc>
      </w:tr>
      <w:tr w:rsidR="00F22321" w:rsidRPr="00D214D5" w14:paraId="548B6C15" w14:textId="77777777" w:rsidTr="00AB6DA9">
        <w:trPr>
          <w:cantSplit/>
          <w:trHeight w:val="277"/>
          <w:jc w:val="center"/>
        </w:trPr>
        <w:tc>
          <w:tcPr>
            <w:tcW w:w="456" w:type="dxa"/>
          </w:tcPr>
          <w:p w14:paraId="2DD56A63" w14:textId="13E02FF8" w:rsidR="00F22321" w:rsidRPr="00605D89" w:rsidRDefault="00F22321" w:rsidP="00F22321">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13</w:t>
            </w:r>
          </w:p>
        </w:tc>
        <w:tc>
          <w:tcPr>
            <w:tcW w:w="4897" w:type="dxa"/>
            <w:tcBorders>
              <w:top w:val="nil"/>
              <w:left w:val="single" w:sz="4" w:space="0" w:color="auto"/>
              <w:bottom w:val="single" w:sz="4" w:space="0" w:color="auto"/>
              <w:right w:val="single" w:sz="4" w:space="0" w:color="auto"/>
            </w:tcBorders>
            <w:shd w:val="clear" w:color="auto" w:fill="auto"/>
            <w:vAlign w:val="center"/>
          </w:tcPr>
          <w:p w14:paraId="5F6E8008" w14:textId="7A769397" w:rsidR="00F22321" w:rsidRPr="006A2345" w:rsidRDefault="00F22321" w:rsidP="00F22321">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№1 </w:t>
            </w:r>
            <w:r>
              <w:rPr>
                <w:rFonts w:ascii="Times New Roman" w:hAnsi="Times New Roman" w:cs="Times New Roman"/>
                <w:sz w:val="24"/>
                <w:szCs w:val="24"/>
              </w:rPr>
              <w:t>«</w:t>
            </w:r>
            <w:r w:rsidRPr="00BC0318">
              <w:rPr>
                <w:rFonts w:ascii="Times New Roman" w:hAnsi="Times New Roman" w:cs="Times New Roman"/>
                <w:sz w:val="24"/>
                <w:szCs w:val="24"/>
              </w:rPr>
              <w:t>Тополек</w:t>
            </w:r>
            <w:r>
              <w:rPr>
                <w:rFonts w:ascii="Times New Roman" w:hAnsi="Times New Roman" w:cs="Times New Roman"/>
                <w:sz w:val="24"/>
                <w:szCs w:val="24"/>
              </w:rPr>
              <w:t>»</w:t>
            </w:r>
          </w:p>
        </w:tc>
        <w:tc>
          <w:tcPr>
            <w:tcW w:w="577" w:type="dxa"/>
            <w:tcBorders>
              <w:top w:val="single" w:sz="4" w:space="0" w:color="auto"/>
              <w:left w:val="nil"/>
              <w:bottom w:val="single" w:sz="4" w:space="0" w:color="auto"/>
              <w:right w:val="single" w:sz="4" w:space="0" w:color="auto"/>
            </w:tcBorders>
            <w:shd w:val="clear" w:color="auto" w:fill="auto"/>
            <w:vAlign w:val="center"/>
          </w:tcPr>
          <w:p w14:paraId="2D329716" w14:textId="513029A1" w:rsidR="00F22321" w:rsidRPr="006A2345" w:rsidRDefault="00F22321" w:rsidP="00F22321">
            <w:pPr>
              <w:spacing w:after="0" w:line="240" w:lineRule="auto"/>
              <w:jc w:val="center"/>
            </w:pPr>
            <w:r w:rsidRPr="005208F8">
              <w:t>+</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08DAFB37" w14:textId="3FB9F37C" w:rsidR="00F22321" w:rsidRPr="00EA6718" w:rsidRDefault="00F22321" w:rsidP="00F22321">
            <w:pPr>
              <w:spacing w:after="0" w:line="240" w:lineRule="auto"/>
              <w:jc w:val="center"/>
            </w:pPr>
            <w:r w:rsidRPr="005208F8">
              <w:t>-</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53E426C0" w14:textId="5BBEA866" w:rsidR="00F22321" w:rsidRPr="00EA6718" w:rsidRDefault="00F22321" w:rsidP="00F22321">
            <w:pPr>
              <w:spacing w:after="0" w:line="240" w:lineRule="auto"/>
              <w:jc w:val="center"/>
            </w:pPr>
            <w:r w:rsidRPr="005208F8">
              <w:t>-</w:t>
            </w: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72AF6F4F" w14:textId="3C4F2E6A" w:rsidR="00F22321" w:rsidRPr="00EA6718" w:rsidRDefault="00F22321" w:rsidP="00F22321">
            <w:pPr>
              <w:spacing w:after="0" w:line="240" w:lineRule="auto"/>
              <w:jc w:val="center"/>
            </w:pPr>
            <w:r w:rsidRPr="005208F8">
              <w:t>-</w:t>
            </w:r>
          </w:p>
        </w:tc>
        <w:tc>
          <w:tcPr>
            <w:tcW w:w="754" w:type="dxa"/>
            <w:tcBorders>
              <w:top w:val="single" w:sz="4" w:space="0" w:color="auto"/>
              <w:left w:val="single" w:sz="4" w:space="0" w:color="auto"/>
              <w:bottom w:val="single" w:sz="4" w:space="0" w:color="auto"/>
              <w:right w:val="nil"/>
            </w:tcBorders>
            <w:shd w:val="clear" w:color="auto" w:fill="auto"/>
            <w:vAlign w:val="center"/>
          </w:tcPr>
          <w:p w14:paraId="4F4E288D" w14:textId="44B47EC9" w:rsidR="00F22321" w:rsidRPr="00EA6718" w:rsidRDefault="00F22321" w:rsidP="00F22321">
            <w:pPr>
              <w:spacing w:after="0" w:line="240" w:lineRule="auto"/>
              <w:jc w:val="center"/>
            </w:pPr>
            <w:r w:rsidRPr="005208F8">
              <w:t>+</w:t>
            </w:r>
          </w:p>
        </w:tc>
        <w:tc>
          <w:tcPr>
            <w:tcW w:w="485" w:type="dxa"/>
            <w:shd w:val="clear" w:color="auto" w:fill="auto"/>
            <w:vAlign w:val="center"/>
          </w:tcPr>
          <w:p w14:paraId="047696FF" w14:textId="32118A89" w:rsidR="00F22321" w:rsidRPr="00EA6718" w:rsidRDefault="00F22321" w:rsidP="00F223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40</w:t>
            </w:r>
          </w:p>
        </w:tc>
      </w:tr>
      <w:tr w:rsidR="00F22321" w:rsidRPr="00D214D5" w14:paraId="2B8A2841" w14:textId="77777777" w:rsidTr="00AB6DA9">
        <w:trPr>
          <w:cantSplit/>
          <w:trHeight w:val="277"/>
          <w:jc w:val="center"/>
        </w:trPr>
        <w:tc>
          <w:tcPr>
            <w:tcW w:w="456" w:type="dxa"/>
          </w:tcPr>
          <w:p w14:paraId="319F022A" w14:textId="158E9722" w:rsidR="00F22321" w:rsidRPr="00605D89" w:rsidRDefault="00F22321" w:rsidP="00F22321">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14</w:t>
            </w:r>
          </w:p>
        </w:tc>
        <w:tc>
          <w:tcPr>
            <w:tcW w:w="4897" w:type="dxa"/>
            <w:tcBorders>
              <w:top w:val="nil"/>
              <w:left w:val="single" w:sz="4" w:space="0" w:color="auto"/>
              <w:bottom w:val="single" w:sz="4" w:space="0" w:color="auto"/>
              <w:right w:val="single" w:sz="4" w:space="0" w:color="auto"/>
            </w:tcBorders>
            <w:shd w:val="clear" w:color="auto" w:fill="auto"/>
            <w:vAlign w:val="center"/>
          </w:tcPr>
          <w:p w14:paraId="159F5830" w14:textId="213345DB" w:rsidR="00F22321" w:rsidRPr="006A2345" w:rsidRDefault="00F22321" w:rsidP="00F22321">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BC0318">
              <w:rPr>
                <w:rFonts w:ascii="Times New Roman" w:hAnsi="Times New Roman" w:cs="Times New Roman"/>
                <w:sz w:val="24"/>
                <w:szCs w:val="24"/>
              </w:rPr>
              <w:t>Малышок</w:t>
            </w:r>
            <w:r>
              <w:rPr>
                <w:rFonts w:ascii="Times New Roman" w:hAnsi="Times New Roman" w:cs="Times New Roman"/>
                <w:sz w:val="24"/>
                <w:szCs w:val="24"/>
              </w:rPr>
              <w:t>»</w:t>
            </w:r>
          </w:p>
        </w:tc>
        <w:tc>
          <w:tcPr>
            <w:tcW w:w="577" w:type="dxa"/>
            <w:tcBorders>
              <w:top w:val="single" w:sz="4" w:space="0" w:color="auto"/>
              <w:left w:val="nil"/>
              <w:bottom w:val="single" w:sz="4" w:space="0" w:color="auto"/>
              <w:right w:val="single" w:sz="4" w:space="0" w:color="auto"/>
            </w:tcBorders>
            <w:shd w:val="clear" w:color="auto" w:fill="auto"/>
            <w:vAlign w:val="center"/>
          </w:tcPr>
          <w:p w14:paraId="1D06E35C" w14:textId="5B70BC89" w:rsidR="00F22321" w:rsidRPr="006A2345" w:rsidRDefault="00F22321" w:rsidP="00F22321">
            <w:pPr>
              <w:spacing w:after="0" w:line="240" w:lineRule="auto"/>
              <w:jc w:val="center"/>
            </w:pPr>
            <w:r w:rsidRPr="005208F8">
              <w:t>-</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2C4D038F" w14:textId="0EFDB39B" w:rsidR="00F22321" w:rsidRPr="00EA6718" w:rsidRDefault="00F22321" w:rsidP="00F22321">
            <w:pPr>
              <w:spacing w:after="0" w:line="240" w:lineRule="auto"/>
              <w:jc w:val="center"/>
            </w:pPr>
            <w:r w:rsidRPr="005208F8">
              <w:t>-</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218E5533" w14:textId="35E00100" w:rsidR="00F22321" w:rsidRPr="00EA6718" w:rsidRDefault="00F22321" w:rsidP="00F22321">
            <w:pPr>
              <w:spacing w:after="0" w:line="240" w:lineRule="auto"/>
              <w:jc w:val="center"/>
            </w:pPr>
            <w:r w:rsidRPr="005208F8">
              <w:t>-</w:t>
            </w: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6C674D9B" w14:textId="6D931F9C" w:rsidR="00F22321" w:rsidRPr="00EA6718" w:rsidRDefault="00F22321" w:rsidP="00F22321">
            <w:pPr>
              <w:spacing w:after="0" w:line="240" w:lineRule="auto"/>
              <w:jc w:val="center"/>
            </w:pPr>
            <w:r w:rsidRPr="005208F8">
              <w:t>-</w:t>
            </w:r>
          </w:p>
        </w:tc>
        <w:tc>
          <w:tcPr>
            <w:tcW w:w="754" w:type="dxa"/>
            <w:tcBorders>
              <w:top w:val="single" w:sz="4" w:space="0" w:color="auto"/>
              <w:left w:val="single" w:sz="4" w:space="0" w:color="auto"/>
              <w:bottom w:val="single" w:sz="4" w:space="0" w:color="auto"/>
              <w:right w:val="nil"/>
            </w:tcBorders>
            <w:shd w:val="clear" w:color="auto" w:fill="auto"/>
            <w:vAlign w:val="center"/>
          </w:tcPr>
          <w:p w14:paraId="52192978" w14:textId="40308FDE" w:rsidR="00F22321" w:rsidRPr="00EA6718" w:rsidRDefault="00F22321" w:rsidP="00F22321">
            <w:pPr>
              <w:spacing w:after="0" w:line="240" w:lineRule="auto"/>
              <w:jc w:val="center"/>
            </w:pPr>
            <w:r w:rsidRPr="005208F8">
              <w:t>-</w:t>
            </w:r>
          </w:p>
        </w:tc>
        <w:tc>
          <w:tcPr>
            <w:tcW w:w="485" w:type="dxa"/>
            <w:shd w:val="clear" w:color="auto" w:fill="auto"/>
            <w:vAlign w:val="center"/>
          </w:tcPr>
          <w:p w14:paraId="2A58CBAB" w14:textId="65FC858E" w:rsidR="00F22321" w:rsidRPr="00EA6718" w:rsidRDefault="00F22321" w:rsidP="00F223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w:t>
            </w:r>
          </w:p>
        </w:tc>
      </w:tr>
      <w:tr w:rsidR="00F22321" w:rsidRPr="00D214D5" w14:paraId="7A5E500D" w14:textId="77777777" w:rsidTr="00AB6DA9">
        <w:trPr>
          <w:cantSplit/>
          <w:trHeight w:val="277"/>
          <w:jc w:val="center"/>
        </w:trPr>
        <w:tc>
          <w:tcPr>
            <w:tcW w:w="456" w:type="dxa"/>
          </w:tcPr>
          <w:p w14:paraId="4D6E4081" w14:textId="6EFB92C8" w:rsidR="00F22321" w:rsidRPr="00E86ECD" w:rsidRDefault="00F22321" w:rsidP="00F22321">
            <w:pPr>
              <w:spacing w:after="0" w:line="240" w:lineRule="auto"/>
              <w:jc w:val="center"/>
              <w:rPr>
                <w:rFonts w:ascii="Times New Roman" w:hAnsi="Times New Roman" w:cs="Times New Roman"/>
              </w:rPr>
            </w:pPr>
            <w:r w:rsidRPr="0003707B">
              <w:rPr>
                <w:rFonts w:ascii="Times New Roman" w:hAnsi="Times New Roman" w:cs="Times New Roman"/>
                <w:sz w:val="24"/>
                <w:szCs w:val="24"/>
              </w:rPr>
              <w:t>15</w:t>
            </w:r>
          </w:p>
        </w:tc>
        <w:tc>
          <w:tcPr>
            <w:tcW w:w="4897" w:type="dxa"/>
            <w:tcBorders>
              <w:top w:val="nil"/>
              <w:left w:val="single" w:sz="4" w:space="0" w:color="auto"/>
              <w:bottom w:val="single" w:sz="4" w:space="0" w:color="auto"/>
              <w:right w:val="single" w:sz="4" w:space="0" w:color="auto"/>
            </w:tcBorders>
            <w:shd w:val="clear" w:color="auto" w:fill="auto"/>
            <w:vAlign w:val="center"/>
          </w:tcPr>
          <w:p w14:paraId="19AD626B" w14:textId="226DCA1C" w:rsidR="00F22321" w:rsidRPr="006A2345" w:rsidRDefault="00F22321" w:rsidP="00F22321">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BC0318">
              <w:rPr>
                <w:rFonts w:ascii="Times New Roman" w:hAnsi="Times New Roman" w:cs="Times New Roman"/>
                <w:sz w:val="24"/>
                <w:szCs w:val="24"/>
              </w:rPr>
              <w:t>Кузнечик</w:t>
            </w:r>
            <w:r>
              <w:rPr>
                <w:rFonts w:ascii="Times New Roman" w:hAnsi="Times New Roman" w:cs="Times New Roman"/>
                <w:sz w:val="24"/>
                <w:szCs w:val="24"/>
              </w:rPr>
              <w:t>»</w:t>
            </w:r>
          </w:p>
        </w:tc>
        <w:tc>
          <w:tcPr>
            <w:tcW w:w="577" w:type="dxa"/>
            <w:tcBorders>
              <w:top w:val="single" w:sz="4" w:space="0" w:color="auto"/>
              <w:left w:val="nil"/>
              <w:bottom w:val="single" w:sz="4" w:space="0" w:color="auto"/>
              <w:right w:val="single" w:sz="4" w:space="0" w:color="auto"/>
            </w:tcBorders>
            <w:shd w:val="clear" w:color="auto" w:fill="auto"/>
            <w:vAlign w:val="center"/>
          </w:tcPr>
          <w:p w14:paraId="2BA55646" w14:textId="220C1C94" w:rsidR="00F22321" w:rsidRPr="006A2345" w:rsidRDefault="00F22321" w:rsidP="00F22321">
            <w:pPr>
              <w:spacing w:after="0" w:line="240" w:lineRule="auto"/>
              <w:jc w:val="center"/>
            </w:pPr>
            <w:r w:rsidRPr="005208F8">
              <w:t>-</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00EB8623" w14:textId="45B126F1" w:rsidR="00F22321" w:rsidRPr="00EA6718" w:rsidRDefault="00F22321" w:rsidP="00F22321">
            <w:pPr>
              <w:spacing w:after="0" w:line="240" w:lineRule="auto"/>
              <w:jc w:val="center"/>
            </w:pPr>
            <w:r w:rsidRPr="005208F8">
              <w:t>-</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6685A3DC" w14:textId="382FC8D6" w:rsidR="00F22321" w:rsidRPr="00EA6718" w:rsidRDefault="00F22321" w:rsidP="00F22321">
            <w:pPr>
              <w:spacing w:after="0" w:line="240" w:lineRule="auto"/>
              <w:jc w:val="center"/>
            </w:pPr>
            <w:r w:rsidRPr="005208F8">
              <w:t>-</w:t>
            </w: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2FEC2323" w14:textId="1C38990E" w:rsidR="00F22321" w:rsidRPr="00EA6718" w:rsidRDefault="00F22321" w:rsidP="00F22321">
            <w:pPr>
              <w:spacing w:after="0" w:line="240" w:lineRule="auto"/>
              <w:jc w:val="center"/>
            </w:pPr>
            <w:r w:rsidRPr="005208F8">
              <w:t>-</w:t>
            </w:r>
          </w:p>
        </w:tc>
        <w:tc>
          <w:tcPr>
            <w:tcW w:w="754" w:type="dxa"/>
            <w:tcBorders>
              <w:top w:val="single" w:sz="4" w:space="0" w:color="auto"/>
              <w:left w:val="single" w:sz="4" w:space="0" w:color="auto"/>
              <w:bottom w:val="single" w:sz="4" w:space="0" w:color="auto"/>
              <w:right w:val="nil"/>
            </w:tcBorders>
            <w:shd w:val="clear" w:color="auto" w:fill="auto"/>
            <w:vAlign w:val="center"/>
          </w:tcPr>
          <w:p w14:paraId="110CD075" w14:textId="4254635C" w:rsidR="00F22321" w:rsidRPr="00EA6718" w:rsidRDefault="00F22321" w:rsidP="00F22321">
            <w:pPr>
              <w:spacing w:after="0" w:line="240" w:lineRule="auto"/>
              <w:jc w:val="center"/>
            </w:pPr>
            <w:r w:rsidRPr="005208F8">
              <w:t>-</w:t>
            </w:r>
          </w:p>
        </w:tc>
        <w:tc>
          <w:tcPr>
            <w:tcW w:w="485" w:type="dxa"/>
            <w:shd w:val="clear" w:color="auto" w:fill="auto"/>
            <w:vAlign w:val="center"/>
          </w:tcPr>
          <w:p w14:paraId="33A5CAB5" w14:textId="239C85FC" w:rsidR="00F22321" w:rsidRPr="00EA6718" w:rsidRDefault="00F22321" w:rsidP="00F223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w:t>
            </w:r>
          </w:p>
        </w:tc>
      </w:tr>
      <w:tr w:rsidR="00F22321" w:rsidRPr="00D214D5" w14:paraId="6BB6C774" w14:textId="77777777" w:rsidTr="00AB6DA9">
        <w:trPr>
          <w:cantSplit/>
          <w:trHeight w:val="277"/>
          <w:jc w:val="center"/>
        </w:trPr>
        <w:tc>
          <w:tcPr>
            <w:tcW w:w="456" w:type="dxa"/>
          </w:tcPr>
          <w:p w14:paraId="64DC99EF" w14:textId="443AF73F" w:rsidR="00F22321" w:rsidRDefault="00F22321" w:rsidP="00F22321">
            <w:pPr>
              <w:spacing w:after="0" w:line="240" w:lineRule="auto"/>
              <w:jc w:val="center"/>
              <w:rPr>
                <w:rFonts w:ascii="Times New Roman" w:hAnsi="Times New Roman" w:cs="Times New Roman"/>
              </w:rPr>
            </w:pPr>
            <w:r w:rsidRPr="0003707B">
              <w:rPr>
                <w:rFonts w:ascii="Times New Roman" w:hAnsi="Times New Roman" w:cs="Times New Roman"/>
                <w:sz w:val="24"/>
                <w:szCs w:val="24"/>
              </w:rPr>
              <w:t>16</w:t>
            </w:r>
          </w:p>
        </w:tc>
        <w:tc>
          <w:tcPr>
            <w:tcW w:w="4897" w:type="dxa"/>
            <w:tcBorders>
              <w:top w:val="nil"/>
              <w:left w:val="single" w:sz="4" w:space="0" w:color="auto"/>
              <w:bottom w:val="single" w:sz="4" w:space="0" w:color="auto"/>
              <w:right w:val="single" w:sz="4" w:space="0" w:color="auto"/>
            </w:tcBorders>
            <w:shd w:val="clear" w:color="auto" w:fill="auto"/>
            <w:vAlign w:val="center"/>
          </w:tcPr>
          <w:p w14:paraId="7E0A631A" w14:textId="3E5A5FF4" w:rsidR="00F22321" w:rsidRPr="006A2345" w:rsidRDefault="00F22321" w:rsidP="00F22321">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BC0318">
              <w:rPr>
                <w:rFonts w:ascii="Times New Roman" w:hAnsi="Times New Roman" w:cs="Times New Roman"/>
                <w:sz w:val="24"/>
                <w:szCs w:val="24"/>
              </w:rPr>
              <w:t>Улыбка</w:t>
            </w:r>
            <w:r>
              <w:rPr>
                <w:rFonts w:ascii="Times New Roman" w:hAnsi="Times New Roman" w:cs="Times New Roman"/>
                <w:sz w:val="24"/>
                <w:szCs w:val="24"/>
              </w:rPr>
              <w:t>»</w:t>
            </w:r>
          </w:p>
        </w:tc>
        <w:tc>
          <w:tcPr>
            <w:tcW w:w="577" w:type="dxa"/>
            <w:tcBorders>
              <w:top w:val="single" w:sz="4" w:space="0" w:color="auto"/>
              <w:left w:val="nil"/>
              <w:bottom w:val="single" w:sz="4" w:space="0" w:color="auto"/>
              <w:right w:val="single" w:sz="4" w:space="0" w:color="auto"/>
            </w:tcBorders>
            <w:shd w:val="clear" w:color="auto" w:fill="auto"/>
            <w:vAlign w:val="center"/>
          </w:tcPr>
          <w:p w14:paraId="6F88D142" w14:textId="3A749FE2" w:rsidR="00F22321" w:rsidRPr="006A2345" w:rsidRDefault="00F22321" w:rsidP="00F22321">
            <w:pPr>
              <w:spacing w:after="0" w:line="240" w:lineRule="auto"/>
              <w:jc w:val="center"/>
            </w:pPr>
            <w:r w:rsidRPr="005208F8">
              <w:t>+</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6ED0B1B5" w14:textId="27266450" w:rsidR="00F22321" w:rsidRPr="00EA6718" w:rsidRDefault="00F22321" w:rsidP="00F22321">
            <w:pPr>
              <w:spacing w:after="0" w:line="240" w:lineRule="auto"/>
              <w:jc w:val="center"/>
            </w:pPr>
            <w:r w:rsidRPr="005208F8">
              <w:t>-</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573E59C6" w14:textId="06E32848" w:rsidR="00F22321" w:rsidRPr="00EA6718" w:rsidRDefault="00F22321" w:rsidP="00F22321">
            <w:pPr>
              <w:spacing w:after="0" w:line="240" w:lineRule="auto"/>
              <w:jc w:val="center"/>
            </w:pPr>
            <w:r w:rsidRPr="005208F8">
              <w:t>-</w:t>
            </w: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0E06E5DD" w14:textId="538D161E" w:rsidR="00F22321" w:rsidRPr="00EA6718" w:rsidRDefault="00F22321" w:rsidP="00F22321">
            <w:pPr>
              <w:spacing w:after="0" w:line="240" w:lineRule="auto"/>
              <w:jc w:val="center"/>
            </w:pPr>
            <w:r w:rsidRPr="005208F8">
              <w:t>-</w:t>
            </w:r>
          </w:p>
        </w:tc>
        <w:tc>
          <w:tcPr>
            <w:tcW w:w="754" w:type="dxa"/>
            <w:tcBorders>
              <w:top w:val="single" w:sz="4" w:space="0" w:color="auto"/>
              <w:left w:val="single" w:sz="4" w:space="0" w:color="auto"/>
              <w:bottom w:val="single" w:sz="4" w:space="0" w:color="auto"/>
              <w:right w:val="nil"/>
            </w:tcBorders>
            <w:shd w:val="clear" w:color="auto" w:fill="auto"/>
            <w:vAlign w:val="center"/>
          </w:tcPr>
          <w:p w14:paraId="39ACF619" w14:textId="66964D12" w:rsidR="00F22321" w:rsidRPr="00EA6718" w:rsidRDefault="00F22321" w:rsidP="00F22321">
            <w:pPr>
              <w:spacing w:after="0" w:line="240" w:lineRule="auto"/>
              <w:jc w:val="center"/>
            </w:pPr>
            <w:r w:rsidRPr="005208F8">
              <w:t>+</w:t>
            </w:r>
          </w:p>
        </w:tc>
        <w:tc>
          <w:tcPr>
            <w:tcW w:w="485" w:type="dxa"/>
            <w:shd w:val="clear" w:color="auto" w:fill="auto"/>
            <w:vAlign w:val="center"/>
          </w:tcPr>
          <w:p w14:paraId="3B69FA5E" w14:textId="3A41D2EB" w:rsidR="00F22321" w:rsidRPr="00EA6718" w:rsidRDefault="00F22321" w:rsidP="00F223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40</w:t>
            </w:r>
          </w:p>
        </w:tc>
      </w:tr>
      <w:tr w:rsidR="00F22321" w:rsidRPr="00D214D5" w14:paraId="401C25DE" w14:textId="77777777" w:rsidTr="00AB6DA9">
        <w:trPr>
          <w:cantSplit/>
          <w:trHeight w:val="277"/>
          <w:jc w:val="center"/>
        </w:trPr>
        <w:tc>
          <w:tcPr>
            <w:tcW w:w="456" w:type="dxa"/>
          </w:tcPr>
          <w:p w14:paraId="22D162EC" w14:textId="252BF7A4" w:rsidR="00F22321" w:rsidRDefault="00F22321" w:rsidP="00F22321">
            <w:pPr>
              <w:spacing w:after="0" w:line="240" w:lineRule="auto"/>
              <w:jc w:val="center"/>
              <w:rPr>
                <w:rFonts w:ascii="Times New Roman" w:hAnsi="Times New Roman" w:cs="Times New Roman"/>
              </w:rPr>
            </w:pPr>
            <w:r w:rsidRPr="0003707B">
              <w:rPr>
                <w:rFonts w:ascii="Times New Roman" w:hAnsi="Times New Roman" w:cs="Times New Roman"/>
                <w:sz w:val="24"/>
                <w:szCs w:val="24"/>
              </w:rPr>
              <w:t>17</w:t>
            </w:r>
          </w:p>
        </w:tc>
        <w:tc>
          <w:tcPr>
            <w:tcW w:w="4897" w:type="dxa"/>
            <w:tcBorders>
              <w:top w:val="nil"/>
              <w:left w:val="single" w:sz="4" w:space="0" w:color="auto"/>
              <w:bottom w:val="single" w:sz="4" w:space="0" w:color="auto"/>
              <w:right w:val="single" w:sz="4" w:space="0" w:color="auto"/>
            </w:tcBorders>
            <w:shd w:val="clear" w:color="auto" w:fill="auto"/>
            <w:vAlign w:val="center"/>
          </w:tcPr>
          <w:p w14:paraId="55CCC668" w14:textId="5CCA1D2D" w:rsidR="00F22321" w:rsidRPr="006A2345" w:rsidRDefault="00F22321" w:rsidP="00F22321">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Гномик</w:t>
            </w:r>
            <w:r>
              <w:rPr>
                <w:rFonts w:ascii="Times New Roman" w:hAnsi="Times New Roman" w:cs="Times New Roman"/>
                <w:sz w:val="24"/>
                <w:szCs w:val="24"/>
              </w:rPr>
              <w:t>»</w:t>
            </w:r>
          </w:p>
        </w:tc>
        <w:tc>
          <w:tcPr>
            <w:tcW w:w="577" w:type="dxa"/>
            <w:tcBorders>
              <w:top w:val="single" w:sz="4" w:space="0" w:color="auto"/>
              <w:left w:val="nil"/>
              <w:bottom w:val="single" w:sz="4" w:space="0" w:color="auto"/>
              <w:right w:val="single" w:sz="4" w:space="0" w:color="auto"/>
            </w:tcBorders>
            <w:shd w:val="clear" w:color="auto" w:fill="auto"/>
            <w:vAlign w:val="center"/>
          </w:tcPr>
          <w:p w14:paraId="2BE47958" w14:textId="2F179304" w:rsidR="00F22321" w:rsidRPr="006A2345" w:rsidRDefault="00F22321" w:rsidP="00F22321">
            <w:pPr>
              <w:spacing w:after="0" w:line="240" w:lineRule="auto"/>
              <w:jc w:val="center"/>
            </w:pPr>
            <w:r w:rsidRPr="005208F8">
              <w:t>-</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770FFE94" w14:textId="366FD460" w:rsidR="00F22321" w:rsidRPr="00EA6718" w:rsidRDefault="00F22321" w:rsidP="00F22321">
            <w:pPr>
              <w:spacing w:after="0" w:line="240" w:lineRule="auto"/>
              <w:jc w:val="center"/>
            </w:pPr>
            <w:r w:rsidRPr="005208F8">
              <w:t>-</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3BA67D42" w14:textId="7B332B22" w:rsidR="00F22321" w:rsidRPr="00EA6718" w:rsidRDefault="00F22321" w:rsidP="00F22321">
            <w:pPr>
              <w:spacing w:after="0" w:line="240" w:lineRule="auto"/>
              <w:jc w:val="center"/>
            </w:pPr>
            <w:r w:rsidRPr="005208F8">
              <w:t>-</w:t>
            </w: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7D2032CD" w14:textId="750AA365" w:rsidR="00F22321" w:rsidRPr="00EA6718" w:rsidRDefault="00F22321" w:rsidP="00F22321">
            <w:pPr>
              <w:spacing w:after="0" w:line="240" w:lineRule="auto"/>
              <w:jc w:val="center"/>
            </w:pPr>
            <w:r w:rsidRPr="005208F8">
              <w:t>-</w:t>
            </w:r>
          </w:p>
        </w:tc>
        <w:tc>
          <w:tcPr>
            <w:tcW w:w="754" w:type="dxa"/>
            <w:tcBorders>
              <w:top w:val="single" w:sz="4" w:space="0" w:color="auto"/>
              <w:left w:val="single" w:sz="4" w:space="0" w:color="auto"/>
              <w:bottom w:val="single" w:sz="4" w:space="0" w:color="auto"/>
              <w:right w:val="nil"/>
            </w:tcBorders>
            <w:shd w:val="clear" w:color="auto" w:fill="auto"/>
            <w:vAlign w:val="center"/>
          </w:tcPr>
          <w:p w14:paraId="5749DCE8" w14:textId="342B5733" w:rsidR="00F22321" w:rsidRPr="00EA6718" w:rsidRDefault="00F22321" w:rsidP="00F22321">
            <w:pPr>
              <w:spacing w:after="0" w:line="240" w:lineRule="auto"/>
              <w:jc w:val="center"/>
            </w:pPr>
            <w:r w:rsidRPr="005208F8">
              <w:t>-</w:t>
            </w:r>
          </w:p>
        </w:tc>
        <w:tc>
          <w:tcPr>
            <w:tcW w:w="485" w:type="dxa"/>
            <w:shd w:val="clear" w:color="auto" w:fill="auto"/>
            <w:vAlign w:val="center"/>
          </w:tcPr>
          <w:p w14:paraId="47AC82A1" w14:textId="0A4564A8" w:rsidR="00F22321" w:rsidRPr="00EA6718" w:rsidRDefault="00F22321" w:rsidP="00F223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w:t>
            </w:r>
          </w:p>
        </w:tc>
      </w:tr>
      <w:tr w:rsidR="00F22321" w:rsidRPr="00D214D5" w14:paraId="0985E45D" w14:textId="77777777" w:rsidTr="00AB6DA9">
        <w:trPr>
          <w:cantSplit/>
          <w:trHeight w:val="277"/>
          <w:jc w:val="center"/>
        </w:trPr>
        <w:tc>
          <w:tcPr>
            <w:tcW w:w="456" w:type="dxa"/>
          </w:tcPr>
          <w:p w14:paraId="2145DDA9" w14:textId="22C81A8F" w:rsidR="00F22321" w:rsidRDefault="00F22321" w:rsidP="00F22321">
            <w:pPr>
              <w:spacing w:after="0" w:line="240" w:lineRule="auto"/>
              <w:jc w:val="center"/>
              <w:rPr>
                <w:rFonts w:ascii="Times New Roman" w:hAnsi="Times New Roman" w:cs="Times New Roman"/>
              </w:rPr>
            </w:pPr>
            <w:r w:rsidRPr="0003707B">
              <w:rPr>
                <w:rFonts w:ascii="Times New Roman" w:hAnsi="Times New Roman" w:cs="Times New Roman"/>
                <w:sz w:val="24"/>
                <w:szCs w:val="24"/>
              </w:rPr>
              <w:t>18</w:t>
            </w:r>
          </w:p>
        </w:tc>
        <w:tc>
          <w:tcPr>
            <w:tcW w:w="4897" w:type="dxa"/>
            <w:tcBorders>
              <w:top w:val="nil"/>
              <w:left w:val="single" w:sz="4" w:space="0" w:color="auto"/>
              <w:bottom w:val="single" w:sz="4" w:space="0" w:color="auto"/>
              <w:right w:val="single" w:sz="4" w:space="0" w:color="auto"/>
            </w:tcBorders>
            <w:shd w:val="clear" w:color="auto" w:fill="auto"/>
            <w:vAlign w:val="center"/>
          </w:tcPr>
          <w:p w14:paraId="105554F8" w14:textId="13232ED7" w:rsidR="00F22321" w:rsidRPr="006A2345" w:rsidRDefault="00F22321" w:rsidP="00F22321">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Аленушка</w:t>
            </w:r>
            <w:r>
              <w:rPr>
                <w:rFonts w:ascii="Times New Roman" w:hAnsi="Times New Roman" w:cs="Times New Roman"/>
                <w:sz w:val="24"/>
                <w:szCs w:val="24"/>
              </w:rPr>
              <w:t>»</w:t>
            </w:r>
          </w:p>
        </w:tc>
        <w:tc>
          <w:tcPr>
            <w:tcW w:w="577" w:type="dxa"/>
            <w:tcBorders>
              <w:top w:val="single" w:sz="4" w:space="0" w:color="auto"/>
              <w:left w:val="nil"/>
              <w:bottom w:val="single" w:sz="4" w:space="0" w:color="auto"/>
              <w:right w:val="single" w:sz="4" w:space="0" w:color="auto"/>
            </w:tcBorders>
            <w:shd w:val="clear" w:color="auto" w:fill="auto"/>
            <w:vAlign w:val="center"/>
          </w:tcPr>
          <w:p w14:paraId="34A966E4" w14:textId="7DBCFC97" w:rsidR="00F22321" w:rsidRPr="006A2345" w:rsidRDefault="00F22321" w:rsidP="00F22321">
            <w:pPr>
              <w:spacing w:after="0" w:line="240" w:lineRule="auto"/>
              <w:jc w:val="center"/>
            </w:pPr>
            <w:r w:rsidRPr="005208F8">
              <w:t>-</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61DD0687" w14:textId="56332E7B" w:rsidR="00F22321" w:rsidRPr="00EA6718" w:rsidRDefault="00F22321" w:rsidP="00F22321">
            <w:pPr>
              <w:spacing w:after="0" w:line="240" w:lineRule="auto"/>
              <w:jc w:val="center"/>
            </w:pPr>
            <w:r w:rsidRPr="005208F8">
              <w:t>-</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775050BE" w14:textId="048B07D1" w:rsidR="00F22321" w:rsidRPr="00EA6718" w:rsidRDefault="00F22321" w:rsidP="00F22321">
            <w:pPr>
              <w:spacing w:after="0" w:line="240" w:lineRule="auto"/>
              <w:jc w:val="center"/>
            </w:pPr>
            <w:r w:rsidRPr="005208F8">
              <w:t>-</w:t>
            </w: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5F3671D9" w14:textId="64B79C50" w:rsidR="00F22321" w:rsidRPr="00EA6718" w:rsidRDefault="00F22321" w:rsidP="00F22321">
            <w:pPr>
              <w:spacing w:after="0" w:line="240" w:lineRule="auto"/>
              <w:jc w:val="center"/>
            </w:pPr>
            <w:r w:rsidRPr="005208F8">
              <w:t>-</w:t>
            </w:r>
          </w:p>
        </w:tc>
        <w:tc>
          <w:tcPr>
            <w:tcW w:w="754" w:type="dxa"/>
            <w:tcBorders>
              <w:top w:val="single" w:sz="4" w:space="0" w:color="auto"/>
              <w:left w:val="single" w:sz="4" w:space="0" w:color="auto"/>
              <w:bottom w:val="single" w:sz="4" w:space="0" w:color="auto"/>
              <w:right w:val="nil"/>
            </w:tcBorders>
            <w:shd w:val="clear" w:color="auto" w:fill="auto"/>
            <w:vAlign w:val="center"/>
          </w:tcPr>
          <w:p w14:paraId="46BA702B" w14:textId="72F49C86" w:rsidR="00F22321" w:rsidRPr="00EA6718" w:rsidRDefault="00F22321" w:rsidP="00F22321">
            <w:pPr>
              <w:spacing w:after="0" w:line="240" w:lineRule="auto"/>
              <w:jc w:val="center"/>
            </w:pPr>
            <w:r w:rsidRPr="005208F8">
              <w:t>-</w:t>
            </w:r>
          </w:p>
        </w:tc>
        <w:tc>
          <w:tcPr>
            <w:tcW w:w="485" w:type="dxa"/>
            <w:shd w:val="clear" w:color="auto" w:fill="auto"/>
            <w:vAlign w:val="center"/>
          </w:tcPr>
          <w:p w14:paraId="796DEF65" w14:textId="233327FF" w:rsidR="00F22321" w:rsidRPr="00EA6718" w:rsidRDefault="00F22321" w:rsidP="00F223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w:t>
            </w:r>
          </w:p>
        </w:tc>
      </w:tr>
      <w:tr w:rsidR="00F22321" w:rsidRPr="00D214D5" w14:paraId="0DDCEA11" w14:textId="77777777" w:rsidTr="00AB6DA9">
        <w:trPr>
          <w:cantSplit/>
          <w:trHeight w:val="277"/>
          <w:jc w:val="center"/>
        </w:trPr>
        <w:tc>
          <w:tcPr>
            <w:tcW w:w="456" w:type="dxa"/>
          </w:tcPr>
          <w:p w14:paraId="27D3D063" w14:textId="71AF9A77" w:rsidR="00F22321" w:rsidRDefault="00F22321" w:rsidP="00F22321">
            <w:pPr>
              <w:spacing w:after="0" w:line="240" w:lineRule="auto"/>
              <w:jc w:val="center"/>
              <w:rPr>
                <w:rFonts w:ascii="Times New Roman" w:hAnsi="Times New Roman" w:cs="Times New Roman"/>
              </w:rPr>
            </w:pPr>
            <w:r w:rsidRPr="0003707B">
              <w:rPr>
                <w:rFonts w:ascii="Times New Roman" w:hAnsi="Times New Roman" w:cs="Times New Roman"/>
                <w:sz w:val="24"/>
                <w:szCs w:val="24"/>
              </w:rPr>
              <w:t>19</w:t>
            </w:r>
          </w:p>
        </w:tc>
        <w:tc>
          <w:tcPr>
            <w:tcW w:w="4897" w:type="dxa"/>
            <w:tcBorders>
              <w:top w:val="nil"/>
              <w:left w:val="single" w:sz="4" w:space="0" w:color="auto"/>
              <w:bottom w:val="single" w:sz="4" w:space="0" w:color="auto"/>
              <w:right w:val="single" w:sz="4" w:space="0" w:color="auto"/>
            </w:tcBorders>
            <w:shd w:val="clear" w:color="auto" w:fill="auto"/>
            <w:vAlign w:val="center"/>
          </w:tcPr>
          <w:p w14:paraId="03EE25BC" w14:textId="7744BECA" w:rsidR="00F22321" w:rsidRPr="006A2345" w:rsidRDefault="00F22321" w:rsidP="00F22321">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Колосок</w:t>
            </w:r>
            <w:r>
              <w:rPr>
                <w:rFonts w:ascii="Times New Roman" w:hAnsi="Times New Roman" w:cs="Times New Roman"/>
                <w:sz w:val="24"/>
                <w:szCs w:val="24"/>
              </w:rPr>
              <w:t>»</w:t>
            </w:r>
          </w:p>
        </w:tc>
        <w:tc>
          <w:tcPr>
            <w:tcW w:w="577" w:type="dxa"/>
            <w:tcBorders>
              <w:top w:val="single" w:sz="4" w:space="0" w:color="auto"/>
              <w:left w:val="nil"/>
              <w:bottom w:val="single" w:sz="4" w:space="0" w:color="auto"/>
              <w:right w:val="single" w:sz="4" w:space="0" w:color="auto"/>
            </w:tcBorders>
            <w:shd w:val="clear" w:color="auto" w:fill="auto"/>
            <w:vAlign w:val="center"/>
          </w:tcPr>
          <w:p w14:paraId="622A4083" w14:textId="2D25BD5D" w:rsidR="00F22321" w:rsidRPr="006A2345" w:rsidRDefault="00F22321" w:rsidP="00F22321">
            <w:pPr>
              <w:spacing w:after="0" w:line="240" w:lineRule="auto"/>
              <w:jc w:val="center"/>
            </w:pPr>
            <w:r w:rsidRPr="005208F8">
              <w:t>+</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09F9C9AB" w14:textId="1BDE55DB" w:rsidR="00F22321" w:rsidRPr="00EA6718" w:rsidRDefault="00F22321" w:rsidP="00F22321">
            <w:pPr>
              <w:spacing w:after="0" w:line="240" w:lineRule="auto"/>
              <w:jc w:val="center"/>
            </w:pPr>
            <w:r w:rsidRPr="005208F8">
              <w:t>-</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4EBA640F" w14:textId="3B906775" w:rsidR="00F22321" w:rsidRPr="00EA6718" w:rsidRDefault="00F22321" w:rsidP="00F22321">
            <w:pPr>
              <w:spacing w:after="0" w:line="240" w:lineRule="auto"/>
              <w:jc w:val="center"/>
            </w:pPr>
            <w:r w:rsidRPr="005208F8">
              <w:t>-</w:t>
            </w: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5F9D8377" w14:textId="2DDDD67C" w:rsidR="00F22321" w:rsidRPr="00EA6718" w:rsidRDefault="00F22321" w:rsidP="00F22321">
            <w:pPr>
              <w:spacing w:after="0" w:line="240" w:lineRule="auto"/>
              <w:jc w:val="center"/>
            </w:pPr>
            <w:r w:rsidRPr="005208F8">
              <w:t>-</w:t>
            </w:r>
          </w:p>
        </w:tc>
        <w:tc>
          <w:tcPr>
            <w:tcW w:w="754" w:type="dxa"/>
            <w:tcBorders>
              <w:top w:val="single" w:sz="4" w:space="0" w:color="auto"/>
              <w:left w:val="single" w:sz="4" w:space="0" w:color="auto"/>
              <w:bottom w:val="single" w:sz="4" w:space="0" w:color="auto"/>
              <w:right w:val="nil"/>
            </w:tcBorders>
            <w:shd w:val="clear" w:color="auto" w:fill="auto"/>
            <w:vAlign w:val="center"/>
          </w:tcPr>
          <w:p w14:paraId="38C95B46" w14:textId="327A2ADD" w:rsidR="00F22321" w:rsidRPr="00EA6718" w:rsidRDefault="00F22321" w:rsidP="00F22321">
            <w:pPr>
              <w:spacing w:after="0" w:line="240" w:lineRule="auto"/>
              <w:jc w:val="center"/>
            </w:pPr>
            <w:r w:rsidRPr="005208F8">
              <w:t>-</w:t>
            </w:r>
          </w:p>
        </w:tc>
        <w:tc>
          <w:tcPr>
            <w:tcW w:w="485" w:type="dxa"/>
            <w:shd w:val="clear" w:color="auto" w:fill="auto"/>
            <w:vAlign w:val="center"/>
          </w:tcPr>
          <w:p w14:paraId="1FBF6D9D" w14:textId="0DDBAD35" w:rsidR="00F22321" w:rsidRPr="00EA6718" w:rsidRDefault="00F22321" w:rsidP="00F223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w:t>
            </w:r>
          </w:p>
        </w:tc>
      </w:tr>
      <w:tr w:rsidR="00F22321" w:rsidRPr="00D214D5" w14:paraId="078E905B" w14:textId="77777777" w:rsidTr="00AB6DA9">
        <w:trPr>
          <w:cantSplit/>
          <w:trHeight w:val="277"/>
          <w:jc w:val="center"/>
        </w:trPr>
        <w:tc>
          <w:tcPr>
            <w:tcW w:w="456" w:type="dxa"/>
          </w:tcPr>
          <w:p w14:paraId="0D4A429C" w14:textId="78C5C21C" w:rsidR="00F22321" w:rsidRDefault="00F22321" w:rsidP="00F22321">
            <w:pPr>
              <w:spacing w:after="0" w:line="240" w:lineRule="auto"/>
              <w:jc w:val="center"/>
              <w:rPr>
                <w:rFonts w:ascii="Times New Roman" w:hAnsi="Times New Roman" w:cs="Times New Roman"/>
              </w:rPr>
            </w:pPr>
            <w:r w:rsidRPr="0003707B">
              <w:rPr>
                <w:rFonts w:ascii="Times New Roman" w:hAnsi="Times New Roman" w:cs="Times New Roman"/>
                <w:sz w:val="24"/>
                <w:szCs w:val="24"/>
              </w:rPr>
              <w:t>20</w:t>
            </w:r>
          </w:p>
        </w:tc>
        <w:tc>
          <w:tcPr>
            <w:tcW w:w="4897" w:type="dxa"/>
            <w:tcBorders>
              <w:top w:val="nil"/>
              <w:left w:val="single" w:sz="4" w:space="0" w:color="auto"/>
              <w:bottom w:val="single" w:sz="4" w:space="0" w:color="auto"/>
              <w:right w:val="single" w:sz="4" w:space="0" w:color="auto"/>
            </w:tcBorders>
            <w:shd w:val="clear" w:color="auto" w:fill="auto"/>
            <w:vAlign w:val="center"/>
          </w:tcPr>
          <w:p w14:paraId="74EA102B" w14:textId="0B6181CD" w:rsidR="00F22321" w:rsidRPr="006A2345" w:rsidRDefault="00F22321" w:rsidP="00F22321">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Красная шапочка</w:t>
            </w:r>
            <w:r>
              <w:rPr>
                <w:rFonts w:ascii="Times New Roman" w:hAnsi="Times New Roman" w:cs="Times New Roman"/>
                <w:sz w:val="24"/>
                <w:szCs w:val="24"/>
              </w:rPr>
              <w:t>»</w:t>
            </w:r>
          </w:p>
        </w:tc>
        <w:tc>
          <w:tcPr>
            <w:tcW w:w="577" w:type="dxa"/>
            <w:tcBorders>
              <w:top w:val="single" w:sz="4" w:space="0" w:color="auto"/>
              <w:left w:val="nil"/>
              <w:bottom w:val="single" w:sz="4" w:space="0" w:color="auto"/>
              <w:right w:val="single" w:sz="4" w:space="0" w:color="auto"/>
            </w:tcBorders>
            <w:shd w:val="clear" w:color="auto" w:fill="auto"/>
            <w:vAlign w:val="center"/>
          </w:tcPr>
          <w:p w14:paraId="527B35FC" w14:textId="13CB35A2" w:rsidR="00F22321" w:rsidRPr="006A2345" w:rsidRDefault="00F22321" w:rsidP="00F22321">
            <w:pPr>
              <w:spacing w:after="0" w:line="240" w:lineRule="auto"/>
              <w:jc w:val="center"/>
            </w:pPr>
            <w:r w:rsidRPr="005208F8">
              <w:t>-</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5BD2E1D5" w14:textId="75D5370E" w:rsidR="00F22321" w:rsidRPr="00EA6718" w:rsidRDefault="00F22321" w:rsidP="00F22321">
            <w:pPr>
              <w:spacing w:after="0" w:line="240" w:lineRule="auto"/>
              <w:jc w:val="center"/>
            </w:pPr>
            <w:r w:rsidRPr="005208F8">
              <w:t>+</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442E87B0" w14:textId="0FADFE90" w:rsidR="00F22321" w:rsidRPr="00EA6718" w:rsidRDefault="00F22321" w:rsidP="00F22321">
            <w:pPr>
              <w:spacing w:after="0" w:line="240" w:lineRule="auto"/>
              <w:jc w:val="center"/>
            </w:pPr>
            <w:r w:rsidRPr="005208F8">
              <w:t>-</w:t>
            </w: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48184693" w14:textId="210B9223" w:rsidR="00F22321" w:rsidRPr="00EA6718" w:rsidRDefault="00F22321" w:rsidP="00F22321">
            <w:pPr>
              <w:spacing w:after="0" w:line="240" w:lineRule="auto"/>
              <w:jc w:val="center"/>
            </w:pPr>
            <w:r w:rsidRPr="005208F8">
              <w:t>-</w:t>
            </w:r>
          </w:p>
        </w:tc>
        <w:tc>
          <w:tcPr>
            <w:tcW w:w="754" w:type="dxa"/>
            <w:tcBorders>
              <w:top w:val="single" w:sz="4" w:space="0" w:color="auto"/>
              <w:left w:val="single" w:sz="4" w:space="0" w:color="auto"/>
              <w:bottom w:val="single" w:sz="4" w:space="0" w:color="auto"/>
              <w:right w:val="nil"/>
            </w:tcBorders>
            <w:shd w:val="clear" w:color="auto" w:fill="auto"/>
            <w:vAlign w:val="center"/>
          </w:tcPr>
          <w:p w14:paraId="665854DC" w14:textId="53F2088E" w:rsidR="00F22321" w:rsidRPr="00EA6718" w:rsidRDefault="00F22321" w:rsidP="00F22321">
            <w:pPr>
              <w:spacing w:after="0" w:line="240" w:lineRule="auto"/>
              <w:jc w:val="center"/>
            </w:pPr>
            <w:r w:rsidRPr="005208F8">
              <w:t>-</w:t>
            </w:r>
          </w:p>
        </w:tc>
        <w:tc>
          <w:tcPr>
            <w:tcW w:w="485" w:type="dxa"/>
            <w:shd w:val="clear" w:color="auto" w:fill="auto"/>
            <w:vAlign w:val="center"/>
          </w:tcPr>
          <w:p w14:paraId="65BC657E" w14:textId="259BBBF4" w:rsidR="00F22321" w:rsidRPr="00EA6718" w:rsidRDefault="00F22321" w:rsidP="00F223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w:t>
            </w:r>
          </w:p>
        </w:tc>
      </w:tr>
      <w:tr w:rsidR="00F22321" w:rsidRPr="00D214D5" w14:paraId="7FCBCA85" w14:textId="77777777" w:rsidTr="00AB6DA9">
        <w:trPr>
          <w:cantSplit/>
          <w:trHeight w:val="277"/>
          <w:jc w:val="center"/>
        </w:trPr>
        <w:tc>
          <w:tcPr>
            <w:tcW w:w="456" w:type="dxa"/>
          </w:tcPr>
          <w:p w14:paraId="024D482D" w14:textId="55B4A82D" w:rsidR="00F22321" w:rsidRDefault="00F22321" w:rsidP="00F22321">
            <w:pPr>
              <w:spacing w:after="0" w:line="240" w:lineRule="auto"/>
              <w:jc w:val="center"/>
              <w:rPr>
                <w:rFonts w:ascii="Times New Roman" w:hAnsi="Times New Roman" w:cs="Times New Roman"/>
              </w:rPr>
            </w:pPr>
            <w:r w:rsidRPr="0003707B">
              <w:rPr>
                <w:rFonts w:ascii="Times New Roman" w:hAnsi="Times New Roman" w:cs="Times New Roman"/>
                <w:sz w:val="24"/>
                <w:szCs w:val="24"/>
              </w:rPr>
              <w:t>21</w:t>
            </w:r>
          </w:p>
        </w:tc>
        <w:tc>
          <w:tcPr>
            <w:tcW w:w="4897" w:type="dxa"/>
            <w:tcBorders>
              <w:top w:val="nil"/>
              <w:left w:val="single" w:sz="4" w:space="0" w:color="auto"/>
              <w:bottom w:val="single" w:sz="4" w:space="0" w:color="auto"/>
              <w:right w:val="single" w:sz="4" w:space="0" w:color="auto"/>
            </w:tcBorders>
            <w:shd w:val="clear" w:color="auto" w:fill="auto"/>
            <w:vAlign w:val="center"/>
          </w:tcPr>
          <w:p w14:paraId="69D685D1" w14:textId="156B120C" w:rsidR="00F22321" w:rsidRPr="006A2345" w:rsidRDefault="00F22321" w:rsidP="00F22321">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Сказка</w:t>
            </w:r>
            <w:r>
              <w:rPr>
                <w:rFonts w:ascii="Times New Roman" w:hAnsi="Times New Roman" w:cs="Times New Roman"/>
                <w:sz w:val="24"/>
                <w:szCs w:val="24"/>
              </w:rPr>
              <w:t>»</w:t>
            </w:r>
          </w:p>
        </w:tc>
        <w:tc>
          <w:tcPr>
            <w:tcW w:w="577" w:type="dxa"/>
            <w:tcBorders>
              <w:top w:val="single" w:sz="4" w:space="0" w:color="auto"/>
              <w:left w:val="nil"/>
              <w:bottom w:val="single" w:sz="4" w:space="0" w:color="auto"/>
              <w:right w:val="single" w:sz="4" w:space="0" w:color="auto"/>
            </w:tcBorders>
            <w:shd w:val="clear" w:color="auto" w:fill="auto"/>
            <w:vAlign w:val="center"/>
          </w:tcPr>
          <w:p w14:paraId="65D887DB" w14:textId="073F0023" w:rsidR="00F22321" w:rsidRPr="006A2345" w:rsidRDefault="00F22321" w:rsidP="00F22321">
            <w:pPr>
              <w:spacing w:after="0" w:line="240" w:lineRule="auto"/>
              <w:jc w:val="center"/>
            </w:pPr>
            <w:r w:rsidRPr="005208F8">
              <w:t>-</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3EE0C0BD" w14:textId="16F4FC4F" w:rsidR="00F22321" w:rsidRPr="00EA6718" w:rsidRDefault="00F22321" w:rsidP="00F22321">
            <w:pPr>
              <w:spacing w:after="0" w:line="240" w:lineRule="auto"/>
              <w:jc w:val="center"/>
            </w:pPr>
            <w:r w:rsidRPr="005208F8">
              <w:t>-</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4F4EE6E1" w14:textId="4F802203" w:rsidR="00F22321" w:rsidRPr="00EA6718" w:rsidRDefault="00F22321" w:rsidP="00F22321">
            <w:pPr>
              <w:spacing w:after="0" w:line="240" w:lineRule="auto"/>
              <w:jc w:val="center"/>
            </w:pPr>
            <w:r w:rsidRPr="005208F8">
              <w:t>-</w:t>
            </w: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20FC25E0" w14:textId="01A5B997" w:rsidR="00F22321" w:rsidRPr="00EA6718" w:rsidRDefault="00F22321" w:rsidP="00F22321">
            <w:pPr>
              <w:spacing w:after="0" w:line="240" w:lineRule="auto"/>
              <w:jc w:val="center"/>
            </w:pPr>
            <w:r w:rsidRPr="005208F8">
              <w:t>-</w:t>
            </w:r>
          </w:p>
        </w:tc>
        <w:tc>
          <w:tcPr>
            <w:tcW w:w="754" w:type="dxa"/>
            <w:tcBorders>
              <w:top w:val="single" w:sz="4" w:space="0" w:color="auto"/>
              <w:left w:val="single" w:sz="4" w:space="0" w:color="auto"/>
              <w:bottom w:val="single" w:sz="4" w:space="0" w:color="auto"/>
              <w:right w:val="nil"/>
            </w:tcBorders>
            <w:shd w:val="clear" w:color="auto" w:fill="auto"/>
            <w:vAlign w:val="center"/>
          </w:tcPr>
          <w:p w14:paraId="0445B794" w14:textId="4DCD89EE" w:rsidR="00F22321" w:rsidRPr="00EA6718" w:rsidRDefault="00F22321" w:rsidP="00F22321">
            <w:pPr>
              <w:spacing w:after="0" w:line="240" w:lineRule="auto"/>
              <w:jc w:val="center"/>
            </w:pPr>
            <w:r w:rsidRPr="005208F8">
              <w:t>-</w:t>
            </w:r>
          </w:p>
        </w:tc>
        <w:tc>
          <w:tcPr>
            <w:tcW w:w="485" w:type="dxa"/>
            <w:shd w:val="clear" w:color="auto" w:fill="auto"/>
            <w:vAlign w:val="center"/>
          </w:tcPr>
          <w:p w14:paraId="01A05AE6" w14:textId="628637C3" w:rsidR="00F22321" w:rsidRPr="00EA6718" w:rsidRDefault="00F22321" w:rsidP="00F223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w:t>
            </w:r>
          </w:p>
        </w:tc>
      </w:tr>
      <w:tr w:rsidR="00F22321" w:rsidRPr="00D214D5" w14:paraId="3D50A5B4" w14:textId="77777777" w:rsidTr="00AB6DA9">
        <w:trPr>
          <w:cantSplit/>
          <w:trHeight w:val="277"/>
          <w:jc w:val="center"/>
        </w:trPr>
        <w:tc>
          <w:tcPr>
            <w:tcW w:w="456" w:type="dxa"/>
          </w:tcPr>
          <w:p w14:paraId="107C8BED" w14:textId="0EA4B7DE" w:rsidR="00F22321" w:rsidRDefault="00F22321" w:rsidP="00F22321">
            <w:pPr>
              <w:spacing w:after="0" w:line="240" w:lineRule="auto"/>
              <w:jc w:val="center"/>
              <w:rPr>
                <w:rFonts w:ascii="Times New Roman" w:hAnsi="Times New Roman" w:cs="Times New Roman"/>
              </w:rPr>
            </w:pPr>
            <w:r w:rsidRPr="0003707B">
              <w:rPr>
                <w:rFonts w:ascii="Times New Roman" w:hAnsi="Times New Roman" w:cs="Times New Roman"/>
                <w:sz w:val="24"/>
                <w:szCs w:val="24"/>
              </w:rPr>
              <w:t>22</w:t>
            </w:r>
          </w:p>
        </w:tc>
        <w:tc>
          <w:tcPr>
            <w:tcW w:w="4897" w:type="dxa"/>
            <w:tcBorders>
              <w:top w:val="nil"/>
              <w:left w:val="single" w:sz="4" w:space="0" w:color="auto"/>
              <w:bottom w:val="single" w:sz="4" w:space="0" w:color="auto"/>
              <w:right w:val="single" w:sz="4" w:space="0" w:color="auto"/>
            </w:tcBorders>
            <w:shd w:val="clear" w:color="auto" w:fill="auto"/>
            <w:vAlign w:val="center"/>
          </w:tcPr>
          <w:p w14:paraId="1510C304" w14:textId="65A85A3E" w:rsidR="00F22321" w:rsidRPr="006A2345" w:rsidRDefault="00F22321" w:rsidP="00F22321">
            <w:pPr>
              <w:spacing w:after="0" w:line="240" w:lineRule="auto"/>
              <w:jc w:val="center"/>
              <w:rPr>
                <w:rFonts w:ascii="Times New Roman" w:hAnsi="Times New Roman" w:cs="Times New Roman"/>
                <w:sz w:val="24"/>
                <w:szCs w:val="24"/>
              </w:rPr>
            </w:pPr>
            <w:r w:rsidRPr="00401341">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401341">
              <w:rPr>
                <w:rFonts w:ascii="Times New Roman" w:hAnsi="Times New Roman" w:cs="Times New Roman"/>
                <w:sz w:val="24"/>
                <w:szCs w:val="24"/>
              </w:rPr>
              <w:t>Светлячок</w:t>
            </w:r>
            <w:r>
              <w:rPr>
                <w:rFonts w:ascii="Times New Roman" w:hAnsi="Times New Roman" w:cs="Times New Roman"/>
                <w:sz w:val="24"/>
                <w:szCs w:val="24"/>
              </w:rPr>
              <w:t>»</w:t>
            </w:r>
          </w:p>
        </w:tc>
        <w:tc>
          <w:tcPr>
            <w:tcW w:w="577" w:type="dxa"/>
            <w:tcBorders>
              <w:top w:val="single" w:sz="4" w:space="0" w:color="auto"/>
              <w:left w:val="nil"/>
              <w:bottom w:val="single" w:sz="4" w:space="0" w:color="auto"/>
              <w:right w:val="single" w:sz="4" w:space="0" w:color="auto"/>
            </w:tcBorders>
            <w:shd w:val="clear" w:color="auto" w:fill="auto"/>
            <w:vAlign w:val="center"/>
          </w:tcPr>
          <w:p w14:paraId="3F16219B" w14:textId="61315284" w:rsidR="00F22321" w:rsidRPr="006A2345" w:rsidRDefault="00F22321" w:rsidP="00F22321">
            <w:pPr>
              <w:spacing w:after="0" w:line="240" w:lineRule="auto"/>
              <w:jc w:val="center"/>
            </w:pPr>
            <w:r w:rsidRPr="005208F8">
              <w:t>+</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4F141724" w14:textId="3C377C34" w:rsidR="00F22321" w:rsidRPr="00EA6718" w:rsidRDefault="00F22321" w:rsidP="00F22321">
            <w:pPr>
              <w:spacing w:after="0" w:line="240" w:lineRule="auto"/>
              <w:jc w:val="center"/>
            </w:pPr>
            <w:r w:rsidRPr="005208F8">
              <w:t>-</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50C8A621" w14:textId="37A4A019" w:rsidR="00F22321" w:rsidRPr="00EA6718" w:rsidRDefault="00F22321" w:rsidP="00F22321">
            <w:pPr>
              <w:spacing w:after="0" w:line="240" w:lineRule="auto"/>
              <w:jc w:val="center"/>
            </w:pPr>
            <w:r w:rsidRPr="005208F8">
              <w:t>-</w:t>
            </w: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3C9A28F7" w14:textId="419EA451" w:rsidR="00F22321" w:rsidRPr="00EA6718" w:rsidRDefault="00F22321" w:rsidP="00F22321">
            <w:pPr>
              <w:spacing w:after="0" w:line="240" w:lineRule="auto"/>
              <w:jc w:val="center"/>
            </w:pPr>
            <w:r w:rsidRPr="005208F8">
              <w:t>-</w:t>
            </w:r>
          </w:p>
        </w:tc>
        <w:tc>
          <w:tcPr>
            <w:tcW w:w="754" w:type="dxa"/>
            <w:tcBorders>
              <w:top w:val="single" w:sz="4" w:space="0" w:color="auto"/>
              <w:left w:val="single" w:sz="4" w:space="0" w:color="auto"/>
              <w:bottom w:val="single" w:sz="4" w:space="0" w:color="auto"/>
              <w:right w:val="nil"/>
            </w:tcBorders>
            <w:shd w:val="clear" w:color="auto" w:fill="auto"/>
            <w:vAlign w:val="center"/>
          </w:tcPr>
          <w:p w14:paraId="01225191" w14:textId="7E128AF8" w:rsidR="00F22321" w:rsidRPr="00EA6718" w:rsidRDefault="00F22321" w:rsidP="00F22321">
            <w:pPr>
              <w:spacing w:after="0" w:line="240" w:lineRule="auto"/>
              <w:jc w:val="center"/>
            </w:pPr>
            <w:r w:rsidRPr="005208F8">
              <w:t>-</w:t>
            </w:r>
          </w:p>
        </w:tc>
        <w:tc>
          <w:tcPr>
            <w:tcW w:w="485" w:type="dxa"/>
            <w:shd w:val="clear" w:color="auto" w:fill="auto"/>
            <w:vAlign w:val="center"/>
          </w:tcPr>
          <w:p w14:paraId="1C9FE63E" w14:textId="335F7AA7" w:rsidR="00F22321" w:rsidRPr="00EA6718" w:rsidRDefault="00F22321" w:rsidP="00F223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w:t>
            </w:r>
          </w:p>
        </w:tc>
      </w:tr>
      <w:tr w:rsidR="00F22321" w:rsidRPr="00D214D5" w14:paraId="7BA52A50" w14:textId="77777777" w:rsidTr="00AB6DA9">
        <w:trPr>
          <w:cantSplit/>
          <w:trHeight w:val="277"/>
          <w:jc w:val="center"/>
        </w:trPr>
        <w:tc>
          <w:tcPr>
            <w:tcW w:w="456" w:type="dxa"/>
          </w:tcPr>
          <w:p w14:paraId="4E9C1269" w14:textId="602E7A3E" w:rsidR="00F22321" w:rsidRDefault="00F22321" w:rsidP="00F22321">
            <w:pPr>
              <w:spacing w:after="0" w:line="240" w:lineRule="auto"/>
              <w:jc w:val="center"/>
              <w:rPr>
                <w:rFonts w:ascii="Times New Roman" w:hAnsi="Times New Roman" w:cs="Times New Roman"/>
              </w:rPr>
            </w:pPr>
            <w:r w:rsidRPr="0003707B">
              <w:rPr>
                <w:rFonts w:ascii="Times New Roman" w:hAnsi="Times New Roman" w:cs="Times New Roman"/>
                <w:sz w:val="24"/>
                <w:szCs w:val="24"/>
              </w:rPr>
              <w:t>23</w:t>
            </w:r>
          </w:p>
        </w:tc>
        <w:tc>
          <w:tcPr>
            <w:tcW w:w="4897" w:type="dxa"/>
            <w:tcBorders>
              <w:top w:val="nil"/>
              <w:left w:val="single" w:sz="4" w:space="0" w:color="auto"/>
              <w:bottom w:val="single" w:sz="4" w:space="0" w:color="auto"/>
              <w:right w:val="single" w:sz="4" w:space="0" w:color="auto"/>
            </w:tcBorders>
            <w:shd w:val="clear" w:color="auto" w:fill="auto"/>
            <w:vAlign w:val="center"/>
          </w:tcPr>
          <w:p w14:paraId="547B333D" w14:textId="00CA752C" w:rsidR="00F22321" w:rsidRPr="006A2345" w:rsidRDefault="00F22321" w:rsidP="00F22321">
            <w:pPr>
              <w:spacing w:after="0" w:line="240" w:lineRule="auto"/>
              <w:jc w:val="center"/>
              <w:rPr>
                <w:rFonts w:ascii="Times New Roman" w:hAnsi="Times New Roman" w:cs="Times New Roman"/>
                <w:sz w:val="24"/>
                <w:szCs w:val="24"/>
              </w:rPr>
            </w:pPr>
            <w:r w:rsidRPr="00401341">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401341">
              <w:rPr>
                <w:rFonts w:ascii="Times New Roman" w:hAnsi="Times New Roman" w:cs="Times New Roman"/>
                <w:sz w:val="24"/>
                <w:szCs w:val="24"/>
              </w:rPr>
              <w:t>Солнышко</w:t>
            </w:r>
            <w:r>
              <w:rPr>
                <w:rFonts w:ascii="Times New Roman" w:hAnsi="Times New Roman" w:cs="Times New Roman"/>
                <w:sz w:val="24"/>
                <w:szCs w:val="24"/>
              </w:rPr>
              <w:t>»</w:t>
            </w:r>
          </w:p>
        </w:tc>
        <w:tc>
          <w:tcPr>
            <w:tcW w:w="577" w:type="dxa"/>
            <w:tcBorders>
              <w:top w:val="single" w:sz="4" w:space="0" w:color="auto"/>
              <w:left w:val="nil"/>
              <w:bottom w:val="single" w:sz="4" w:space="0" w:color="auto"/>
              <w:right w:val="single" w:sz="4" w:space="0" w:color="auto"/>
            </w:tcBorders>
            <w:shd w:val="clear" w:color="auto" w:fill="auto"/>
            <w:vAlign w:val="center"/>
          </w:tcPr>
          <w:p w14:paraId="156996FC" w14:textId="286A3A3D" w:rsidR="00F22321" w:rsidRPr="006A2345" w:rsidRDefault="00F22321" w:rsidP="00F22321">
            <w:pPr>
              <w:spacing w:after="0" w:line="240" w:lineRule="auto"/>
              <w:jc w:val="center"/>
            </w:pPr>
            <w:r w:rsidRPr="005208F8">
              <w:t>-</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0ED203A3" w14:textId="0E49109A" w:rsidR="00F22321" w:rsidRPr="00EA6718" w:rsidRDefault="00F22321" w:rsidP="00F22321">
            <w:pPr>
              <w:spacing w:after="0" w:line="240" w:lineRule="auto"/>
              <w:jc w:val="center"/>
            </w:pPr>
            <w:r w:rsidRPr="005208F8">
              <w:t>-</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29E23FA2" w14:textId="240EA0A4" w:rsidR="00F22321" w:rsidRPr="00EA6718" w:rsidRDefault="00F22321" w:rsidP="00F22321">
            <w:pPr>
              <w:spacing w:after="0" w:line="240" w:lineRule="auto"/>
              <w:jc w:val="center"/>
            </w:pPr>
            <w:r w:rsidRPr="005208F8">
              <w:t>-</w:t>
            </w: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67B00543" w14:textId="60356BFF" w:rsidR="00F22321" w:rsidRPr="00EA6718" w:rsidRDefault="00F22321" w:rsidP="00F22321">
            <w:pPr>
              <w:spacing w:after="0" w:line="240" w:lineRule="auto"/>
              <w:jc w:val="center"/>
            </w:pPr>
            <w:r w:rsidRPr="005208F8">
              <w:t>-</w:t>
            </w:r>
          </w:p>
        </w:tc>
        <w:tc>
          <w:tcPr>
            <w:tcW w:w="754" w:type="dxa"/>
            <w:tcBorders>
              <w:top w:val="single" w:sz="4" w:space="0" w:color="auto"/>
              <w:left w:val="single" w:sz="4" w:space="0" w:color="auto"/>
              <w:bottom w:val="single" w:sz="4" w:space="0" w:color="auto"/>
              <w:right w:val="nil"/>
            </w:tcBorders>
            <w:shd w:val="clear" w:color="auto" w:fill="auto"/>
            <w:vAlign w:val="center"/>
          </w:tcPr>
          <w:p w14:paraId="66C6CC41" w14:textId="7C7D0D38" w:rsidR="00F22321" w:rsidRPr="00EA6718" w:rsidRDefault="00F22321" w:rsidP="00F22321">
            <w:pPr>
              <w:spacing w:after="0" w:line="240" w:lineRule="auto"/>
              <w:jc w:val="center"/>
            </w:pPr>
            <w:r w:rsidRPr="005208F8">
              <w:t>-</w:t>
            </w:r>
          </w:p>
        </w:tc>
        <w:tc>
          <w:tcPr>
            <w:tcW w:w="485" w:type="dxa"/>
            <w:shd w:val="clear" w:color="auto" w:fill="auto"/>
            <w:vAlign w:val="center"/>
          </w:tcPr>
          <w:p w14:paraId="7396CF8C" w14:textId="70F117C1" w:rsidR="00F22321" w:rsidRPr="00EA6718" w:rsidRDefault="00F22321" w:rsidP="00F223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w:t>
            </w:r>
          </w:p>
        </w:tc>
      </w:tr>
      <w:tr w:rsidR="00AB6DA9" w:rsidRPr="00D214D5" w14:paraId="5B26820F" w14:textId="77777777" w:rsidTr="00AB6DA9">
        <w:trPr>
          <w:cantSplit/>
          <w:trHeight w:val="277"/>
          <w:jc w:val="center"/>
        </w:trPr>
        <w:tc>
          <w:tcPr>
            <w:tcW w:w="456" w:type="dxa"/>
          </w:tcPr>
          <w:p w14:paraId="0C0959FD" w14:textId="72147802" w:rsidR="00F22321" w:rsidRDefault="00F22321" w:rsidP="00F22321">
            <w:pPr>
              <w:spacing w:after="0" w:line="240" w:lineRule="auto"/>
              <w:jc w:val="center"/>
              <w:rPr>
                <w:rFonts w:ascii="Times New Roman" w:hAnsi="Times New Roman" w:cs="Times New Roman"/>
              </w:rPr>
            </w:pPr>
            <w:r w:rsidRPr="0003707B">
              <w:rPr>
                <w:rFonts w:ascii="Times New Roman" w:hAnsi="Times New Roman" w:cs="Times New Roman"/>
                <w:sz w:val="24"/>
                <w:szCs w:val="24"/>
              </w:rPr>
              <w:t>24</w:t>
            </w:r>
          </w:p>
        </w:tc>
        <w:tc>
          <w:tcPr>
            <w:tcW w:w="4897" w:type="dxa"/>
            <w:tcBorders>
              <w:top w:val="nil"/>
              <w:left w:val="single" w:sz="4" w:space="0" w:color="auto"/>
              <w:bottom w:val="single" w:sz="4" w:space="0" w:color="auto"/>
              <w:right w:val="single" w:sz="4" w:space="0" w:color="auto"/>
            </w:tcBorders>
            <w:shd w:val="clear" w:color="auto" w:fill="auto"/>
            <w:vAlign w:val="center"/>
          </w:tcPr>
          <w:p w14:paraId="5DCDE62C" w14:textId="2FCD85B9" w:rsidR="00F22321" w:rsidRPr="006A2345" w:rsidRDefault="00F22321" w:rsidP="00F22321">
            <w:pPr>
              <w:spacing w:after="0" w:line="240" w:lineRule="auto"/>
              <w:jc w:val="center"/>
              <w:rPr>
                <w:rFonts w:ascii="Times New Roman" w:hAnsi="Times New Roman" w:cs="Times New Roman"/>
                <w:sz w:val="24"/>
                <w:szCs w:val="24"/>
              </w:rPr>
            </w:pPr>
            <w:r w:rsidRPr="00401341">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401341">
              <w:rPr>
                <w:rFonts w:ascii="Times New Roman" w:hAnsi="Times New Roman" w:cs="Times New Roman"/>
                <w:sz w:val="24"/>
                <w:szCs w:val="24"/>
              </w:rPr>
              <w:t>Ромашка</w:t>
            </w:r>
            <w:r>
              <w:rPr>
                <w:rFonts w:ascii="Times New Roman" w:hAnsi="Times New Roman" w:cs="Times New Roman"/>
                <w:sz w:val="24"/>
                <w:szCs w:val="24"/>
              </w:rPr>
              <w:t>»</w:t>
            </w:r>
          </w:p>
        </w:tc>
        <w:tc>
          <w:tcPr>
            <w:tcW w:w="577" w:type="dxa"/>
            <w:tcBorders>
              <w:top w:val="single" w:sz="4" w:space="0" w:color="auto"/>
              <w:left w:val="nil"/>
              <w:bottom w:val="single" w:sz="4" w:space="0" w:color="auto"/>
              <w:right w:val="single" w:sz="4" w:space="0" w:color="auto"/>
            </w:tcBorders>
            <w:shd w:val="clear" w:color="auto" w:fill="auto"/>
            <w:vAlign w:val="center"/>
          </w:tcPr>
          <w:p w14:paraId="3F0406B8" w14:textId="647119A6" w:rsidR="00F22321" w:rsidRPr="006A2345" w:rsidRDefault="00F22321" w:rsidP="00F22321">
            <w:pPr>
              <w:spacing w:after="0" w:line="240" w:lineRule="auto"/>
              <w:jc w:val="center"/>
            </w:pPr>
            <w:r w:rsidRPr="005208F8">
              <w:t>+</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1882876E" w14:textId="61F1DC54" w:rsidR="00F22321" w:rsidRPr="00EA6718" w:rsidRDefault="00F22321" w:rsidP="00F22321">
            <w:pPr>
              <w:spacing w:after="0" w:line="240" w:lineRule="auto"/>
              <w:jc w:val="center"/>
            </w:pPr>
            <w:r w:rsidRPr="005208F8">
              <w:t>-</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62923E7B" w14:textId="169E795B" w:rsidR="00F22321" w:rsidRPr="00EA6718" w:rsidRDefault="00F22321" w:rsidP="00F22321">
            <w:pPr>
              <w:spacing w:after="0" w:line="240" w:lineRule="auto"/>
              <w:jc w:val="center"/>
            </w:pPr>
            <w:r w:rsidRPr="005208F8">
              <w:t>+</w:t>
            </w: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1F73E561" w14:textId="58A24EAE" w:rsidR="00F22321" w:rsidRPr="00EA6718" w:rsidRDefault="00F22321" w:rsidP="00F22321">
            <w:pPr>
              <w:spacing w:after="0" w:line="240" w:lineRule="auto"/>
              <w:jc w:val="center"/>
            </w:pPr>
            <w:r w:rsidRPr="005208F8">
              <w:t>-</w:t>
            </w:r>
          </w:p>
        </w:tc>
        <w:tc>
          <w:tcPr>
            <w:tcW w:w="754" w:type="dxa"/>
            <w:tcBorders>
              <w:top w:val="single" w:sz="4" w:space="0" w:color="auto"/>
              <w:left w:val="single" w:sz="4" w:space="0" w:color="auto"/>
              <w:bottom w:val="single" w:sz="4" w:space="0" w:color="auto"/>
              <w:right w:val="nil"/>
            </w:tcBorders>
            <w:shd w:val="clear" w:color="auto" w:fill="auto"/>
            <w:vAlign w:val="center"/>
          </w:tcPr>
          <w:p w14:paraId="3C3374E8" w14:textId="65B15302" w:rsidR="00F22321" w:rsidRPr="00EA6718" w:rsidRDefault="00F22321" w:rsidP="00F22321">
            <w:pPr>
              <w:spacing w:after="0" w:line="240" w:lineRule="auto"/>
              <w:jc w:val="center"/>
            </w:pPr>
            <w:r w:rsidRPr="005208F8">
              <w:t>-</w:t>
            </w:r>
          </w:p>
        </w:tc>
        <w:tc>
          <w:tcPr>
            <w:tcW w:w="485" w:type="dxa"/>
            <w:shd w:val="clear" w:color="auto" w:fill="auto"/>
            <w:vAlign w:val="center"/>
          </w:tcPr>
          <w:p w14:paraId="1D18CABD" w14:textId="064B840E" w:rsidR="00F22321" w:rsidRPr="00EA6718" w:rsidRDefault="00F22321" w:rsidP="00F223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40</w:t>
            </w:r>
          </w:p>
        </w:tc>
      </w:tr>
      <w:tr w:rsidR="00AB6DA9" w:rsidRPr="00D214D5" w14:paraId="5442C0E6" w14:textId="77777777" w:rsidTr="00AB6DA9">
        <w:trPr>
          <w:cantSplit/>
          <w:trHeight w:val="277"/>
          <w:jc w:val="center"/>
        </w:trPr>
        <w:tc>
          <w:tcPr>
            <w:tcW w:w="456" w:type="dxa"/>
          </w:tcPr>
          <w:p w14:paraId="169E9FDF" w14:textId="164CDC9D" w:rsidR="00F22321" w:rsidRDefault="00F22321" w:rsidP="00F22321">
            <w:pPr>
              <w:spacing w:after="0" w:line="240" w:lineRule="auto"/>
              <w:jc w:val="center"/>
              <w:rPr>
                <w:rFonts w:ascii="Times New Roman" w:hAnsi="Times New Roman" w:cs="Times New Roman"/>
              </w:rPr>
            </w:pPr>
            <w:r w:rsidRPr="0003707B">
              <w:rPr>
                <w:rFonts w:ascii="Times New Roman" w:hAnsi="Times New Roman" w:cs="Times New Roman"/>
                <w:sz w:val="24"/>
                <w:szCs w:val="24"/>
              </w:rPr>
              <w:t>25</w:t>
            </w:r>
          </w:p>
        </w:tc>
        <w:tc>
          <w:tcPr>
            <w:tcW w:w="4897" w:type="dxa"/>
            <w:tcBorders>
              <w:top w:val="single" w:sz="4" w:space="0" w:color="auto"/>
              <w:left w:val="single" w:sz="4" w:space="0" w:color="auto"/>
              <w:bottom w:val="single" w:sz="4" w:space="0" w:color="auto"/>
              <w:right w:val="single" w:sz="4" w:space="0" w:color="auto"/>
            </w:tcBorders>
            <w:shd w:val="clear" w:color="auto" w:fill="auto"/>
            <w:vAlign w:val="center"/>
          </w:tcPr>
          <w:p w14:paraId="5E67F99D" w14:textId="7CB3B776" w:rsidR="00F22321" w:rsidRPr="006A2345" w:rsidRDefault="00F22321" w:rsidP="00F22321">
            <w:pPr>
              <w:spacing w:after="0" w:line="240" w:lineRule="auto"/>
              <w:jc w:val="center"/>
              <w:rPr>
                <w:rFonts w:ascii="Times New Roman" w:hAnsi="Times New Roman" w:cs="Times New Roman"/>
                <w:sz w:val="24"/>
                <w:szCs w:val="24"/>
              </w:rPr>
            </w:pPr>
            <w:r w:rsidRPr="00401341">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401341">
              <w:rPr>
                <w:rFonts w:ascii="Times New Roman" w:hAnsi="Times New Roman" w:cs="Times New Roman"/>
                <w:sz w:val="24"/>
                <w:szCs w:val="24"/>
              </w:rPr>
              <w:t>Колокольчик</w:t>
            </w:r>
            <w:r>
              <w:rPr>
                <w:rFonts w:ascii="Times New Roman" w:hAnsi="Times New Roman" w:cs="Times New Roman"/>
                <w:sz w:val="24"/>
                <w:szCs w:val="24"/>
              </w:rPr>
              <w:t>»</w:t>
            </w:r>
          </w:p>
        </w:tc>
        <w:tc>
          <w:tcPr>
            <w:tcW w:w="577" w:type="dxa"/>
            <w:tcBorders>
              <w:top w:val="single" w:sz="4" w:space="0" w:color="auto"/>
              <w:left w:val="nil"/>
              <w:bottom w:val="single" w:sz="4" w:space="0" w:color="auto"/>
              <w:right w:val="single" w:sz="4" w:space="0" w:color="auto"/>
            </w:tcBorders>
            <w:shd w:val="clear" w:color="auto" w:fill="auto"/>
            <w:vAlign w:val="center"/>
          </w:tcPr>
          <w:p w14:paraId="55DFE070" w14:textId="5ECA5FD9" w:rsidR="00F22321" w:rsidRPr="006A2345" w:rsidRDefault="00F22321" w:rsidP="00F22321">
            <w:pPr>
              <w:spacing w:after="0" w:line="240" w:lineRule="auto"/>
              <w:jc w:val="center"/>
            </w:pPr>
            <w:r w:rsidRPr="005208F8">
              <w:t>-</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08B211D1" w14:textId="14CBE5CC" w:rsidR="00F22321" w:rsidRPr="00EA6718" w:rsidRDefault="00F22321" w:rsidP="00F22321">
            <w:pPr>
              <w:spacing w:after="0" w:line="240" w:lineRule="auto"/>
              <w:jc w:val="center"/>
            </w:pPr>
            <w:r w:rsidRPr="005208F8">
              <w:t>-</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32622C55" w14:textId="6D3B6E0A" w:rsidR="00F22321" w:rsidRPr="00EA6718" w:rsidRDefault="00F22321" w:rsidP="00F22321">
            <w:pPr>
              <w:spacing w:after="0" w:line="240" w:lineRule="auto"/>
              <w:jc w:val="center"/>
            </w:pPr>
            <w:r w:rsidRPr="005208F8">
              <w:t>-</w:t>
            </w: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7B4B9590" w14:textId="1BF978E9" w:rsidR="00F22321" w:rsidRPr="00EA6718" w:rsidRDefault="00F22321" w:rsidP="00F22321">
            <w:pPr>
              <w:spacing w:after="0" w:line="240" w:lineRule="auto"/>
              <w:jc w:val="center"/>
            </w:pPr>
            <w:r w:rsidRPr="005208F8">
              <w:t>-</w:t>
            </w:r>
          </w:p>
        </w:tc>
        <w:tc>
          <w:tcPr>
            <w:tcW w:w="754" w:type="dxa"/>
            <w:tcBorders>
              <w:top w:val="single" w:sz="4" w:space="0" w:color="auto"/>
              <w:left w:val="single" w:sz="4" w:space="0" w:color="auto"/>
              <w:bottom w:val="single" w:sz="4" w:space="0" w:color="auto"/>
              <w:right w:val="nil"/>
            </w:tcBorders>
            <w:shd w:val="clear" w:color="auto" w:fill="auto"/>
            <w:vAlign w:val="center"/>
          </w:tcPr>
          <w:p w14:paraId="1DB5A99B" w14:textId="4CA03F1C" w:rsidR="00F22321" w:rsidRPr="00EA6718" w:rsidRDefault="00F22321" w:rsidP="00F22321">
            <w:pPr>
              <w:spacing w:after="0" w:line="240" w:lineRule="auto"/>
              <w:jc w:val="center"/>
            </w:pPr>
            <w:r w:rsidRPr="005208F8">
              <w:t>-</w:t>
            </w:r>
          </w:p>
        </w:tc>
        <w:tc>
          <w:tcPr>
            <w:tcW w:w="485" w:type="dxa"/>
            <w:shd w:val="clear" w:color="auto" w:fill="auto"/>
            <w:vAlign w:val="center"/>
          </w:tcPr>
          <w:p w14:paraId="5D384F30" w14:textId="1A15CFB3" w:rsidR="00F22321" w:rsidRPr="00EA6718" w:rsidRDefault="00F22321" w:rsidP="00F223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w:t>
            </w:r>
          </w:p>
        </w:tc>
      </w:tr>
    </w:tbl>
    <w:bookmarkEnd w:id="22"/>
    <w:p w14:paraId="4B117B40" w14:textId="38D11363" w:rsidR="00177DDF" w:rsidRPr="003D5FEA" w:rsidRDefault="00177DDF" w:rsidP="00177DDF">
      <w:pPr>
        <w:spacing w:after="0" w:line="360" w:lineRule="auto"/>
        <w:ind w:firstLine="709"/>
        <w:jc w:val="both"/>
        <w:rPr>
          <w:rFonts w:ascii="Times New Roman" w:hAnsi="Times New Roman" w:cs="Times New Roman"/>
          <w:i/>
          <w:sz w:val="28"/>
          <w:szCs w:val="28"/>
        </w:rPr>
      </w:pPr>
      <w:r w:rsidRPr="003D5FEA">
        <w:rPr>
          <w:rFonts w:ascii="Times New Roman" w:hAnsi="Times New Roman" w:cs="Times New Roman"/>
          <w:i/>
          <w:sz w:val="28"/>
          <w:szCs w:val="28"/>
        </w:rPr>
        <w:lastRenderedPageBreak/>
        <w:t xml:space="preserve">3.2 Обеспечение в организации условий доступности, позволяющих инвалидам </w:t>
      </w:r>
      <w:r>
        <w:rPr>
          <w:rFonts w:ascii="Times New Roman" w:hAnsi="Times New Roman" w:cs="Times New Roman"/>
          <w:i/>
          <w:sz w:val="28"/>
          <w:szCs w:val="28"/>
        </w:rPr>
        <w:t>участвовать в образовательной деятельности</w:t>
      </w:r>
      <w:r w:rsidRPr="003D5FEA">
        <w:rPr>
          <w:rFonts w:ascii="Times New Roman" w:hAnsi="Times New Roman" w:cs="Times New Roman"/>
          <w:i/>
          <w:sz w:val="28"/>
          <w:szCs w:val="28"/>
        </w:rPr>
        <w:t xml:space="preserve"> наравне с другими.</w:t>
      </w:r>
    </w:p>
    <w:p w14:paraId="78B22136" w14:textId="77777777" w:rsidR="00177DDF" w:rsidRDefault="00177DDF" w:rsidP="00177DD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за наличие каждого из условий доступности организации присваивается 20 баллов. При наличии пяти (5) и более условий организации присваивается 100 баллов. </w:t>
      </w:r>
      <w:r w:rsidRPr="00270192">
        <w:rPr>
          <w:rFonts w:ascii="Times New Roman" w:hAnsi="Times New Roman" w:cs="Times New Roman"/>
          <w:b/>
          <w:sz w:val="28"/>
          <w:szCs w:val="28"/>
          <w:u w:val="single"/>
        </w:rPr>
        <w:t>Максимальное значение баллов по данному критерию – 100 баллов</w:t>
      </w:r>
      <w:r>
        <w:rPr>
          <w:rFonts w:ascii="Times New Roman" w:hAnsi="Times New Roman" w:cs="Times New Roman"/>
          <w:sz w:val="28"/>
          <w:szCs w:val="28"/>
        </w:rPr>
        <w:t xml:space="preserve">. </w:t>
      </w:r>
    </w:p>
    <w:p w14:paraId="6DC0F937" w14:textId="77777777" w:rsidR="00E51E09" w:rsidRPr="00A23729" w:rsidRDefault="00E51E09" w:rsidP="00D50AE1">
      <w:pPr>
        <w:spacing w:after="0" w:line="240" w:lineRule="auto"/>
        <w:jc w:val="center"/>
        <w:rPr>
          <w:rFonts w:ascii="Times New Roman" w:hAnsi="Times New Roman" w:cs="Times New Roman"/>
          <w:sz w:val="28"/>
          <w:szCs w:val="28"/>
          <w:lang w:val="en-US"/>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8</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3.2</w:t>
      </w:r>
    </w:p>
    <w:tbl>
      <w:tblPr>
        <w:tblStyle w:val="af"/>
        <w:tblW w:w="5000" w:type="pct"/>
        <w:jc w:val="center"/>
        <w:tblLook w:val="04A0" w:firstRow="1" w:lastRow="0" w:firstColumn="1" w:lastColumn="0" w:noHBand="0" w:noVBand="1"/>
      </w:tblPr>
      <w:tblGrid>
        <w:gridCol w:w="456"/>
        <w:gridCol w:w="4469"/>
        <w:gridCol w:w="562"/>
        <w:gridCol w:w="703"/>
        <w:gridCol w:w="703"/>
        <w:gridCol w:w="563"/>
        <w:gridCol w:w="848"/>
        <w:gridCol w:w="691"/>
        <w:gridCol w:w="576"/>
      </w:tblGrid>
      <w:tr w:rsidR="003E57A0" w:rsidRPr="00A05909" w14:paraId="6C684444" w14:textId="77777777" w:rsidTr="009A1879">
        <w:trPr>
          <w:cantSplit/>
          <w:trHeight w:val="4159"/>
          <w:tblHeader/>
          <w:jc w:val="center"/>
        </w:trPr>
        <w:tc>
          <w:tcPr>
            <w:tcW w:w="238" w:type="pct"/>
            <w:vAlign w:val="center"/>
          </w:tcPr>
          <w:p w14:paraId="5626A66E" w14:textId="380D546B" w:rsidR="003E57A0" w:rsidRPr="00876E2D" w:rsidRDefault="003E57A0" w:rsidP="003E57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335" w:type="pct"/>
            <w:vAlign w:val="center"/>
          </w:tcPr>
          <w:p w14:paraId="1F259417" w14:textId="7796256C" w:rsidR="003E57A0" w:rsidRPr="00CF560F" w:rsidRDefault="003E57A0" w:rsidP="00D50AE1">
            <w:pPr>
              <w:spacing w:after="0" w:line="240" w:lineRule="auto"/>
              <w:jc w:val="center"/>
              <w:rPr>
                <w:rFonts w:ascii="Times New Roman" w:hAnsi="Times New Roman" w:cs="Times New Roman"/>
                <w:sz w:val="18"/>
                <w:szCs w:val="18"/>
              </w:rPr>
            </w:pPr>
            <w:r w:rsidRPr="00876E2D">
              <w:rPr>
                <w:rFonts w:ascii="Times New Roman" w:hAnsi="Times New Roman" w:cs="Times New Roman"/>
                <w:sz w:val="24"/>
                <w:szCs w:val="24"/>
              </w:rPr>
              <w:t>Организация</w:t>
            </w:r>
          </w:p>
        </w:tc>
        <w:tc>
          <w:tcPr>
            <w:tcW w:w="294" w:type="pct"/>
            <w:tcBorders>
              <w:bottom w:val="single" w:sz="4" w:space="0" w:color="auto"/>
            </w:tcBorders>
            <w:textDirection w:val="btLr"/>
            <w:vAlign w:val="center"/>
          </w:tcPr>
          <w:p w14:paraId="7FAEF96A" w14:textId="77777777" w:rsidR="003E57A0" w:rsidRPr="00CF560F" w:rsidRDefault="003E57A0" w:rsidP="00D50AE1">
            <w:pPr>
              <w:spacing w:after="0" w:line="240" w:lineRule="auto"/>
              <w:jc w:val="center"/>
              <w:rPr>
                <w:rFonts w:ascii="Times New Roman" w:hAnsi="Times New Roman" w:cs="Times New Roman"/>
                <w:sz w:val="18"/>
                <w:szCs w:val="18"/>
              </w:rPr>
            </w:pPr>
            <w:r w:rsidRPr="00CF560F">
              <w:rPr>
                <w:rFonts w:ascii="Times New Roman" w:hAnsi="Times New Roman" w:cs="Times New Roman"/>
                <w:sz w:val="18"/>
                <w:szCs w:val="18"/>
              </w:rPr>
              <w:t>Дублирование для инвалидов по слуху и зрению звуковой и зрительной информации</w:t>
            </w:r>
          </w:p>
        </w:tc>
        <w:tc>
          <w:tcPr>
            <w:tcW w:w="367" w:type="pct"/>
            <w:tcBorders>
              <w:bottom w:val="single" w:sz="4" w:space="0" w:color="auto"/>
            </w:tcBorders>
            <w:textDirection w:val="btLr"/>
            <w:vAlign w:val="center"/>
          </w:tcPr>
          <w:p w14:paraId="76A34726" w14:textId="77777777" w:rsidR="003E57A0" w:rsidRPr="00CF560F" w:rsidRDefault="003E57A0" w:rsidP="00D50AE1">
            <w:pPr>
              <w:spacing w:after="0" w:line="240" w:lineRule="auto"/>
              <w:jc w:val="center"/>
              <w:rPr>
                <w:rFonts w:ascii="Times New Roman" w:hAnsi="Times New Roman" w:cs="Times New Roman"/>
                <w:sz w:val="18"/>
                <w:szCs w:val="18"/>
              </w:rPr>
            </w:pPr>
            <w:r w:rsidRPr="00CF560F">
              <w:rPr>
                <w:rFonts w:ascii="Times New Roman" w:hAnsi="Times New Roman" w:cs="Times New Roman"/>
                <w:sz w:val="18"/>
                <w:szCs w:val="18"/>
              </w:rPr>
              <w:t>Дублирование надписей, знаков и иной текстовой и графической информации знаками, выполненными рельефно-точечным шрифтом Брайля</w:t>
            </w:r>
          </w:p>
        </w:tc>
        <w:tc>
          <w:tcPr>
            <w:tcW w:w="367" w:type="pct"/>
            <w:tcBorders>
              <w:bottom w:val="single" w:sz="4" w:space="0" w:color="auto"/>
            </w:tcBorders>
            <w:textDirection w:val="btLr"/>
            <w:vAlign w:val="center"/>
          </w:tcPr>
          <w:p w14:paraId="70ED6F84" w14:textId="77777777" w:rsidR="003E57A0" w:rsidRPr="00CF560F" w:rsidRDefault="003E57A0" w:rsidP="00D50AE1">
            <w:pPr>
              <w:spacing w:after="0" w:line="240" w:lineRule="auto"/>
              <w:jc w:val="center"/>
              <w:rPr>
                <w:rFonts w:ascii="Times New Roman" w:hAnsi="Times New Roman" w:cs="Times New Roman"/>
                <w:sz w:val="18"/>
                <w:szCs w:val="18"/>
              </w:rPr>
            </w:pPr>
            <w:r w:rsidRPr="00CF560F">
              <w:rPr>
                <w:rFonts w:ascii="Times New Roman" w:hAnsi="Times New Roman" w:cs="Times New Roman"/>
                <w:sz w:val="18"/>
                <w:szCs w:val="18"/>
              </w:rPr>
              <w:t>Возможность предоставления инвалидам по слуху (слуху и зрению) услуг сурдопереводчика (</w:t>
            </w:r>
            <w:proofErr w:type="spellStart"/>
            <w:r w:rsidRPr="00CF560F">
              <w:rPr>
                <w:rFonts w:ascii="Times New Roman" w:hAnsi="Times New Roman" w:cs="Times New Roman"/>
                <w:sz w:val="18"/>
                <w:szCs w:val="18"/>
              </w:rPr>
              <w:t>тифлосурдопереводчика</w:t>
            </w:r>
            <w:proofErr w:type="spellEnd"/>
            <w:r w:rsidRPr="00CF560F">
              <w:rPr>
                <w:rFonts w:ascii="Times New Roman" w:hAnsi="Times New Roman" w:cs="Times New Roman"/>
                <w:sz w:val="18"/>
                <w:szCs w:val="18"/>
              </w:rPr>
              <w:t>)</w:t>
            </w:r>
          </w:p>
        </w:tc>
        <w:tc>
          <w:tcPr>
            <w:tcW w:w="294" w:type="pct"/>
            <w:tcBorders>
              <w:bottom w:val="single" w:sz="4" w:space="0" w:color="auto"/>
            </w:tcBorders>
            <w:textDirection w:val="btLr"/>
            <w:vAlign w:val="center"/>
          </w:tcPr>
          <w:p w14:paraId="5FDC1EC0" w14:textId="77777777" w:rsidR="003E57A0" w:rsidRPr="00CF560F" w:rsidRDefault="003E57A0" w:rsidP="00D50AE1">
            <w:pPr>
              <w:spacing w:after="0" w:line="240" w:lineRule="auto"/>
              <w:jc w:val="center"/>
              <w:rPr>
                <w:rFonts w:ascii="Times New Roman" w:hAnsi="Times New Roman" w:cs="Times New Roman"/>
                <w:sz w:val="18"/>
                <w:szCs w:val="18"/>
              </w:rPr>
            </w:pPr>
            <w:r w:rsidRPr="00CF560F">
              <w:rPr>
                <w:rFonts w:ascii="Times New Roman" w:hAnsi="Times New Roman" w:cs="Times New Roman"/>
                <w:sz w:val="18"/>
                <w:szCs w:val="18"/>
              </w:rPr>
              <w:t>Наличие альтернативной версии сайта организации для инвалидов по зрению</w:t>
            </w:r>
          </w:p>
        </w:tc>
        <w:tc>
          <w:tcPr>
            <w:tcW w:w="443" w:type="pct"/>
            <w:tcBorders>
              <w:bottom w:val="single" w:sz="4" w:space="0" w:color="auto"/>
            </w:tcBorders>
            <w:textDirection w:val="btLr"/>
            <w:vAlign w:val="center"/>
          </w:tcPr>
          <w:p w14:paraId="1A949913" w14:textId="16ED5DA8" w:rsidR="003E57A0" w:rsidRPr="00CF560F" w:rsidRDefault="003E57A0" w:rsidP="00D50AE1">
            <w:pPr>
              <w:spacing w:after="0" w:line="240" w:lineRule="auto"/>
              <w:jc w:val="center"/>
              <w:rPr>
                <w:rFonts w:ascii="Times New Roman" w:hAnsi="Times New Roman" w:cs="Times New Roman"/>
                <w:sz w:val="18"/>
                <w:szCs w:val="18"/>
              </w:rPr>
            </w:pPr>
            <w:r w:rsidRPr="00CF560F">
              <w:rPr>
                <w:rFonts w:ascii="Times New Roman" w:hAnsi="Times New Roman" w:cs="Times New Roman"/>
                <w:sz w:val="18"/>
                <w:szCs w:val="18"/>
              </w:rPr>
              <w:t>Помощь, оказываемая работниками организации, прошедшими необходимое обучение</w:t>
            </w:r>
            <w:r w:rsidR="006A2345">
              <w:rPr>
                <w:rFonts w:ascii="Times New Roman" w:hAnsi="Times New Roman" w:cs="Times New Roman"/>
                <w:sz w:val="18"/>
                <w:szCs w:val="18"/>
              </w:rPr>
              <w:t xml:space="preserve"> (инструктирование)</w:t>
            </w:r>
            <w:r w:rsidRPr="00CF560F">
              <w:rPr>
                <w:rFonts w:ascii="Times New Roman" w:hAnsi="Times New Roman" w:cs="Times New Roman"/>
                <w:sz w:val="18"/>
                <w:szCs w:val="18"/>
              </w:rPr>
              <w:t xml:space="preserve"> по сопровождению инвалидов в организации</w:t>
            </w:r>
          </w:p>
        </w:tc>
        <w:tc>
          <w:tcPr>
            <w:tcW w:w="361" w:type="pct"/>
            <w:tcBorders>
              <w:bottom w:val="single" w:sz="4" w:space="0" w:color="auto"/>
            </w:tcBorders>
            <w:textDirection w:val="btLr"/>
            <w:vAlign w:val="center"/>
          </w:tcPr>
          <w:p w14:paraId="51C121E7" w14:textId="77777777" w:rsidR="003E57A0" w:rsidRPr="00CF560F" w:rsidRDefault="003E57A0" w:rsidP="00D50AE1">
            <w:pPr>
              <w:spacing w:after="0" w:line="240" w:lineRule="auto"/>
              <w:jc w:val="center"/>
              <w:rPr>
                <w:rFonts w:ascii="Times New Roman" w:hAnsi="Times New Roman" w:cs="Times New Roman"/>
                <w:sz w:val="18"/>
                <w:szCs w:val="18"/>
              </w:rPr>
            </w:pPr>
            <w:r w:rsidRPr="00CF560F">
              <w:rPr>
                <w:rFonts w:ascii="Times New Roman" w:hAnsi="Times New Roman" w:cs="Times New Roman"/>
                <w:sz w:val="18"/>
                <w:szCs w:val="18"/>
              </w:rPr>
              <w:t xml:space="preserve">Наличие </w:t>
            </w:r>
            <w:bookmarkStart w:id="24" w:name="_Hlk135400235"/>
            <w:r w:rsidRPr="00CF560F">
              <w:rPr>
                <w:rFonts w:ascii="Times New Roman" w:hAnsi="Times New Roman" w:cs="Times New Roman"/>
                <w:sz w:val="18"/>
                <w:szCs w:val="18"/>
              </w:rPr>
              <w:t>возможности предоставления образовательных услуг в дистанционном режиме или на дому</w:t>
            </w:r>
            <w:bookmarkEnd w:id="24"/>
          </w:p>
        </w:tc>
        <w:tc>
          <w:tcPr>
            <w:tcW w:w="301" w:type="pct"/>
            <w:textDirection w:val="btLr"/>
            <w:vAlign w:val="center"/>
          </w:tcPr>
          <w:p w14:paraId="793E7700" w14:textId="77777777" w:rsidR="003E57A0" w:rsidRPr="00CF560F" w:rsidRDefault="003E57A0" w:rsidP="00D50AE1">
            <w:pPr>
              <w:spacing w:after="0" w:line="240" w:lineRule="auto"/>
              <w:jc w:val="center"/>
              <w:rPr>
                <w:rFonts w:ascii="Times New Roman" w:hAnsi="Times New Roman" w:cs="Times New Roman"/>
                <w:sz w:val="18"/>
                <w:szCs w:val="18"/>
              </w:rPr>
            </w:pPr>
            <w:r w:rsidRPr="00CF560F">
              <w:rPr>
                <w:rFonts w:ascii="Times New Roman" w:hAnsi="Times New Roman" w:cs="Times New Roman"/>
                <w:sz w:val="18"/>
                <w:szCs w:val="18"/>
              </w:rPr>
              <w:t>Итоговый балл</w:t>
            </w:r>
          </w:p>
        </w:tc>
      </w:tr>
      <w:tr w:rsidR="005B10D5" w:rsidRPr="00A05909" w14:paraId="7DDF2C19" w14:textId="77777777" w:rsidTr="005B10D5">
        <w:trPr>
          <w:trHeight w:val="277"/>
          <w:jc w:val="center"/>
        </w:trPr>
        <w:tc>
          <w:tcPr>
            <w:tcW w:w="238" w:type="pct"/>
          </w:tcPr>
          <w:p w14:paraId="582F2BEF" w14:textId="27707AEF" w:rsidR="005B10D5" w:rsidRPr="006A2345" w:rsidRDefault="005B10D5" w:rsidP="005B10D5">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w:t>
            </w:r>
          </w:p>
        </w:tc>
        <w:tc>
          <w:tcPr>
            <w:tcW w:w="2335" w:type="pct"/>
            <w:tcBorders>
              <w:top w:val="single" w:sz="4" w:space="0" w:color="auto"/>
              <w:left w:val="single" w:sz="4" w:space="0" w:color="auto"/>
              <w:bottom w:val="single" w:sz="4" w:space="0" w:color="auto"/>
              <w:right w:val="single" w:sz="4" w:space="0" w:color="auto"/>
            </w:tcBorders>
            <w:shd w:val="clear" w:color="auto" w:fill="auto"/>
            <w:vAlign w:val="center"/>
          </w:tcPr>
          <w:p w14:paraId="770FDBE9" w14:textId="682E5D15" w:rsidR="005B10D5" w:rsidRPr="006A2345" w:rsidRDefault="005B10D5" w:rsidP="005B10D5">
            <w:pPr>
              <w:spacing w:after="0" w:line="240" w:lineRule="auto"/>
              <w:jc w:val="center"/>
              <w:rPr>
                <w:rFonts w:ascii="Times New Roman" w:hAnsi="Times New Roman" w:cs="Times New Roman"/>
              </w:rPr>
            </w:pPr>
            <w:r w:rsidRPr="00FE6BC3">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FE6BC3">
              <w:rPr>
                <w:rFonts w:ascii="Times New Roman" w:hAnsi="Times New Roman" w:cs="Times New Roman"/>
                <w:sz w:val="24"/>
                <w:szCs w:val="24"/>
              </w:rPr>
              <w:t>Аграфеновская</w:t>
            </w:r>
            <w:proofErr w:type="spellEnd"/>
            <w:r w:rsidRPr="00FE6BC3">
              <w:rPr>
                <w:rFonts w:ascii="Times New Roman" w:hAnsi="Times New Roman" w:cs="Times New Roman"/>
                <w:sz w:val="24"/>
                <w:szCs w:val="24"/>
              </w:rPr>
              <w:t xml:space="preserve"> СОШ</w:t>
            </w:r>
            <w:r>
              <w:rPr>
                <w:rFonts w:ascii="Times New Roman" w:hAnsi="Times New Roman" w:cs="Times New Roman"/>
                <w:sz w:val="24"/>
                <w:szCs w:val="24"/>
              </w:rPr>
              <w:t>»</w:t>
            </w:r>
          </w:p>
        </w:tc>
        <w:tc>
          <w:tcPr>
            <w:tcW w:w="294" w:type="pct"/>
            <w:tcBorders>
              <w:top w:val="single" w:sz="4" w:space="0" w:color="auto"/>
              <w:left w:val="nil"/>
              <w:bottom w:val="single" w:sz="4" w:space="0" w:color="auto"/>
              <w:right w:val="single" w:sz="4" w:space="0" w:color="auto"/>
            </w:tcBorders>
            <w:shd w:val="clear" w:color="auto" w:fill="auto"/>
            <w:vAlign w:val="center"/>
          </w:tcPr>
          <w:p w14:paraId="3674798C" w14:textId="13379D01"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2D67CC19" w14:textId="578ED9C6"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020DA591" w14:textId="1E45536E"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0954DEB" w14:textId="649E55E9"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ADB0A96" w14:textId="2952B944"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61" w:type="pct"/>
            <w:tcBorders>
              <w:top w:val="single" w:sz="4" w:space="0" w:color="auto"/>
              <w:left w:val="single" w:sz="4" w:space="0" w:color="auto"/>
              <w:bottom w:val="single" w:sz="4" w:space="0" w:color="auto"/>
              <w:right w:val="nil"/>
            </w:tcBorders>
            <w:shd w:val="clear" w:color="auto" w:fill="auto"/>
            <w:vAlign w:val="center"/>
          </w:tcPr>
          <w:p w14:paraId="203201A6" w14:textId="659A3593"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01" w:type="pct"/>
            <w:vAlign w:val="center"/>
          </w:tcPr>
          <w:p w14:paraId="3975F906" w14:textId="62FBFCF0" w:rsidR="005B10D5" w:rsidRPr="006741D8" w:rsidRDefault="005B10D5" w:rsidP="005B10D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80</w:t>
            </w:r>
          </w:p>
        </w:tc>
      </w:tr>
      <w:tr w:rsidR="005B10D5" w:rsidRPr="00A05909" w14:paraId="6E85909E" w14:textId="77777777" w:rsidTr="003F414F">
        <w:trPr>
          <w:trHeight w:val="277"/>
          <w:jc w:val="center"/>
        </w:trPr>
        <w:tc>
          <w:tcPr>
            <w:tcW w:w="238" w:type="pct"/>
            <w:vAlign w:val="center"/>
          </w:tcPr>
          <w:p w14:paraId="5BF9F7DB" w14:textId="2128DB06" w:rsidR="005B10D5" w:rsidRPr="006A2345" w:rsidRDefault="005B10D5" w:rsidP="003F414F">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2</w:t>
            </w:r>
          </w:p>
        </w:tc>
        <w:tc>
          <w:tcPr>
            <w:tcW w:w="2335" w:type="pct"/>
            <w:tcBorders>
              <w:top w:val="nil"/>
              <w:left w:val="single" w:sz="4" w:space="0" w:color="auto"/>
              <w:bottom w:val="single" w:sz="4" w:space="0" w:color="auto"/>
              <w:right w:val="single" w:sz="4" w:space="0" w:color="auto"/>
            </w:tcBorders>
            <w:shd w:val="clear" w:color="auto" w:fill="auto"/>
            <w:vAlign w:val="center"/>
          </w:tcPr>
          <w:p w14:paraId="75ABC1E0" w14:textId="55B5D3C8" w:rsidR="005B10D5" w:rsidRPr="006A2345" w:rsidRDefault="005B10D5" w:rsidP="003F414F">
            <w:pPr>
              <w:spacing w:after="0" w:line="240" w:lineRule="auto"/>
              <w:jc w:val="center"/>
              <w:rPr>
                <w:rFonts w:ascii="Times New Roman" w:hAnsi="Times New Roman" w:cs="Times New Roman"/>
              </w:rPr>
            </w:pPr>
            <w:r w:rsidRPr="00FE6BC3">
              <w:rPr>
                <w:rFonts w:ascii="Times New Roman" w:hAnsi="Times New Roman" w:cs="Times New Roman"/>
                <w:sz w:val="24"/>
                <w:szCs w:val="24"/>
              </w:rPr>
              <w:t xml:space="preserve">МБОУ </w:t>
            </w:r>
            <w:r>
              <w:rPr>
                <w:rFonts w:ascii="Times New Roman" w:hAnsi="Times New Roman" w:cs="Times New Roman"/>
                <w:sz w:val="24"/>
                <w:szCs w:val="24"/>
              </w:rPr>
              <w:t>«</w:t>
            </w:r>
            <w:r w:rsidRPr="00FE6BC3">
              <w:rPr>
                <w:rFonts w:ascii="Times New Roman" w:hAnsi="Times New Roman" w:cs="Times New Roman"/>
                <w:sz w:val="24"/>
                <w:szCs w:val="24"/>
              </w:rPr>
              <w:t>Большекрепинская СОШ</w:t>
            </w:r>
            <w:r>
              <w:rPr>
                <w:rFonts w:ascii="Times New Roman" w:hAnsi="Times New Roman" w:cs="Times New Roman"/>
                <w:sz w:val="24"/>
                <w:szCs w:val="24"/>
              </w:rPr>
              <w:t>»</w:t>
            </w:r>
            <w:r w:rsidRPr="00FE6BC3">
              <w:rPr>
                <w:rFonts w:ascii="Times New Roman" w:hAnsi="Times New Roman" w:cs="Times New Roman"/>
                <w:sz w:val="24"/>
                <w:szCs w:val="24"/>
              </w:rPr>
              <w:t xml:space="preserve"> им. Героя Советского Союза Пода П.А.</w:t>
            </w:r>
          </w:p>
        </w:tc>
        <w:tc>
          <w:tcPr>
            <w:tcW w:w="294" w:type="pct"/>
            <w:tcBorders>
              <w:top w:val="single" w:sz="4" w:space="0" w:color="auto"/>
              <w:left w:val="nil"/>
              <w:bottom w:val="single" w:sz="4" w:space="0" w:color="auto"/>
              <w:right w:val="single" w:sz="4" w:space="0" w:color="auto"/>
            </w:tcBorders>
            <w:shd w:val="clear" w:color="auto" w:fill="auto"/>
            <w:vAlign w:val="center"/>
          </w:tcPr>
          <w:p w14:paraId="5939A5E2" w14:textId="68063A5E"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139DC484" w14:textId="51FA0C8D"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2688C7A2" w14:textId="00C0665A"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85F56DC" w14:textId="70233819"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2C941AED" w14:textId="122C1A23"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61" w:type="pct"/>
            <w:tcBorders>
              <w:top w:val="single" w:sz="4" w:space="0" w:color="auto"/>
              <w:left w:val="single" w:sz="4" w:space="0" w:color="auto"/>
              <w:bottom w:val="single" w:sz="4" w:space="0" w:color="auto"/>
              <w:right w:val="nil"/>
            </w:tcBorders>
            <w:shd w:val="clear" w:color="auto" w:fill="auto"/>
            <w:vAlign w:val="center"/>
          </w:tcPr>
          <w:p w14:paraId="48D9CA3E" w14:textId="40F363E4"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01" w:type="pct"/>
            <w:vAlign w:val="center"/>
          </w:tcPr>
          <w:p w14:paraId="663085B0" w14:textId="01ABB096" w:rsidR="005B10D5" w:rsidRPr="006741D8" w:rsidRDefault="005B10D5" w:rsidP="005B10D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40</w:t>
            </w:r>
          </w:p>
        </w:tc>
      </w:tr>
      <w:tr w:rsidR="005B10D5" w:rsidRPr="00A05909" w14:paraId="51C4EE00" w14:textId="77777777" w:rsidTr="005B10D5">
        <w:trPr>
          <w:trHeight w:val="277"/>
          <w:jc w:val="center"/>
        </w:trPr>
        <w:tc>
          <w:tcPr>
            <w:tcW w:w="238" w:type="pct"/>
          </w:tcPr>
          <w:p w14:paraId="51060272" w14:textId="3767317F" w:rsidR="005B10D5" w:rsidRPr="006A2345" w:rsidRDefault="005B10D5" w:rsidP="005B10D5">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3</w:t>
            </w:r>
          </w:p>
        </w:tc>
        <w:tc>
          <w:tcPr>
            <w:tcW w:w="2335" w:type="pct"/>
            <w:tcBorders>
              <w:top w:val="nil"/>
              <w:left w:val="single" w:sz="4" w:space="0" w:color="auto"/>
              <w:bottom w:val="single" w:sz="4" w:space="0" w:color="auto"/>
              <w:right w:val="single" w:sz="4" w:space="0" w:color="auto"/>
            </w:tcBorders>
            <w:shd w:val="clear" w:color="auto" w:fill="auto"/>
            <w:vAlign w:val="center"/>
          </w:tcPr>
          <w:p w14:paraId="75B60E02" w14:textId="3B8A81BD" w:rsidR="005B10D5" w:rsidRPr="006A2345" w:rsidRDefault="005B10D5" w:rsidP="005B10D5">
            <w:pPr>
              <w:spacing w:after="0" w:line="240" w:lineRule="auto"/>
              <w:jc w:val="center"/>
              <w:rPr>
                <w:rFonts w:ascii="Times New Roman" w:hAnsi="Times New Roman" w:cs="Times New Roman"/>
                <w:sz w:val="24"/>
                <w:szCs w:val="24"/>
              </w:rPr>
            </w:pPr>
            <w:r w:rsidRPr="00FE6BC3">
              <w:rPr>
                <w:rFonts w:ascii="Times New Roman" w:hAnsi="Times New Roman" w:cs="Times New Roman"/>
                <w:sz w:val="24"/>
                <w:szCs w:val="24"/>
              </w:rPr>
              <w:t xml:space="preserve">МБОУ </w:t>
            </w:r>
            <w:r>
              <w:rPr>
                <w:rFonts w:ascii="Times New Roman" w:hAnsi="Times New Roman" w:cs="Times New Roman"/>
                <w:sz w:val="24"/>
                <w:szCs w:val="24"/>
              </w:rPr>
              <w:t>«</w:t>
            </w:r>
            <w:r w:rsidRPr="00FE6BC3">
              <w:rPr>
                <w:rFonts w:ascii="Times New Roman" w:hAnsi="Times New Roman" w:cs="Times New Roman"/>
                <w:sz w:val="24"/>
                <w:szCs w:val="24"/>
              </w:rPr>
              <w:t>Волошинская СОШ</w:t>
            </w:r>
            <w:r>
              <w:rPr>
                <w:rFonts w:ascii="Times New Roman" w:hAnsi="Times New Roman" w:cs="Times New Roman"/>
                <w:sz w:val="24"/>
                <w:szCs w:val="24"/>
              </w:rPr>
              <w:t>»</w:t>
            </w:r>
          </w:p>
        </w:tc>
        <w:tc>
          <w:tcPr>
            <w:tcW w:w="294" w:type="pct"/>
            <w:tcBorders>
              <w:top w:val="single" w:sz="4" w:space="0" w:color="auto"/>
              <w:left w:val="nil"/>
              <w:bottom w:val="single" w:sz="4" w:space="0" w:color="auto"/>
              <w:right w:val="single" w:sz="4" w:space="0" w:color="auto"/>
            </w:tcBorders>
            <w:shd w:val="clear" w:color="auto" w:fill="auto"/>
            <w:vAlign w:val="center"/>
          </w:tcPr>
          <w:p w14:paraId="64445D75" w14:textId="544BFDFD" w:rsidR="005B10D5" w:rsidRPr="0045542E" w:rsidRDefault="005B10D5" w:rsidP="005B10D5">
            <w:pPr>
              <w:spacing w:after="0" w:line="240" w:lineRule="auto"/>
              <w:jc w:val="center"/>
              <w:rPr>
                <w:rFonts w:ascii="Times New Roman" w:hAnsi="Times New Roman" w:cs="Times New Roman"/>
                <w:color w:val="000000"/>
                <w:sz w:val="20"/>
                <w:szCs w:val="20"/>
              </w:rPr>
            </w:pPr>
            <w:r w:rsidRPr="00DF0F56">
              <w:t>-</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2DC23FBA" w14:textId="025BBCCA"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10137D78" w14:textId="146637C0"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6C10F3A" w14:textId="3075743B"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7720B79" w14:textId="24F8BDBF"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61" w:type="pct"/>
            <w:tcBorders>
              <w:top w:val="single" w:sz="4" w:space="0" w:color="auto"/>
              <w:left w:val="single" w:sz="4" w:space="0" w:color="auto"/>
              <w:bottom w:val="single" w:sz="4" w:space="0" w:color="auto"/>
              <w:right w:val="nil"/>
            </w:tcBorders>
            <w:shd w:val="clear" w:color="auto" w:fill="auto"/>
            <w:vAlign w:val="center"/>
          </w:tcPr>
          <w:p w14:paraId="7D2EEDE8" w14:textId="759418B5"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01" w:type="pct"/>
            <w:shd w:val="clear" w:color="auto" w:fill="auto"/>
            <w:vAlign w:val="center"/>
          </w:tcPr>
          <w:p w14:paraId="0C69CC07" w14:textId="117E3819" w:rsidR="005B10D5" w:rsidRPr="006741D8" w:rsidRDefault="005B10D5" w:rsidP="005B10D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80</w:t>
            </w:r>
          </w:p>
        </w:tc>
      </w:tr>
      <w:tr w:rsidR="005B10D5" w:rsidRPr="00A05909" w14:paraId="56D3641F" w14:textId="77777777" w:rsidTr="005B10D5">
        <w:trPr>
          <w:trHeight w:val="277"/>
          <w:jc w:val="center"/>
        </w:trPr>
        <w:tc>
          <w:tcPr>
            <w:tcW w:w="238" w:type="pct"/>
          </w:tcPr>
          <w:p w14:paraId="72BBA79C" w14:textId="0CE2B772" w:rsidR="005B10D5" w:rsidRPr="006A2345" w:rsidRDefault="005B10D5" w:rsidP="005B10D5">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4</w:t>
            </w:r>
          </w:p>
        </w:tc>
        <w:tc>
          <w:tcPr>
            <w:tcW w:w="2335" w:type="pct"/>
            <w:tcBorders>
              <w:top w:val="nil"/>
              <w:left w:val="single" w:sz="4" w:space="0" w:color="auto"/>
              <w:bottom w:val="single" w:sz="4" w:space="0" w:color="auto"/>
              <w:right w:val="single" w:sz="4" w:space="0" w:color="auto"/>
            </w:tcBorders>
            <w:shd w:val="clear" w:color="auto" w:fill="auto"/>
            <w:vAlign w:val="center"/>
          </w:tcPr>
          <w:p w14:paraId="500EF622" w14:textId="4BA00095" w:rsidR="005B10D5" w:rsidRPr="006A2345" w:rsidRDefault="005B10D5" w:rsidP="005B10D5">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240029">
              <w:rPr>
                <w:rFonts w:ascii="Times New Roman" w:hAnsi="Times New Roman" w:cs="Times New Roman"/>
                <w:sz w:val="24"/>
                <w:szCs w:val="24"/>
              </w:rPr>
              <w:t>Выделянская</w:t>
            </w:r>
            <w:proofErr w:type="spellEnd"/>
            <w:r w:rsidRPr="00240029">
              <w:rPr>
                <w:rFonts w:ascii="Times New Roman" w:hAnsi="Times New Roman" w:cs="Times New Roman"/>
                <w:sz w:val="24"/>
                <w:szCs w:val="24"/>
              </w:rPr>
              <w:t xml:space="preserve"> СОШ</w:t>
            </w:r>
            <w:r>
              <w:rPr>
                <w:rFonts w:ascii="Times New Roman" w:hAnsi="Times New Roman" w:cs="Times New Roman"/>
                <w:sz w:val="24"/>
                <w:szCs w:val="24"/>
              </w:rPr>
              <w:t>»</w:t>
            </w:r>
          </w:p>
        </w:tc>
        <w:tc>
          <w:tcPr>
            <w:tcW w:w="294" w:type="pct"/>
            <w:tcBorders>
              <w:top w:val="single" w:sz="4" w:space="0" w:color="auto"/>
              <w:left w:val="nil"/>
              <w:bottom w:val="single" w:sz="4" w:space="0" w:color="auto"/>
              <w:right w:val="single" w:sz="4" w:space="0" w:color="auto"/>
            </w:tcBorders>
            <w:shd w:val="clear" w:color="auto" w:fill="auto"/>
            <w:vAlign w:val="center"/>
          </w:tcPr>
          <w:p w14:paraId="69055A3B" w14:textId="4D84CD2B"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0D636825" w14:textId="7ABFB65F"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399F1DB2" w14:textId="27C44CDB"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8430FBB" w14:textId="30C5283B"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2FBF3926" w14:textId="16A51B87"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61" w:type="pct"/>
            <w:tcBorders>
              <w:top w:val="single" w:sz="4" w:space="0" w:color="auto"/>
              <w:left w:val="single" w:sz="4" w:space="0" w:color="auto"/>
              <w:bottom w:val="single" w:sz="4" w:space="0" w:color="auto"/>
              <w:right w:val="nil"/>
            </w:tcBorders>
            <w:shd w:val="clear" w:color="auto" w:fill="auto"/>
            <w:vAlign w:val="center"/>
          </w:tcPr>
          <w:p w14:paraId="560033D4" w14:textId="571DD771"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01" w:type="pct"/>
            <w:vAlign w:val="center"/>
          </w:tcPr>
          <w:p w14:paraId="60D141BA" w14:textId="73C0FCC2" w:rsidR="005B10D5" w:rsidRPr="006741D8" w:rsidRDefault="005B10D5" w:rsidP="005B10D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100</w:t>
            </w:r>
          </w:p>
        </w:tc>
      </w:tr>
      <w:tr w:rsidR="005B10D5" w:rsidRPr="00A05909" w14:paraId="10DBF3D7" w14:textId="77777777" w:rsidTr="005B10D5">
        <w:trPr>
          <w:trHeight w:val="277"/>
          <w:jc w:val="center"/>
        </w:trPr>
        <w:tc>
          <w:tcPr>
            <w:tcW w:w="238" w:type="pct"/>
          </w:tcPr>
          <w:p w14:paraId="132D05D2" w14:textId="70A44FE0" w:rsidR="005B10D5" w:rsidRPr="006A2345" w:rsidRDefault="005B10D5" w:rsidP="005B10D5">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5</w:t>
            </w:r>
          </w:p>
        </w:tc>
        <w:tc>
          <w:tcPr>
            <w:tcW w:w="2335" w:type="pct"/>
            <w:tcBorders>
              <w:top w:val="nil"/>
              <w:left w:val="single" w:sz="4" w:space="0" w:color="auto"/>
              <w:bottom w:val="single" w:sz="4" w:space="0" w:color="auto"/>
              <w:right w:val="single" w:sz="4" w:space="0" w:color="auto"/>
            </w:tcBorders>
            <w:shd w:val="clear" w:color="auto" w:fill="auto"/>
            <w:vAlign w:val="center"/>
          </w:tcPr>
          <w:p w14:paraId="170008F3" w14:textId="54433490" w:rsidR="005B10D5" w:rsidRPr="006A2345" w:rsidRDefault="005B10D5" w:rsidP="005B10D5">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240029">
              <w:rPr>
                <w:rFonts w:ascii="Times New Roman" w:hAnsi="Times New Roman" w:cs="Times New Roman"/>
                <w:sz w:val="24"/>
                <w:szCs w:val="24"/>
              </w:rPr>
              <w:t>Дарьевская</w:t>
            </w:r>
            <w:proofErr w:type="spellEnd"/>
            <w:r w:rsidRPr="00240029">
              <w:rPr>
                <w:rFonts w:ascii="Times New Roman" w:hAnsi="Times New Roman" w:cs="Times New Roman"/>
                <w:sz w:val="24"/>
                <w:szCs w:val="24"/>
              </w:rPr>
              <w:t xml:space="preserve"> СОШ</w:t>
            </w:r>
            <w:r>
              <w:rPr>
                <w:rFonts w:ascii="Times New Roman" w:hAnsi="Times New Roman" w:cs="Times New Roman"/>
                <w:sz w:val="24"/>
                <w:szCs w:val="24"/>
              </w:rPr>
              <w:t>»</w:t>
            </w:r>
          </w:p>
        </w:tc>
        <w:tc>
          <w:tcPr>
            <w:tcW w:w="294" w:type="pct"/>
            <w:tcBorders>
              <w:top w:val="single" w:sz="4" w:space="0" w:color="auto"/>
              <w:left w:val="nil"/>
              <w:bottom w:val="single" w:sz="4" w:space="0" w:color="auto"/>
              <w:right w:val="single" w:sz="4" w:space="0" w:color="auto"/>
            </w:tcBorders>
            <w:shd w:val="clear" w:color="auto" w:fill="auto"/>
            <w:vAlign w:val="center"/>
          </w:tcPr>
          <w:p w14:paraId="77640706" w14:textId="2EDEFC3E"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536E6C96" w14:textId="3B7FA978"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4E4896A0" w14:textId="2B953D5B"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1C753B0" w14:textId="175FA0F5"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6E25F6D" w14:textId="4AAE82C3"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61" w:type="pct"/>
            <w:tcBorders>
              <w:top w:val="single" w:sz="4" w:space="0" w:color="auto"/>
              <w:left w:val="single" w:sz="4" w:space="0" w:color="auto"/>
              <w:bottom w:val="single" w:sz="4" w:space="0" w:color="auto"/>
              <w:right w:val="nil"/>
            </w:tcBorders>
            <w:shd w:val="clear" w:color="auto" w:fill="auto"/>
            <w:vAlign w:val="center"/>
          </w:tcPr>
          <w:p w14:paraId="1573C64C" w14:textId="23DB4FAE"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01" w:type="pct"/>
            <w:vAlign w:val="center"/>
          </w:tcPr>
          <w:p w14:paraId="158B0217" w14:textId="18AD4AF6" w:rsidR="005B10D5" w:rsidRPr="006741D8" w:rsidRDefault="005B10D5" w:rsidP="005B10D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80</w:t>
            </w:r>
          </w:p>
        </w:tc>
      </w:tr>
      <w:tr w:rsidR="005B10D5" w:rsidRPr="00A05909" w14:paraId="7DF8B185" w14:textId="77777777" w:rsidTr="005B10D5">
        <w:trPr>
          <w:trHeight w:val="277"/>
          <w:jc w:val="center"/>
        </w:trPr>
        <w:tc>
          <w:tcPr>
            <w:tcW w:w="238" w:type="pct"/>
          </w:tcPr>
          <w:p w14:paraId="0D9668E8" w14:textId="6A993ECE" w:rsidR="005B10D5" w:rsidRPr="006A2345" w:rsidRDefault="005B10D5" w:rsidP="005B10D5">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6</w:t>
            </w:r>
          </w:p>
        </w:tc>
        <w:tc>
          <w:tcPr>
            <w:tcW w:w="2335" w:type="pct"/>
            <w:tcBorders>
              <w:top w:val="nil"/>
              <w:left w:val="single" w:sz="4" w:space="0" w:color="auto"/>
              <w:bottom w:val="single" w:sz="4" w:space="0" w:color="auto"/>
              <w:right w:val="single" w:sz="4" w:space="0" w:color="auto"/>
            </w:tcBorders>
            <w:shd w:val="clear" w:color="auto" w:fill="auto"/>
            <w:vAlign w:val="center"/>
          </w:tcPr>
          <w:p w14:paraId="737BDCE6" w14:textId="31444963" w:rsidR="005B10D5" w:rsidRPr="006A2345" w:rsidRDefault="005B10D5" w:rsidP="005B10D5">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r w:rsidRPr="00240029">
              <w:rPr>
                <w:rFonts w:ascii="Times New Roman" w:hAnsi="Times New Roman" w:cs="Times New Roman"/>
                <w:sz w:val="24"/>
                <w:szCs w:val="24"/>
              </w:rPr>
              <w:t>Кутейниковская СОШ</w:t>
            </w:r>
            <w:r>
              <w:rPr>
                <w:rFonts w:ascii="Times New Roman" w:hAnsi="Times New Roman" w:cs="Times New Roman"/>
                <w:sz w:val="24"/>
                <w:szCs w:val="24"/>
              </w:rPr>
              <w:t>»</w:t>
            </w:r>
          </w:p>
        </w:tc>
        <w:tc>
          <w:tcPr>
            <w:tcW w:w="294" w:type="pct"/>
            <w:tcBorders>
              <w:top w:val="single" w:sz="4" w:space="0" w:color="auto"/>
              <w:left w:val="nil"/>
              <w:bottom w:val="single" w:sz="4" w:space="0" w:color="auto"/>
              <w:right w:val="single" w:sz="4" w:space="0" w:color="auto"/>
            </w:tcBorders>
            <w:shd w:val="clear" w:color="auto" w:fill="auto"/>
            <w:vAlign w:val="center"/>
          </w:tcPr>
          <w:p w14:paraId="71D64928" w14:textId="2F8C7BB6"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44C1690F" w14:textId="3B72C31E"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4AE84315" w14:textId="3CB4331C"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B626647" w14:textId="68199183"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8FA8FFB" w14:textId="37F02E59"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61" w:type="pct"/>
            <w:tcBorders>
              <w:top w:val="single" w:sz="4" w:space="0" w:color="auto"/>
              <w:left w:val="single" w:sz="4" w:space="0" w:color="auto"/>
              <w:bottom w:val="single" w:sz="4" w:space="0" w:color="auto"/>
              <w:right w:val="nil"/>
            </w:tcBorders>
            <w:shd w:val="clear" w:color="auto" w:fill="auto"/>
            <w:vAlign w:val="center"/>
          </w:tcPr>
          <w:p w14:paraId="5F725005" w14:textId="142EEB6B"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01" w:type="pct"/>
            <w:vAlign w:val="center"/>
          </w:tcPr>
          <w:p w14:paraId="3F74C6BA" w14:textId="5E39AEE3" w:rsidR="005B10D5" w:rsidRPr="006741D8" w:rsidRDefault="005B10D5" w:rsidP="005B10D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60</w:t>
            </w:r>
          </w:p>
        </w:tc>
      </w:tr>
      <w:tr w:rsidR="005B10D5" w:rsidRPr="00A05909" w14:paraId="01516F48" w14:textId="77777777" w:rsidTr="005B10D5">
        <w:trPr>
          <w:trHeight w:val="277"/>
          <w:jc w:val="center"/>
        </w:trPr>
        <w:tc>
          <w:tcPr>
            <w:tcW w:w="238" w:type="pct"/>
          </w:tcPr>
          <w:p w14:paraId="54D22892" w14:textId="140B5D8C" w:rsidR="005B10D5" w:rsidRPr="006A2345" w:rsidRDefault="005B10D5" w:rsidP="005B10D5">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7</w:t>
            </w:r>
          </w:p>
        </w:tc>
        <w:tc>
          <w:tcPr>
            <w:tcW w:w="2335" w:type="pct"/>
            <w:tcBorders>
              <w:top w:val="nil"/>
              <w:left w:val="single" w:sz="4" w:space="0" w:color="auto"/>
              <w:bottom w:val="single" w:sz="4" w:space="0" w:color="auto"/>
              <w:right w:val="single" w:sz="4" w:space="0" w:color="auto"/>
            </w:tcBorders>
            <w:shd w:val="clear" w:color="auto" w:fill="auto"/>
            <w:vAlign w:val="center"/>
          </w:tcPr>
          <w:p w14:paraId="4F0DFD9F" w14:textId="23C022F9" w:rsidR="005B10D5" w:rsidRPr="006A2345" w:rsidRDefault="005B10D5" w:rsidP="005B10D5">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240029">
              <w:rPr>
                <w:rFonts w:ascii="Times New Roman" w:hAnsi="Times New Roman" w:cs="Times New Roman"/>
                <w:sz w:val="24"/>
                <w:szCs w:val="24"/>
              </w:rPr>
              <w:t>Болдыревская</w:t>
            </w:r>
            <w:proofErr w:type="spellEnd"/>
            <w:r w:rsidRPr="00240029">
              <w:rPr>
                <w:rFonts w:ascii="Times New Roman" w:hAnsi="Times New Roman" w:cs="Times New Roman"/>
                <w:sz w:val="24"/>
                <w:szCs w:val="24"/>
              </w:rPr>
              <w:t xml:space="preserve"> ООШ</w:t>
            </w:r>
            <w:r>
              <w:rPr>
                <w:rFonts w:ascii="Times New Roman" w:hAnsi="Times New Roman" w:cs="Times New Roman"/>
                <w:sz w:val="24"/>
                <w:szCs w:val="24"/>
              </w:rPr>
              <w:t>»</w:t>
            </w:r>
          </w:p>
        </w:tc>
        <w:tc>
          <w:tcPr>
            <w:tcW w:w="294" w:type="pct"/>
            <w:tcBorders>
              <w:top w:val="single" w:sz="4" w:space="0" w:color="auto"/>
              <w:left w:val="nil"/>
              <w:bottom w:val="single" w:sz="4" w:space="0" w:color="auto"/>
              <w:right w:val="single" w:sz="4" w:space="0" w:color="auto"/>
            </w:tcBorders>
            <w:shd w:val="clear" w:color="auto" w:fill="auto"/>
            <w:vAlign w:val="center"/>
          </w:tcPr>
          <w:p w14:paraId="66C7AAD4" w14:textId="670A2E9A"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14F180B4" w14:textId="0CAAB5C5"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0FE32C45" w14:textId="0C0C08A8"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926135C" w14:textId="44B4D073"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4C15E0D" w14:textId="67ADA730"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61" w:type="pct"/>
            <w:tcBorders>
              <w:top w:val="single" w:sz="4" w:space="0" w:color="auto"/>
              <w:left w:val="single" w:sz="4" w:space="0" w:color="auto"/>
              <w:bottom w:val="single" w:sz="4" w:space="0" w:color="auto"/>
              <w:right w:val="nil"/>
            </w:tcBorders>
            <w:shd w:val="clear" w:color="auto" w:fill="auto"/>
            <w:vAlign w:val="center"/>
          </w:tcPr>
          <w:p w14:paraId="69420A50" w14:textId="0BF3CD5C"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01" w:type="pct"/>
            <w:vAlign w:val="center"/>
          </w:tcPr>
          <w:p w14:paraId="259286FD" w14:textId="56847B75" w:rsidR="005B10D5" w:rsidRPr="006741D8" w:rsidRDefault="005B10D5" w:rsidP="005B10D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60</w:t>
            </w:r>
          </w:p>
        </w:tc>
      </w:tr>
      <w:tr w:rsidR="005B10D5" w:rsidRPr="00A05909" w14:paraId="0321B687" w14:textId="77777777" w:rsidTr="005B10D5">
        <w:trPr>
          <w:trHeight w:val="277"/>
          <w:jc w:val="center"/>
        </w:trPr>
        <w:tc>
          <w:tcPr>
            <w:tcW w:w="238" w:type="pct"/>
          </w:tcPr>
          <w:p w14:paraId="37EB9829" w14:textId="13108F3E" w:rsidR="005B10D5" w:rsidRPr="006A2345" w:rsidRDefault="005B10D5" w:rsidP="005B10D5">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8</w:t>
            </w:r>
          </w:p>
        </w:tc>
        <w:tc>
          <w:tcPr>
            <w:tcW w:w="2335" w:type="pct"/>
            <w:tcBorders>
              <w:top w:val="nil"/>
              <w:left w:val="single" w:sz="4" w:space="0" w:color="auto"/>
              <w:bottom w:val="single" w:sz="4" w:space="0" w:color="auto"/>
              <w:right w:val="single" w:sz="4" w:space="0" w:color="auto"/>
            </w:tcBorders>
            <w:shd w:val="clear" w:color="auto" w:fill="auto"/>
            <w:vAlign w:val="center"/>
          </w:tcPr>
          <w:p w14:paraId="3E5BC25C" w14:textId="1D0A734A" w:rsidR="005B10D5" w:rsidRPr="006A2345" w:rsidRDefault="005B10D5" w:rsidP="005B10D5">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МБОУ</w:t>
            </w:r>
            <w:r>
              <w:rPr>
                <w:rFonts w:ascii="Times New Roman" w:hAnsi="Times New Roman" w:cs="Times New Roman"/>
                <w:sz w:val="24"/>
                <w:szCs w:val="24"/>
              </w:rPr>
              <w:t xml:space="preserve"> «</w:t>
            </w:r>
            <w:r w:rsidRPr="00240029">
              <w:rPr>
                <w:rFonts w:ascii="Times New Roman" w:hAnsi="Times New Roman" w:cs="Times New Roman"/>
                <w:sz w:val="24"/>
                <w:szCs w:val="24"/>
              </w:rPr>
              <w:t>Генеральская ООШ</w:t>
            </w:r>
            <w:r>
              <w:rPr>
                <w:rFonts w:ascii="Times New Roman" w:hAnsi="Times New Roman" w:cs="Times New Roman"/>
                <w:sz w:val="24"/>
                <w:szCs w:val="24"/>
              </w:rPr>
              <w:t>»</w:t>
            </w:r>
          </w:p>
        </w:tc>
        <w:tc>
          <w:tcPr>
            <w:tcW w:w="294" w:type="pct"/>
            <w:tcBorders>
              <w:top w:val="single" w:sz="4" w:space="0" w:color="auto"/>
              <w:left w:val="nil"/>
              <w:bottom w:val="single" w:sz="4" w:space="0" w:color="auto"/>
              <w:right w:val="single" w:sz="4" w:space="0" w:color="auto"/>
            </w:tcBorders>
            <w:shd w:val="clear" w:color="auto" w:fill="auto"/>
            <w:vAlign w:val="center"/>
          </w:tcPr>
          <w:p w14:paraId="613C0ECC" w14:textId="2319EBA2"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58109DF8" w14:textId="34717BF2"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10892896" w14:textId="00ACC171"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8E6AEC6" w14:textId="7E85CD4F"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4CBC92E" w14:textId="6E2257EB"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61" w:type="pct"/>
            <w:tcBorders>
              <w:top w:val="single" w:sz="4" w:space="0" w:color="auto"/>
              <w:left w:val="single" w:sz="4" w:space="0" w:color="auto"/>
              <w:bottom w:val="single" w:sz="4" w:space="0" w:color="auto"/>
              <w:right w:val="nil"/>
            </w:tcBorders>
            <w:shd w:val="clear" w:color="auto" w:fill="auto"/>
            <w:vAlign w:val="center"/>
          </w:tcPr>
          <w:p w14:paraId="58F1CF3D" w14:textId="3693C04B"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01" w:type="pct"/>
            <w:vAlign w:val="center"/>
          </w:tcPr>
          <w:p w14:paraId="4FA835B8" w14:textId="7D3AA3D5" w:rsidR="005B10D5" w:rsidRPr="006741D8" w:rsidRDefault="005B10D5" w:rsidP="005B10D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80</w:t>
            </w:r>
          </w:p>
        </w:tc>
      </w:tr>
      <w:tr w:rsidR="005B10D5" w:rsidRPr="00A05909" w14:paraId="0CEAC0C3" w14:textId="77777777" w:rsidTr="005B10D5">
        <w:trPr>
          <w:trHeight w:val="277"/>
          <w:jc w:val="center"/>
        </w:trPr>
        <w:tc>
          <w:tcPr>
            <w:tcW w:w="238" w:type="pct"/>
          </w:tcPr>
          <w:p w14:paraId="7FE793A2" w14:textId="7D53E6A8" w:rsidR="005B10D5" w:rsidRPr="006A2345" w:rsidRDefault="005B10D5" w:rsidP="005B10D5">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9</w:t>
            </w:r>
          </w:p>
        </w:tc>
        <w:tc>
          <w:tcPr>
            <w:tcW w:w="2335" w:type="pct"/>
            <w:tcBorders>
              <w:top w:val="nil"/>
              <w:left w:val="single" w:sz="4" w:space="0" w:color="auto"/>
              <w:bottom w:val="single" w:sz="4" w:space="0" w:color="auto"/>
              <w:right w:val="single" w:sz="4" w:space="0" w:color="auto"/>
            </w:tcBorders>
            <w:shd w:val="clear" w:color="auto" w:fill="auto"/>
            <w:vAlign w:val="center"/>
          </w:tcPr>
          <w:p w14:paraId="0F0ED5BD" w14:textId="34F5A6A4" w:rsidR="005B10D5" w:rsidRPr="006A2345" w:rsidRDefault="005B10D5" w:rsidP="005B10D5">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240029">
              <w:rPr>
                <w:rFonts w:ascii="Times New Roman" w:hAnsi="Times New Roman" w:cs="Times New Roman"/>
                <w:sz w:val="24"/>
                <w:szCs w:val="24"/>
              </w:rPr>
              <w:t>Платово</w:t>
            </w:r>
            <w:proofErr w:type="spellEnd"/>
            <w:r w:rsidRPr="00240029">
              <w:rPr>
                <w:rFonts w:ascii="Times New Roman" w:hAnsi="Times New Roman" w:cs="Times New Roman"/>
                <w:sz w:val="24"/>
                <w:szCs w:val="24"/>
              </w:rPr>
              <w:t>-Ивановская ООШ</w:t>
            </w:r>
            <w:r>
              <w:rPr>
                <w:rFonts w:ascii="Times New Roman" w:hAnsi="Times New Roman" w:cs="Times New Roman"/>
                <w:sz w:val="24"/>
                <w:szCs w:val="24"/>
              </w:rPr>
              <w:t>»</w:t>
            </w:r>
          </w:p>
        </w:tc>
        <w:tc>
          <w:tcPr>
            <w:tcW w:w="294" w:type="pct"/>
            <w:tcBorders>
              <w:top w:val="single" w:sz="4" w:space="0" w:color="auto"/>
              <w:left w:val="nil"/>
              <w:bottom w:val="single" w:sz="4" w:space="0" w:color="auto"/>
              <w:right w:val="single" w:sz="4" w:space="0" w:color="auto"/>
            </w:tcBorders>
            <w:shd w:val="clear" w:color="auto" w:fill="auto"/>
            <w:vAlign w:val="center"/>
          </w:tcPr>
          <w:p w14:paraId="472A59E0" w14:textId="5D44C2B4"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3EC6B247" w14:textId="31EE5BD8"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67B227B4" w14:textId="204628E4"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8AA2365" w14:textId="3E9B67E1"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21CAEF5" w14:textId="6AECED4A"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61" w:type="pct"/>
            <w:tcBorders>
              <w:top w:val="single" w:sz="4" w:space="0" w:color="auto"/>
              <w:left w:val="single" w:sz="4" w:space="0" w:color="auto"/>
              <w:bottom w:val="single" w:sz="4" w:space="0" w:color="auto"/>
              <w:right w:val="nil"/>
            </w:tcBorders>
            <w:shd w:val="clear" w:color="auto" w:fill="auto"/>
            <w:vAlign w:val="center"/>
          </w:tcPr>
          <w:p w14:paraId="5170E1F7" w14:textId="1E5825D3"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01" w:type="pct"/>
            <w:vAlign w:val="center"/>
          </w:tcPr>
          <w:p w14:paraId="7299AF66" w14:textId="5C73056F" w:rsidR="005B10D5" w:rsidRPr="006741D8" w:rsidRDefault="005B10D5" w:rsidP="005B10D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80</w:t>
            </w:r>
          </w:p>
        </w:tc>
      </w:tr>
      <w:tr w:rsidR="005B10D5" w:rsidRPr="00A05909" w14:paraId="11A09C3B" w14:textId="77777777" w:rsidTr="001672C5">
        <w:trPr>
          <w:trHeight w:val="277"/>
          <w:jc w:val="center"/>
        </w:trPr>
        <w:tc>
          <w:tcPr>
            <w:tcW w:w="238" w:type="pct"/>
            <w:vAlign w:val="center"/>
          </w:tcPr>
          <w:p w14:paraId="0F74D852" w14:textId="16C4B086" w:rsidR="005B10D5" w:rsidRPr="006A2345" w:rsidRDefault="005B10D5" w:rsidP="001672C5">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10</w:t>
            </w:r>
          </w:p>
        </w:tc>
        <w:tc>
          <w:tcPr>
            <w:tcW w:w="2335" w:type="pct"/>
            <w:tcBorders>
              <w:top w:val="nil"/>
              <w:left w:val="single" w:sz="4" w:space="0" w:color="auto"/>
              <w:bottom w:val="single" w:sz="4" w:space="0" w:color="auto"/>
              <w:right w:val="single" w:sz="4" w:space="0" w:color="auto"/>
            </w:tcBorders>
            <w:shd w:val="clear" w:color="auto" w:fill="auto"/>
            <w:vAlign w:val="center"/>
          </w:tcPr>
          <w:p w14:paraId="23A18B13" w14:textId="4F06A35D" w:rsidR="005B10D5" w:rsidRPr="006A2345" w:rsidRDefault="005B10D5" w:rsidP="005B10D5">
            <w:pPr>
              <w:spacing w:after="0" w:line="240" w:lineRule="auto"/>
              <w:jc w:val="center"/>
              <w:rPr>
                <w:rFonts w:ascii="Times New Roman" w:hAnsi="Times New Roman" w:cs="Times New Roman"/>
                <w:sz w:val="24"/>
                <w:szCs w:val="24"/>
              </w:rPr>
            </w:pPr>
            <w:r w:rsidRPr="00087790">
              <w:rPr>
                <w:rFonts w:ascii="Times New Roman" w:hAnsi="Times New Roman" w:cs="Times New Roman"/>
                <w:sz w:val="24"/>
                <w:szCs w:val="24"/>
              </w:rPr>
              <w:t xml:space="preserve">МБОУ </w:t>
            </w:r>
            <w:r>
              <w:rPr>
                <w:rFonts w:ascii="Times New Roman" w:hAnsi="Times New Roman" w:cs="Times New Roman"/>
                <w:sz w:val="24"/>
                <w:szCs w:val="24"/>
              </w:rPr>
              <w:t>«</w:t>
            </w:r>
            <w:r w:rsidRPr="00087790">
              <w:rPr>
                <w:rFonts w:ascii="Times New Roman" w:hAnsi="Times New Roman" w:cs="Times New Roman"/>
                <w:sz w:val="24"/>
                <w:szCs w:val="24"/>
              </w:rPr>
              <w:t>Каменно-Бродская ООШ</w:t>
            </w:r>
            <w:r>
              <w:rPr>
                <w:rFonts w:ascii="Times New Roman" w:hAnsi="Times New Roman" w:cs="Times New Roman"/>
                <w:sz w:val="24"/>
                <w:szCs w:val="24"/>
              </w:rPr>
              <w:t>»</w:t>
            </w:r>
            <w:r w:rsidRPr="00087790">
              <w:rPr>
                <w:rFonts w:ascii="Times New Roman" w:hAnsi="Times New Roman" w:cs="Times New Roman"/>
                <w:sz w:val="24"/>
                <w:szCs w:val="24"/>
              </w:rPr>
              <w:t xml:space="preserve"> имени Героя Советского Союза Орехова С.Я.</w:t>
            </w:r>
          </w:p>
        </w:tc>
        <w:tc>
          <w:tcPr>
            <w:tcW w:w="294" w:type="pct"/>
            <w:tcBorders>
              <w:top w:val="single" w:sz="4" w:space="0" w:color="auto"/>
              <w:left w:val="nil"/>
              <w:bottom w:val="single" w:sz="4" w:space="0" w:color="auto"/>
              <w:right w:val="single" w:sz="4" w:space="0" w:color="auto"/>
            </w:tcBorders>
            <w:shd w:val="clear" w:color="auto" w:fill="auto"/>
            <w:vAlign w:val="center"/>
          </w:tcPr>
          <w:p w14:paraId="07611559" w14:textId="36AFBF88"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327CA8B6" w14:textId="0F53A0DF"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73611C7D" w14:textId="164F4409"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F8EE776" w14:textId="79F1C982"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852840A" w14:textId="4BCC81ED"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61" w:type="pct"/>
            <w:tcBorders>
              <w:top w:val="single" w:sz="4" w:space="0" w:color="auto"/>
              <w:left w:val="single" w:sz="4" w:space="0" w:color="auto"/>
              <w:bottom w:val="single" w:sz="4" w:space="0" w:color="auto"/>
              <w:right w:val="nil"/>
            </w:tcBorders>
            <w:shd w:val="clear" w:color="auto" w:fill="auto"/>
            <w:vAlign w:val="center"/>
          </w:tcPr>
          <w:p w14:paraId="70A05C4E" w14:textId="7FA14B1E"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01" w:type="pct"/>
            <w:shd w:val="clear" w:color="auto" w:fill="auto"/>
            <w:vAlign w:val="center"/>
          </w:tcPr>
          <w:p w14:paraId="53021306" w14:textId="129E2582" w:rsidR="005B10D5" w:rsidRPr="006741D8" w:rsidRDefault="005B10D5" w:rsidP="005B10D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80</w:t>
            </w:r>
          </w:p>
        </w:tc>
      </w:tr>
      <w:tr w:rsidR="005B10D5" w:rsidRPr="00A05909" w14:paraId="41694A43" w14:textId="77777777" w:rsidTr="005B10D5">
        <w:trPr>
          <w:trHeight w:val="277"/>
          <w:jc w:val="center"/>
        </w:trPr>
        <w:tc>
          <w:tcPr>
            <w:tcW w:w="238" w:type="pct"/>
          </w:tcPr>
          <w:p w14:paraId="35C390D3" w14:textId="12B4B0F7" w:rsidR="005B10D5" w:rsidRPr="006A2345" w:rsidRDefault="005B10D5" w:rsidP="005B10D5">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11</w:t>
            </w:r>
          </w:p>
        </w:tc>
        <w:tc>
          <w:tcPr>
            <w:tcW w:w="2335" w:type="pct"/>
            <w:tcBorders>
              <w:top w:val="nil"/>
              <w:left w:val="single" w:sz="4" w:space="0" w:color="auto"/>
              <w:bottom w:val="single" w:sz="4" w:space="0" w:color="auto"/>
              <w:right w:val="single" w:sz="4" w:space="0" w:color="auto"/>
            </w:tcBorders>
            <w:shd w:val="clear" w:color="auto" w:fill="auto"/>
            <w:vAlign w:val="center"/>
          </w:tcPr>
          <w:p w14:paraId="12369F06" w14:textId="4CB6130E" w:rsidR="005B10D5" w:rsidRPr="006A2345" w:rsidRDefault="005B10D5" w:rsidP="005B10D5">
            <w:pPr>
              <w:spacing w:after="0" w:line="240" w:lineRule="auto"/>
              <w:jc w:val="center"/>
              <w:rPr>
                <w:rFonts w:ascii="Times New Roman" w:hAnsi="Times New Roman" w:cs="Times New Roman"/>
                <w:sz w:val="24"/>
                <w:szCs w:val="24"/>
              </w:rPr>
            </w:pPr>
            <w:r w:rsidRPr="00087790">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087790">
              <w:rPr>
                <w:rFonts w:ascii="Times New Roman" w:hAnsi="Times New Roman" w:cs="Times New Roman"/>
                <w:sz w:val="24"/>
                <w:szCs w:val="24"/>
              </w:rPr>
              <w:t>Незабудка</w:t>
            </w:r>
            <w:r>
              <w:rPr>
                <w:rFonts w:ascii="Times New Roman" w:hAnsi="Times New Roman" w:cs="Times New Roman"/>
                <w:sz w:val="24"/>
                <w:szCs w:val="24"/>
              </w:rPr>
              <w:t>»</w:t>
            </w:r>
          </w:p>
        </w:tc>
        <w:tc>
          <w:tcPr>
            <w:tcW w:w="294" w:type="pct"/>
            <w:tcBorders>
              <w:top w:val="single" w:sz="4" w:space="0" w:color="auto"/>
              <w:left w:val="nil"/>
              <w:bottom w:val="single" w:sz="4" w:space="0" w:color="auto"/>
              <w:right w:val="single" w:sz="4" w:space="0" w:color="auto"/>
            </w:tcBorders>
            <w:shd w:val="clear" w:color="auto" w:fill="auto"/>
            <w:vAlign w:val="center"/>
          </w:tcPr>
          <w:p w14:paraId="547F5DDA" w14:textId="69CBBEEC"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354068A3" w14:textId="48685BD8"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02FAF309" w14:textId="66984DD3"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04A4E1F" w14:textId="7BEE881E"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DA401C2" w14:textId="08E8D964"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61" w:type="pct"/>
            <w:tcBorders>
              <w:top w:val="single" w:sz="4" w:space="0" w:color="auto"/>
              <w:left w:val="single" w:sz="4" w:space="0" w:color="auto"/>
              <w:bottom w:val="single" w:sz="4" w:space="0" w:color="auto"/>
              <w:right w:val="nil"/>
            </w:tcBorders>
            <w:shd w:val="clear" w:color="auto" w:fill="auto"/>
            <w:vAlign w:val="center"/>
          </w:tcPr>
          <w:p w14:paraId="47E4620B" w14:textId="67E899C8"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01" w:type="pct"/>
            <w:vAlign w:val="center"/>
          </w:tcPr>
          <w:p w14:paraId="1F920F7F" w14:textId="3925572C" w:rsidR="005B10D5" w:rsidRPr="006741D8" w:rsidRDefault="005B10D5" w:rsidP="005B10D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80</w:t>
            </w:r>
          </w:p>
        </w:tc>
      </w:tr>
      <w:tr w:rsidR="005B10D5" w:rsidRPr="00A05909" w14:paraId="5E9A55CC" w14:textId="77777777" w:rsidTr="005B10D5">
        <w:trPr>
          <w:trHeight w:val="82"/>
          <w:jc w:val="center"/>
        </w:trPr>
        <w:tc>
          <w:tcPr>
            <w:tcW w:w="238" w:type="pct"/>
          </w:tcPr>
          <w:p w14:paraId="1CDF10D8" w14:textId="38F5B49E" w:rsidR="005B10D5" w:rsidRPr="006A2345" w:rsidRDefault="005B10D5" w:rsidP="005B10D5">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12</w:t>
            </w:r>
          </w:p>
        </w:tc>
        <w:tc>
          <w:tcPr>
            <w:tcW w:w="2335" w:type="pct"/>
            <w:tcBorders>
              <w:top w:val="nil"/>
              <w:left w:val="single" w:sz="4" w:space="0" w:color="auto"/>
              <w:bottom w:val="single" w:sz="4" w:space="0" w:color="auto"/>
              <w:right w:val="single" w:sz="4" w:space="0" w:color="auto"/>
            </w:tcBorders>
            <w:shd w:val="clear" w:color="auto" w:fill="auto"/>
            <w:vAlign w:val="center"/>
          </w:tcPr>
          <w:p w14:paraId="32D86310" w14:textId="0005EBFD" w:rsidR="005B10D5" w:rsidRPr="006A2345" w:rsidRDefault="005B10D5" w:rsidP="005B10D5">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BC0318">
              <w:rPr>
                <w:rFonts w:ascii="Times New Roman" w:hAnsi="Times New Roman" w:cs="Times New Roman"/>
                <w:sz w:val="24"/>
                <w:szCs w:val="24"/>
              </w:rPr>
              <w:t>Ладушка</w:t>
            </w:r>
            <w:r>
              <w:rPr>
                <w:rFonts w:ascii="Times New Roman" w:hAnsi="Times New Roman" w:cs="Times New Roman"/>
                <w:sz w:val="24"/>
                <w:szCs w:val="24"/>
              </w:rPr>
              <w:t>»</w:t>
            </w:r>
          </w:p>
        </w:tc>
        <w:tc>
          <w:tcPr>
            <w:tcW w:w="294" w:type="pct"/>
            <w:tcBorders>
              <w:top w:val="single" w:sz="4" w:space="0" w:color="auto"/>
              <w:left w:val="nil"/>
              <w:bottom w:val="single" w:sz="4" w:space="0" w:color="auto"/>
              <w:right w:val="single" w:sz="4" w:space="0" w:color="auto"/>
            </w:tcBorders>
            <w:shd w:val="clear" w:color="auto" w:fill="auto"/>
            <w:vAlign w:val="center"/>
          </w:tcPr>
          <w:p w14:paraId="325D3501" w14:textId="6160804B"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3CC7392F" w14:textId="4E26BA00"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41E9A767" w14:textId="3EBA7C66"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BC7E067" w14:textId="13432C33"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DF89BEB" w14:textId="13035D86"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61" w:type="pct"/>
            <w:tcBorders>
              <w:top w:val="single" w:sz="4" w:space="0" w:color="auto"/>
              <w:left w:val="single" w:sz="4" w:space="0" w:color="auto"/>
              <w:bottom w:val="single" w:sz="4" w:space="0" w:color="auto"/>
              <w:right w:val="nil"/>
            </w:tcBorders>
            <w:shd w:val="clear" w:color="auto" w:fill="auto"/>
            <w:vAlign w:val="center"/>
          </w:tcPr>
          <w:p w14:paraId="458271AB" w14:textId="03278B9D"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01" w:type="pct"/>
            <w:shd w:val="clear" w:color="auto" w:fill="auto"/>
            <w:vAlign w:val="center"/>
          </w:tcPr>
          <w:p w14:paraId="384F8B28" w14:textId="2C696E02" w:rsidR="005B10D5" w:rsidRPr="006741D8" w:rsidRDefault="005B10D5" w:rsidP="005B10D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40</w:t>
            </w:r>
          </w:p>
        </w:tc>
      </w:tr>
      <w:tr w:rsidR="005B10D5" w:rsidRPr="00A05909" w14:paraId="41B100D5" w14:textId="77777777" w:rsidTr="005B10D5">
        <w:trPr>
          <w:trHeight w:val="277"/>
          <w:jc w:val="center"/>
        </w:trPr>
        <w:tc>
          <w:tcPr>
            <w:tcW w:w="238" w:type="pct"/>
          </w:tcPr>
          <w:p w14:paraId="761246AF" w14:textId="451EF6C7" w:rsidR="005B10D5" w:rsidRPr="006A2345" w:rsidRDefault="005B10D5" w:rsidP="005B10D5">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13</w:t>
            </w:r>
          </w:p>
        </w:tc>
        <w:tc>
          <w:tcPr>
            <w:tcW w:w="2335" w:type="pct"/>
            <w:tcBorders>
              <w:top w:val="nil"/>
              <w:left w:val="single" w:sz="4" w:space="0" w:color="auto"/>
              <w:bottom w:val="single" w:sz="4" w:space="0" w:color="auto"/>
              <w:right w:val="single" w:sz="4" w:space="0" w:color="auto"/>
            </w:tcBorders>
            <w:shd w:val="clear" w:color="auto" w:fill="auto"/>
            <w:vAlign w:val="center"/>
          </w:tcPr>
          <w:p w14:paraId="47865A9D" w14:textId="7E3AEB99" w:rsidR="005B10D5" w:rsidRPr="006A2345" w:rsidRDefault="005B10D5" w:rsidP="005B10D5">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№1 </w:t>
            </w:r>
            <w:r>
              <w:rPr>
                <w:rFonts w:ascii="Times New Roman" w:hAnsi="Times New Roman" w:cs="Times New Roman"/>
                <w:sz w:val="24"/>
                <w:szCs w:val="24"/>
              </w:rPr>
              <w:t>«</w:t>
            </w:r>
            <w:r w:rsidRPr="00BC0318">
              <w:rPr>
                <w:rFonts w:ascii="Times New Roman" w:hAnsi="Times New Roman" w:cs="Times New Roman"/>
                <w:sz w:val="24"/>
                <w:szCs w:val="24"/>
              </w:rPr>
              <w:t>Тополек</w:t>
            </w:r>
            <w:r>
              <w:rPr>
                <w:rFonts w:ascii="Times New Roman" w:hAnsi="Times New Roman" w:cs="Times New Roman"/>
                <w:sz w:val="24"/>
                <w:szCs w:val="24"/>
              </w:rPr>
              <w:t>»</w:t>
            </w:r>
          </w:p>
        </w:tc>
        <w:tc>
          <w:tcPr>
            <w:tcW w:w="294" w:type="pct"/>
            <w:tcBorders>
              <w:top w:val="single" w:sz="4" w:space="0" w:color="auto"/>
              <w:left w:val="nil"/>
              <w:bottom w:val="single" w:sz="4" w:space="0" w:color="auto"/>
              <w:right w:val="single" w:sz="4" w:space="0" w:color="auto"/>
            </w:tcBorders>
            <w:shd w:val="clear" w:color="auto" w:fill="auto"/>
            <w:vAlign w:val="center"/>
          </w:tcPr>
          <w:p w14:paraId="084F1CD8" w14:textId="1F23C6C7"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5E123BD8" w14:textId="3A8D7160"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7C8EC234" w14:textId="5F433961"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BBD44F2" w14:textId="30FD1F59"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70ABBB9" w14:textId="79A85C64"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61" w:type="pct"/>
            <w:tcBorders>
              <w:top w:val="single" w:sz="4" w:space="0" w:color="auto"/>
              <w:left w:val="single" w:sz="4" w:space="0" w:color="auto"/>
              <w:bottom w:val="single" w:sz="4" w:space="0" w:color="auto"/>
              <w:right w:val="nil"/>
            </w:tcBorders>
            <w:shd w:val="clear" w:color="auto" w:fill="auto"/>
            <w:vAlign w:val="center"/>
          </w:tcPr>
          <w:p w14:paraId="71D090CE" w14:textId="4AED57F9"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01" w:type="pct"/>
            <w:vAlign w:val="center"/>
          </w:tcPr>
          <w:p w14:paraId="69501E8D" w14:textId="26014116" w:rsidR="005B10D5" w:rsidRPr="006741D8" w:rsidRDefault="005B10D5" w:rsidP="005B10D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60</w:t>
            </w:r>
          </w:p>
        </w:tc>
      </w:tr>
      <w:tr w:rsidR="005B10D5" w:rsidRPr="00A05909" w14:paraId="3B73D948" w14:textId="77777777" w:rsidTr="005B10D5">
        <w:trPr>
          <w:trHeight w:val="277"/>
          <w:jc w:val="center"/>
        </w:trPr>
        <w:tc>
          <w:tcPr>
            <w:tcW w:w="238" w:type="pct"/>
          </w:tcPr>
          <w:p w14:paraId="3782880F" w14:textId="4FEE00EA" w:rsidR="005B10D5" w:rsidRPr="006A2345" w:rsidRDefault="005B10D5" w:rsidP="005B10D5">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14</w:t>
            </w:r>
          </w:p>
        </w:tc>
        <w:tc>
          <w:tcPr>
            <w:tcW w:w="2335" w:type="pct"/>
            <w:tcBorders>
              <w:top w:val="nil"/>
              <w:left w:val="single" w:sz="4" w:space="0" w:color="auto"/>
              <w:bottom w:val="single" w:sz="4" w:space="0" w:color="auto"/>
              <w:right w:val="single" w:sz="4" w:space="0" w:color="auto"/>
            </w:tcBorders>
            <w:shd w:val="clear" w:color="auto" w:fill="auto"/>
            <w:vAlign w:val="center"/>
          </w:tcPr>
          <w:p w14:paraId="25F26662" w14:textId="510504B1" w:rsidR="005B10D5" w:rsidRPr="006A2345" w:rsidRDefault="005B10D5" w:rsidP="005B10D5">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proofErr w:type="gramStart"/>
            <w:r w:rsidRPr="00BC0318">
              <w:rPr>
                <w:rFonts w:ascii="Times New Roman" w:hAnsi="Times New Roman" w:cs="Times New Roman"/>
                <w:sz w:val="24"/>
                <w:szCs w:val="24"/>
              </w:rPr>
              <w:t>Малышок</w:t>
            </w:r>
            <w:r>
              <w:rPr>
                <w:rFonts w:ascii="Times New Roman" w:hAnsi="Times New Roman" w:cs="Times New Roman"/>
                <w:sz w:val="24"/>
                <w:szCs w:val="24"/>
              </w:rPr>
              <w:t>»*</w:t>
            </w:r>
            <w:proofErr w:type="gramEnd"/>
          </w:p>
        </w:tc>
        <w:tc>
          <w:tcPr>
            <w:tcW w:w="294" w:type="pct"/>
            <w:tcBorders>
              <w:top w:val="single" w:sz="4" w:space="0" w:color="auto"/>
              <w:left w:val="nil"/>
              <w:bottom w:val="single" w:sz="4" w:space="0" w:color="auto"/>
              <w:right w:val="single" w:sz="4" w:space="0" w:color="auto"/>
            </w:tcBorders>
            <w:shd w:val="clear" w:color="auto" w:fill="auto"/>
            <w:vAlign w:val="center"/>
          </w:tcPr>
          <w:p w14:paraId="5F4E78A5" w14:textId="0E54B7D0"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607730E0" w14:textId="631C5D8F"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579AE088" w14:textId="523E1D3A"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BA4B578" w14:textId="33F41196"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28D2A44C" w14:textId="35538754"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61" w:type="pct"/>
            <w:tcBorders>
              <w:top w:val="single" w:sz="4" w:space="0" w:color="auto"/>
              <w:left w:val="single" w:sz="4" w:space="0" w:color="auto"/>
              <w:bottom w:val="single" w:sz="4" w:space="0" w:color="auto"/>
              <w:right w:val="nil"/>
            </w:tcBorders>
            <w:shd w:val="clear" w:color="auto" w:fill="auto"/>
            <w:vAlign w:val="center"/>
          </w:tcPr>
          <w:p w14:paraId="33F5BA12" w14:textId="607B6134"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01" w:type="pct"/>
            <w:shd w:val="clear" w:color="auto" w:fill="auto"/>
            <w:vAlign w:val="center"/>
          </w:tcPr>
          <w:p w14:paraId="74F022CC" w14:textId="59AEF6D8" w:rsidR="005B10D5" w:rsidRPr="006741D8" w:rsidRDefault="005B10D5" w:rsidP="005B10D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100</w:t>
            </w:r>
          </w:p>
        </w:tc>
      </w:tr>
      <w:tr w:rsidR="005B10D5" w:rsidRPr="00A05909" w14:paraId="2FF71B0C" w14:textId="77777777" w:rsidTr="005B10D5">
        <w:trPr>
          <w:trHeight w:val="277"/>
          <w:jc w:val="center"/>
        </w:trPr>
        <w:tc>
          <w:tcPr>
            <w:tcW w:w="238" w:type="pct"/>
          </w:tcPr>
          <w:p w14:paraId="07E00AD9" w14:textId="78A5FBED" w:rsidR="005B10D5" w:rsidRPr="006A2345" w:rsidRDefault="005B10D5" w:rsidP="005B10D5">
            <w:pPr>
              <w:spacing w:after="0" w:line="240" w:lineRule="auto"/>
              <w:jc w:val="center"/>
              <w:rPr>
                <w:rFonts w:ascii="Times New Roman" w:hAnsi="Times New Roman" w:cs="Times New Roman"/>
              </w:rPr>
            </w:pPr>
            <w:r w:rsidRPr="0003707B">
              <w:rPr>
                <w:rFonts w:ascii="Times New Roman" w:hAnsi="Times New Roman" w:cs="Times New Roman"/>
                <w:sz w:val="24"/>
                <w:szCs w:val="24"/>
              </w:rPr>
              <w:t>15</w:t>
            </w:r>
          </w:p>
        </w:tc>
        <w:tc>
          <w:tcPr>
            <w:tcW w:w="2335" w:type="pct"/>
            <w:tcBorders>
              <w:top w:val="nil"/>
              <w:left w:val="single" w:sz="4" w:space="0" w:color="auto"/>
              <w:bottom w:val="single" w:sz="4" w:space="0" w:color="auto"/>
              <w:right w:val="single" w:sz="4" w:space="0" w:color="auto"/>
            </w:tcBorders>
            <w:shd w:val="clear" w:color="auto" w:fill="auto"/>
            <w:vAlign w:val="center"/>
          </w:tcPr>
          <w:p w14:paraId="390CDAC2" w14:textId="4891CC7F" w:rsidR="005B10D5" w:rsidRPr="006A2345" w:rsidRDefault="005B10D5" w:rsidP="005B10D5">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proofErr w:type="gramStart"/>
            <w:r w:rsidRPr="00BC0318">
              <w:rPr>
                <w:rFonts w:ascii="Times New Roman" w:hAnsi="Times New Roman" w:cs="Times New Roman"/>
                <w:sz w:val="24"/>
                <w:szCs w:val="24"/>
              </w:rPr>
              <w:t>Кузнечик</w:t>
            </w:r>
            <w:r>
              <w:rPr>
                <w:rFonts w:ascii="Times New Roman" w:hAnsi="Times New Roman" w:cs="Times New Roman"/>
                <w:sz w:val="24"/>
                <w:szCs w:val="24"/>
              </w:rPr>
              <w:t>»*</w:t>
            </w:r>
            <w:proofErr w:type="gramEnd"/>
          </w:p>
        </w:tc>
        <w:tc>
          <w:tcPr>
            <w:tcW w:w="294" w:type="pct"/>
            <w:tcBorders>
              <w:top w:val="single" w:sz="4" w:space="0" w:color="auto"/>
              <w:left w:val="nil"/>
              <w:bottom w:val="single" w:sz="4" w:space="0" w:color="auto"/>
              <w:right w:val="single" w:sz="4" w:space="0" w:color="auto"/>
            </w:tcBorders>
            <w:shd w:val="clear" w:color="auto" w:fill="auto"/>
            <w:vAlign w:val="center"/>
          </w:tcPr>
          <w:p w14:paraId="3D311998" w14:textId="784CF0DD"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1FAFC33F" w14:textId="3AC13A7B"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34E2185C" w14:textId="21ED659D"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0CD5E68" w14:textId="2B600536"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1ABA595" w14:textId="1DB4C5E8"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61" w:type="pct"/>
            <w:tcBorders>
              <w:top w:val="single" w:sz="4" w:space="0" w:color="auto"/>
              <w:left w:val="single" w:sz="4" w:space="0" w:color="auto"/>
              <w:bottom w:val="single" w:sz="4" w:space="0" w:color="auto"/>
              <w:right w:val="nil"/>
            </w:tcBorders>
            <w:shd w:val="clear" w:color="auto" w:fill="auto"/>
            <w:vAlign w:val="center"/>
          </w:tcPr>
          <w:p w14:paraId="70FC0AE2" w14:textId="3B190E3A"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01" w:type="pct"/>
            <w:shd w:val="clear" w:color="auto" w:fill="auto"/>
            <w:vAlign w:val="center"/>
          </w:tcPr>
          <w:p w14:paraId="103A846E" w14:textId="4FD631C0" w:rsidR="005B10D5" w:rsidRPr="006741D8" w:rsidRDefault="005B10D5" w:rsidP="005B10D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60</w:t>
            </w:r>
          </w:p>
        </w:tc>
      </w:tr>
      <w:tr w:rsidR="005B10D5" w:rsidRPr="00A05909" w14:paraId="62B2AFF8" w14:textId="77777777" w:rsidTr="005B10D5">
        <w:trPr>
          <w:trHeight w:val="277"/>
          <w:jc w:val="center"/>
        </w:trPr>
        <w:tc>
          <w:tcPr>
            <w:tcW w:w="238" w:type="pct"/>
          </w:tcPr>
          <w:p w14:paraId="41AAE3EC" w14:textId="12BEBB05" w:rsidR="005B10D5" w:rsidRPr="006A2345" w:rsidRDefault="005B10D5" w:rsidP="005B10D5">
            <w:pPr>
              <w:spacing w:after="0" w:line="240" w:lineRule="auto"/>
              <w:jc w:val="center"/>
              <w:rPr>
                <w:rFonts w:ascii="Times New Roman" w:hAnsi="Times New Roman" w:cs="Times New Roman"/>
              </w:rPr>
            </w:pPr>
            <w:r w:rsidRPr="0003707B">
              <w:rPr>
                <w:rFonts w:ascii="Times New Roman" w:hAnsi="Times New Roman" w:cs="Times New Roman"/>
                <w:sz w:val="24"/>
                <w:szCs w:val="24"/>
              </w:rPr>
              <w:t>16</w:t>
            </w:r>
          </w:p>
        </w:tc>
        <w:tc>
          <w:tcPr>
            <w:tcW w:w="2335" w:type="pct"/>
            <w:tcBorders>
              <w:top w:val="nil"/>
              <w:left w:val="single" w:sz="4" w:space="0" w:color="auto"/>
              <w:bottom w:val="single" w:sz="4" w:space="0" w:color="auto"/>
              <w:right w:val="single" w:sz="4" w:space="0" w:color="auto"/>
            </w:tcBorders>
            <w:shd w:val="clear" w:color="auto" w:fill="auto"/>
            <w:vAlign w:val="center"/>
          </w:tcPr>
          <w:p w14:paraId="53F6B491" w14:textId="2B6AFC10" w:rsidR="005B10D5" w:rsidRPr="006A2345" w:rsidRDefault="005B10D5" w:rsidP="005B10D5">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BC0318">
              <w:rPr>
                <w:rFonts w:ascii="Times New Roman" w:hAnsi="Times New Roman" w:cs="Times New Roman"/>
                <w:sz w:val="24"/>
                <w:szCs w:val="24"/>
              </w:rPr>
              <w:t>Улыбка</w:t>
            </w:r>
            <w:r>
              <w:rPr>
                <w:rFonts w:ascii="Times New Roman" w:hAnsi="Times New Roman" w:cs="Times New Roman"/>
                <w:sz w:val="24"/>
                <w:szCs w:val="24"/>
              </w:rPr>
              <w:t>»</w:t>
            </w:r>
          </w:p>
        </w:tc>
        <w:tc>
          <w:tcPr>
            <w:tcW w:w="294" w:type="pct"/>
            <w:tcBorders>
              <w:top w:val="single" w:sz="4" w:space="0" w:color="auto"/>
              <w:left w:val="nil"/>
              <w:bottom w:val="single" w:sz="4" w:space="0" w:color="auto"/>
              <w:right w:val="single" w:sz="4" w:space="0" w:color="auto"/>
            </w:tcBorders>
            <w:shd w:val="clear" w:color="auto" w:fill="auto"/>
            <w:vAlign w:val="center"/>
          </w:tcPr>
          <w:p w14:paraId="3A7A04BB" w14:textId="4B43A2B5"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76143C8B" w14:textId="7CC5D936"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01638CB2" w14:textId="4D2AD631"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319473A" w14:textId="7F67ED17"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BCE6F9C" w14:textId="50FF7CA5"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61" w:type="pct"/>
            <w:tcBorders>
              <w:top w:val="single" w:sz="4" w:space="0" w:color="auto"/>
              <w:left w:val="single" w:sz="4" w:space="0" w:color="auto"/>
              <w:bottom w:val="single" w:sz="4" w:space="0" w:color="auto"/>
              <w:right w:val="nil"/>
            </w:tcBorders>
            <w:shd w:val="clear" w:color="auto" w:fill="auto"/>
            <w:vAlign w:val="center"/>
          </w:tcPr>
          <w:p w14:paraId="199C9C6D" w14:textId="745DB85B"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01" w:type="pct"/>
            <w:shd w:val="clear" w:color="auto" w:fill="auto"/>
            <w:vAlign w:val="center"/>
          </w:tcPr>
          <w:p w14:paraId="2829B287" w14:textId="09BF514E" w:rsidR="005B10D5" w:rsidRPr="006741D8" w:rsidRDefault="005B10D5" w:rsidP="005B10D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80</w:t>
            </w:r>
          </w:p>
        </w:tc>
      </w:tr>
      <w:tr w:rsidR="005B10D5" w:rsidRPr="00A05909" w14:paraId="302C94B1" w14:textId="77777777" w:rsidTr="005B10D5">
        <w:trPr>
          <w:trHeight w:val="277"/>
          <w:jc w:val="center"/>
        </w:trPr>
        <w:tc>
          <w:tcPr>
            <w:tcW w:w="238" w:type="pct"/>
          </w:tcPr>
          <w:p w14:paraId="24396195" w14:textId="3A197579" w:rsidR="005B10D5" w:rsidRPr="006A2345" w:rsidRDefault="005B10D5" w:rsidP="005B10D5">
            <w:pPr>
              <w:spacing w:after="0" w:line="240" w:lineRule="auto"/>
              <w:jc w:val="center"/>
              <w:rPr>
                <w:rFonts w:ascii="Times New Roman" w:hAnsi="Times New Roman" w:cs="Times New Roman"/>
              </w:rPr>
            </w:pPr>
            <w:r w:rsidRPr="0003707B">
              <w:rPr>
                <w:rFonts w:ascii="Times New Roman" w:hAnsi="Times New Roman" w:cs="Times New Roman"/>
                <w:sz w:val="24"/>
                <w:szCs w:val="24"/>
              </w:rPr>
              <w:t>17</w:t>
            </w:r>
          </w:p>
        </w:tc>
        <w:tc>
          <w:tcPr>
            <w:tcW w:w="2335" w:type="pct"/>
            <w:tcBorders>
              <w:top w:val="nil"/>
              <w:left w:val="single" w:sz="4" w:space="0" w:color="auto"/>
              <w:bottom w:val="single" w:sz="4" w:space="0" w:color="auto"/>
              <w:right w:val="single" w:sz="4" w:space="0" w:color="auto"/>
            </w:tcBorders>
            <w:shd w:val="clear" w:color="auto" w:fill="auto"/>
            <w:vAlign w:val="center"/>
          </w:tcPr>
          <w:p w14:paraId="48614CEC" w14:textId="1C5F07F2" w:rsidR="005B10D5" w:rsidRPr="006A2345" w:rsidRDefault="005B10D5" w:rsidP="005B10D5">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proofErr w:type="gramStart"/>
            <w:r w:rsidRPr="001D0E26">
              <w:rPr>
                <w:rFonts w:ascii="Times New Roman" w:hAnsi="Times New Roman" w:cs="Times New Roman"/>
                <w:sz w:val="24"/>
                <w:szCs w:val="24"/>
              </w:rPr>
              <w:t>Гномик</w:t>
            </w:r>
            <w:r>
              <w:rPr>
                <w:rFonts w:ascii="Times New Roman" w:hAnsi="Times New Roman" w:cs="Times New Roman"/>
                <w:sz w:val="24"/>
                <w:szCs w:val="24"/>
              </w:rPr>
              <w:t>»*</w:t>
            </w:r>
            <w:proofErr w:type="gramEnd"/>
          </w:p>
        </w:tc>
        <w:tc>
          <w:tcPr>
            <w:tcW w:w="294" w:type="pct"/>
            <w:tcBorders>
              <w:top w:val="single" w:sz="4" w:space="0" w:color="auto"/>
              <w:left w:val="nil"/>
              <w:bottom w:val="single" w:sz="4" w:space="0" w:color="auto"/>
              <w:right w:val="single" w:sz="4" w:space="0" w:color="auto"/>
            </w:tcBorders>
            <w:shd w:val="clear" w:color="auto" w:fill="auto"/>
            <w:vAlign w:val="center"/>
          </w:tcPr>
          <w:p w14:paraId="57D0D1A0" w14:textId="4A7662E9"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0106C371" w14:textId="3ABD5531"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7B847122" w14:textId="0C7A1CC2"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2F51034" w14:textId="43ADFDCB"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2E7B5AA8" w14:textId="04EE1AE2"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61" w:type="pct"/>
            <w:tcBorders>
              <w:top w:val="single" w:sz="4" w:space="0" w:color="auto"/>
              <w:left w:val="single" w:sz="4" w:space="0" w:color="auto"/>
              <w:bottom w:val="single" w:sz="4" w:space="0" w:color="auto"/>
              <w:right w:val="nil"/>
            </w:tcBorders>
            <w:shd w:val="clear" w:color="auto" w:fill="auto"/>
            <w:vAlign w:val="center"/>
          </w:tcPr>
          <w:p w14:paraId="4D51A89C" w14:textId="3D8A042D"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01" w:type="pct"/>
            <w:shd w:val="clear" w:color="auto" w:fill="auto"/>
            <w:vAlign w:val="center"/>
          </w:tcPr>
          <w:p w14:paraId="50BE50BF" w14:textId="6514205F" w:rsidR="005B10D5" w:rsidRPr="006741D8" w:rsidRDefault="005B10D5" w:rsidP="005B10D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60</w:t>
            </w:r>
          </w:p>
        </w:tc>
      </w:tr>
      <w:tr w:rsidR="005B10D5" w:rsidRPr="00A05909" w14:paraId="1F15EEA9" w14:textId="77777777" w:rsidTr="005B10D5">
        <w:trPr>
          <w:trHeight w:val="277"/>
          <w:jc w:val="center"/>
        </w:trPr>
        <w:tc>
          <w:tcPr>
            <w:tcW w:w="238" w:type="pct"/>
          </w:tcPr>
          <w:p w14:paraId="6A5936EF" w14:textId="7DBC87CF" w:rsidR="005B10D5" w:rsidRPr="006A2345" w:rsidRDefault="005B10D5" w:rsidP="005B10D5">
            <w:pPr>
              <w:spacing w:after="0" w:line="240" w:lineRule="auto"/>
              <w:jc w:val="center"/>
              <w:rPr>
                <w:rFonts w:ascii="Times New Roman" w:hAnsi="Times New Roman" w:cs="Times New Roman"/>
              </w:rPr>
            </w:pPr>
            <w:r w:rsidRPr="0003707B">
              <w:rPr>
                <w:rFonts w:ascii="Times New Roman" w:hAnsi="Times New Roman" w:cs="Times New Roman"/>
                <w:sz w:val="24"/>
                <w:szCs w:val="24"/>
              </w:rPr>
              <w:t>18</w:t>
            </w:r>
          </w:p>
        </w:tc>
        <w:tc>
          <w:tcPr>
            <w:tcW w:w="2335" w:type="pct"/>
            <w:tcBorders>
              <w:top w:val="nil"/>
              <w:left w:val="single" w:sz="4" w:space="0" w:color="auto"/>
              <w:bottom w:val="single" w:sz="4" w:space="0" w:color="auto"/>
              <w:right w:val="single" w:sz="4" w:space="0" w:color="auto"/>
            </w:tcBorders>
            <w:shd w:val="clear" w:color="auto" w:fill="auto"/>
            <w:vAlign w:val="center"/>
          </w:tcPr>
          <w:p w14:paraId="7B9D6DF9" w14:textId="04C0804C" w:rsidR="005B10D5" w:rsidRPr="006A2345" w:rsidRDefault="005B10D5" w:rsidP="005B10D5">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proofErr w:type="gramStart"/>
            <w:r w:rsidRPr="001D0E26">
              <w:rPr>
                <w:rFonts w:ascii="Times New Roman" w:hAnsi="Times New Roman" w:cs="Times New Roman"/>
                <w:sz w:val="24"/>
                <w:szCs w:val="24"/>
              </w:rPr>
              <w:t>Аленушка</w:t>
            </w:r>
            <w:r>
              <w:rPr>
                <w:rFonts w:ascii="Times New Roman" w:hAnsi="Times New Roman" w:cs="Times New Roman"/>
                <w:sz w:val="24"/>
                <w:szCs w:val="24"/>
              </w:rPr>
              <w:t>»*</w:t>
            </w:r>
            <w:proofErr w:type="gramEnd"/>
          </w:p>
        </w:tc>
        <w:tc>
          <w:tcPr>
            <w:tcW w:w="294" w:type="pct"/>
            <w:tcBorders>
              <w:top w:val="single" w:sz="4" w:space="0" w:color="auto"/>
              <w:left w:val="nil"/>
              <w:bottom w:val="single" w:sz="4" w:space="0" w:color="auto"/>
              <w:right w:val="single" w:sz="4" w:space="0" w:color="auto"/>
            </w:tcBorders>
            <w:shd w:val="clear" w:color="auto" w:fill="auto"/>
            <w:vAlign w:val="center"/>
          </w:tcPr>
          <w:p w14:paraId="6190F306" w14:textId="72CF1566"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10C819E7" w14:textId="0D74EF35"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67967BE5" w14:textId="5A096F30"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31BFD40" w14:textId="36FB6159"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3CF39CC" w14:textId="64D27629"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61" w:type="pct"/>
            <w:tcBorders>
              <w:top w:val="single" w:sz="4" w:space="0" w:color="auto"/>
              <w:left w:val="single" w:sz="4" w:space="0" w:color="auto"/>
              <w:bottom w:val="single" w:sz="4" w:space="0" w:color="auto"/>
              <w:right w:val="nil"/>
            </w:tcBorders>
            <w:shd w:val="clear" w:color="auto" w:fill="auto"/>
            <w:vAlign w:val="center"/>
          </w:tcPr>
          <w:p w14:paraId="2FE90DC5" w14:textId="790BF322"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01" w:type="pct"/>
            <w:shd w:val="clear" w:color="auto" w:fill="auto"/>
            <w:vAlign w:val="center"/>
          </w:tcPr>
          <w:p w14:paraId="1AC1FD0F" w14:textId="16BB71A8" w:rsidR="005B10D5" w:rsidRPr="006741D8" w:rsidRDefault="005B10D5" w:rsidP="005B10D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60</w:t>
            </w:r>
          </w:p>
        </w:tc>
      </w:tr>
      <w:tr w:rsidR="005B10D5" w:rsidRPr="00A05909" w14:paraId="219A82A2" w14:textId="77777777" w:rsidTr="005B10D5">
        <w:trPr>
          <w:trHeight w:val="277"/>
          <w:jc w:val="center"/>
        </w:trPr>
        <w:tc>
          <w:tcPr>
            <w:tcW w:w="238" w:type="pct"/>
          </w:tcPr>
          <w:p w14:paraId="240018E9" w14:textId="44B2FCC5" w:rsidR="005B10D5" w:rsidRPr="006A2345" w:rsidRDefault="005B10D5" w:rsidP="005B10D5">
            <w:pPr>
              <w:spacing w:after="0" w:line="240" w:lineRule="auto"/>
              <w:jc w:val="center"/>
              <w:rPr>
                <w:rFonts w:ascii="Times New Roman" w:hAnsi="Times New Roman" w:cs="Times New Roman"/>
              </w:rPr>
            </w:pPr>
            <w:r w:rsidRPr="0003707B">
              <w:rPr>
                <w:rFonts w:ascii="Times New Roman" w:hAnsi="Times New Roman" w:cs="Times New Roman"/>
                <w:sz w:val="24"/>
                <w:szCs w:val="24"/>
              </w:rPr>
              <w:t>19</w:t>
            </w:r>
          </w:p>
        </w:tc>
        <w:tc>
          <w:tcPr>
            <w:tcW w:w="2335" w:type="pct"/>
            <w:tcBorders>
              <w:top w:val="nil"/>
              <w:left w:val="single" w:sz="4" w:space="0" w:color="auto"/>
              <w:bottom w:val="single" w:sz="4" w:space="0" w:color="auto"/>
              <w:right w:val="single" w:sz="4" w:space="0" w:color="auto"/>
            </w:tcBorders>
            <w:shd w:val="clear" w:color="auto" w:fill="auto"/>
            <w:vAlign w:val="center"/>
          </w:tcPr>
          <w:p w14:paraId="32C85752" w14:textId="0EC975F4" w:rsidR="005B10D5" w:rsidRPr="006A2345" w:rsidRDefault="005B10D5" w:rsidP="005B10D5">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Колосок</w:t>
            </w:r>
            <w:r>
              <w:rPr>
                <w:rFonts w:ascii="Times New Roman" w:hAnsi="Times New Roman" w:cs="Times New Roman"/>
                <w:sz w:val="24"/>
                <w:szCs w:val="24"/>
              </w:rPr>
              <w:t>»</w:t>
            </w:r>
          </w:p>
        </w:tc>
        <w:tc>
          <w:tcPr>
            <w:tcW w:w="294" w:type="pct"/>
            <w:tcBorders>
              <w:top w:val="single" w:sz="4" w:space="0" w:color="auto"/>
              <w:left w:val="nil"/>
              <w:bottom w:val="single" w:sz="4" w:space="0" w:color="auto"/>
              <w:right w:val="single" w:sz="4" w:space="0" w:color="auto"/>
            </w:tcBorders>
            <w:shd w:val="clear" w:color="auto" w:fill="auto"/>
            <w:vAlign w:val="center"/>
          </w:tcPr>
          <w:p w14:paraId="4ACAB2DD" w14:textId="5A7B634D"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5D3CAC76" w14:textId="4A9D55DE"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7BB12572" w14:textId="10F3F7C6"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5F68CE9" w14:textId="7A751D66"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E88A248" w14:textId="79F5D447"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61" w:type="pct"/>
            <w:tcBorders>
              <w:top w:val="single" w:sz="4" w:space="0" w:color="auto"/>
              <w:left w:val="single" w:sz="4" w:space="0" w:color="auto"/>
              <w:bottom w:val="single" w:sz="4" w:space="0" w:color="auto"/>
              <w:right w:val="nil"/>
            </w:tcBorders>
            <w:shd w:val="clear" w:color="auto" w:fill="auto"/>
            <w:vAlign w:val="center"/>
          </w:tcPr>
          <w:p w14:paraId="0AC6839E" w14:textId="66DD9C4E"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01" w:type="pct"/>
            <w:shd w:val="clear" w:color="auto" w:fill="auto"/>
            <w:vAlign w:val="center"/>
          </w:tcPr>
          <w:p w14:paraId="7CB407C1" w14:textId="22FD576A" w:rsidR="005B10D5" w:rsidRPr="006741D8" w:rsidRDefault="005B10D5" w:rsidP="005B10D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w:t>
            </w:r>
          </w:p>
        </w:tc>
      </w:tr>
      <w:tr w:rsidR="005B10D5" w:rsidRPr="00A05909" w14:paraId="4E32C7DA" w14:textId="77777777" w:rsidTr="005B10D5">
        <w:trPr>
          <w:trHeight w:val="277"/>
          <w:jc w:val="center"/>
        </w:trPr>
        <w:tc>
          <w:tcPr>
            <w:tcW w:w="238" w:type="pct"/>
          </w:tcPr>
          <w:p w14:paraId="2815B122" w14:textId="2197F30D" w:rsidR="005B10D5" w:rsidRPr="006A2345" w:rsidRDefault="005B10D5" w:rsidP="005B10D5">
            <w:pPr>
              <w:spacing w:after="0" w:line="240" w:lineRule="auto"/>
              <w:jc w:val="center"/>
              <w:rPr>
                <w:rFonts w:ascii="Times New Roman" w:hAnsi="Times New Roman" w:cs="Times New Roman"/>
              </w:rPr>
            </w:pPr>
            <w:r w:rsidRPr="0003707B">
              <w:rPr>
                <w:rFonts w:ascii="Times New Roman" w:hAnsi="Times New Roman" w:cs="Times New Roman"/>
                <w:sz w:val="24"/>
                <w:szCs w:val="24"/>
              </w:rPr>
              <w:t>20</w:t>
            </w:r>
          </w:p>
        </w:tc>
        <w:tc>
          <w:tcPr>
            <w:tcW w:w="2335" w:type="pct"/>
            <w:tcBorders>
              <w:top w:val="nil"/>
              <w:left w:val="single" w:sz="4" w:space="0" w:color="auto"/>
              <w:bottom w:val="single" w:sz="4" w:space="0" w:color="auto"/>
              <w:right w:val="single" w:sz="4" w:space="0" w:color="auto"/>
            </w:tcBorders>
            <w:shd w:val="clear" w:color="auto" w:fill="auto"/>
            <w:vAlign w:val="center"/>
          </w:tcPr>
          <w:p w14:paraId="633937EC" w14:textId="61BEBC59" w:rsidR="005B10D5" w:rsidRPr="006A2345" w:rsidRDefault="005B10D5" w:rsidP="005B10D5">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Красная шапочка</w:t>
            </w:r>
            <w:r>
              <w:rPr>
                <w:rFonts w:ascii="Times New Roman" w:hAnsi="Times New Roman" w:cs="Times New Roman"/>
                <w:sz w:val="24"/>
                <w:szCs w:val="24"/>
              </w:rPr>
              <w:t>»</w:t>
            </w:r>
          </w:p>
        </w:tc>
        <w:tc>
          <w:tcPr>
            <w:tcW w:w="294" w:type="pct"/>
            <w:tcBorders>
              <w:top w:val="single" w:sz="4" w:space="0" w:color="auto"/>
              <w:left w:val="nil"/>
              <w:bottom w:val="single" w:sz="4" w:space="0" w:color="auto"/>
              <w:right w:val="single" w:sz="4" w:space="0" w:color="auto"/>
            </w:tcBorders>
            <w:shd w:val="clear" w:color="auto" w:fill="auto"/>
            <w:vAlign w:val="center"/>
          </w:tcPr>
          <w:p w14:paraId="25233905" w14:textId="5EC2478F"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534F37F4" w14:textId="5E401004"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21225BE4" w14:textId="5AB345D7"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E2C01E9" w14:textId="2A8B2186"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9521772" w14:textId="3691D20B"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61" w:type="pct"/>
            <w:tcBorders>
              <w:top w:val="single" w:sz="4" w:space="0" w:color="auto"/>
              <w:left w:val="single" w:sz="4" w:space="0" w:color="auto"/>
              <w:bottom w:val="single" w:sz="4" w:space="0" w:color="auto"/>
              <w:right w:val="nil"/>
            </w:tcBorders>
            <w:shd w:val="clear" w:color="auto" w:fill="auto"/>
            <w:vAlign w:val="center"/>
          </w:tcPr>
          <w:p w14:paraId="1D5A350D" w14:textId="1333CAF6"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01" w:type="pct"/>
            <w:shd w:val="clear" w:color="auto" w:fill="auto"/>
            <w:vAlign w:val="center"/>
          </w:tcPr>
          <w:p w14:paraId="28B1F5E3" w14:textId="235785DA" w:rsidR="005B10D5" w:rsidRPr="006741D8" w:rsidRDefault="005B10D5" w:rsidP="005B10D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60</w:t>
            </w:r>
          </w:p>
        </w:tc>
      </w:tr>
      <w:tr w:rsidR="005B10D5" w:rsidRPr="00A05909" w14:paraId="17891E4D" w14:textId="77777777" w:rsidTr="005B10D5">
        <w:trPr>
          <w:trHeight w:val="277"/>
          <w:jc w:val="center"/>
        </w:trPr>
        <w:tc>
          <w:tcPr>
            <w:tcW w:w="238" w:type="pct"/>
          </w:tcPr>
          <w:p w14:paraId="3B97A11A" w14:textId="5D53F943" w:rsidR="005B10D5" w:rsidRPr="006A2345" w:rsidRDefault="005B10D5" w:rsidP="005B10D5">
            <w:pPr>
              <w:spacing w:after="0" w:line="240" w:lineRule="auto"/>
              <w:jc w:val="center"/>
              <w:rPr>
                <w:rFonts w:ascii="Times New Roman" w:hAnsi="Times New Roman" w:cs="Times New Roman"/>
              </w:rPr>
            </w:pPr>
            <w:r w:rsidRPr="0003707B">
              <w:rPr>
                <w:rFonts w:ascii="Times New Roman" w:hAnsi="Times New Roman" w:cs="Times New Roman"/>
                <w:sz w:val="24"/>
                <w:szCs w:val="24"/>
              </w:rPr>
              <w:t>21</w:t>
            </w:r>
          </w:p>
        </w:tc>
        <w:tc>
          <w:tcPr>
            <w:tcW w:w="2335" w:type="pct"/>
            <w:tcBorders>
              <w:top w:val="nil"/>
              <w:left w:val="single" w:sz="4" w:space="0" w:color="auto"/>
              <w:bottom w:val="single" w:sz="4" w:space="0" w:color="auto"/>
              <w:right w:val="single" w:sz="4" w:space="0" w:color="auto"/>
            </w:tcBorders>
            <w:shd w:val="clear" w:color="auto" w:fill="auto"/>
            <w:vAlign w:val="center"/>
          </w:tcPr>
          <w:p w14:paraId="430C4474" w14:textId="6D4C90B3" w:rsidR="005B10D5" w:rsidRPr="006A2345" w:rsidRDefault="005B10D5" w:rsidP="005B10D5">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Сказка</w:t>
            </w:r>
            <w:r>
              <w:rPr>
                <w:rFonts w:ascii="Times New Roman" w:hAnsi="Times New Roman" w:cs="Times New Roman"/>
                <w:sz w:val="24"/>
                <w:szCs w:val="24"/>
              </w:rPr>
              <w:t>»</w:t>
            </w:r>
          </w:p>
        </w:tc>
        <w:tc>
          <w:tcPr>
            <w:tcW w:w="294" w:type="pct"/>
            <w:tcBorders>
              <w:top w:val="single" w:sz="4" w:space="0" w:color="auto"/>
              <w:left w:val="nil"/>
              <w:bottom w:val="single" w:sz="4" w:space="0" w:color="auto"/>
              <w:right w:val="single" w:sz="4" w:space="0" w:color="auto"/>
            </w:tcBorders>
            <w:shd w:val="clear" w:color="auto" w:fill="auto"/>
            <w:vAlign w:val="center"/>
          </w:tcPr>
          <w:p w14:paraId="48AAE018" w14:textId="44FE0679"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5E63DD45" w14:textId="604B3841"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382C9721" w14:textId="40BA0FD2"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1AE9885" w14:textId="508393E0" w:rsidR="005B10D5" w:rsidRPr="0045542E" w:rsidRDefault="005B10D5" w:rsidP="005B10D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21DDD64" w14:textId="6FF8E3B7"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61" w:type="pct"/>
            <w:tcBorders>
              <w:top w:val="single" w:sz="4" w:space="0" w:color="auto"/>
              <w:left w:val="single" w:sz="4" w:space="0" w:color="auto"/>
              <w:bottom w:val="single" w:sz="4" w:space="0" w:color="auto"/>
              <w:right w:val="nil"/>
            </w:tcBorders>
            <w:shd w:val="clear" w:color="auto" w:fill="auto"/>
            <w:vAlign w:val="center"/>
          </w:tcPr>
          <w:p w14:paraId="0EC30C37" w14:textId="3A44E076"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01" w:type="pct"/>
            <w:shd w:val="clear" w:color="auto" w:fill="auto"/>
            <w:vAlign w:val="center"/>
          </w:tcPr>
          <w:p w14:paraId="6BB84703" w14:textId="6A6F2E32" w:rsidR="005B10D5" w:rsidRPr="006741D8" w:rsidRDefault="005B10D5" w:rsidP="005B10D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40</w:t>
            </w:r>
          </w:p>
        </w:tc>
      </w:tr>
      <w:tr w:rsidR="005B10D5" w:rsidRPr="00A05909" w14:paraId="38A47C72" w14:textId="77777777" w:rsidTr="005B10D5">
        <w:trPr>
          <w:trHeight w:val="277"/>
          <w:jc w:val="center"/>
        </w:trPr>
        <w:tc>
          <w:tcPr>
            <w:tcW w:w="238" w:type="pct"/>
          </w:tcPr>
          <w:p w14:paraId="2F9A65D1" w14:textId="798E5A60" w:rsidR="005B10D5" w:rsidRPr="006A2345" w:rsidRDefault="005B10D5" w:rsidP="005B10D5">
            <w:pPr>
              <w:spacing w:after="0" w:line="240" w:lineRule="auto"/>
              <w:jc w:val="center"/>
              <w:rPr>
                <w:rFonts w:ascii="Times New Roman" w:hAnsi="Times New Roman" w:cs="Times New Roman"/>
              </w:rPr>
            </w:pPr>
            <w:r w:rsidRPr="0003707B">
              <w:rPr>
                <w:rFonts w:ascii="Times New Roman" w:hAnsi="Times New Roman" w:cs="Times New Roman"/>
                <w:sz w:val="24"/>
                <w:szCs w:val="24"/>
              </w:rPr>
              <w:lastRenderedPageBreak/>
              <w:t>22</w:t>
            </w:r>
          </w:p>
        </w:tc>
        <w:tc>
          <w:tcPr>
            <w:tcW w:w="2335" w:type="pct"/>
            <w:tcBorders>
              <w:top w:val="nil"/>
              <w:left w:val="single" w:sz="4" w:space="0" w:color="auto"/>
              <w:bottom w:val="single" w:sz="4" w:space="0" w:color="auto"/>
              <w:right w:val="single" w:sz="4" w:space="0" w:color="auto"/>
            </w:tcBorders>
            <w:shd w:val="clear" w:color="auto" w:fill="auto"/>
            <w:vAlign w:val="center"/>
          </w:tcPr>
          <w:p w14:paraId="5140E12F" w14:textId="2D581239" w:rsidR="005B10D5" w:rsidRPr="006A2345" w:rsidRDefault="005B10D5" w:rsidP="005B10D5">
            <w:pPr>
              <w:spacing w:after="0" w:line="240" w:lineRule="auto"/>
              <w:jc w:val="center"/>
              <w:rPr>
                <w:rFonts w:ascii="Times New Roman" w:hAnsi="Times New Roman" w:cs="Times New Roman"/>
                <w:sz w:val="24"/>
                <w:szCs w:val="24"/>
              </w:rPr>
            </w:pPr>
            <w:r w:rsidRPr="00401341">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401341">
              <w:rPr>
                <w:rFonts w:ascii="Times New Roman" w:hAnsi="Times New Roman" w:cs="Times New Roman"/>
                <w:sz w:val="24"/>
                <w:szCs w:val="24"/>
              </w:rPr>
              <w:t>Светлячок</w:t>
            </w:r>
            <w:r>
              <w:rPr>
                <w:rFonts w:ascii="Times New Roman" w:hAnsi="Times New Roman" w:cs="Times New Roman"/>
                <w:sz w:val="24"/>
                <w:szCs w:val="24"/>
              </w:rPr>
              <w:t>»</w:t>
            </w:r>
          </w:p>
        </w:tc>
        <w:tc>
          <w:tcPr>
            <w:tcW w:w="294" w:type="pct"/>
            <w:tcBorders>
              <w:top w:val="single" w:sz="4" w:space="0" w:color="auto"/>
              <w:left w:val="nil"/>
              <w:bottom w:val="single" w:sz="4" w:space="0" w:color="auto"/>
              <w:right w:val="single" w:sz="4" w:space="0" w:color="auto"/>
            </w:tcBorders>
            <w:shd w:val="clear" w:color="auto" w:fill="auto"/>
            <w:vAlign w:val="center"/>
          </w:tcPr>
          <w:p w14:paraId="410BB53F" w14:textId="7F63E7CE"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7934FE4F" w14:textId="36C0BAFB"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010D2765" w14:textId="1AD1ED74"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0AD098E" w14:textId="028F2C73"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95491CF" w14:textId="49A8D8D2"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61" w:type="pct"/>
            <w:tcBorders>
              <w:top w:val="single" w:sz="4" w:space="0" w:color="auto"/>
              <w:left w:val="single" w:sz="4" w:space="0" w:color="auto"/>
              <w:bottom w:val="single" w:sz="4" w:space="0" w:color="auto"/>
              <w:right w:val="nil"/>
            </w:tcBorders>
            <w:shd w:val="clear" w:color="auto" w:fill="auto"/>
            <w:vAlign w:val="center"/>
          </w:tcPr>
          <w:p w14:paraId="7C6A95ED" w14:textId="6D92CE19"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01" w:type="pct"/>
            <w:shd w:val="clear" w:color="auto" w:fill="auto"/>
            <w:vAlign w:val="center"/>
          </w:tcPr>
          <w:p w14:paraId="20069C3C" w14:textId="73E692CD" w:rsidR="005B10D5" w:rsidRPr="006741D8" w:rsidRDefault="005B10D5" w:rsidP="005B10D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60</w:t>
            </w:r>
          </w:p>
        </w:tc>
      </w:tr>
      <w:tr w:rsidR="005B10D5" w:rsidRPr="00A05909" w14:paraId="1AEBFD30" w14:textId="77777777" w:rsidTr="005B10D5">
        <w:trPr>
          <w:trHeight w:val="277"/>
          <w:jc w:val="center"/>
        </w:trPr>
        <w:tc>
          <w:tcPr>
            <w:tcW w:w="238" w:type="pct"/>
          </w:tcPr>
          <w:p w14:paraId="187A484D" w14:textId="652E0950" w:rsidR="005B10D5" w:rsidRPr="006A2345" w:rsidRDefault="005B10D5" w:rsidP="005B10D5">
            <w:pPr>
              <w:spacing w:after="0" w:line="240" w:lineRule="auto"/>
              <w:jc w:val="center"/>
              <w:rPr>
                <w:rFonts w:ascii="Times New Roman" w:hAnsi="Times New Roman" w:cs="Times New Roman"/>
              </w:rPr>
            </w:pPr>
            <w:r w:rsidRPr="0003707B">
              <w:rPr>
                <w:rFonts w:ascii="Times New Roman" w:hAnsi="Times New Roman" w:cs="Times New Roman"/>
                <w:sz w:val="24"/>
                <w:szCs w:val="24"/>
              </w:rPr>
              <w:t>23</w:t>
            </w:r>
          </w:p>
        </w:tc>
        <w:tc>
          <w:tcPr>
            <w:tcW w:w="2335" w:type="pct"/>
            <w:tcBorders>
              <w:top w:val="nil"/>
              <w:left w:val="single" w:sz="4" w:space="0" w:color="auto"/>
              <w:bottom w:val="single" w:sz="4" w:space="0" w:color="auto"/>
              <w:right w:val="single" w:sz="4" w:space="0" w:color="auto"/>
            </w:tcBorders>
            <w:shd w:val="clear" w:color="auto" w:fill="auto"/>
            <w:vAlign w:val="center"/>
          </w:tcPr>
          <w:p w14:paraId="263478EF" w14:textId="68068B9E" w:rsidR="005B10D5" w:rsidRPr="006A2345" w:rsidRDefault="005B10D5" w:rsidP="005B10D5">
            <w:pPr>
              <w:spacing w:after="0" w:line="240" w:lineRule="auto"/>
              <w:jc w:val="center"/>
              <w:rPr>
                <w:rFonts w:ascii="Times New Roman" w:hAnsi="Times New Roman" w:cs="Times New Roman"/>
                <w:sz w:val="24"/>
                <w:szCs w:val="24"/>
              </w:rPr>
            </w:pPr>
            <w:r w:rsidRPr="00401341">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proofErr w:type="gramStart"/>
            <w:r w:rsidRPr="00401341">
              <w:rPr>
                <w:rFonts w:ascii="Times New Roman" w:hAnsi="Times New Roman" w:cs="Times New Roman"/>
                <w:sz w:val="24"/>
                <w:szCs w:val="24"/>
              </w:rPr>
              <w:t>Солнышко</w:t>
            </w:r>
            <w:r>
              <w:rPr>
                <w:rFonts w:ascii="Times New Roman" w:hAnsi="Times New Roman" w:cs="Times New Roman"/>
                <w:sz w:val="24"/>
                <w:szCs w:val="24"/>
              </w:rPr>
              <w:t>»*</w:t>
            </w:r>
            <w:proofErr w:type="gramEnd"/>
          </w:p>
        </w:tc>
        <w:tc>
          <w:tcPr>
            <w:tcW w:w="294" w:type="pct"/>
            <w:tcBorders>
              <w:top w:val="single" w:sz="4" w:space="0" w:color="auto"/>
              <w:left w:val="nil"/>
              <w:bottom w:val="single" w:sz="4" w:space="0" w:color="auto"/>
              <w:right w:val="single" w:sz="4" w:space="0" w:color="auto"/>
            </w:tcBorders>
            <w:shd w:val="clear" w:color="auto" w:fill="auto"/>
            <w:vAlign w:val="center"/>
          </w:tcPr>
          <w:p w14:paraId="46101CD3" w14:textId="33F995CF"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732EA6BD" w14:textId="08F50271"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5FBF8390" w14:textId="3A6B4D2B"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1272286" w14:textId="417C333A"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5644824" w14:textId="54C61248"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61" w:type="pct"/>
            <w:tcBorders>
              <w:top w:val="single" w:sz="4" w:space="0" w:color="auto"/>
              <w:left w:val="single" w:sz="4" w:space="0" w:color="auto"/>
              <w:bottom w:val="single" w:sz="4" w:space="0" w:color="auto"/>
              <w:right w:val="nil"/>
            </w:tcBorders>
            <w:shd w:val="clear" w:color="auto" w:fill="auto"/>
            <w:vAlign w:val="center"/>
          </w:tcPr>
          <w:p w14:paraId="533088A2" w14:textId="4DB848AB"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01" w:type="pct"/>
            <w:shd w:val="clear" w:color="auto" w:fill="auto"/>
            <w:vAlign w:val="center"/>
          </w:tcPr>
          <w:p w14:paraId="07F69CDA" w14:textId="1DF4C690" w:rsidR="005B10D5" w:rsidRPr="006741D8" w:rsidRDefault="005B10D5" w:rsidP="005B10D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60</w:t>
            </w:r>
          </w:p>
        </w:tc>
      </w:tr>
      <w:tr w:rsidR="005B10D5" w:rsidRPr="00A05909" w14:paraId="4059993D" w14:textId="77777777" w:rsidTr="005B10D5">
        <w:trPr>
          <w:trHeight w:val="277"/>
          <w:jc w:val="center"/>
        </w:trPr>
        <w:tc>
          <w:tcPr>
            <w:tcW w:w="238" w:type="pct"/>
          </w:tcPr>
          <w:p w14:paraId="18FAA155" w14:textId="32282665" w:rsidR="005B10D5" w:rsidRPr="006A2345" w:rsidRDefault="005B10D5" w:rsidP="005B10D5">
            <w:pPr>
              <w:spacing w:after="0" w:line="240" w:lineRule="auto"/>
              <w:jc w:val="center"/>
              <w:rPr>
                <w:rFonts w:ascii="Times New Roman" w:hAnsi="Times New Roman" w:cs="Times New Roman"/>
              </w:rPr>
            </w:pPr>
            <w:r w:rsidRPr="0003707B">
              <w:rPr>
                <w:rFonts w:ascii="Times New Roman" w:hAnsi="Times New Roman" w:cs="Times New Roman"/>
                <w:sz w:val="24"/>
                <w:szCs w:val="24"/>
              </w:rPr>
              <w:t>24</w:t>
            </w:r>
          </w:p>
        </w:tc>
        <w:tc>
          <w:tcPr>
            <w:tcW w:w="2335" w:type="pct"/>
            <w:tcBorders>
              <w:top w:val="nil"/>
              <w:left w:val="single" w:sz="4" w:space="0" w:color="auto"/>
              <w:bottom w:val="single" w:sz="4" w:space="0" w:color="auto"/>
              <w:right w:val="single" w:sz="4" w:space="0" w:color="auto"/>
            </w:tcBorders>
            <w:shd w:val="clear" w:color="auto" w:fill="auto"/>
            <w:vAlign w:val="center"/>
          </w:tcPr>
          <w:p w14:paraId="620BF538" w14:textId="5E272C73" w:rsidR="005B10D5" w:rsidRPr="006A2345" w:rsidRDefault="005B10D5" w:rsidP="005B10D5">
            <w:pPr>
              <w:spacing w:after="0" w:line="240" w:lineRule="auto"/>
              <w:jc w:val="center"/>
              <w:rPr>
                <w:rFonts w:ascii="Times New Roman" w:hAnsi="Times New Roman" w:cs="Times New Roman"/>
                <w:sz w:val="24"/>
                <w:szCs w:val="24"/>
              </w:rPr>
            </w:pPr>
            <w:r w:rsidRPr="00401341">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proofErr w:type="gramStart"/>
            <w:r w:rsidRPr="00401341">
              <w:rPr>
                <w:rFonts w:ascii="Times New Roman" w:hAnsi="Times New Roman" w:cs="Times New Roman"/>
                <w:sz w:val="24"/>
                <w:szCs w:val="24"/>
              </w:rPr>
              <w:t>Ромашка</w:t>
            </w:r>
            <w:r>
              <w:rPr>
                <w:rFonts w:ascii="Times New Roman" w:hAnsi="Times New Roman" w:cs="Times New Roman"/>
                <w:sz w:val="24"/>
                <w:szCs w:val="24"/>
              </w:rPr>
              <w:t>»*</w:t>
            </w:r>
            <w:proofErr w:type="gramEnd"/>
          </w:p>
        </w:tc>
        <w:tc>
          <w:tcPr>
            <w:tcW w:w="294" w:type="pct"/>
            <w:tcBorders>
              <w:top w:val="single" w:sz="4" w:space="0" w:color="auto"/>
              <w:left w:val="nil"/>
              <w:bottom w:val="single" w:sz="4" w:space="0" w:color="auto"/>
              <w:right w:val="single" w:sz="4" w:space="0" w:color="auto"/>
            </w:tcBorders>
            <w:shd w:val="clear" w:color="auto" w:fill="auto"/>
            <w:vAlign w:val="center"/>
          </w:tcPr>
          <w:p w14:paraId="7FCB6026" w14:textId="31C8B345"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383486D8" w14:textId="7B922E29"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5225DBD1" w14:textId="3201E1C4"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16EC87B" w14:textId="0D3EF43F"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20DCB35" w14:textId="432CD8C6"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61" w:type="pct"/>
            <w:tcBorders>
              <w:top w:val="single" w:sz="4" w:space="0" w:color="auto"/>
              <w:left w:val="single" w:sz="4" w:space="0" w:color="auto"/>
              <w:bottom w:val="single" w:sz="4" w:space="0" w:color="auto"/>
              <w:right w:val="nil"/>
            </w:tcBorders>
            <w:shd w:val="clear" w:color="auto" w:fill="auto"/>
            <w:vAlign w:val="center"/>
          </w:tcPr>
          <w:p w14:paraId="463996C1" w14:textId="2A84ED23"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01" w:type="pct"/>
            <w:shd w:val="clear" w:color="auto" w:fill="auto"/>
            <w:vAlign w:val="center"/>
          </w:tcPr>
          <w:p w14:paraId="2A595689" w14:textId="06F8A4D8" w:rsidR="005B10D5" w:rsidRPr="006741D8" w:rsidRDefault="005B10D5" w:rsidP="005B10D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60</w:t>
            </w:r>
          </w:p>
        </w:tc>
      </w:tr>
      <w:tr w:rsidR="005B10D5" w:rsidRPr="00A05909" w14:paraId="7FAA9B9B" w14:textId="77777777" w:rsidTr="005B10D5">
        <w:trPr>
          <w:trHeight w:val="277"/>
          <w:jc w:val="center"/>
        </w:trPr>
        <w:tc>
          <w:tcPr>
            <w:tcW w:w="238" w:type="pct"/>
          </w:tcPr>
          <w:p w14:paraId="5CCA6831" w14:textId="4955AC7C" w:rsidR="005B10D5" w:rsidRPr="006A2345" w:rsidRDefault="005B10D5" w:rsidP="005B10D5">
            <w:pPr>
              <w:spacing w:after="0" w:line="240" w:lineRule="auto"/>
              <w:jc w:val="center"/>
              <w:rPr>
                <w:rFonts w:ascii="Times New Roman" w:hAnsi="Times New Roman" w:cs="Times New Roman"/>
              </w:rPr>
            </w:pPr>
            <w:r w:rsidRPr="0003707B">
              <w:rPr>
                <w:rFonts w:ascii="Times New Roman" w:hAnsi="Times New Roman" w:cs="Times New Roman"/>
                <w:sz w:val="24"/>
                <w:szCs w:val="24"/>
              </w:rPr>
              <w:t>25</w:t>
            </w:r>
          </w:p>
        </w:tc>
        <w:tc>
          <w:tcPr>
            <w:tcW w:w="2335" w:type="pct"/>
            <w:tcBorders>
              <w:top w:val="nil"/>
              <w:left w:val="single" w:sz="4" w:space="0" w:color="auto"/>
              <w:bottom w:val="single" w:sz="4" w:space="0" w:color="auto"/>
              <w:right w:val="single" w:sz="4" w:space="0" w:color="auto"/>
            </w:tcBorders>
            <w:shd w:val="clear" w:color="auto" w:fill="auto"/>
            <w:vAlign w:val="center"/>
          </w:tcPr>
          <w:p w14:paraId="5C0BFAC3" w14:textId="1FE121E1" w:rsidR="005B10D5" w:rsidRPr="006A2345" w:rsidRDefault="005B10D5" w:rsidP="005B10D5">
            <w:pPr>
              <w:spacing w:after="0" w:line="240" w:lineRule="auto"/>
              <w:jc w:val="center"/>
              <w:rPr>
                <w:rFonts w:ascii="Times New Roman" w:hAnsi="Times New Roman" w:cs="Times New Roman"/>
                <w:sz w:val="24"/>
                <w:szCs w:val="24"/>
              </w:rPr>
            </w:pPr>
            <w:r w:rsidRPr="00401341">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proofErr w:type="gramStart"/>
            <w:r w:rsidRPr="00401341">
              <w:rPr>
                <w:rFonts w:ascii="Times New Roman" w:hAnsi="Times New Roman" w:cs="Times New Roman"/>
                <w:sz w:val="24"/>
                <w:szCs w:val="24"/>
              </w:rPr>
              <w:t>Колокольчик</w:t>
            </w:r>
            <w:r>
              <w:rPr>
                <w:rFonts w:ascii="Times New Roman" w:hAnsi="Times New Roman" w:cs="Times New Roman"/>
                <w:sz w:val="24"/>
                <w:szCs w:val="24"/>
              </w:rPr>
              <w:t>»*</w:t>
            </w:r>
            <w:proofErr w:type="gramEnd"/>
          </w:p>
        </w:tc>
        <w:tc>
          <w:tcPr>
            <w:tcW w:w="294" w:type="pct"/>
            <w:tcBorders>
              <w:top w:val="single" w:sz="4" w:space="0" w:color="auto"/>
              <w:left w:val="nil"/>
              <w:bottom w:val="single" w:sz="4" w:space="0" w:color="auto"/>
              <w:right w:val="single" w:sz="4" w:space="0" w:color="auto"/>
            </w:tcBorders>
            <w:shd w:val="clear" w:color="auto" w:fill="auto"/>
            <w:vAlign w:val="center"/>
          </w:tcPr>
          <w:p w14:paraId="529FF84F" w14:textId="488A1CF3"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5E05D6FF" w14:textId="758569D2"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2115EED9" w14:textId="1A398B70"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178B81F" w14:textId="2CA6FBC4"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F3C6D6D" w14:textId="1D154AE6"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61" w:type="pct"/>
            <w:tcBorders>
              <w:top w:val="single" w:sz="4" w:space="0" w:color="auto"/>
              <w:left w:val="single" w:sz="4" w:space="0" w:color="auto"/>
              <w:bottom w:val="single" w:sz="4" w:space="0" w:color="auto"/>
              <w:right w:val="nil"/>
            </w:tcBorders>
            <w:shd w:val="clear" w:color="auto" w:fill="auto"/>
            <w:vAlign w:val="center"/>
          </w:tcPr>
          <w:p w14:paraId="7C3EEB93" w14:textId="54E711FA" w:rsidR="005B10D5" w:rsidRPr="0045542E" w:rsidRDefault="005B10D5" w:rsidP="005B10D5">
            <w:pPr>
              <w:spacing w:after="0" w:line="240" w:lineRule="auto"/>
              <w:jc w:val="center"/>
              <w:rPr>
                <w:rFonts w:ascii="Times New Roman" w:hAnsi="Times New Roman" w:cs="Times New Roman"/>
                <w:sz w:val="20"/>
                <w:szCs w:val="20"/>
              </w:rPr>
            </w:pPr>
            <w:r w:rsidRPr="00DF0F56">
              <w:t>-</w:t>
            </w:r>
          </w:p>
        </w:tc>
        <w:tc>
          <w:tcPr>
            <w:tcW w:w="301" w:type="pct"/>
            <w:shd w:val="clear" w:color="auto" w:fill="auto"/>
            <w:vAlign w:val="center"/>
          </w:tcPr>
          <w:p w14:paraId="14E065B5" w14:textId="13F828D8" w:rsidR="005B10D5" w:rsidRPr="006741D8" w:rsidRDefault="005B10D5" w:rsidP="005B10D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60</w:t>
            </w:r>
          </w:p>
        </w:tc>
      </w:tr>
    </w:tbl>
    <w:p w14:paraId="3022302E" w14:textId="77777777" w:rsidR="003E4EE2" w:rsidRDefault="003E4EE2" w:rsidP="003E4EE2">
      <w:pPr>
        <w:spacing w:after="0" w:line="240" w:lineRule="auto"/>
        <w:jc w:val="both"/>
        <w:rPr>
          <w:rFonts w:ascii="Times New Roman" w:hAnsi="Times New Roman" w:cs="Times New Roman"/>
          <w:iCs/>
          <w:sz w:val="24"/>
          <w:szCs w:val="24"/>
        </w:rPr>
      </w:pPr>
    </w:p>
    <w:p w14:paraId="599F3EA8" w14:textId="0494CA06" w:rsidR="003E4EE2" w:rsidRPr="003E4EE2" w:rsidRDefault="003E4EE2" w:rsidP="003E4EE2">
      <w:pPr>
        <w:spacing w:after="0" w:line="240" w:lineRule="auto"/>
        <w:jc w:val="both"/>
        <w:rPr>
          <w:rFonts w:ascii="Times New Roman" w:hAnsi="Times New Roman" w:cs="Times New Roman"/>
          <w:i/>
        </w:rPr>
      </w:pPr>
      <w:bookmarkStart w:id="25" w:name="_Hlk159053050"/>
      <w:r w:rsidRPr="003E4EE2">
        <w:rPr>
          <w:rFonts w:ascii="Times New Roman" w:hAnsi="Times New Roman" w:cs="Times New Roman"/>
          <w:iCs/>
          <w:sz w:val="20"/>
          <w:szCs w:val="20"/>
        </w:rPr>
        <w:t xml:space="preserve">*корректировка </w:t>
      </w:r>
      <w:r>
        <w:rPr>
          <w:rFonts w:ascii="Times New Roman" w:hAnsi="Times New Roman" w:cs="Times New Roman"/>
          <w:iCs/>
          <w:sz w:val="20"/>
          <w:szCs w:val="20"/>
        </w:rPr>
        <w:t>расчётов</w:t>
      </w:r>
      <w:r w:rsidRPr="003E4EE2">
        <w:rPr>
          <w:rFonts w:ascii="Times New Roman" w:hAnsi="Times New Roman" w:cs="Times New Roman"/>
          <w:iCs/>
          <w:sz w:val="20"/>
          <w:szCs w:val="20"/>
        </w:rPr>
        <w:t>: отсутствуют обучающиеся с ОВЗ и/или адаптированные образовательные программы. Алгоритм расчёта: значение 100 баллов при условии обеспечения 3 условий доступност</w:t>
      </w:r>
      <w:r>
        <w:rPr>
          <w:rFonts w:ascii="Times New Roman" w:hAnsi="Times New Roman" w:cs="Times New Roman"/>
          <w:iCs/>
          <w:sz w:val="20"/>
          <w:szCs w:val="20"/>
        </w:rPr>
        <w:t>и</w:t>
      </w:r>
      <w:r w:rsidRPr="003E4EE2">
        <w:rPr>
          <w:rFonts w:ascii="Times New Roman" w:hAnsi="Times New Roman" w:cs="Times New Roman"/>
          <w:iCs/>
          <w:sz w:val="20"/>
          <w:szCs w:val="20"/>
        </w:rPr>
        <w:t>; значение 60 баллов при условии обеспечения 2-х условий доступности; значение 20 баллов при условии обеспечения 1-го условия доступности.</w:t>
      </w:r>
    </w:p>
    <w:bookmarkEnd w:id="25"/>
    <w:p w14:paraId="5010DBDB" w14:textId="77777777" w:rsidR="00177DDF" w:rsidRPr="003D5FEA" w:rsidRDefault="00A949FE" w:rsidP="00177DDF">
      <w:pPr>
        <w:spacing w:after="0" w:line="360" w:lineRule="auto"/>
        <w:ind w:firstLine="709"/>
        <w:jc w:val="both"/>
        <w:rPr>
          <w:rFonts w:ascii="Times New Roman" w:hAnsi="Times New Roman" w:cs="Times New Roman"/>
          <w:i/>
          <w:sz w:val="28"/>
          <w:szCs w:val="28"/>
        </w:rPr>
      </w:pPr>
      <w:r w:rsidRPr="003E4EE2">
        <w:rPr>
          <w:rFonts w:ascii="Times New Roman" w:hAnsi="Times New Roman" w:cs="Times New Roman"/>
          <w:sz w:val="28"/>
          <w:szCs w:val="28"/>
        </w:rPr>
        <w:br w:type="page"/>
      </w:r>
      <w:r w:rsidR="00177DDF" w:rsidRPr="003D5FEA">
        <w:rPr>
          <w:rFonts w:ascii="Times New Roman" w:hAnsi="Times New Roman" w:cs="Times New Roman"/>
          <w:i/>
          <w:sz w:val="28"/>
          <w:szCs w:val="28"/>
        </w:rPr>
        <w:lastRenderedPageBreak/>
        <w:t xml:space="preserve">3.3 Доля </w:t>
      </w:r>
      <w:r w:rsidR="00177DDF">
        <w:rPr>
          <w:rFonts w:ascii="Times New Roman" w:hAnsi="Times New Roman" w:cs="Times New Roman"/>
          <w:i/>
          <w:sz w:val="28"/>
          <w:szCs w:val="28"/>
        </w:rPr>
        <w:t>респондентов</w:t>
      </w:r>
      <w:r w:rsidR="00177DDF" w:rsidRPr="003D5FEA">
        <w:rPr>
          <w:rFonts w:ascii="Times New Roman" w:hAnsi="Times New Roman" w:cs="Times New Roman"/>
          <w:i/>
          <w:sz w:val="28"/>
          <w:szCs w:val="28"/>
        </w:rPr>
        <w:t>, удовлетворенных доступностью</w:t>
      </w:r>
      <w:r w:rsidR="00177DDF">
        <w:rPr>
          <w:rFonts w:ascii="Times New Roman" w:hAnsi="Times New Roman" w:cs="Times New Roman"/>
          <w:i/>
          <w:sz w:val="28"/>
          <w:szCs w:val="28"/>
        </w:rPr>
        <w:t xml:space="preserve"> </w:t>
      </w:r>
      <w:r w:rsidR="00177DDF" w:rsidRPr="003D5FEA">
        <w:rPr>
          <w:rFonts w:ascii="Times New Roman" w:hAnsi="Times New Roman" w:cs="Times New Roman"/>
          <w:i/>
          <w:sz w:val="28"/>
          <w:szCs w:val="28"/>
        </w:rPr>
        <w:t>для инвалидов.</w:t>
      </w:r>
    </w:p>
    <w:p w14:paraId="1E446D38" w14:textId="04FA8A4D" w:rsidR="00FC2178" w:rsidRPr="00177DDF" w:rsidRDefault="00177DDF" w:rsidP="00177DDF">
      <w:pPr>
        <w:spacing w:after="0" w:line="360" w:lineRule="auto"/>
        <w:ind w:firstLine="709"/>
        <w:jc w:val="both"/>
        <w:rPr>
          <w:rFonts w:ascii="Times New Roman" w:hAnsi="Times New Roman" w:cs="Times New Roman"/>
          <w:sz w:val="28"/>
          <w:szCs w:val="28"/>
        </w:rPr>
      </w:pPr>
      <w:r w:rsidRPr="002A5CA5">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w:t>
      </w:r>
      <w:r>
        <w:rPr>
          <w:rFonts w:ascii="Times New Roman" w:hAnsi="Times New Roman" w:cs="Times New Roman"/>
          <w:sz w:val="28"/>
          <w:szCs w:val="28"/>
        </w:rPr>
        <w:t>родителей и обучающихся</w:t>
      </w:r>
      <w:r w:rsidRPr="002A5CA5">
        <w:rPr>
          <w:rFonts w:ascii="Times New Roman" w:hAnsi="Times New Roman" w:cs="Times New Roman"/>
          <w:sz w:val="28"/>
          <w:szCs w:val="28"/>
        </w:rPr>
        <w:t xml:space="preserve">. </w:t>
      </w:r>
      <w:r w:rsidRPr="002A5CA5">
        <w:rPr>
          <w:rFonts w:ascii="Times New Roman" w:hAnsi="Times New Roman" w:cs="Times New Roman"/>
          <w:b/>
          <w:sz w:val="28"/>
          <w:szCs w:val="28"/>
          <w:u w:val="single"/>
        </w:rPr>
        <w:t>Максимальное количество баллов по данному критерию – 100 баллов</w:t>
      </w:r>
      <w:r w:rsidRPr="002A5CA5">
        <w:rPr>
          <w:rFonts w:ascii="Times New Roman" w:hAnsi="Times New Roman" w:cs="Times New Roman"/>
          <w:sz w:val="28"/>
          <w:szCs w:val="28"/>
        </w:rPr>
        <w:t xml:space="preserve">. </w:t>
      </w:r>
    </w:p>
    <w:p w14:paraId="62150AEB" w14:textId="77777777" w:rsidR="00E51E09" w:rsidRDefault="00E51E09" w:rsidP="00E51E09">
      <w:pPr>
        <w:spacing w:after="0" w:line="360" w:lineRule="auto"/>
        <w:jc w:val="center"/>
        <w:rPr>
          <w:rFonts w:ascii="Times New Roman" w:hAnsi="Times New Roman" w:cs="Times New Roman"/>
          <w:sz w:val="28"/>
          <w:szCs w:val="28"/>
        </w:rPr>
      </w:pPr>
      <w:r w:rsidRPr="00DE4E36">
        <w:rPr>
          <w:rFonts w:ascii="Times New Roman" w:hAnsi="Times New Roman" w:cs="Times New Roman"/>
          <w:sz w:val="28"/>
          <w:szCs w:val="28"/>
        </w:rPr>
        <w:t>Таблица 9. Баллы по критерию 3.3</w:t>
      </w:r>
    </w:p>
    <w:tbl>
      <w:tblPr>
        <w:tblStyle w:val="af"/>
        <w:tblW w:w="0" w:type="auto"/>
        <w:tblLayout w:type="fixed"/>
        <w:tblLook w:val="04A0" w:firstRow="1" w:lastRow="0" w:firstColumn="1" w:lastColumn="0" w:noHBand="0" w:noVBand="1"/>
      </w:tblPr>
      <w:tblGrid>
        <w:gridCol w:w="534"/>
        <w:gridCol w:w="4110"/>
        <w:gridCol w:w="2127"/>
        <w:gridCol w:w="1559"/>
        <w:gridCol w:w="1241"/>
      </w:tblGrid>
      <w:tr w:rsidR="00746B80" w14:paraId="51976489" w14:textId="77777777" w:rsidTr="003833FE">
        <w:trPr>
          <w:cantSplit/>
          <w:trHeight w:val="214"/>
          <w:tblHeader/>
        </w:trPr>
        <w:tc>
          <w:tcPr>
            <w:tcW w:w="534" w:type="dxa"/>
            <w:vAlign w:val="center"/>
          </w:tcPr>
          <w:p w14:paraId="6C73AD21" w14:textId="77777777" w:rsidR="00746B80" w:rsidRPr="00876E2D" w:rsidRDefault="00746B80" w:rsidP="00736131">
            <w:pPr>
              <w:spacing w:after="0" w:line="240" w:lineRule="auto"/>
              <w:jc w:val="center"/>
              <w:rPr>
                <w:rFonts w:ascii="Times New Roman" w:hAnsi="Times New Roman" w:cs="Times New Roman"/>
                <w:sz w:val="24"/>
                <w:szCs w:val="24"/>
              </w:rPr>
            </w:pPr>
            <w:bookmarkStart w:id="26" w:name="_Hlk174524950"/>
            <w:r>
              <w:rPr>
                <w:rFonts w:ascii="Times New Roman" w:hAnsi="Times New Roman" w:cs="Times New Roman"/>
                <w:sz w:val="24"/>
                <w:szCs w:val="24"/>
              </w:rPr>
              <w:t>№</w:t>
            </w:r>
          </w:p>
        </w:tc>
        <w:tc>
          <w:tcPr>
            <w:tcW w:w="4110" w:type="dxa"/>
            <w:vAlign w:val="center"/>
          </w:tcPr>
          <w:p w14:paraId="2CC5B6D0" w14:textId="77777777" w:rsidR="00746B80" w:rsidRPr="00876E2D" w:rsidRDefault="00746B80" w:rsidP="00736131">
            <w:pPr>
              <w:spacing w:after="0" w:line="240" w:lineRule="auto"/>
              <w:jc w:val="center"/>
              <w:rPr>
                <w:rFonts w:ascii="Times New Roman" w:hAnsi="Times New Roman" w:cs="Times New Roman"/>
                <w:sz w:val="24"/>
                <w:szCs w:val="24"/>
              </w:rPr>
            </w:pPr>
            <w:r w:rsidRPr="00876E2D">
              <w:rPr>
                <w:rFonts w:ascii="Times New Roman" w:hAnsi="Times New Roman" w:cs="Times New Roman"/>
                <w:sz w:val="24"/>
                <w:szCs w:val="24"/>
              </w:rPr>
              <w:t>Организация</w:t>
            </w:r>
          </w:p>
        </w:tc>
        <w:tc>
          <w:tcPr>
            <w:tcW w:w="2127" w:type="dxa"/>
            <w:vAlign w:val="center"/>
          </w:tcPr>
          <w:p w14:paraId="38030BBA" w14:textId="77777777" w:rsidR="00746B80" w:rsidRPr="00876E2D" w:rsidRDefault="00746B80" w:rsidP="003833FE">
            <w:pPr>
              <w:pStyle w:val="12"/>
              <w:spacing w:after="0" w:line="240" w:lineRule="auto"/>
              <w:jc w:val="center"/>
              <w:rPr>
                <w:rFonts w:ascii="Times New Roman" w:hAnsi="Times New Roman" w:cs="Times New Roman"/>
              </w:rPr>
            </w:pPr>
            <w:r w:rsidRPr="00876E2D">
              <w:rPr>
                <w:rFonts w:ascii="Times New Roman" w:hAnsi="Times New Roman" w:cs="Times New Roman"/>
              </w:rPr>
              <w:t>Количество удов</w:t>
            </w:r>
            <w:r>
              <w:rPr>
                <w:rFonts w:ascii="Times New Roman" w:hAnsi="Times New Roman" w:cs="Times New Roman"/>
              </w:rPr>
              <w:t>летворен</w:t>
            </w:r>
            <w:r w:rsidRPr="00876E2D">
              <w:rPr>
                <w:rFonts w:ascii="Times New Roman" w:hAnsi="Times New Roman" w:cs="Times New Roman"/>
              </w:rPr>
              <w:t>ных</w:t>
            </w:r>
          </w:p>
        </w:tc>
        <w:tc>
          <w:tcPr>
            <w:tcW w:w="1559" w:type="dxa"/>
            <w:vAlign w:val="center"/>
          </w:tcPr>
          <w:p w14:paraId="67E5A0F4" w14:textId="77777777" w:rsidR="00746B80" w:rsidRPr="00876E2D" w:rsidRDefault="00746B80" w:rsidP="003833FE">
            <w:pPr>
              <w:pStyle w:val="12"/>
              <w:spacing w:after="0" w:line="240" w:lineRule="auto"/>
              <w:jc w:val="center"/>
              <w:rPr>
                <w:rFonts w:ascii="Times New Roman" w:hAnsi="Times New Roman" w:cs="Times New Roman"/>
              </w:rPr>
            </w:pPr>
            <w:r w:rsidRPr="00876E2D">
              <w:rPr>
                <w:rFonts w:ascii="Times New Roman" w:hAnsi="Times New Roman" w:cs="Times New Roman"/>
              </w:rPr>
              <w:t>Количество ответивших</w:t>
            </w:r>
          </w:p>
        </w:tc>
        <w:tc>
          <w:tcPr>
            <w:tcW w:w="1241" w:type="dxa"/>
            <w:vAlign w:val="center"/>
          </w:tcPr>
          <w:p w14:paraId="6F5CAE4B" w14:textId="77777777" w:rsidR="00746B80" w:rsidRPr="00876E2D" w:rsidRDefault="00746B80" w:rsidP="003833FE">
            <w:pPr>
              <w:pStyle w:val="12"/>
              <w:spacing w:after="0" w:line="240" w:lineRule="auto"/>
              <w:jc w:val="center"/>
              <w:rPr>
                <w:rFonts w:ascii="Times New Roman" w:hAnsi="Times New Roman" w:cs="Times New Roman"/>
              </w:rPr>
            </w:pPr>
            <w:r w:rsidRPr="00876E2D">
              <w:rPr>
                <w:rFonts w:ascii="Times New Roman" w:hAnsi="Times New Roman" w:cs="Times New Roman"/>
              </w:rPr>
              <w:t>Итоговый балл</w:t>
            </w:r>
          </w:p>
        </w:tc>
      </w:tr>
      <w:tr w:rsidR="003833FE" w14:paraId="23085FD1" w14:textId="77777777" w:rsidTr="00F22321">
        <w:trPr>
          <w:trHeight w:val="235"/>
        </w:trPr>
        <w:tc>
          <w:tcPr>
            <w:tcW w:w="534" w:type="dxa"/>
          </w:tcPr>
          <w:p w14:paraId="37F8CE30" w14:textId="34F2D526" w:rsidR="003833FE" w:rsidRPr="00605D89" w:rsidRDefault="003833FE" w:rsidP="003833FE">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5F0AC8EC" w14:textId="6DF54090" w:rsidR="003833FE" w:rsidRPr="00410B38" w:rsidRDefault="003833FE" w:rsidP="003833FE">
            <w:pPr>
              <w:spacing w:after="0" w:line="240" w:lineRule="auto"/>
              <w:jc w:val="center"/>
              <w:rPr>
                <w:rFonts w:ascii="Times New Roman" w:hAnsi="Times New Roman" w:cs="Times New Roman"/>
                <w:szCs w:val="28"/>
                <w:highlight w:val="yellow"/>
              </w:rPr>
            </w:pPr>
            <w:r w:rsidRPr="00FE6BC3">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FE6BC3">
              <w:rPr>
                <w:rFonts w:ascii="Times New Roman" w:hAnsi="Times New Roman" w:cs="Times New Roman"/>
                <w:sz w:val="24"/>
                <w:szCs w:val="24"/>
              </w:rPr>
              <w:t>Аграфеновская</w:t>
            </w:r>
            <w:proofErr w:type="spellEnd"/>
            <w:r w:rsidRPr="00FE6BC3">
              <w:rPr>
                <w:rFonts w:ascii="Times New Roman" w:hAnsi="Times New Roman" w:cs="Times New Roman"/>
                <w:sz w:val="24"/>
                <w:szCs w:val="24"/>
              </w:rPr>
              <w:t xml:space="preserve"> СОШ</w:t>
            </w:r>
            <w:r>
              <w:rPr>
                <w:rFonts w:ascii="Times New Roman" w:hAnsi="Times New Roman" w:cs="Times New Roman"/>
                <w:sz w:val="24"/>
                <w:szCs w:val="24"/>
              </w:rPr>
              <w:t>»</w:t>
            </w:r>
          </w:p>
        </w:tc>
        <w:tc>
          <w:tcPr>
            <w:tcW w:w="2127" w:type="dxa"/>
            <w:vAlign w:val="center"/>
          </w:tcPr>
          <w:p w14:paraId="3BCAFC7F" w14:textId="4B9B6CB2" w:rsidR="003833FE" w:rsidRPr="003F6A6E" w:rsidRDefault="00FA7421" w:rsidP="00F2232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59" w:type="dxa"/>
            <w:vAlign w:val="center"/>
          </w:tcPr>
          <w:p w14:paraId="75456A27" w14:textId="42048686" w:rsidR="003833FE" w:rsidRPr="003F6A6E" w:rsidRDefault="000C6A35" w:rsidP="00F2232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241" w:type="dxa"/>
            <w:vAlign w:val="center"/>
          </w:tcPr>
          <w:p w14:paraId="03064818" w14:textId="031EE47D" w:rsidR="003833FE" w:rsidRPr="003F6A6E" w:rsidRDefault="000C6A35" w:rsidP="00F22321">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66,7</w:t>
            </w:r>
          </w:p>
        </w:tc>
      </w:tr>
      <w:tr w:rsidR="003833FE" w14:paraId="58DF1D66" w14:textId="77777777" w:rsidTr="00F22321">
        <w:trPr>
          <w:trHeight w:val="240"/>
        </w:trPr>
        <w:tc>
          <w:tcPr>
            <w:tcW w:w="534" w:type="dxa"/>
          </w:tcPr>
          <w:p w14:paraId="13509705" w14:textId="73C22664" w:rsidR="003833FE" w:rsidRPr="00605D89" w:rsidRDefault="003833FE" w:rsidP="003833FE">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2</w:t>
            </w:r>
          </w:p>
        </w:tc>
        <w:tc>
          <w:tcPr>
            <w:tcW w:w="4110" w:type="dxa"/>
            <w:tcBorders>
              <w:top w:val="nil"/>
              <w:left w:val="single" w:sz="4" w:space="0" w:color="auto"/>
              <w:bottom w:val="single" w:sz="4" w:space="0" w:color="auto"/>
              <w:right w:val="single" w:sz="4" w:space="0" w:color="auto"/>
            </w:tcBorders>
            <w:shd w:val="clear" w:color="auto" w:fill="auto"/>
            <w:vAlign w:val="center"/>
          </w:tcPr>
          <w:p w14:paraId="15BE46E1" w14:textId="74BAD2A4" w:rsidR="003833FE" w:rsidRPr="00410B38" w:rsidRDefault="003833FE" w:rsidP="003833FE">
            <w:pPr>
              <w:spacing w:after="0" w:line="240" w:lineRule="auto"/>
              <w:jc w:val="center"/>
              <w:rPr>
                <w:rFonts w:ascii="Times New Roman" w:hAnsi="Times New Roman" w:cs="Times New Roman"/>
                <w:szCs w:val="28"/>
                <w:highlight w:val="yellow"/>
              </w:rPr>
            </w:pPr>
            <w:r w:rsidRPr="00FE6BC3">
              <w:rPr>
                <w:rFonts w:ascii="Times New Roman" w:hAnsi="Times New Roman" w:cs="Times New Roman"/>
                <w:sz w:val="24"/>
                <w:szCs w:val="24"/>
              </w:rPr>
              <w:t xml:space="preserve">МБОУ </w:t>
            </w:r>
            <w:r>
              <w:rPr>
                <w:rFonts w:ascii="Times New Roman" w:hAnsi="Times New Roman" w:cs="Times New Roman"/>
                <w:sz w:val="24"/>
                <w:szCs w:val="24"/>
              </w:rPr>
              <w:t>«</w:t>
            </w:r>
            <w:r w:rsidRPr="00FE6BC3">
              <w:rPr>
                <w:rFonts w:ascii="Times New Roman" w:hAnsi="Times New Roman" w:cs="Times New Roman"/>
                <w:sz w:val="24"/>
                <w:szCs w:val="24"/>
              </w:rPr>
              <w:t>Большекрепинская СОШ</w:t>
            </w:r>
            <w:r>
              <w:rPr>
                <w:rFonts w:ascii="Times New Roman" w:hAnsi="Times New Roman" w:cs="Times New Roman"/>
                <w:sz w:val="24"/>
                <w:szCs w:val="24"/>
              </w:rPr>
              <w:t>»</w:t>
            </w:r>
            <w:r w:rsidRPr="00FE6BC3">
              <w:rPr>
                <w:rFonts w:ascii="Times New Roman" w:hAnsi="Times New Roman" w:cs="Times New Roman"/>
                <w:sz w:val="24"/>
                <w:szCs w:val="24"/>
              </w:rPr>
              <w:t xml:space="preserve"> им. Героя Советского Союза Пода П.А.</w:t>
            </w:r>
          </w:p>
        </w:tc>
        <w:tc>
          <w:tcPr>
            <w:tcW w:w="2127" w:type="dxa"/>
            <w:vAlign w:val="center"/>
          </w:tcPr>
          <w:p w14:paraId="3FB1D1B9" w14:textId="7D46E78E" w:rsidR="003833FE" w:rsidRPr="003F6A6E" w:rsidRDefault="000C6A35" w:rsidP="00F2232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559" w:type="dxa"/>
            <w:vAlign w:val="center"/>
          </w:tcPr>
          <w:p w14:paraId="23C77196" w14:textId="1B764019" w:rsidR="003833FE" w:rsidRPr="003F6A6E" w:rsidRDefault="000C6A35" w:rsidP="00F2232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241" w:type="dxa"/>
            <w:vAlign w:val="center"/>
          </w:tcPr>
          <w:p w14:paraId="355D56FE" w14:textId="628C40A2" w:rsidR="003833FE" w:rsidRPr="003F6A6E" w:rsidRDefault="000C6A35" w:rsidP="00F22321">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92,3</w:t>
            </w:r>
          </w:p>
        </w:tc>
      </w:tr>
      <w:tr w:rsidR="003833FE" w14:paraId="1B23094C" w14:textId="77777777" w:rsidTr="00F22321">
        <w:trPr>
          <w:trHeight w:val="240"/>
        </w:trPr>
        <w:tc>
          <w:tcPr>
            <w:tcW w:w="534" w:type="dxa"/>
          </w:tcPr>
          <w:p w14:paraId="0277A4B4" w14:textId="2CA232A4" w:rsidR="003833FE" w:rsidRPr="00605D89" w:rsidRDefault="003833FE" w:rsidP="003833FE">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3</w:t>
            </w:r>
          </w:p>
        </w:tc>
        <w:tc>
          <w:tcPr>
            <w:tcW w:w="4110" w:type="dxa"/>
            <w:tcBorders>
              <w:top w:val="nil"/>
              <w:left w:val="single" w:sz="4" w:space="0" w:color="auto"/>
              <w:bottom w:val="single" w:sz="4" w:space="0" w:color="auto"/>
              <w:right w:val="single" w:sz="4" w:space="0" w:color="auto"/>
            </w:tcBorders>
            <w:shd w:val="clear" w:color="auto" w:fill="auto"/>
            <w:vAlign w:val="center"/>
          </w:tcPr>
          <w:p w14:paraId="42F64E47" w14:textId="3E2FC102" w:rsidR="003833FE" w:rsidRPr="00E67DC0" w:rsidRDefault="003833FE" w:rsidP="003833FE">
            <w:pPr>
              <w:spacing w:after="0" w:line="240" w:lineRule="auto"/>
              <w:jc w:val="center"/>
              <w:rPr>
                <w:rFonts w:ascii="Times New Roman" w:hAnsi="Times New Roman" w:cs="Times New Roman"/>
                <w:sz w:val="24"/>
                <w:szCs w:val="24"/>
              </w:rPr>
            </w:pPr>
            <w:r w:rsidRPr="00FE6BC3">
              <w:rPr>
                <w:rFonts w:ascii="Times New Roman" w:hAnsi="Times New Roman" w:cs="Times New Roman"/>
                <w:sz w:val="24"/>
                <w:szCs w:val="24"/>
              </w:rPr>
              <w:t xml:space="preserve">МБОУ </w:t>
            </w:r>
            <w:r>
              <w:rPr>
                <w:rFonts w:ascii="Times New Roman" w:hAnsi="Times New Roman" w:cs="Times New Roman"/>
                <w:sz w:val="24"/>
                <w:szCs w:val="24"/>
              </w:rPr>
              <w:t>«</w:t>
            </w:r>
            <w:r w:rsidRPr="00FE6BC3">
              <w:rPr>
                <w:rFonts w:ascii="Times New Roman" w:hAnsi="Times New Roman" w:cs="Times New Roman"/>
                <w:sz w:val="24"/>
                <w:szCs w:val="24"/>
              </w:rPr>
              <w:t>Волошинская СОШ</w:t>
            </w:r>
            <w:r>
              <w:rPr>
                <w:rFonts w:ascii="Times New Roman" w:hAnsi="Times New Roman" w:cs="Times New Roman"/>
                <w:sz w:val="24"/>
                <w:szCs w:val="24"/>
              </w:rPr>
              <w:t>»</w:t>
            </w:r>
          </w:p>
        </w:tc>
        <w:tc>
          <w:tcPr>
            <w:tcW w:w="2127" w:type="dxa"/>
            <w:vAlign w:val="center"/>
          </w:tcPr>
          <w:p w14:paraId="7E25DF2B" w14:textId="049AE1C9" w:rsidR="003833FE" w:rsidRDefault="00286A46" w:rsidP="00F2232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59" w:type="dxa"/>
            <w:vAlign w:val="center"/>
          </w:tcPr>
          <w:p w14:paraId="0DEF829D" w14:textId="44D48275" w:rsidR="003833FE" w:rsidRDefault="00286A46" w:rsidP="00F2232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41" w:type="dxa"/>
            <w:vAlign w:val="center"/>
          </w:tcPr>
          <w:p w14:paraId="38727C9B" w14:textId="3A3DBDCD" w:rsidR="003833FE" w:rsidRDefault="00286A46" w:rsidP="00F22321">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14:paraId="22AB86BD" w14:textId="77777777" w:rsidTr="00F22321">
        <w:trPr>
          <w:trHeight w:val="240"/>
        </w:trPr>
        <w:tc>
          <w:tcPr>
            <w:tcW w:w="534" w:type="dxa"/>
          </w:tcPr>
          <w:p w14:paraId="2A286AEC" w14:textId="1C384BCA" w:rsidR="003833FE" w:rsidRPr="00605D89" w:rsidRDefault="003833FE" w:rsidP="003833FE">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4</w:t>
            </w:r>
          </w:p>
        </w:tc>
        <w:tc>
          <w:tcPr>
            <w:tcW w:w="4110" w:type="dxa"/>
            <w:tcBorders>
              <w:top w:val="nil"/>
              <w:left w:val="single" w:sz="4" w:space="0" w:color="auto"/>
              <w:bottom w:val="single" w:sz="4" w:space="0" w:color="auto"/>
              <w:right w:val="single" w:sz="4" w:space="0" w:color="auto"/>
            </w:tcBorders>
            <w:shd w:val="clear" w:color="auto" w:fill="auto"/>
            <w:vAlign w:val="center"/>
          </w:tcPr>
          <w:p w14:paraId="6B9AB00E" w14:textId="490C4510" w:rsidR="003833FE" w:rsidRPr="00017B22" w:rsidRDefault="003833FE" w:rsidP="003833FE">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240029">
              <w:rPr>
                <w:rFonts w:ascii="Times New Roman" w:hAnsi="Times New Roman" w:cs="Times New Roman"/>
                <w:sz w:val="24"/>
                <w:szCs w:val="24"/>
              </w:rPr>
              <w:t>Выделянская</w:t>
            </w:r>
            <w:proofErr w:type="spellEnd"/>
            <w:r w:rsidRPr="00240029">
              <w:rPr>
                <w:rFonts w:ascii="Times New Roman" w:hAnsi="Times New Roman" w:cs="Times New Roman"/>
                <w:sz w:val="24"/>
                <w:szCs w:val="24"/>
              </w:rPr>
              <w:t xml:space="preserve"> СОШ</w:t>
            </w:r>
            <w:r>
              <w:rPr>
                <w:rFonts w:ascii="Times New Roman" w:hAnsi="Times New Roman" w:cs="Times New Roman"/>
                <w:sz w:val="24"/>
                <w:szCs w:val="24"/>
              </w:rPr>
              <w:t>»</w:t>
            </w:r>
          </w:p>
        </w:tc>
        <w:tc>
          <w:tcPr>
            <w:tcW w:w="2127" w:type="dxa"/>
            <w:vAlign w:val="center"/>
          </w:tcPr>
          <w:p w14:paraId="2860FE80" w14:textId="242D0EE1" w:rsidR="003833FE" w:rsidRDefault="00E745E0" w:rsidP="00F2232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59" w:type="dxa"/>
            <w:vAlign w:val="center"/>
          </w:tcPr>
          <w:p w14:paraId="2C104041" w14:textId="6FA0A135" w:rsidR="003833FE" w:rsidRDefault="00E745E0" w:rsidP="00F2232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41" w:type="dxa"/>
            <w:vAlign w:val="center"/>
          </w:tcPr>
          <w:p w14:paraId="067DC998" w14:textId="7DE46020" w:rsidR="003833FE" w:rsidRDefault="00E745E0" w:rsidP="00F22321">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14:paraId="476BAF26" w14:textId="77777777" w:rsidTr="00F22321">
        <w:trPr>
          <w:trHeight w:val="240"/>
        </w:trPr>
        <w:tc>
          <w:tcPr>
            <w:tcW w:w="534" w:type="dxa"/>
          </w:tcPr>
          <w:p w14:paraId="295CD52E" w14:textId="09D7E5D1" w:rsidR="003833FE" w:rsidRPr="00605D89" w:rsidRDefault="003833FE" w:rsidP="003833FE">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5</w:t>
            </w:r>
          </w:p>
        </w:tc>
        <w:tc>
          <w:tcPr>
            <w:tcW w:w="4110" w:type="dxa"/>
            <w:tcBorders>
              <w:top w:val="nil"/>
              <w:left w:val="single" w:sz="4" w:space="0" w:color="auto"/>
              <w:bottom w:val="single" w:sz="4" w:space="0" w:color="auto"/>
              <w:right w:val="single" w:sz="4" w:space="0" w:color="auto"/>
            </w:tcBorders>
            <w:shd w:val="clear" w:color="auto" w:fill="auto"/>
            <w:vAlign w:val="center"/>
          </w:tcPr>
          <w:p w14:paraId="696B1B5A" w14:textId="76C260C2" w:rsidR="003833FE" w:rsidRPr="00017B22" w:rsidRDefault="003833FE" w:rsidP="003833FE">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240029">
              <w:rPr>
                <w:rFonts w:ascii="Times New Roman" w:hAnsi="Times New Roman" w:cs="Times New Roman"/>
                <w:sz w:val="24"/>
                <w:szCs w:val="24"/>
              </w:rPr>
              <w:t>Дарьевская</w:t>
            </w:r>
            <w:proofErr w:type="spellEnd"/>
            <w:r w:rsidRPr="00240029">
              <w:rPr>
                <w:rFonts w:ascii="Times New Roman" w:hAnsi="Times New Roman" w:cs="Times New Roman"/>
                <w:sz w:val="24"/>
                <w:szCs w:val="24"/>
              </w:rPr>
              <w:t xml:space="preserve"> СОШ</w:t>
            </w:r>
            <w:r>
              <w:rPr>
                <w:rFonts w:ascii="Times New Roman" w:hAnsi="Times New Roman" w:cs="Times New Roman"/>
                <w:sz w:val="24"/>
                <w:szCs w:val="24"/>
              </w:rPr>
              <w:t>»</w:t>
            </w:r>
          </w:p>
        </w:tc>
        <w:tc>
          <w:tcPr>
            <w:tcW w:w="2127" w:type="dxa"/>
            <w:vAlign w:val="center"/>
          </w:tcPr>
          <w:p w14:paraId="4D053D23" w14:textId="58606C58" w:rsidR="003833FE" w:rsidRDefault="007E2181" w:rsidP="00F2232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59" w:type="dxa"/>
            <w:vAlign w:val="center"/>
          </w:tcPr>
          <w:p w14:paraId="5D0741B4" w14:textId="06294F8D" w:rsidR="003833FE" w:rsidRDefault="007E2181" w:rsidP="00F2232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41" w:type="dxa"/>
            <w:vAlign w:val="center"/>
          </w:tcPr>
          <w:p w14:paraId="7A7075FF" w14:textId="1DE30B14" w:rsidR="003833FE" w:rsidRDefault="007E2181" w:rsidP="00F22321">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14:paraId="0468DD3C" w14:textId="77777777" w:rsidTr="00F22321">
        <w:trPr>
          <w:trHeight w:val="240"/>
        </w:trPr>
        <w:tc>
          <w:tcPr>
            <w:tcW w:w="534" w:type="dxa"/>
          </w:tcPr>
          <w:p w14:paraId="092B13DC" w14:textId="7ED8C327" w:rsidR="003833FE" w:rsidRPr="00605D89" w:rsidRDefault="003833FE" w:rsidP="003833FE">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6</w:t>
            </w:r>
          </w:p>
        </w:tc>
        <w:tc>
          <w:tcPr>
            <w:tcW w:w="4110" w:type="dxa"/>
            <w:tcBorders>
              <w:top w:val="nil"/>
              <w:left w:val="single" w:sz="4" w:space="0" w:color="auto"/>
              <w:bottom w:val="single" w:sz="4" w:space="0" w:color="auto"/>
              <w:right w:val="single" w:sz="4" w:space="0" w:color="auto"/>
            </w:tcBorders>
            <w:shd w:val="clear" w:color="auto" w:fill="auto"/>
            <w:vAlign w:val="center"/>
          </w:tcPr>
          <w:p w14:paraId="54A5843C" w14:textId="1A06EC8A" w:rsidR="003833FE" w:rsidRPr="00017B22" w:rsidRDefault="003833FE" w:rsidP="003833FE">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r w:rsidRPr="00240029">
              <w:rPr>
                <w:rFonts w:ascii="Times New Roman" w:hAnsi="Times New Roman" w:cs="Times New Roman"/>
                <w:sz w:val="24"/>
                <w:szCs w:val="24"/>
              </w:rPr>
              <w:t>Кутейниковская СОШ</w:t>
            </w:r>
            <w:r>
              <w:rPr>
                <w:rFonts w:ascii="Times New Roman" w:hAnsi="Times New Roman" w:cs="Times New Roman"/>
                <w:sz w:val="24"/>
                <w:szCs w:val="24"/>
              </w:rPr>
              <w:t>»</w:t>
            </w:r>
          </w:p>
        </w:tc>
        <w:tc>
          <w:tcPr>
            <w:tcW w:w="2127" w:type="dxa"/>
            <w:vAlign w:val="center"/>
          </w:tcPr>
          <w:p w14:paraId="6CCEDD2B" w14:textId="5D312900" w:rsidR="003833FE" w:rsidRDefault="001E61AC" w:rsidP="00F2232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559" w:type="dxa"/>
            <w:vAlign w:val="center"/>
          </w:tcPr>
          <w:p w14:paraId="57079FA0" w14:textId="66D4B9CA" w:rsidR="003833FE" w:rsidRDefault="001E61AC" w:rsidP="00F2232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241" w:type="dxa"/>
            <w:vAlign w:val="center"/>
          </w:tcPr>
          <w:p w14:paraId="5A839145" w14:textId="6B62F424" w:rsidR="003833FE" w:rsidRDefault="001E61AC" w:rsidP="00F22321">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85,7</w:t>
            </w:r>
          </w:p>
        </w:tc>
      </w:tr>
      <w:tr w:rsidR="003833FE" w14:paraId="1270F369" w14:textId="77777777" w:rsidTr="00F22321">
        <w:trPr>
          <w:trHeight w:val="240"/>
        </w:trPr>
        <w:tc>
          <w:tcPr>
            <w:tcW w:w="534" w:type="dxa"/>
          </w:tcPr>
          <w:p w14:paraId="45FC001E" w14:textId="58EF6F7C" w:rsidR="003833FE" w:rsidRPr="00605D89" w:rsidRDefault="003833FE" w:rsidP="003833FE">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7</w:t>
            </w:r>
          </w:p>
        </w:tc>
        <w:tc>
          <w:tcPr>
            <w:tcW w:w="4110" w:type="dxa"/>
            <w:tcBorders>
              <w:top w:val="nil"/>
              <w:left w:val="single" w:sz="4" w:space="0" w:color="auto"/>
              <w:bottom w:val="single" w:sz="4" w:space="0" w:color="auto"/>
              <w:right w:val="single" w:sz="4" w:space="0" w:color="auto"/>
            </w:tcBorders>
            <w:shd w:val="clear" w:color="auto" w:fill="auto"/>
            <w:vAlign w:val="center"/>
          </w:tcPr>
          <w:p w14:paraId="6F9D5703" w14:textId="16AD1991" w:rsidR="003833FE" w:rsidRPr="00017B22" w:rsidRDefault="003833FE" w:rsidP="003833FE">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240029">
              <w:rPr>
                <w:rFonts w:ascii="Times New Roman" w:hAnsi="Times New Roman" w:cs="Times New Roman"/>
                <w:sz w:val="24"/>
                <w:szCs w:val="24"/>
              </w:rPr>
              <w:t>Болдыревская</w:t>
            </w:r>
            <w:proofErr w:type="spellEnd"/>
            <w:r w:rsidRPr="00240029">
              <w:rPr>
                <w:rFonts w:ascii="Times New Roman" w:hAnsi="Times New Roman" w:cs="Times New Roman"/>
                <w:sz w:val="24"/>
                <w:szCs w:val="24"/>
              </w:rPr>
              <w:t xml:space="preserve"> ООШ</w:t>
            </w:r>
            <w:r>
              <w:rPr>
                <w:rFonts w:ascii="Times New Roman" w:hAnsi="Times New Roman" w:cs="Times New Roman"/>
                <w:sz w:val="24"/>
                <w:szCs w:val="24"/>
              </w:rPr>
              <w:t>»</w:t>
            </w:r>
          </w:p>
        </w:tc>
        <w:tc>
          <w:tcPr>
            <w:tcW w:w="2127" w:type="dxa"/>
            <w:vAlign w:val="center"/>
          </w:tcPr>
          <w:p w14:paraId="021FFF50" w14:textId="39B6400E" w:rsidR="003833FE" w:rsidRDefault="001E61AC" w:rsidP="00F2232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559" w:type="dxa"/>
            <w:vAlign w:val="center"/>
          </w:tcPr>
          <w:p w14:paraId="20923EDC" w14:textId="1FC4255D" w:rsidR="003833FE" w:rsidRDefault="001E61AC" w:rsidP="00F2232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241" w:type="dxa"/>
            <w:vAlign w:val="center"/>
          </w:tcPr>
          <w:p w14:paraId="25824A81" w14:textId="4883A3BF" w:rsidR="003833FE" w:rsidRDefault="001E61AC" w:rsidP="00F22321">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75</w:t>
            </w:r>
          </w:p>
        </w:tc>
      </w:tr>
      <w:tr w:rsidR="003833FE" w14:paraId="77426D6E" w14:textId="77777777" w:rsidTr="00F22321">
        <w:trPr>
          <w:trHeight w:val="240"/>
        </w:trPr>
        <w:tc>
          <w:tcPr>
            <w:tcW w:w="534" w:type="dxa"/>
          </w:tcPr>
          <w:p w14:paraId="1236ADA2" w14:textId="09CAD40C" w:rsidR="003833FE" w:rsidRPr="00605D89" w:rsidRDefault="003833FE" w:rsidP="003833FE">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8</w:t>
            </w:r>
          </w:p>
        </w:tc>
        <w:tc>
          <w:tcPr>
            <w:tcW w:w="4110" w:type="dxa"/>
            <w:tcBorders>
              <w:top w:val="nil"/>
              <w:left w:val="single" w:sz="4" w:space="0" w:color="auto"/>
              <w:bottom w:val="single" w:sz="4" w:space="0" w:color="auto"/>
              <w:right w:val="single" w:sz="4" w:space="0" w:color="auto"/>
            </w:tcBorders>
            <w:shd w:val="clear" w:color="auto" w:fill="auto"/>
            <w:vAlign w:val="center"/>
          </w:tcPr>
          <w:p w14:paraId="56AFD2F4" w14:textId="09BA8255" w:rsidR="003833FE" w:rsidRPr="00017B22" w:rsidRDefault="003833FE" w:rsidP="003833FE">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МБОУ</w:t>
            </w:r>
            <w:r>
              <w:rPr>
                <w:rFonts w:ascii="Times New Roman" w:hAnsi="Times New Roman" w:cs="Times New Roman"/>
                <w:sz w:val="24"/>
                <w:szCs w:val="24"/>
              </w:rPr>
              <w:t xml:space="preserve"> «</w:t>
            </w:r>
            <w:r w:rsidRPr="00240029">
              <w:rPr>
                <w:rFonts w:ascii="Times New Roman" w:hAnsi="Times New Roman" w:cs="Times New Roman"/>
                <w:sz w:val="24"/>
                <w:szCs w:val="24"/>
              </w:rPr>
              <w:t>Генеральская ООШ</w:t>
            </w:r>
            <w:r>
              <w:rPr>
                <w:rFonts w:ascii="Times New Roman" w:hAnsi="Times New Roman" w:cs="Times New Roman"/>
                <w:sz w:val="24"/>
                <w:szCs w:val="24"/>
              </w:rPr>
              <w:t>»</w:t>
            </w:r>
          </w:p>
        </w:tc>
        <w:tc>
          <w:tcPr>
            <w:tcW w:w="2127" w:type="dxa"/>
            <w:vAlign w:val="center"/>
          </w:tcPr>
          <w:p w14:paraId="323CAFD6" w14:textId="4CB25A85" w:rsidR="003833FE" w:rsidRDefault="001E61AC" w:rsidP="00F2232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559" w:type="dxa"/>
            <w:vAlign w:val="center"/>
          </w:tcPr>
          <w:p w14:paraId="5D326C5F" w14:textId="10F4D7E7" w:rsidR="003833FE" w:rsidRDefault="001E61AC" w:rsidP="00F2232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241" w:type="dxa"/>
            <w:vAlign w:val="center"/>
          </w:tcPr>
          <w:p w14:paraId="72746B39" w14:textId="0ABFF6E1" w:rsidR="003833FE" w:rsidRDefault="001E61AC" w:rsidP="00F22321">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14:paraId="29A65471" w14:textId="77777777" w:rsidTr="00F22321">
        <w:trPr>
          <w:trHeight w:val="240"/>
        </w:trPr>
        <w:tc>
          <w:tcPr>
            <w:tcW w:w="534" w:type="dxa"/>
          </w:tcPr>
          <w:p w14:paraId="4A6CFB63" w14:textId="2F940B7D" w:rsidR="003833FE" w:rsidRPr="00605D89" w:rsidRDefault="003833FE" w:rsidP="003833FE">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9</w:t>
            </w:r>
          </w:p>
        </w:tc>
        <w:tc>
          <w:tcPr>
            <w:tcW w:w="4110" w:type="dxa"/>
            <w:tcBorders>
              <w:top w:val="nil"/>
              <w:left w:val="single" w:sz="4" w:space="0" w:color="auto"/>
              <w:bottom w:val="single" w:sz="4" w:space="0" w:color="auto"/>
              <w:right w:val="single" w:sz="4" w:space="0" w:color="auto"/>
            </w:tcBorders>
            <w:shd w:val="clear" w:color="auto" w:fill="auto"/>
            <w:vAlign w:val="center"/>
          </w:tcPr>
          <w:p w14:paraId="51F4EA7E" w14:textId="5326A243" w:rsidR="003833FE" w:rsidRPr="00017B22" w:rsidRDefault="003833FE" w:rsidP="003833FE">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240029">
              <w:rPr>
                <w:rFonts w:ascii="Times New Roman" w:hAnsi="Times New Roman" w:cs="Times New Roman"/>
                <w:sz w:val="24"/>
                <w:szCs w:val="24"/>
              </w:rPr>
              <w:t>Платово</w:t>
            </w:r>
            <w:proofErr w:type="spellEnd"/>
            <w:r w:rsidRPr="00240029">
              <w:rPr>
                <w:rFonts w:ascii="Times New Roman" w:hAnsi="Times New Roman" w:cs="Times New Roman"/>
                <w:sz w:val="24"/>
                <w:szCs w:val="24"/>
              </w:rPr>
              <w:t>-Ивановская ООШ</w:t>
            </w:r>
            <w:r>
              <w:rPr>
                <w:rFonts w:ascii="Times New Roman" w:hAnsi="Times New Roman" w:cs="Times New Roman"/>
                <w:sz w:val="24"/>
                <w:szCs w:val="24"/>
              </w:rPr>
              <w:t>»</w:t>
            </w:r>
          </w:p>
        </w:tc>
        <w:tc>
          <w:tcPr>
            <w:tcW w:w="2127" w:type="dxa"/>
            <w:vAlign w:val="center"/>
          </w:tcPr>
          <w:p w14:paraId="3BD4C255" w14:textId="6F993C3B" w:rsidR="003833FE" w:rsidRDefault="009671D0" w:rsidP="00F2232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59" w:type="dxa"/>
            <w:vAlign w:val="center"/>
          </w:tcPr>
          <w:p w14:paraId="6C30198F" w14:textId="64A8A4FC" w:rsidR="003833FE" w:rsidRDefault="009671D0" w:rsidP="00F2232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41" w:type="dxa"/>
            <w:vAlign w:val="center"/>
          </w:tcPr>
          <w:p w14:paraId="0C516542" w14:textId="3A4CD353" w:rsidR="003833FE" w:rsidRDefault="009671D0" w:rsidP="00F22321">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14:paraId="5C76C47D" w14:textId="77777777" w:rsidTr="00F22321">
        <w:trPr>
          <w:trHeight w:val="240"/>
        </w:trPr>
        <w:tc>
          <w:tcPr>
            <w:tcW w:w="534" w:type="dxa"/>
          </w:tcPr>
          <w:p w14:paraId="6D02471E" w14:textId="7D40A403" w:rsidR="003833FE" w:rsidRPr="00605D89" w:rsidRDefault="003833FE" w:rsidP="003833FE">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10</w:t>
            </w:r>
          </w:p>
        </w:tc>
        <w:tc>
          <w:tcPr>
            <w:tcW w:w="4110" w:type="dxa"/>
            <w:tcBorders>
              <w:top w:val="nil"/>
              <w:left w:val="single" w:sz="4" w:space="0" w:color="auto"/>
              <w:bottom w:val="single" w:sz="4" w:space="0" w:color="auto"/>
              <w:right w:val="single" w:sz="4" w:space="0" w:color="auto"/>
            </w:tcBorders>
            <w:shd w:val="clear" w:color="auto" w:fill="auto"/>
            <w:vAlign w:val="center"/>
          </w:tcPr>
          <w:p w14:paraId="0B6F4276" w14:textId="0C2BC4B3" w:rsidR="003833FE" w:rsidRPr="00017B22" w:rsidRDefault="003833FE" w:rsidP="003833FE">
            <w:pPr>
              <w:spacing w:after="0" w:line="240" w:lineRule="auto"/>
              <w:jc w:val="center"/>
              <w:rPr>
                <w:rFonts w:ascii="Times New Roman" w:hAnsi="Times New Roman" w:cs="Times New Roman"/>
                <w:sz w:val="24"/>
                <w:szCs w:val="24"/>
              </w:rPr>
            </w:pPr>
            <w:r w:rsidRPr="00087790">
              <w:rPr>
                <w:rFonts w:ascii="Times New Roman" w:hAnsi="Times New Roman" w:cs="Times New Roman"/>
                <w:sz w:val="24"/>
                <w:szCs w:val="24"/>
              </w:rPr>
              <w:t xml:space="preserve">МБОУ </w:t>
            </w:r>
            <w:r>
              <w:rPr>
                <w:rFonts w:ascii="Times New Roman" w:hAnsi="Times New Roman" w:cs="Times New Roman"/>
                <w:sz w:val="24"/>
                <w:szCs w:val="24"/>
              </w:rPr>
              <w:t>«</w:t>
            </w:r>
            <w:r w:rsidRPr="00087790">
              <w:rPr>
                <w:rFonts w:ascii="Times New Roman" w:hAnsi="Times New Roman" w:cs="Times New Roman"/>
                <w:sz w:val="24"/>
                <w:szCs w:val="24"/>
              </w:rPr>
              <w:t>Каменно-Бродская ООШ</w:t>
            </w:r>
            <w:r>
              <w:rPr>
                <w:rFonts w:ascii="Times New Roman" w:hAnsi="Times New Roman" w:cs="Times New Roman"/>
                <w:sz w:val="24"/>
                <w:szCs w:val="24"/>
              </w:rPr>
              <w:t>»</w:t>
            </w:r>
            <w:r w:rsidRPr="00087790">
              <w:rPr>
                <w:rFonts w:ascii="Times New Roman" w:hAnsi="Times New Roman" w:cs="Times New Roman"/>
                <w:sz w:val="24"/>
                <w:szCs w:val="24"/>
              </w:rPr>
              <w:t xml:space="preserve"> имени Героя Советского Союза Орехова С.Я.</w:t>
            </w:r>
          </w:p>
        </w:tc>
        <w:tc>
          <w:tcPr>
            <w:tcW w:w="2127" w:type="dxa"/>
            <w:vAlign w:val="center"/>
          </w:tcPr>
          <w:p w14:paraId="46556662" w14:textId="6F058EFB" w:rsidR="003833FE" w:rsidRPr="00D37A27" w:rsidRDefault="001672C5" w:rsidP="00F2232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559" w:type="dxa"/>
            <w:vAlign w:val="center"/>
          </w:tcPr>
          <w:p w14:paraId="55459C4F" w14:textId="434B17BD" w:rsidR="003833FE" w:rsidRPr="00D37A27" w:rsidRDefault="001672C5" w:rsidP="00F2232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241" w:type="dxa"/>
            <w:vAlign w:val="center"/>
          </w:tcPr>
          <w:p w14:paraId="6A8A7350" w14:textId="00F0CD80" w:rsidR="003833FE" w:rsidRPr="00D37A27" w:rsidRDefault="001672C5" w:rsidP="00F22321">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FA7421" w14:paraId="4B7B7317" w14:textId="77777777" w:rsidTr="004541BE">
        <w:trPr>
          <w:trHeight w:val="240"/>
        </w:trPr>
        <w:tc>
          <w:tcPr>
            <w:tcW w:w="534" w:type="dxa"/>
          </w:tcPr>
          <w:p w14:paraId="535CD5FC" w14:textId="5971AA8C" w:rsidR="00FA7421" w:rsidRPr="00605D89" w:rsidRDefault="00FA7421" w:rsidP="00FA7421">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11</w:t>
            </w:r>
          </w:p>
        </w:tc>
        <w:tc>
          <w:tcPr>
            <w:tcW w:w="4110" w:type="dxa"/>
            <w:tcBorders>
              <w:top w:val="nil"/>
              <w:left w:val="single" w:sz="4" w:space="0" w:color="auto"/>
              <w:bottom w:val="single" w:sz="4" w:space="0" w:color="auto"/>
              <w:right w:val="single" w:sz="4" w:space="0" w:color="auto"/>
            </w:tcBorders>
            <w:shd w:val="clear" w:color="auto" w:fill="auto"/>
            <w:vAlign w:val="center"/>
          </w:tcPr>
          <w:p w14:paraId="2B8A17F0" w14:textId="0EDAA77C" w:rsidR="00FA7421" w:rsidRPr="00017B22" w:rsidRDefault="00FA7421" w:rsidP="00FA7421">
            <w:pPr>
              <w:spacing w:after="0" w:line="240" w:lineRule="auto"/>
              <w:jc w:val="center"/>
              <w:rPr>
                <w:rFonts w:ascii="Times New Roman" w:hAnsi="Times New Roman" w:cs="Times New Roman"/>
                <w:sz w:val="24"/>
                <w:szCs w:val="24"/>
              </w:rPr>
            </w:pPr>
            <w:r w:rsidRPr="00087790">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proofErr w:type="gramStart"/>
            <w:r w:rsidRPr="00087790">
              <w:rPr>
                <w:rFonts w:ascii="Times New Roman" w:hAnsi="Times New Roman" w:cs="Times New Roman"/>
                <w:sz w:val="24"/>
                <w:szCs w:val="24"/>
              </w:rPr>
              <w:t>Незабудка</w:t>
            </w:r>
            <w:r>
              <w:rPr>
                <w:rFonts w:ascii="Times New Roman" w:hAnsi="Times New Roman" w:cs="Times New Roman"/>
                <w:sz w:val="24"/>
                <w:szCs w:val="24"/>
              </w:rPr>
              <w:t>»*</w:t>
            </w:r>
            <w:proofErr w:type="gramEnd"/>
            <w:r>
              <w:rPr>
                <w:rFonts w:ascii="Times New Roman" w:hAnsi="Times New Roman" w:cs="Times New Roman"/>
                <w:sz w:val="24"/>
                <w:szCs w:val="24"/>
              </w:rPr>
              <w:t>*</w:t>
            </w:r>
          </w:p>
        </w:tc>
        <w:tc>
          <w:tcPr>
            <w:tcW w:w="2127" w:type="dxa"/>
            <w:vAlign w:val="center"/>
          </w:tcPr>
          <w:p w14:paraId="6BC52189" w14:textId="7557F4CB" w:rsidR="00FA7421" w:rsidRDefault="00FA7421" w:rsidP="00FA742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559" w:type="dxa"/>
            <w:vAlign w:val="center"/>
          </w:tcPr>
          <w:p w14:paraId="04A46C53" w14:textId="4A570B27" w:rsidR="00FA7421" w:rsidRDefault="00FA7421" w:rsidP="00FA742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241" w:type="dxa"/>
            <w:tcBorders>
              <w:top w:val="nil"/>
              <w:left w:val="single" w:sz="4" w:space="0" w:color="auto"/>
              <w:bottom w:val="single" w:sz="4" w:space="0" w:color="auto"/>
              <w:right w:val="single" w:sz="4" w:space="0" w:color="auto"/>
            </w:tcBorders>
            <w:shd w:val="clear" w:color="auto" w:fill="auto"/>
            <w:vAlign w:val="center"/>
          </w:tcPr>
          <w:p w14:paraId="32DC60D4" w14:textId="29FC7CD0" w:rsidR="00FA7421" w:rsidRPr="00FA7421" w:rsidRDefault="00FA7421" w:rsidP="00FA7421">
            <w:pPr>
              <w:spacing w:after="0" w:line="240" w:lineRule="auto"/>
              <w:jc w:val="center"/>
              <w:rPr>
                <w:rFonts w:ascii="Times New Roman" w:hAnsi="Times New Roman" w:cs="Times New Roman"/>
                <w:b/>
                <w:bCs/>
                <w:color w:val="000000"/>
                <w:sz w:val="24"/>
                <w:szCs w:val="24"/>
              </w:rPr>
            </w:pPr>
            <w:r w:rsidRPr="00FA7421">
              <w:rPr>
                <w:rFonts w:ascii="Times New Roman" w:hAnsi="Times New Roman" w:cs="Times New Roman"/>
                <w:b/>
                <w:bCs/>
                <w:color w:val="000000"/>
                <w:sz w:val="24"/>
                <w:szCs w:val="24"/>
              </w:rPr>
              <w:t>56</w:t>
            </w:r>
          </w:p>
        </w:tc>
      </w:tr>
      <w:tr w:rsidR="00FA7421" w14:paraId="52018362" w14:textId="77777777" w:rsidTr="004541BE">
        <w:trPr>
          <w:trHeight w:val="240"/>
        </w:trPr>
        <w:tc>
          <w:tcPr>
            <w:tcW w:w="534" w:type="dxa"/>
          </w:tcPr>
          <w:p w14:paraId="59FB1D89" w14:textId="76344800" w:rsidR="00FA7421" w:rsidRPr="00605D89" w:rsidRDefault="00FA7421" w:rsidP="00FA7421">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12</w:t>
            </w:r>
          </w:p>
        </w:tc>
        <w:tc>
          <w:tcPr>
            <w:tcW w:w="4110" w:type="dxa"/>
            <w:tcBorders>
              <w:top w:val="nil"/>
              <w:left w:val="single" w:sz="4" w:space="0" w:color="auto"/>
              <w:bottom w:val="single" w:sz="4" w:space="0" w:color="auto"/>
              <w:right w:val="single" w:sz="4" w:space="0" w:color="auto"/>
            </w:tcBorders>
            <w:shd w:val="clear" w:color="auto" w:fill="auto"/>
            <w:vAlign w:val="center"/>
          </w:tcPr>
          <w:p w14:paraId="11A8E4FE" w14:textId="73D4D17A" w:rsidR="00FA7421" w:rsidRPr="00017B22" w:rsidRDefault="00FA7421" w:rsidP="00FA7421">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BC0318">
              <w:rPr>
                <w:rFonts w:ascii="Times New Roman" w:hAnsi="Times New Roman" w:cs="Times New Roman"/>
                <w:sz w:val="24"/>
                <w:szCs w:val="24"/>
              </w:rPr>
              <w:t>Ладушка</w:t>
            </w:r>
            <w:r>
              <w:rPr>
                <w:rFonts w:ascii="Times New Roman" w:hAnsi="Times New Roman" w:cs="Times New Roman"/>
                <w:sz w:val="24"/>
                <w:szCs w:val="24"/>
              </w:rPr>
              <w:t>»</w:t>
            </w:r>
          </w:p>
        </w:tc>
        <w:tc>
          <w:tcPr>
            <w:tcW w:w="2127" w:type="dxa"/>
            <w:vAlign w:val="center"/>
          </w:tcPr>
          <w:p w14:paraId="17659E0C" w14:textId="0853B74E" w:rsidR="00FA7421" w:rsidRDefault="00FA7421" w:rsidP="00FA742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59" w:type="dxa"/>
            <w:vAlign w:val="center"/>
          </w:tcPr>
          <w:p w14:paraId="306CE78F" w14:textId="0EABE08A" w:rsidR="00FA7421" w:rsidRDefault="00FA7421" w:rsidP="00FA742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41" w:type="dxa"/>
            <w:tcBorders>
              <w:top w:val="nil"/>
              <w:left w:val="single" w:sz="4" w:space="0" w:color="auto"/>
              <w:bottom w:val="single" w:sz="4" w:space="0" w:color="auto"/>
              <w:right w:val="single" w:sz="4" w:space="0" w:color="auto"/>
            </w:tcBorders>
            <w:shd w:val="clear" w:color="auto" w:fill="auto"/>
            <w:vAlign w:val="center"/>
          </w:tcPr>
          <w:p w14:paraId="5CFC3170" w14:textId="3CF1CAA7" w:rsidR="00FA7421" w:rsidRPr="00FA7421" w:rsidRDefault="00FA7421" w:rsidP="00FA7421">
            <w:pPr>
              <w:spacing w:after="0" w:line="240" w:lineRule="auto"/>
              <w:jc w:val="center"/>
              <w:rPr>
                <w:rFonts w:ascii="Times New Roman" w:hAnsi="Times New Roman" w:cs="Times New Roman"/>
                <w:b/>
                <w:bCs/>
                <w:color w:val="000000"/>
                <w:sz w:val="24"/>
                <w:szCs w:val="24"/>
              </w:rPr>
            </w:pPr>
            <w:r w:rsidRPr="00FA7421">
              <w:rPr>
                <w:rFonts w:ascii="Times New Roman" w:hAnsi="Times New Roman" w:cs="Times New Roman"/>
                <w:b/>
                <w:bCs/>
                <w:color w:val="000000"/>
                <w:sz w:val="24"/>
                <w:szCs w:val="24"/>
              </w:rPr>
              <w:t>100</w:t>
            </w:r>
          </w:p>
        </w:tc>
      </w:tr>
      <w:tr w:rsidR="00FA7421" w14:paraId="4632855C" w14:textId="77777777" w:rsidTr="004541BE">
        <w:trPr>
          <w:trHeight w:val="240"/>
        </w:trPr>
        <w:tc>
          <w:tcPr>
            <w:tcW w:w="534" w:type="dxa"/>
          </w:tcPr>
          <w:p w14:paraId="1F1A1D72" w14:textId="79870CBA" w:rsidR="00FA7421" w:rsidRPr="00605D89" w:rsidRDefault="00FA7421" w:rsidP="00FA7421">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13</w:t>
            </w:r>
          </w:p>
        </w:tc>
        <w:tc>
          <w:tcPr>
            <w:tcW w:w="4110" w:type="dxa"/>
            <w:tcBorders>
              <w:top w:val="nil"/>
              <w:left w:val="single" w:sz="4" w:space="0" w:color="auto"/>
              <w:bottom w:val="single" w:sz="4" w:space="0" w:color="auto"/>
              <w:right w:val="single" w:sz="4" w:space="0" w:color="auto"/>
            </w:tcBorders>
            <w:shd w:val="clear" w:color="auto" w:fill="auto"/>
            <w:vAlign w:val="center"/>
          </w:tcPr>
          <w:p w14:paraId="47E865E5" w14:textId="46752424" w:rsidR="00FA7421" w:rsidRPr="00017B22" w:rsidRDefault="00FA7421" w:rsidP="00FA7421">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№1 </w:t>
            </w:r>
            <w:r>
              <w:rPr>
                <w:rFonts w:ascii="Times New Roman" w:hAnsi="Times New Roman" w:cs="Times New Roman"/>
                <w:sz w:val="24"/>
                <w:szCs w:val="24"/>
              </w:rPr>
              <w:t>«</w:t>
            </w:r>
            <w:r w:rsidRPr="00BC0318">
              <w:rPr>
                <w:rFonts w:ascii="Times New Roman" w:hAnsi="Times New Roman" w:cs="Times New Roman"/>
                <w:sz w:val="24"/>
                <w:szCs w:val="24"/>
              </w:rPr>
              <w:t>Тополек</w:t>
            </w:r>
            <w:r>
              <w:rPr>
                <w:rFonts w:ascii="Times New Roman" w:hAnsi="Times New Roman" w:cs="Times New Roman"/>
                <w:sz w:val="24"/>
                <w:szCs w:val="24"/>
              </w:rPr>
              <w:t>»</w:t>
            </w:r>
          </w:p>
        </w:tc>
        <w:tc>
          <w:tcPr>
            <w:tcW w:w="2127" w:type="dxa"/>
            <w:vAlign w:val="center"/>
          </w:tcPr>
          <w:p w14:paraId="3999E6F8" w14:textId="051F2DA7" w:rsidR="00FA7421" w:rsidRDefault="00FA7421" w:rsidP="00FA742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59" w:type="dxa"/>
            <w:vAlign w:val="center"/>
          </w:tcPr>
          <w:p w14:paraId="603E9DB2" w14:textId="18270A01" w:rsidR="00FA7421" w:rsidRDefault="00FA7421" w:rsidP="00FA742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41" w:type="dxa"/>
            <w:tcBorders>
              <w:top w:val="nil"/>
              <w:left w:val="single" w:sz="4" w:space="0" w:color="auto"/>
              <w:bottom w:val="single" w:sz="4" w:space="0" w:color="auto"/>
              <w:right w:val="single" w:sz="4" w:space="0" w:color="auto"/>
            </w:tcBorders>
            <w:shd w:val="clear" w:color="auto" w:fill="auto"/>
            <w:vAlign w:val="center"/>
          </w:tcPr>
          <w:p w14:paraId="5D349B31" w14:textId="636287F4" w:rsidR="00FA7421" w:rsidRPr="00FA7421" w:rsidRDefault="00FA7421" w:rsidP="00FA7421">
            <w:pPr>
              <w:spacing w:after="0" w:line="240" w:lineRule="auto"/>
              <w:jc w:val="center"/>
              <w:rPr>
                <w:rFonts w:ascii="Times New Roman" w:hAnsi="Times New Roman" w:cs="Times New Roman"/>
                <w:b/>
                <w:bCs/>
                <w:color w:val="000000"/>
                <w:sz w:val="24"/>
                <w:szCs w:val="24"/>
              </w:rPr>
            </w:pPr>
            <w:r w:rsidRPr="00FA7421">
              <w:rPr>
                <w:rFonts w:ascii="Times New Roman" w:hAnsi="Times New Roman" w:cs="Times New Roman"/>
                <w:b/>
                <w:bCs/>
                <w:color w:val="000000"/>
                <w:sz w:val="24"/>
                <w:szCs w:val="24"/>
              </w:rPr>
              <w:t>100</w:t>
            </w:r>
          </w:p>
        </w:tc>
      </w:tr>
      <w:tr w:rsidR="00FA7421" w14:paraId="5E9621FE" w14:textId="77777777" w:rsidTr="004541BE">
        <w:trPr>
          <w:trHeight w:val="240"/>
        </w:trPr>
        <w:tc>
          <w:tcPr>
            <w:tcW w:w="534" w:type="dxa"/>
          </w:tcPr>
          <w:p w14:paraId="1B32FD1B" w14:textId="19F6EFA7" w:rsidR="00FA7421" w:rsidRPr="00605D89" w:rsidRDefault="00FA7421" w:rsidP="00FA7421">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14</w:t>
            </w:r>
          </w:p>
        </w:tc>
        <w:tc>
          <w:tcPr>
            <w:tcW w:w="4110" w:type="dxa"/>
            <w:tcBorders>
              <w:top w:val="nil"/>
              <w:left w:val="single" w:sz="4" w:space="0" w:color="auto"/>
              <w:bottom w:val="single" w:sz="4" w:space="0" w:color="auto"/>
              <w:right w:val="single" w:sz="4" w:space="0" w:color="auto"/>
            </w:tcBorders>
            <w:shd w:val="clear" w:color="auto" w:fill="auto"/>
            <w:vAlign w:val="center"/>
          </w:tcPr>
          <w:p w14:paraId="0E24B0C1" w14:textId="1ADD7002" w:rsidR="00FA7421" w:rsidRPr="00EC048D" w:rsidRDefault="00FA7421" w:rsidP="00FA7421">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proofErr w:type="gramStart"/>
            <w:r w:rsidRPr="00BC0318">
              <w:rPr>
                <w:rFonts w:ascii="Times New Roman" w:hAnsi="Times New Roman" w:cs="Times New Roman"/>
                <w:sz w:val="24"/>
                <w:szCs w:val="24"/>
              </w:rPr>
              <w:t>Малышок</w:t>
            </w:r>
            <w:r>
              <w:rPr>
                <w:rFonts w:ascii="Times New Roman" w:hAnsi="Times New Roman" w:cs="Times New Roman"/>
                <w:sz w:val="24"/>
                <w:szCs w:val="24"/>
              </w:rPr>
              <w:t>»*</w:t>
            </w:r>
            <w:proofErr w:type="gramEnd"/>
          </w:p>
        </w:tc>
        <w:tc>
          <w:tcPr>
            <w:tcW w:w="2127" w:type="dxa"/>
            <w:vAlign w:val="center"/>
          </w:tcPr>
          <w:p w14:paraId="309D9B94" w14:textId="3243A4BC" w:rsidR="00FA7421" w:rsidRDefault="00FA7421" w:rsidP="00FA742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559" w:type="dxa"/>
            <w:vAlign w:val="center"/>
          </w:tcPr>
          <w:p w14:paraId="296650D6" w14:textId="681397F6" w:rsidR="00FA7421" w:rsidRDefault="00FA7421" w:rsidP="00FA742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241" w:type="dxa"/>
            <w:tcBorders>
              <w:top w:val="nil"/>
              <w:left w:val="single" w:sz="4" w:space="0" w:color="auto"/>
              <w:bottom w:val="single" w:sz="4" w:space="0" w:color="auto"/>
              <w:right w:val="single" w:sz="4" w:space="0" w:color="auto"/>
            </w:tcBorders>
            <w:shd w:val="clear" w:color="auto" w:fill="auto"/>
            <w:vAlign w:val="center"/>
          </w:tcPr>
          <w:p w14:paraId="5537F3F0" w14:textId="538D620F" w:rsidR="00FA7421" w:rsidRPr="00FA7421" w:rsidRDefault="00FA7421" w:rsidP="00FA7421">
            <w:pPr>
              <w:spacing w:after="0" w:line="240" w:lineRule="auto"/>
              <w:jc w:val="center"/>
              <w:rPr>
                <w:rFonts w:ascii="Times New Roman" w:hAnsi="Times New Roman" w:cs="Times New Roman"/>
                <w:b/>
                <w:bCs/>
                <w:color w:val="000000"/>
                <w:sz w:val="24"/>
                <w:szCs w:val="24"/>
              </w:rPr>
            </w:pPr>
            <w:r w:rsidRPr="00FA7421">
              <w:rPr>
                <w:rFonts w:ascii="Times New Roman" w:hAnsi="Times New Roman" w:cs="Times New Roman"/>
                <w:b/>
                <w:bCs/>
                <w:color w:val="000000"/>
                <w:sz w:val="24"/>
                <w:szCs w:val="24"/>
              </w:rPr>
              <w:t>40</w:t>
            </w:r>
          </w:p>
        </w:tc>
      </w:tr>
      <w:tr w:rsidR="00FA7421" w14:paraId="60BE1F6F" w14:textId="77777777" w:rsidTr="004541BE">
        <w:trPr>
          <w:trHeight w:val="240"/>
        </w:trPr>
        <w:tc>
          <w:tcPr>
            <w:tcW w:w="534" w:type="dxa"/>
          </w:tcPr>
          <w:p w14:paraId="1B980727" w14:textId="144A2F85" w:rsidR="00FA7421" w:rsidRPr="00E86ECD" w:rsidRDefault="00FA7421" w:rsidP="00FA7421">
            <w:pPr>
              <w:spacing w:after="0" w:line="240" w:lineRule="auto"/>
              <w:jc w:val="center"/>
              <w:rPr>
                <w:rFonts w:ascii="Times New Roman" w:hAnsi="Times New Roman" w:cs="Times New Roman"/>
              </w:rPr>
            </w:pPr>
            <w:r w:rsidRPr="0003707B">
              <w:rPr>
                <w:rFonts w:ascii="Times New Roman" w:hAnsi="Times New Roman" w:cs="Times New Roman"/>
                <w:sz w:val="24"/>
                <w:szCs w:val="24"/>
              </w:rPr>
              <w:t>15</w:t>
            </w:r>
          </w:p>
        </w:tc>
        <w:tc>
          <w:tcPr>
            <w:tcW w:w="4110" w:type="dxa"/>
            <w:tcBorders>
              <w:top w:val="nil"/>
              <w:left w:val="single" w:sz="4" w:space="0" w:color="auto"/>
              <w:bottom w:val="single" w:sz="4" w:space="0" w:color="auto"/>
              <w:right w:val="single" w:sz="4" w:space="0" w:color="auto"/>
            </w:tcBorders>
            <w:shd w:val="clear" w:color="auto" w:fill="auto"/>
            <w:vAlign w:val="center"/>
          </w:tcPr>
          <w:p w14:paraId="32572F39" w14:textId="3C1ECA34" w:rsidR="00FA7421" w:rsidRPr="00F4497E" w:rsidRDefault="00FA7421" w:rsidP="00FA7421">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proofErr w:type="gramStart"/>
            <w:r w:rsidRPr="00BC0318">
              <w:rPr>
                <w:rFonts w:ascii="Times New Roman" w:hAnsi="Times New Roman" w:cs="Times New Roman"/>
                <w:sz w:val="24"/>
                <w:szCs w:val="24"/>
              </w:rPr>
              <w:t>Кузнечик</w:t>
            </w:r>
            <w:r>
              <w:rPr>
                <w:rFonts w:ascii="Times New Roman" w:hAnsi="Times New Roman" w:cs="Times New Roman"/>
                <w:sz w:val="24"/>
                <w:szCs w:val="24"/>
              </w:rPr>
              <w:t>»*</w:t>
            </w:r>
            <w:proofErr w:type="gramEnd"/>
          </w:p>
        </w:tc>
        <w:tc>
          <w:tcPr>
            <w:tcW w:w="2127" w:type="dxa"/>
            <w:vAlign w:val="center"/>
          </w:tcPr>
          <w:p w14:paraId="55BB5F32" w14:textId="37276A87" w:rsidR="00FA7421" w:rsidRDefault="00FA7421" w:rsidP="00FA742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559" w:type="dxa"/>
            <w:vAlign w:val="center"/>
          </w:tcPr>
          <w:p w14:paraId="103FD191" w14:textId="52B9A623" w:rsidR="00FA7421" w:rsidRDefault="00FA7421" w:rsidP="00FA742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241" w:type="dxa"/>
            <w:tcBorders>
              <w:top w:val="nil"/>
              <w:left w:val="single" w:sz="4" w:space="0" w:color="auto"/>
              <w:bottom w:val="single" w:sz="4" w:space="0" w:color="auto"/>
              <w:right w:val="single" w:sz="4" w:space="0" w:color="auto"/>
            </w:tcBorders>
            <w:shd w:val="clear" w:color="auto" w:fill="auto"/>
            <w:vAlign w:val="center"/>
          </w:tcPr>
          <w:p w14:paraId="7B575754" w14:textId="469A7012" w:rsidR="00FA7421" w:rsidRPr="00FA7421" w:rsidRDefault="00FA7421" w:rsidP="00FA7421">
            <w:pPr>
              <w:spacing w:after="0" w:line="240" w:lineRule="auto"/>
              <w:jc w:val="center"/>
              <w:rPr>
                <w:rFonts w:ascii="Times New Roman" w:hAnsi="Times New Roman" w:cs="Times New Roman"/>
                <w:b/>
                <w:bCs/>
                <w:color w:val="000000"/>
                <w:sz w:val="24"/>
                <w:szCs w:val="24"/>
                <w:highlight w:val="yellow"/>
              </w:rPr>
            </w:pPr>
            <w:r w:rsidRPr="00FA7421">
              <w:rPr>
                <w:rFonts w:ascii="Times New Roman" w:hAnsi="Times New Roman" w:cs="Times New Roman"/>
                <w:b/>
                <w:bCs/>
                <w:color w:val="000000"/>
                <w:sz w:val="24"/>
                <w:szCs w:val="24"/>
              </w:rPr>
              <w:t>24</w:t>
            </w:r>
          </w:p>
        </w:tc>
      </w:tr>
      <w:tr w:rsidR="00FA7421" w14:paraId="67E23A61" w14:textId="77777777" w:rsidTr="004541BE">
        <w:trPr>
          <w:trHeight w:val="240"/>
        </w:trPr>
        <w:tc>
          <w:tcPr>
            <w:tcW w:w="534" w:type="dxa"/>
          </w:tcPr>
          <w:p w14:paraId="14BF766A" w14:textId="7D0DC858" w:rsidR="00FA7421" w:rsidRDefault="00FA7421" w:rsidP="00FA7421">
            <w:pPr>
              <w:spacing w:after="0" w:line="240" w:lineRule="auto"/>
              <w:jc w:val="center"/>
              <w:rPr>
                <w:rFonts w:ascii="Times New Roman" w:hAnsi="Times New Roman" w:cs="Times New Roman"/>
              </w:rPr>
            </w:pPr>
            <w:r w:rsidRPr="0003707B">
              <w:rPr>
                <w:rFonts w:ascii="Times New Roman" w:hAnsi="Times New Roman" w:cs="Times New Roman"/>
                <w:sz w:val="24"/>
                <w:szCs w:val="24"/>
              </w:rPr>
              <w:t>16</w:t>
            </w:r>
          </w:p>
        </w:tc>
        <w:tc>
          <w:tcPr>
            <w:tcW w:w="4110" w:type="dxa"/>
            <w:tcBorders>
              <w:top w:val="nil"/>
              <w:left w:val="single" w:sz="4" w:space="0" w:color="auto"/>
              <w:bottom w:val="single" w:sz="4" w:space="0" w:color="auto"/>
              <w:right w:val="single" w:sz="4" w:space="0" w:color="auto"/>
            </w:tcBorders>
            <w:shd w:val="clear" w:color="auto" w:fill="auto"/>
            <w:vAlign w:val="center"/>
          </w:tcPr>
          <w:p w14:paraId="102E6A9F" w14:textId="6569F79C" w:rsidR="00FA7421" w:rsidRPr="00663F9D" w:rsidRDefault="00FA7421" w:rsidP="00FA7421">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proofErr w:type="gramStart"/>
            <w:r w:rsidRPr="00BC0318">
              <w:rPr>
                <w:rFonts w:ascii="Times New Roman" w:hAnsi="Times New Roman" w:cs="Times New Roman"/>
                <w:sz w:val="24"/>
                <w:szCs w:val="24"/>
              </w:rPr>
              <w:t>Улыбка</w:t>
            </w:r>
            <w:r>
              <w:rPr>
                <w:rFonts w:ascii="Times New Roman" w:hAnsi="Times New Roman" w:cs="Times New Roman"/>
                <w:sz w:val="24"/>
                <w:szCs w:val="24"/>
              </w:rPr>
              <w:t>»*</w:t>
            </w:r>
            <w:proofErr w:type="gramEnd"/>
            <w:r>
              <w:rPr>
                <w:rFonts w:ascii="Times New Roman" w:hAnsi="Times New Roman" w:cs="Times New Roman"/>
                <w:sz w:val="24"/>
                <w:szCs w:val="24"/>
              </w:rPr>
              <w:t>*</w:t>
            </w:r>
          </w:p>
        </w:tc>
        <w:tc>
          <w:tcPr>
            <w:tcW w:w="2127" w:type="dxa"/>
            <w:vAlign w:val="center"/>
          </w:tcPr>
          <w:p w14:paraId="5FBD0C62" w14:textId="2D4D15F5" w:rsidR="00FA7421" w:rsidRDefault="00FA7421" w:rsidP="00FA742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559" w:type="dxa"/>
            <w:vAlign w:val="center"/>
          </w:tcPr>
          <w:p w14:paraId="7290F566" w14:textId="02DCC60A" w:rsidR="00FA7421" w:rsidRDefault="00FA7421" w:rsidP="00FA742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241" w:type="dxa"/>
            <w:tcBorders>
              <w:top w:val="nil"/>
              <w:left w:val="single" w:sz="4" w:space="0" w:color="auto"/>
              <w:bottom w:val="single" w:sz="4" w:space="0" w:color="auto"/>
              <w:right w:val="single" w:sz="4" w:space="0" w:color="auto"/>
            </w:tcBorders>
            <w:shd w:val="clear" w:color="auto" w:fill="auto"/>
            <w:vAlign w:val="center"/>
          </w:tcPr>
          <w:p w14:paraId="3E23362D" w14:textId="44E80AFA" w:rsidR="00FA7421" w:rsidRPr="00FA7421" w:rsidRDefault="00FA7421" w:rsidP="00FA7421">
            <w:pPr>
              <w:spacing w:after="0" w:line="240" w:lineRule="auto"/>
              <w:jc w:val="center"/>
              <w:rPr>
                <w:rFonts w:ascii="Times New Roman" w:hAnsi="Times New Roman" w:cs="Times New Roman"/>
                <w:b/>
                <w:bCs/>
                <w:color w:val="000000"/>
                <w:sz w:val="24"/>
                <w:szCs w:val="24"/>
              </w:rPr>
            </w:pPr>
            <w:r w:rsidRPr="00FA7421">
              <w:rPr>
                <w:rFonts w:ascii="Times New Roman" w:hAnsi="Times New Roman" w:cs="Times New Roman"/>
                <w:b/>
                <w:bCs/>
                <w:color w:val="000000"/>
                <w:sz w:val="24"/>
                <w:szCs w:val="24"/>
              </w:rPr>
              <w:t>56</w:t>
            </w:r>
          </w:p>
        </w:tc>
      </w:tr>
      <w:tr w:rsidR="00FA7421" w14:paraId="6FF501F1" w14:textId="77777777" w:rsidTr="004541BE">
        <w:trPr>
          <w:trHeight w:val="240"/>
        </w:trPr>
        <w:tc>
          <w:tcPr>
            <w:tcW w:w="534" w:type="dxa"/>
          </w:tcPr>
          <w:p w14:paraId="63C6506F" w14:textId="14CBDFAB" w:rsidR="00FA7421" w:rsidRDefault="00FA7421" w:rsidP="00FA7421">
            <w:pPr>
              <w:spacing w:after="0" w:line="240" w:lineRule="auto"/>
              <w:jc w:val="center"/>
              <w:rPr>
                <w:rFonts w:ascii="Times New Roman" w:hAnsi="Times New Roman" w:cs="Times New Roman"/>
              </w:rPr>
            </w:pPr>
            <w:r w:rsidRPr="0003707B">
              <w:rPr>
                <w:rFonts w:ascii="Times New Roman" w:hAnsi="Times New Roman" w:cs="Times New Roman"/>
                <w:sz w:val="24"/>
                <w:szCs w:val="24"/>
              </w:rPr>
              <w:t>17</w:t>
            </w:r>
          </w:p>
        </w:tc>
        <w:tc>
          <w:tcPr>
            <w:tcW w:w="4110" w:type="dxa"/>
            <w:tcBorders>
              <w:top w:val="nil"/>
              <w:left w:val="single" w:sz="4" w:space="0" w:color="auto"/>
              <w:bottom w:val="single" w:sz="4" w:space="0" w:color="auto"/>
              <w:right w:val="single" w:sz="4" w:space="0" w:color="auto"/>
            </w:tcBorders>
            <w:shd w:val="clear" w:color="auto" w:fill="auto"/>
            <w:vAlign w:val="center"/>
          </w:tcPr>
          <w:p w14:paraId="4A08A8C9" w14:textId="043FFFB1" w:rsidR="00FA7421" w:rsidRPr="00663F9D" w:rsidRDefault="00FA7421" w:rsidP="00FA7421">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proofErr w:type="gramStart"/>
            <w:r w:rsidRPr="001D0E26">
              <w:rPr>
                <w:rFonts w:ascii="Times New Roman" w:hAnsi="Times New Roman" w:cs="Times New Roman"/>
                <w:sz w:val="24"/>
                <w:szCs w:val="24"/>
              </w:rPr>
              <w:t>Гномик</w:t>
            </w:r>
            <w:r>
              <w:rPr>
                <w:rFonts w:ascii="Times New Roman" w:hAnsi="Times New Roman" w:cs="Times New Roman"/>
                <w:sz w:val="24"/>
                <w:szCs w:val="24"/>
              </w:rPr>
              <w:t>»*</w:t>
            </w:r>
            <w:proofErr w:type="gramEnd"/>
          </w:p>
        </w:tc>
        <w:tc>
          <w:tcPr>
            <w:tcW w:w="2127" w:type="dxa"/>
            <w:vAlign w:val="center"/>
          </w:tcPr>
          <w:p w14:paraId="49400787" w14:textId="7E2E8066" w:rsidR="00FA7421" w:rsidRDefault="00FA7421" w:rsidP="00FA742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559" w:type="dxa"/>
            <w:vAlign w:val="center"/>
          </w:tcPr>
          <w:p w14:paraId="386D9E16" w14:textId="0FE7C746" w:rsidR="00FA7421" w:rsidRDefault="00FA7421" w:rsidP="00FA742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241" w:type="dxa"/>
            <w:tcBorders>
              <w:top w:val="nil"/>
              <w:left w:val="single" w:sz="4" w:space="0" w:color="auto"/>
              <w:bottom w:val="single" w:sz="4" w:space="0" w:color="auto"/>
              <w:right w:val="single" w:sz="4" w:space="0" w:color="auto"/>
            </w:tcBorders>
            <w:shd w:val="clear" w:color="auto" w:fill="auto"/>
            <w:vAlign w:val="center"/>
          </w:tcPr>
          <w:p w14:paraId="605675E0" w14:textId="52A2DD4B" w:rsidR="00FA7421" w:rsidRPr="00FA7421" w:rsidRDefault="00FA7421" w:rsidP="00FA7421">
            <w:pPr>
              <w:spacing w:after="0" w:line="240" w:lineRule="auto"/>
              <w:jc w:val="center"/>
              <w:rPr>
                <w:rFonts w:ascii="Times New Roman" w:hAnsi="Times New Roman" w:cs="Times New Roman"/>
                <w:b/>
                <w:bCs/>
                <w:color w:val="000000"/>
                <w:sz w:val="24"/>
                <w:szCs w:val="24"/>
              </w:rPr>
            </w:pPr>
            <w:r w:rsidRPr="00FA7421">
              <w:rPr>
                <w:rFonts w:ascii="Times New Roman" w:hAnsi="Times New Roman" w:cs="Times New Roman"/>
                <w:b/>
                <w:bCs/>
                <w:color w:val="000000"/>
                <w:sz w:val="24"/>
                <w:szCs w:val="24"/>
              </w:rPr>
              <w:t>24</w:t>
            </w:r>
          </w:p>
        </w:tc>
      </w:tr>
      <w:tr w:rsidR="00FA7421" w14:paraId="415745B2" w14:textId="77777777" w:rsidTr="004541BE">
        <w:trPr>
          <w:trHeight w:val="240"/>
        </w:trPr>
        <w:tc>
          <w:tcPr>
            <w:tcW w:w="534" w:type="dxa"/>
          </w:tcPr>
          <w:p w14:paraId="79F3F249" w14:textId="6C5054CC" w:rsidR="00FA7421" w:rsidRDefault="00FA7421" w:rsidP="00FA7421">
            <w:pPr>
              <w:spacing w:after="0" w:line="240" w:lineRule="auto"/>
              <w:jc w:val="center"/>
              <w:rPr>
                <w:rFonts w:ascii="Times New Roman" w:hAnsi="Times New Roman" w:cs="Times New Roman"/>
              </w:rPr>
            </w:pPr>
            <w:r w:rsidRPr="0003707B">
              <w:rPr>
                <w:rFonts w:ascii="Times New Roman" w:hAnsi="Times New Roman" w:cs="Times New Roman"/>
                <w:sz w:val="24"/>
                <w:szCs w:val="24"/>
              </w:rPr>
              <w:t>18</w:t>
            </w:r>
          </w:p>
        </w:tc>
        <w:tc>
          <w:tcPr>
            <w:tcW w:w="4110" w:type="dxa"/>
            <w:tcBorders>
              <w:top w:val="nil"/>
              <w:left w:val="single" w:sz="4" w:space="0" w:color="auto"/>
              <w:bottom w:val="single" w:sz="4" w:space="0" w:color="auto"/>
              <w:right w:val="single" w:sz="4" w:space="0" w:color="auto"/>
            </w:tcBorders>
            <w:shd w:val="clear" w:color="auto" w:fill="auto"/>
            <w:vAlign w:val="center"/>
          </w:tcPr>
          <w:p w14:paraId="1EA2DDB9" w14:textId="2640D1C4" w:rsidR="00FA7421" w:rsidRPr="00663F9D" w:rsidRDefault="00FA7421" w:rsidP="00FA7421">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proofErr w:type="gramStart"/>
            <w:r w:rsidRPr="001D0E26">
              <w:rPr>
                <w:rFonts w:ascii="Times New Roman" w:hAnsi="Times New Roman" w:cs="Times New Roman"/>
                <w:sz w:val="24"/>
                <w:szCs w:val="24"/>
              </w:rPr>
              <w:t>Аленушка</w:t>
            </w:r>
            <w:r>
              <w:rPr>
                <w:rFonts w:ascii="Times New Roman" w:hAnsi="Times New Roman" w:cs="Times New Roman"/>
                <w:sz w:val="24"/>
                <w:szCs w:val="24"/>
              </w:rPr>
              <w:t>»*</w:t>
            </w:r>
            <w:proofErr w:type="gramEnd"/>
          </w:p>
        </w:tc>
        <w:tc>
          <w:tcPr>
            <w:tcW w:w="2127" w:type="dxa"/>
            <w:vAlign w:val="center"/>
          </w:tcPr>
          <w:p w14:paraId="6920B7C7" w14:textId="5900D492" w:rsidR="00FA7421" w:rsidRDefault="00FA7421" w:rsidP="00FA742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559" w:type="dxa"/>
            <w:vAlign w:val="center"/>
          </w:tcPr>
          <w:p w14:paraId="273748A0" w14:textId="49D480ED" w:rsidR="00FA7421" w:rsidRDefault="00FA7421" w:rsidP="00FA742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241" w:type="dxa"/>
            <w:tcBorders>
              <w:top w:val="nil"/>
              <w:left w:val="single" w:sz="4" w:space="0" w:color="auto"/>
              <w:bottom w:val="single" w:sz="4" w:space="0" w:color="auto"/>
              <w:right w:val="single" w:sz="4" w:space="0" w:color="auto"/>
            </w:tcBorders>
            <w:shd w:val="clear" w:color="auto" w:fill="auto"/>
            <w:vAlign w:val="center"/>
          </w:tcPr>
          <w:p w14:paraId="0EE9FB38" w14:textId="07238A9A" w:rsidR="00FA7421" w:rsidRPr="00FA7421" w:rsidRDefault="00FA7421" w:rsidP="00FA7421">
            <w:pPr>
              <w:spacing w:after="0" w:line="240" w:lineRule="auto"/>
              <w:jc w:val="center"/>
              <w:rPr>
                <w:rFonts w:ascii="Times New Roman" w:hAnsi="Times New Roman" w:cs="Times New Roman"/>
                <w:b/>
                <w:bCs/>
                <w:color w:val="000000"/>
                <w:sz w:val="24"/>
                <w:szCs w:val="24"/>
              </w:rPr>
            </w:pPr>
            <w:r w:rsidRPr="00FA7421">
              <w:rPr>
                <w:rFonts w:ascii="Times New Roman" w:hAnsi="Times New Roman" w:cs="Times New Roman"/>
                <w:b/>
                <w:bCs/>
                <w:color w:val="000000"/>
                <w:sz w:val="24"/>
                <w:szCs w:val="24"/>
              </w:rPr>
              <w:t>24</w:t>
            </w:r>
          </w:p>
        </w:tc>
      </w:tr>
      <w:tr w:rsidR="00FA7421" w14:paraId="0879C4E0" w14:textId="77777777" w:rsidTr="004541BE">
        <w:trPr>
          <w:trHeight w:val="240"/>
        </w:trPr>
        <w:tc>
          <w:tcPr>
            <w:tcW w:w="534" w:type="dxa"/>
          </w:tcPr>
          <w:p w14:paraId="01AF4ADE" w14:textId="60D2005B" w:rsidR="00FA7421" w:rsidRDefault="00FA7421" w:rsidP="00FA7421">
            <w:pPr>
              <w:spacing w:after="0" w:line="240" w:lineRule="auto"/>
              <w:jc w:val="center"/>
              <w:rPr>
                <w:rFonts w:ascii="Times New Roman" w:hAnsi="Times New Roman" w:cs="Times New Roman"/>
              </w:rPr>
            </w:pPr>
            <w:r w:rsidRPr="0003707B">
              <w:rPr>
                <w:rFonts w:ascii="Times New Roman" w:hAnsi="Times New Roman" w:cs="Times New Roman"/>
                <w:sz w:val="24"/>
                <w:szCs w:val="24"/>
              </w:rPr>
              <w:t>19</w:t>
            </w:r>
          </w:p>
        </w:tc>
        <w:tc>
          <w:tcPr>
            <w:tcW w:w="4110" w:type="dxa"/>
            <w:tcBorders>
              <w:top w:val="nil"/>
              <w:left w:val="single" w:sz="4" w:space="0" w:color="auto"/>
              <w:bottom w:val="single" w:sz="4" w:space="0" w:color="auto"/>
              <w:right w:val="single" w:sz="4" w:space="0" w:color="auto"/>
            </w:tcBorders>
            <w:shd w:val="clear" w:color="auto" w:fill="auto"/>
            <w:vAlign w:val="center"/>
          </w:tcPr>
          <w:p w14:paraId="3CD7D0E9" w14:textId="1CF84168" w:rsidR="00FA7421" w:rsidRPr="00663F9D" w:rsidRDefault="00FA7421" w:rsidP="00FA7421">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Колосок</w:t>
            </w:r>
            <w:r>
              <w:rPr>
                <w:rFonts w:ascii="Times New Roman" w:hAnsi="Times New Roman" w:cs="Times New Roman"/>
                <w:sz w:val="24"/>
                <w:szCs w:val="24"/>
              </w:rPr>
              <w:t>»</w:t>
            </w:r>
          </w:p>
        </w:tc>
        <w:tc>
          <w:tcPr>
            <w:tcW w:w="2127" w:type="dxa"/>
            <w:vAlign w:val="center"/>
          </w:tcPr>
          <w:p w14:paraId="3E763F35" w14:textId="4DFCE670" w:rsidR="00FA7421" w:rsidRDefault="00FA7421" w:rsidP="00FA742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59" w:type="dxa"/>
            <w:vAlign w:val="center"/>
          </w:tcPr>
          <w:p w14:paraId="5963A673" w14:textId="7A213937" w:rsidR="00FA7421" w:rsidRDefault="00FA7421" w:rsidP="00FA742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41" w:type="dxa"/>
            <w:tcBorders>
              <w:top w:val="nil"/>
              <w:left w:val="single" w:sz="4" w:space="0" w:color="auto"/>
              <w:bottom w:val="single" w:sz="4" w:space="0" w:color="auto"/>
              <w:right w:val="single" w:sz="4" w:space="0" w:color="auto"/>
            </w:tcBorders>
            <w:shd w:val="clear" w:color="auto" w:fill="auto"/>
            <w:vAlign w:val="center"/>
          </w:tcPr>
          <w:p w14:paraId="5EF56D95" w14:textId="12E2F7C2" w:rsidR="00FA7421" w:rsidRPr="00FA7421" w:rsidRDefault="00FA7421" w:rsidP="00FA7421">
            <w:pPr>
              <w:spacing w:after="0" w:line="240" w:lineRule="auto"/>
              <w:jc w:val="center"/>
              <w:rPr>
                <w:rFonts w:ascii="Times New Roman" w:hAnsi="Times New Roman" w:cs="Times New Roman"/>
                <w:b/>
                <w:bCs/>
                <w:color w:val="000000"/>
                <w:sz w:val="24"/>
                <w:szCs w:val="24"/>
              </w:rPr>
            </w:pPr>
            <w:r w:rsidRPr="00FA7421">
              <w:rPr>
                <w:rFonts w:ascii="Times New Roman" w:hAnsi="Times New Roman" w:cs="Times New Roman"/>
                <w:b/>
                <w:bCs/>
                <w:color w:val="000000"/>
                <w:sz w:val="24"/>
                <w:szCs w:val="24"/>
              </w:rPr>
              <w:t>100</w:t>
            </w:r>
          </w:p>
        </w:tc>
      </w:tr>
      <w:tr w:rsidR="00FA7421" w14:paraId="37BCDD12" w14:textId="77777777" w:rsidTr="004541BE">
        <w:trPr>
          <w:trHeight w:val="240"/>
        </w:trPr>
        <w:tc>
          <w:tcPr>
            <w:tcW w:w="534" w:type="dxa"/>
            <w:vAlign w:val="center"/>
          </w:tcPr>
          <w:p w14:paraId="76298316" w14:textId="736492C6" w:rsidR="00FA7421" w:rsidRDefault="00FA7421" w:rsidP="00FA7421">
            <w:pPr>
              <w:spacing w:after="0" w:line="240" w:lineRule="auto"/>
              <w:jc w:val="center"/>
              <w:rPr>
                <w:rFonts w:ascii="Times New Roman" w:hAnsi="Times New Roman" w:cs="Times New Roman"/>
              </w:rPr>
            </w:pPr>
            <w:r w:rsidRPr="0003707B">
              <w:rPr>
                <w:rFonts w:ascii="Times New Roman" w:hAnsi="Times New Roman" w:cs="Times New Roman"/>
                <w:sz w:val="24"/>
                <w:szCs w:val="24"/>
              </w:rPr>
              <w:t>20</w:t>
            </w:r>
          </w:p>
        </w:tc>
        <w:tc>
          <w:tcPr>
            <w:tcW w:w="4110" w:type="dxa"/>
            <w:tcBorders>
              <w:top w:val="nil"/>
              <w:left w:val="single" w:sz="4" w:space="0" w:color="auto"/>
              <w:bottom w:val="single" w:sz="4" w:space="0" w:color="auto"/>
              <w:right w:val="single" w:sz="4" w:space="0" w:color="auto"/>
            </w:tcBorders>
            <w:shd w:val="clear" w:color="auto" w:fill="auto"/>
            <w:vAlign w:val="center"/>
          </w:tcPr>
          <w:p w14:paraId="3196D269" w14:textId="1477133A" w:rsidR="00FA7421" w:rsidRPr="00663F9D" w:rsidRDefault="00FA7421" w:rsidP="00FA7421">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 xml:space="preserve">Красная </w:t>
            </w:r>
            <w:proofErr w:type="gramStart"/>
            <w:r w:rsidRPr="001D0E26">
              <w:rPr>
                <w:rFonts w:ascii="Times New Roman" w:hAnsi="Times New Roman" w:cs="Times New Roman"/>
                <w:sz w:val="24"/>
                <w:szCs w:val="24"/>
              </w:rPr>
              <w:t>шапочка</w:t>
            </w:r>
            <w:r>
              <w:rPr>
                <w:rFonts w:ascii="Times New Roman" w:hAnsi="Times New Roman" w:cs="Times New Roman"/>
                <w:sz w:val="24"/>
                <w:szCs w:val="24"/>
              </w:rPr>
              <w:t>»*</w:t>
            </w:r>
            <w:proofErr w:type="gramEnd"/>
            <w:r>
              <w:rPr>
                <w:rFonts w:ascii="Times New Roman" w:hAnsi="Times New Roman" w:cs="Times New Roman"/>
                <w:sz w:val="24"/>
                <w:szCs w:val="24"/>
              </w:rPr>
              <w:t>*</w:t>
            </w:r>
          </w:p>
        </w:tc>
        <w:tc>
          <w:tcPr>
            <w:tcW w:w="2127" w:type="dxa"/>
            <w:vAlign w:val="center"/>
          </w:tcPr>
          <w:p w14:paraId="0212E3E2" w14:textId="2D77EC6E" w:rsidR="00FA7421" w:rsidRDefault="00FA7421" w:rsidP="00FA742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559" w:type="dxa"/>
            <w:vAlign w:val="center"/>
          </w:tcPr>
          <w:p w14:paraId="29BD117F" w14:textId="6CB6049C" w:rsidR="00FA7421" w:rsidRDefault="00FA7421" w:rsidP="00FA742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241" w:type="dxa"/>
            <w:tcBorders>
              <w:top w:val="nil"/>
              <w:left w:val="single" w:sz="4" w:space="0" w:color="auto"/>
              <w:bottom w:val="single" w:sz="4" w:space="0" w:color="auto"/>
              <w:right w:val="single" w:sz="4" w:space="0" w:color="auto"/>
            </w:tcBorders>
            <w:shd w:val="clear" w:color="auto" w:fill="auto"/>
            <w:vAlign w:val="center"/>
          </w:tcPr>
          <w:p w14:paraId="5554F80D" w14:textId="5916EEBA" w:rsidR="00FA7421" w:rsidRPr="00FA7421" w:rsidRDefault="00FA7421" w:rsidP="00FA7421">
            <w:pPr>
              <w:spacing w:after="0" w:line="240" w:lineRule="auto"/>
              <w:jc w:val="center"/>
              <w:rPr>
                <w:rFonts w:ascii="Times New Roman" w:hAnsi="Times New Roman" w:cs="Times New Roman"/>
                <w:b/>
                <w:bCs/>
                <w:color w:val="000000"/>
                <w:sz w:val="24"/>
                <w:szCs w:val="24"/>
              </w:rPr>
            </w:pPr>
            <w:r w:rsidRPr="00FA7421">
              <w:rPr>
                <w:rFonts w:ascii="Times New Roman" w:hAnsi="Times New Roman" w:cs="Times New Roman"/>
                <w:b/>
                <w:bCs/>
                <w:color w:val="000000"/>
                <w:sz w:val="24"/>
                <w:szCs w:val="24"/>
              </w:rPr>
              <w:t>36</w:t>
            </w:r>
          </w:p>
        </w:tc>
      </w:tr>
      <w:tr w:rsidR="00FA7421" w14:paraId="06C2B340" w14:textId="77777777" w:rsidTr="004541BE">
        <w:trPr>
          <w:trHeight w:val="240"/>
        </w:trPr>
        <w:tc>
          <w:tcPr>
            <w:tcW w:w="534" w:type="dxa"/>
          </w:tcPr>
          <w:p w14:paraId="49C8BF42" w14:textId="745FAF76" w:rsidR="00FA7421" w:rsidRDefault="00FA7421" w:rsidP="00FA7421">
            <w:pPr>
              <w:spacing w:after="0" w:line="240" w:lineRule="auto"/>
              <w:jc w:val="center"/>
              <w:rPr>
                <w:rFonts w:ascii="Times New Roman" w:hAnsi="Times New Roman" w:cs="Times New Roman"/>
              </w:rPr>
            </w:pPr>
            <w:r w:rsidRPr="0003707B">
              <w:rPr>
                <w:rFonts w:ascii="Times New Roman" w:hAnsi="Times New Roman" w:cs="Times New Roman"/>
                <w:sz w:val="24"/>
                <w:szCs w:val="24"/>
              </w:rPr>
              <w:t>21</w:t>
            </w:r>
          </w:p>
        </w:tc>
        <w:tc>
          <w:tcPr>
            <w:tcW w:w="4110" w:type="dxa"/>
            <w:tcBorders>
              <w:top w:val="nil"/>
              <w:left w:val="single" w:sz="4" w:space="0" w:color="auto"/>
              <w:bottom w:val="single" w:sz="4" w:space="0" w:color="auto"/>
              <w:right w:val="single" w:sz="4" w:space="0" w:color="auto"/>
            </w:tcBorders>
            <w:shd w:val="clear" w:color="auto" w:fill="auto"/>
            <w:vAlign w:val="center"/>
          </w:tcPr>
          <w:p w14:paraId="355E234A" w14:textId="483B14E6" w:rsidR="00FA7421" w:rsidRPr="00663F9D" w:rsidRDefault="00FA7421" w:rsidP="00FA7421">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proofErr w:type="gramStart"/>
            <w:r w:rsidRPr="001D0E26">
              <w:rPr>
                <w:rFonts w:ascii="Times New Roman" w:hAnsi="Times New Roman" w:cs="Times New Roman"/>
                <w:sz w:val="24"/>
                <w:szCs w:val="24"/>
              </w:rPr>
              <w:t>Сказка</w:t>
            </w:r>
            <w:r>
              <w:rPr>
                <w:rFonts w:ascii="Times New Roman" w:hAnsi="Times New Roman" w:cs="Times New Roman"/>
                <w:sz w:val="24"/>
                <w:szCs w:val="24"/>
              </w:rPr>
              <w:t>»*</w:t>
            </w:r>
            <w:proofErr w:type="gramEnd"/>
            <w:r>
              <w:rPr>
                <w:rFonts w:ascii="Times New Roman" w:hAnsi="Times New Roman" w:cs="Times New Roman"/>
                <w:sz w:val="24"/>
                <w:szCs w:val="24"/>
              </w:rPr>
              <w:t>*</w:t>
            </w:r>
          </w:p>
        </w:tc>
        <w:tc>
          <w:tcPr>
            <w:tcW w:w="2127" w:type="dxa"/>
            <w:vAlign w:val="center"/>
          </w:tcPr>
          <w:p w14:paraId="777C9F54" w14:textId="358EFF04" w:rsidR="00FA7421" w:rsidRDefault="00FA7421" w:rsidP="00FA742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559" w:type="dxa"/>
            <w:vAlign w:val="center"/>
          </w:tcPr>
          <w:p w14:paraId="02F9445E" w14:textId="49DA0A01" w:rsidR="00FA7421" w:rsidRDefault="00FA7421" w:rsidP="00FA742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241" w:type="dxa"/>
            <w:tcBorders>
              <w:top w:val="nil"/>
              <w:left w:val="single" w:sz="4" w:space="0" w:color="auto"/>
              <w:bottom w:val="single" w:sz="4" w:space="0" w:color="auto"/>
              <w:right w:val="single" w:sz="4" w:space="0" w:color="auto"/>
            </w:tcBorders>
            <w:shd w:val="clear" w:color="auto" w:fill="auto"/>
            <w:vAlign w:val="center"/>
          </w:tcPr>
          <w:p w14:paraId="2FC07E86" w14:textId="78CF4CE6" w:rsidR="00FA7421" w:rsidRPr="00FA7421" w:rsidRDefault="00FA7421" w:rsidP="00FA7421">
            <w:pPr>
              <w:spacing w:after="0" w:line="240" w:lineRule="auto"/>
              <w:jc w:val="center"/>
              <w:rPr>
                <w:rFonts w:ascii="Times New Roman" w:hAnsi="Times New Roman" w:cs="Times New Roman"/>
                <w:b/>
                <w:bCs/>
                <w:color w:val="000000"/>
                <w:sz w:val="24"/>
                <w:szCs w:val="24"/>
              </w:rPr>
            </w:pPr>
            <w:r w:rsidRPr="00FA7421">
              <w:rPr>
                <w:rFonts w:ascii="Times New Roman" w:hAnsi="Times New Roman" w:cs="Times New Roman"/>
                <w:b/>
                <w:bCs/>
                <w:color w:val="000000"/>
                <w:sz w:val="24"/>
                <w:szCs w:val="24"/>
              </w:rPr>
              <w:t>16</w:t>
            </w:r>
          </w:p>
        </w:tc>
      </w:tr>
      <w:tr w:rsidR="00FA7421" w14:paraId="6CD26F04" w14:textId="77777777" w:rsidTr="004541BE">
        <w:trPr>
          <w:trHeight w:val="240"/>
        </w:trPr>
        <w:tc>
          <w:tcPr>
            <w:tcW w:w="534" w:type="dxa"/>
          </w:tcPr>
          <w:p w14:paraId="470628A4" w14:textId="15DB33B0" w:rsidR="00FA7421" w:rsidRDefault="00FA7421" w:rsidP="00FA7421">
            <w:pPr>
              <w:spacing w:after="0" w:line="240" w:lineRule="auto"/>
              <w:jc w:val="center"/>
              <w:rPr>
                <w:rFonts w:ascii="Times New Roman" w:hAnsi="Times New Roman" w:cs="Times New Roman"/>
              </w:rPr>
            </w:pPr>
            <w:r w:rsidRPr="0003707B">
              <w:rPr>
                <w:rFonts w:ascii="Times New Roman" w:hAnsi="Times New Roman" w:cs="Times New Roman"/>
                <w:sz w:val="24"/>
                <w:szCs w:val="24"/>
              </w:rPr>
              <w:t>22</w:t>
            </w:r>
          </w:p>
        </w:tc>
        <w:tc>
          <w:tcPr>
            <w:tcW w:w="4110" w:type="dxa"/>
            <w:tcBorders>
              <w:top w:val="nil"/>
              <w:left w:val="single" w:sz="4" w:space="0" w:color="auto"/>
              <w:bottom w:val="single" w:sz="4" w:space="0" w:color="auto"/>
              <w:right w:val="single" w:sz="4" w:space="0" w:color="auto"/>
            </w:tcBorders>
            <w:shd w:val="clear" w:color="auto" w:fill="auto"/>
            <w:vAlign w:val="center"/>
          </w:tcPr>
          <w:p w14:paraId="5251F770" w14:textId="428FE8D2" w:rsidR="00FA7421" w:rsidRPr="00663F9D" w:rsidRDefault="00FA7421" w:rsidP="00FA7421">
            <w:pPr>
              <w:spacing w:after="0" w:line="240" w:lineRule="auto"/>
              <w:jc w:val="center"/>
              <w:rPr>
                <w:rFonts w:ascii="Times New Roman" w:hAnsi="Times New Roman" w:cs="Times New Roman"/>
                <w:sz w:val="24"/>
                <w:szCs w:val="24"/>
              </w:rPr>
            </w:pPr>
            <w:r w:rsidRPr="00401341">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proofErr w:type="gramStart"/>
            <w:r w:rsidRPr="00401341">
              <w:rPr>
                <w:rFonts w:ascii="Times New Roman" w:hAnsi="Times New Roman" w:cs="Times New Roman"/>
                <w:sz w:val="24"/>
                <w:szCs w:val="24"/>
              </w:rPr>
              <w:t>Светлячок</w:t>
            </w:r>
            <w:r>
              <w:rPr>
                <w:rFonts w:ascii="Times New Roman" w:hAnsi="Times New Roman" w:cs="Times New Roman"/>
                <w:sz w:val="24"/>
                <w:szCs w:val="24"/>
              </w:rPr>
              <w:t>»*</w:t>
            </w:r>
            <w:proofErr w:type="gramEnd"/>
            <w:r>
              <w:rPr>
                <w:rFonts w:ascii="Times New Roman" w:hAnsi="Times New Roman" w:cs="Times New Roman"/>
                <w:sz w:val="24"/>
                <w:szCs w:val="24"/>
              </w:rPr>
              <w:t>*</w:t>
            </w:r>
          </w:p>
        </w:tc>
        <w:tc>
          <w:tcPr>
            <w:tcW w:w="2127" w:type="dxa"/>
            <w:vAlign w:val="center"/>
          </w:tcPr>
          <w:p w14:paraId="2D8E780D" w14:textId="4CBEA220" w:rsidR="00FA7421" w:rsidRDefault="00FA7421" w:rsidP="00FA742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559" w:type="dxa"/>
            <w:vAlign w:val="center"/>
          </w:tcPr>
          <w:p w14:paraId="4DA067EF" w14:textId="485E96B1" w:rsidR="00FA7421" w:rsidRDefault="00FA7421" w:rsidP="00FA742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241" w:type="dxa"/>
            <w:tcBorders>
              <w:top w:val="nil"/>
              <w:left w:val="single" w:sz="4" w:space="0" w:color="auto"/>
              <w:bottom w:val="single" w:sz="4" w:space="0" w:color="auto"/>
              <w:right w:val="single" w:sz="4" w:space="0" w:color="auto"/>
            </w:tcBorders>
            <w:shd w:val="clear" w:color="auto" w:fill="auto"/>
            <w:vAlign w:val="center"/>
          </w:tcPr>
          <w:p w14:paraId="1DC0142B" w14:textId="1DC06FF4" w:rsidR="00FA7421" w:rsidRPr="00FA7421" w:rsidRDefault="00FA7421" w:rsidP="00FA7421">
            <w:pPr>
              <w:spacing w:after="0" w:line="240" w:lineRule="auto"/>
              <w:jc w:val="center"/>
              <w:rPr>
                <w:rFonts w:ascii="Times New Roman" w:hAnsi="Times New Roman" w:cs="Times New Roman"/>
                <w:b/>
                <w:bCs/>
                <w:color w:val="000000"/>
                <w:sz w:val="24"/>
                <w:szCs w:val="24"/>
              </w:rPr>
            </w:pPr>
            <w:r w:rsidRPr="00FA7421">
              <w:rPr>
                <w:rFonts w:ascii="Times New Roman" w:hAnsi="Times New Roman" w:cs="Times New Roman"/>
                <w:b/>
                <w:bCs/>
                <w:color w:val="000000"/>
                <w:sz w:val="24"/>
                <w:szCs w:val="24"/>
              </w:rPr>
              <w:t>36</w:t>
            </w:r>
          </w:p>
        </w:tc>
      </w:tr>
      <w:tr w:rsidR="00FA7421" w14:paraId="20095600" w14:textId="77777777" w:rsidTr="004541BE">
        <w:trPr>
          <w:trHeight w:val="240"/>
        </w:trPr>
        <w:tc>
          <w:tcPr>
            <w:tcW w:w="534" w:type="dxa"/>
          </w:tcPr>
          <w:p w14:paraId="16BE928D" w14:textId="155A971F" w:rsidR="00FA7421" w:rsidRDefault="00FA7421" w:rsidP="00FA7421">
            <w:pPr>
              <w:spacing w:after="0" w:line="240" w:lineRule="auto"/>
              <w:jc w:val="center"/>
              <w:rPr>
                <w:rFonts w:ascii="Times New Roman" w:hAnsi="Times New Roman" w:cs="Times New Roman"/>
              </w:rPr>
            </w:pPr>
            <w:r w:rsidRPr="0003707B">
              <w:rPr>
                <w:rFonts w:ascii="Times New Roman" w:hAnsi="Times New Roman" w:cs="Times New Roman"/>
                <w:sz w:val="24"/>
                <w:szCs w:val="24"/>
              </w:rPr>
              <w:t>23</w:t>
            </w:r>
          </w:p>
        </w:tc>
        <w:tc>
          <w:tcPr>
            <w:tcW w:w="4110" w:type="dxa"/>
            <w:tcBorders>
              <w:top w:val="nil"/>
              <w:left w:val="single" w:sz="4" w:space="0" w:color="auto"/>
              <w:bottom w:val="single" w:sz="4" w:space="0" w:color="auto"/>
              <w:right w:val="single" w:sz="4" w:space="0" w:color="auto"/>
            </w:tcBorders>
            <w:shd w:val="clear" w:color="auto" w:fill="auto"/>
            <w:vAlign w:val="center"/>
          </w:tcPr>
          <w:p w14:paraId="2808F81A" w14:textId="1FBC02FA" w:rsidR="00FA7421" w:rsidRPr="00663F9D" w:rsidRDefault="00FA7421" w:rsidP="00FA7421">
            <w:pPr>
              <w:spacing w:after="0" w:line="240" w:lineRule="auto"/>
              <w:jc w:val="center"/>
              <w:rPr>
                <w:rFonts w:ascii="Times New Roman" w:hAnsi="Times New Roman" w:cs="Times New Roman"/>
                <w:sz w:val="24"/>
                <w:szCs w:val="24"/>
              </w:rPr>
            </w:pPr>
            <w:r w:rsidRPr="00401341">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proofErr w:type="gramStart"/>
            <w:r w:rsidRPr="00401341">
              <w:rPr>
                <w:rFonts w:ascii="Times New Roman" w:hAnsi="Times New Roman" w:cs="Times New Roman"/>
                <w:sz w:val="24"/>
                <w:szCs w:val="24"/>
              </w:rPr>
              <w:t>Солнышко</w:t>
            </w:r>
            <w:r>
              <w:rPr>
                <w:rFonts w:ascii="Times New Roman" w:hAnsi="Times New Roman" w:cs="Times New Roman"/>
                <w:sz w:val="24"/>
                <w:szCs w:val="24"/>
              </w:rPr>
              <w:t>»*</w:t>
            </w:r>
            <w:proofErr w:type="gramEnd"/>
          </w:p>
        </w:tc>
        <w:tc>
          <w:tcPr>
            <w:tcW w:w="2127" w:type="dxa"/>
            <w:vAlign w:val="center"/>
          </w:tcPr>
          <w:p w14:paraId="7B22BEDB" w14:textId="54848D84" w:rsidR="00FA7421" w:rsidRDefault="00FA7421" w:rsidP="00FA742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559" w:type="dxa"/>
            <w:vAlign w:val="center"/>
          </w:tcPr>
          <w:p w14:paraId="7F00C759" w14:textId="7862DC49" w:rsidR="00FA7421" w:rsidRDefault="00FA7421" w:rsidP="00FA742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241" w:type="dxa"/>
            <w:tcBorders>
              <w:top w:val="nil"/>
              <w:left w:val="single" w:sz="4" w:space="0" w:color="auto"/>
              <w:bottom w:val="single" w:sz="4" w:space="0" w:color="auto"/>
              <w:right w:val="single" w:sz="4" w:space="0" w:color="auto"/>
            </w:tcBorders>
            <w:shd w:val="clear" w:color="auto" w:fill="auto"/>
            <w:vAlign w:val="center"/>
          </w:tcPr>
          <w:p w14:paraId="5BECA1D5" w14:textId="0EFE9EB3" w:rsidR="00FA7421" w:rsidRPr="00FA7421" w:rsidRDefault="00FA7421" w:rsidP="00FA7421">
            <w:pPr>
              <w:spacing w:after="0" w:line="240" w:lineRule="auto"/>
              <w:jc w:val="center"/>
              <w:rPr>
                <w:rFonts w:ascii="Times New Roman" w:hAnsi="Times New Roman" w:cs="Times New Roman"/>
                <w:b/>
                <w:bCs/>
                <w:color w:val="000000"/>
                <w:sz w:val="24"/>
                <w:szCs w:val="24"/>
              </w:rPr>
            </w:pPr>
            <w:r w:rsidRPr="00FA7421">
              <w:rPr>
                <w:rFonts w:ascii="Times New Roman" w:hAnsi="Times New Roman" w:cs="Times New Roman"/>
                <w:b/>
                <w:bCs/>
                <w:color w:val="000000"/>
                <w:sz w:val="24"/>
                <w:szCs w:val="24"/>
              </w:rPr>
              <w:t>24</w:t>
            </w:r>
          </w:p>
        </w:tc>
      </w:tr>
      <w:tr w:rsidR="00FA7421" w14:paraId="113E7192" w14:textId="77777777" w:rsidTr="004541BE">
        <w:trPr>
          <w:trHeight w:val="240"/>
        </w:trPr>
        <w:tc>
          <w:tcPr>
            <w:tcW w:w="534" w:type="dxa"/>
          </w:tcPr>
          <w:p w14:paraId="6630DB70" w14:textId="4F642BDF" w:rsidR="00FA7421" w:rsidRDefault="00FA7421" w:rsidP="00FA7421">
            <w:pPr>
              <w:spacing w:after="0" w:line="240" w:lineRule="auto"/>
              <w:jc w:val="center"/>
              <w:rPr>
                <w:rFonts w:ascii="Times New Roman" w:hAnsi="Times New Roman" w:cs="Times New Roman"/>
              </w:rPr>
            </w:pPr>
            <w:r w:rsidRPr="0003707B">
              <w:rPr>
                <w:rFonts w:ascii="Times New Roman" w:hAnsi="Times New Roman" w:cs="Times New Roman"/>
                <w:sz w:val="24"/>
                <w:szCs w:val="24"/>
              </w:rPr>
              <w:t>24</w:t>
            </w:r>
          </w:p>
        </w:tc>
        <w:tc>
          <w:tcPr>
            <w:tcW w:w="4110" w:type="dxa"/>
            <w:tcBorders>
              <w:top w:val="nil"/>
              <w:left w:val="single" w:sz="4" w:space="0" w:color="auto"/>
              <w:bottom w:val="single" w:sz="4" w:space="0" w:color="auto"/>
              <w:right w:val="single" w:sz="4" w:space="0" w:color="auto"/>
            </w:tcBorders>
            <w:shd w:val="clear" w:color="auto" w:fill="auto"/>
            <w:vAlign w:val="center"/>
          </w:tcPr>
          <w:p w14:paraId="7B5F4288" w14:textId="0ACB0232" w:rsidR="00FA7421" w:rsidRPr="00663F9D" w:rsidRDefault="00FA7421" w:rsidP="00FA7421">
            <w:pPr>
              <w:spacing w:after="0" w:line="240" w:lineRule="auto"/>
              <w:jc w:val="center"/>
              <w:rPr>
                <w:rFonts w:ascii="Times New Roman" w:hAnsi="Times New Roman" w:cs="Times New Roman"/>
                <w:sz w:val="24"/>
                <w:szCs w:val="24"/>
              </w:rPr>
            </w:pPr>
            <w:r w:rsidRPr="00401341">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proofErr w:type="gramStart"/>
            <w:r w:rsidRPr="00401341">
              <w:rPr>
                <w:rFonts w:ascii="Times New Roman" w:hAnsi="Times New Roman" w:cs="Times New Roman"/>
                <w:sz w:val="24"/>
                <w:szCs w:val="24"/>
              </w:rPr>
              <w:t>Ромашка</w:t>
            </w:r>
            <w:r>
              <w:rPr>
                <w:rFonts w:ascii="Times New Roman" w:hAnsi="Times New Roman" w:cs="Times New Roman"/>
                <w:sz w:val="24"/>
                <w:szCs w:val="24"/>
              </w:rPr>
              <w:t>»*</w:t>
            </w:r>
            <w:proofErr w:type="gramEnd"/>
          </w:p>
        </w:tc>
        <w:tc>
          <w:tcPr>
            <w:tcW w:w="2127" w:type="dxa"/>
            <w:vAlign w:val="center"/>
          </w:tcPr>
          <w:p w14:paraId="10885C5C" w14:textId="7C35EC3F" w:rsidR="00FA7421" w:rsidRDefault="00FA7421" w:rsidP="00FA742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559" w:type="dxa"/>
            <w:vAlign w:val="center"/>
          </w:tcPr>
          <w:p w14:paraId="5A4C0020" w14:textId="03A9D4B5" w:rsidR="00FA7421" w:rsidRDefault="00FA7421" w:rsidP="00FA742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241" w:type="dxa"/>
            <w:tcBorders>
              <w:top w:val="nil"/>
              <w:left w:val="single" w:sz="4" w:space="0" w:color="auto"/>
              <w:bottom w:val="single" w:sz="4" w:space="0" w:color="auto"/>
              <w:right w:val="single" w:sz="4" w:space="0" w:color="auto"/>
            </w:tcBorders>
            <w:shd w:val="clear" w:color="auto" w:fill="auto"/>
            <w:vAlign w:val="center"/>
          </w:tcPr>
          <w:p w14:paraId="30ADA923" w14:textId="774C356A" w:rsidR="00FA7421" w:rsidRPr="00FA7421" w:rsidRDefault="00FA7421" w:rsidP="00FA7421">
            <w:pPr>
              <w:spacing w:after="0" w:line="240" w:lineRule="auto"/>
              <w:jc w:val="center"/>
              <w:rPr>
                <w:rFonts w:ascii="Times New Roman" w:hAnsi="Times New Roman" w:cs="Times New Roman"/>
                <w:b/>
                <w:bCs/>
                <w:color w:val="000000"/>
                <w:sz w:val="24"/>
                <w:szCs w:val="24"/>
              </w:rPr>
            </w:pPr>
            <w:r w:rsidRPr="00FA7421">
              <w:rPr>
                <w:rFonts w:ascii="Times New Roman" w:hAnsi="Times New Roman" w:cs="Times New Roman"/>
                <w:b/>
                <w:bCs/>
                <w:color w:val="000000"/>
                <w:sz w:val="24"/>
                <w:szCs w:val="24"/>
              </w:rPr>
              <w:t>48</w:t>
            </w:r>
          </w:p>
        </w:tc>
      </w:tr>
      <w:tr w:rsidR="00FA7421" w14:paraId="715B428E" w14:textId="77777777" w:rsidTr="004541BE">
        <w:trPr>
          <w:trHeight w:val="240"/>
        </w:trPr>
        <w:tc>
          <w:tcPr>
            <w:tcW w:w="534" w:type="dxa"/>
            <w:vAlign w:val="center"/>
          </w:tcPr>
          <w:p w14:paraId="2C0EB416" w14:textId="50F3D8E9" w:rsidR="00FA7421" w:rsidRDefault="00FA7421" w:rsidP="00FA7421">
            <w:pPr>
              <w:spacing w:after="0" w:line="240" w:lineRule="auto"/>
              <w:jc w:val="center"/>
              <w:rPr>
                <w:rFonts w:ascii="Times New Roman" w:hAnsi="Times New Roman" w:cs="Times New Roman"/>
              </w:rPr>
            </w:pPr>
            <w:r w:rsidRPr="0003707B">
              <w:rPr>
                <w:rFonts w:ascii="Times New Roman" w:hAnsi="Times New Roman" w:cs="Times New Roman"/>
                <w:sz w:val="24"/>
                <w:szCs w:val="24"/>
              </w:rPr>
              <w:t>25</w:t>
            </w:r>
          </w:p>
        </w:tc>
        <w:tc>
          <w:tcPr>
            <w:tcW w:w="4110" w:type="dxa"/>
            <w:tcBorders>
              <w:top w:val="nil"/>
              <w:left w:val="single" w:sz="4" w:space="0" w:color="auto"/>
              <w:bottom w:val="single" w:sz="4" w:space="0" w:color="auto"/>
              <w:right w:val="single" w:sz="4" w:space="0" w:color="auto"/>
            </w:tcBorders>
            <w:shd w:val="clear" w:color="auto" w:fill="auto"/>
            <w:vAlign w:val="center"/>
          </w:tcPr>
          <w:p w14:paraId="4B1F778C" w14:textId="291FF5AF" w:rsidR="00FA7421" w:rsidRPr="00663F9D" w:rsidRDefault="00FA7421" w:rsidP="00FA7421">
            <w:pPr>
              <w:spacing w:after="0" w:line="240" w:lineRule="auto"/>
              <w:jc w:val="center"/>
              <w:rPr>
                <w:rFonts w:ascii="Times New Roman" w:hAnsi="Times New Roman" w:cs="Times New Roman"/>
                <w:sz w:val="24"/>
                <w:szCs w:val="24"/>
              </w:rPr>
            </w:pPr>
            <w:r w:rsidRPr="00401341">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proofErr w:type="gramStart"/>
            <w:r w:rsidRPr="00401341">
              <w:rPr>
                <w:rFonts w:ascii="Times New Roman" w:hAnsi="Times New Roman" w:cs="Times New Roman"/>
                <w:sz w:val="24"/>
                <w:szCs w:val="24"/>
              </w:rPr>
              <w:t>Колокольчик</w:t>
            </w:r>
            <w:r>
              <w:rPr>
                <w:rFonts w:ascii="Times New Roman" w:hAnsi="Times New Roman" w:cs="Times New Roman"/>
                <w:sz w:val="24"/>
                <w:szCs w:val="24"/>
              </w:rPr>
              <w:t>»*</w:t>
            </w:r>
            <w:proofErr w:type="gramEnd"/>
          </w:p>
        </w:tc>
        <w:tc>
          <w:tcPr>
            <w:tcW w:w="2127" w:type="dxa"/>
            <w:vAlign w:val="center"/>
          </w:tcPr>
          <w:p w14:paraId="113A219C" w14:textId="3BB53149" w:rsidR="00FA7421" w:rsidRDefault="00FA7421" w:rsidP="00FA742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559" w:type="dxa"/>
            <w:vAlign w:val="center"/>
          </w:tcPr>
          <w:p w14:paraId="7E2818C9" w14:textId="313095DC" w:rsidR="00FA7421" w:rsidRDefault="00FA7421" w:rsidP="00FA742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241" w:type="dxa"/>
            <w:tcBorders>
              <w:top w:val="nil"/>
              <w:left w:val="single" w:sz="4" w:space="0" w:color="auto"/>
              <w:bottom w:val="single" w:sz="4" w:space="0" w:color="auto"/>
              <w:right w:val="single" w:sz="4" w:space="0" w:color="auto"/>
            </w:tcBorders>
            <w:shd w:val="clear" w:color="auto" w:fill="auto"/>
            <w:vAlign w:val="center"/>
          </w:tcPr>
          <w:p w14:paraId="634BE349" w14:textId="3545E497" w:rsidR="00FA7421" w:rsidRPr="00FA7421" w:rsidRDefault="00FA7421" w:rsidP="00FA7421">
            <w:pPr>
              <w:spacing w:after="0" w:line="240" w:lineRule="auto"/>
              <w:jc w:val="center"/>
              <w:rPr>
                <w:rFonts w:ascii="Times New Roman" w:hAnsi="Times New Roman" w:cs="Times New Roman"/>
                <w:b/>
                <w:bCs/>
                <w:color w:val="000000"/>
                <w:sz w:val="24"/>
                <w:szCs w:val="24"/>
              </w:rPr>
            </w:pPr>
            <w:r w:rsidRPr="00FA7421">
              <w:rPr>
                <w:rFonts w:ascii="Times New Roman" w:hAnsi="Times New Roman" w:cs="Times New Roman"/>
                <w:b/>
                <w:bCs/>
                <w:color w:val="000000"/>
                <w:sz w:val="24"/>
                <w:szCs w:val="24"/>
              </w:rPr>
              <w:t>24</w:t>
            </w:r>
          </w:p>
        </w:tc>
      </w:tr>
      <w:bookmarkEnd w:id="26"/>
    </w:tbl>
    <w:p w14:paraId="4E068D9D" w14:textId="77777777" w:rsidR="00746B80" w:rsidRDefault="00746B80" w:rsidP="00732E4D">
      <w:pPr>
        <w:autoSpaceDE w:val="0"/>
        <w:autoSpaceDN w:val="0"/>
        <w:adjustRightInd w:val="0"/>
        <w:spacing w:after="0" w:line="240" w:lineRule="auto"/>
        <w:jc w:val="both"/>
        <w:rPr>
          <w:rFonts w:ascii="Times New Roman" w:hAnsi="Times New Roman" w:cs="Times New Roman"/>
          <w:iCs/>
          <w:sz w:val="20"/>
          <w:szCs w:val="20"/>
        </w:rPr>
      </w:pPr>
    </w:p>
    <w:p w14:paraId="4DD3E1A6" w14:textId="3C73DA83" w:rsidR="003E4EE2" w:rsidRDefault="003E4EE2" w:rsidP="003E4EE2">
      <w:pPr>
        <w:spacing w:after="0" w:line="240" w:lineRule="auto"/>
        <w:jc w:val="both"/>
        <w:rPr>
          <w:rFonts w:ascii="Times New Roman" w:hAnsi="Times New Roman" w:cs="Times New Roman"/>
          <w:iCs/>
          <w:sz w:val="20"/>
          <w:szCs w:val="20"/>
        </w:rPr>
      </w:pPr>
      <w:r w:rsidRPr="003E4EE2">
        <w:rPr>
          <w:rFonts w:ascii="Times New Roman" w:hAnsi="Times New Roman" w:cs="Times New Roman"/>
          <w:iCs/>
          <w:sz w:val="20"/>
          <w:szCs w:val="20"/>
        </w:rPr>
        <w:t>*корректировка в соответствии с Методическими рекомендациями: отсутствуют обучающиеся с ОВЗ и/или адаптированные образовательные программы</w:t>
      </w:r>
      <w:r>
        <w:rPr>
          <w:rFonts w:ascii="Times New Roman" w:hAnsi="Times New Roman" w:cs="Times New Roman"/>
          <w:iCs/>
          <w:sz w:val="20"/>
          <w:szCs w:val="20"/>
        </w:rPr>
        <w:t xml:space="preserve"> </w:t>
      </w:r>
      <w:r w:rsidRPr="003E4EE2">
        <w:rPr>
          <w:rFonts w:ascii="Times New Roman" w:hAnsi="Times New Roman" w:cs="Times New Roman"/>
          <w:iCs/>
          <w:sz w:val="20"/>
          <w:szCs w:val="20"/>
        </w:rPr>
        <w:t>(алгоритм расчёта: П3.3=0,6×П3.1+0,4×П3.2).</w:t>
      </w:r>
    </w:p>
    <w:p w14:paraId="7C10AF5C" w14:textId="6DE1E0F7" w:rsidR="002D522C" w:rsidRPr="003E4EE2" w:rsidRDefault="002D522C" w:rsidP="003E4EE2">
      <w:pPr>
        <w:spacing w:after="0" w:line="240" w:lineRule="auto"/>
        <w:jc w:val="both"/>
        <w:rPr>
          <w:rFonts w:ascii="Times New Roman" w:hAnsi="Times New Roman" w:cs="Times New Roman"/>
          <w:i/>
        </w:rPr>
      </w:pPr>
      <w:r>
        <w:rPr>
          <w:rFonts w:ascii="Times New Roman" w:hAnsi="Times New Roman" w:cs="Times New Roman"/>
          <w:iCs/>
          <w:sz w:val="20"/>
          <w:szCs w:val="20"/>
        </w:rPr>
        <w:t xml:space="preserve">**отсутствуют ответы участников образовательной деятельности, являющихся инвалидами </w:t>
      </w:r>
      <w:r w:rsidRPr="002D522C">
        <w:rPr>
          <w:rFonts w:ascii="Times New Roman" w:hAnsi="Times New Roman" w:cs="Times New Roman"/>
          <w:iCs/>
          <w:sz w:val="20"/>
          <w:szCs w:val="20"/>
        </w:rPr>
        <w:t>(алгоритм расчёта: П3.3=0,6×П3.1+0,4×П3.2).</w:t>
      </w:r>
    </w:p>
    <w:p w14:paraId="4C1CA583" w14:textId="709D2A62" w:rsidR="00294F93" w:rsidRDefault="00294F93" w:rsidP="00C31423">
      <w:pPr>
        <w:spacing w:after="160" w:line="259" w:lineRule="auto"/>
        <w:jc w:val="both"/>
        <w:rPr>
          <w:rFonts w:ascii="Times New Roman" w:hAnsi="Times New Roman" w:cs="Times New Roman"/>
          <w:sz w:val="28"/>
          <w:szCs w:val="28"/>
        </w:rPr>
      </w:pPr>
      <w:r>
        <w:rPr>
          <w:rFonts w:ascii="Times New Roman" w:hAnsi="Times New Roman" w:cs="Times New Roman"/>
          <w:sz w:val="28"/>
          <w:szCs w:val="28"/>
        </w:rPr>
        <w:br w:type="page"/>
      </w:r>
    </w:p>
    <w:p w14:paraId="36ACC455" w14:textId="77777777" w:rsidR="00177DDF" w:rsidRDefault="00177DDF" w:rsidP="00177DDF">
      <w:pPr>
        <w:spacing w:after="0" w:line="360" w:lineRule="auto"/>
        <w:jc w:val="center"/>
        <w:rPr>
          <w:rFonts w:ascii="Times New Roman" w:hAnsi="Times New Roman" w:cs="Times New Roman"/>
          <w:sz w:val="28"/>
          <w:szCs w:val="28"/>
        </w:rPr>
      </w:pPr>
      <w:r w:rsidRPr="00166C06">
        <w:rPr>
          <w:rFonts w:ascii="Times New Roman" w:hAnsi="Times New Roman" w:cs="Times New Roman"/>
          <w:sz w:val="28"/>
          <w:szCs w:val="28"/>
        </w:rPr>
        <w:lastRenderedPageBreak/>
        <w:t>4. Показатели, характеризующие доброжелательность, вежливость работников организации</w:t>
      </w:r>
      <w:r>
        <w:rPr>
          <w:rFonts w:ascii="Times New Roman" w:hAnsi="Times New Roman" w:cs="Times New Roman"/>
          <w:sz w:val="28"/>
          <w:szCs w:val="28"/>
        </w:rPr>
        <w:t>.</w:t>
      </w:r>
    </w:p>
    <w:p w14:paraId="1CF4BA29" w14:textId="77777777" w:rsidR="00177DDF" w:rsidRPr="004312BC" w:rsidRDefault="00177DDF" w:rsidP="00177DDF">
      <w:pPr>
        <w:spacing w:after="0" w:line="360" w:lineRule="auto"/>
        <w:ind w:firstLine="709"/>
        <w:jc w:val="both"/>
        <w:rPr>
          <w:rFonts w:ascii="Times New Roman" w:hAnsi="Times New Roman" w:cs="Times New Roman"/>
          <w:i/>
          <w:sz w:val="28"/>
          <w:szCs w:val="28"/>
        </w:rPr>
      </w:pPr>
      <w:r w:rsidRPr="004312BC">
        <w:rPr>
          <w:rFonts w:ascii="Times New Roman" w:hAnsi="Times New Roman" w:cs="Times New Roman"/>
          <w:i/>
          <w:sz w:val="28"/>
          <w:szCs w:val="28"/>
        </w:rPr>
        <w:t xml:space="preserve">4.1 Доля </w:t>
      </w:r>
      <w:r>
        <w:rPr>
          <w:rFonts w:ascii="Times New Roman" w:hAnsi="Times New Roman" w:cs="Times New Roman"/>
          <w:i/>
          <w:sz w:val="28"/>
          <w:szCs w:val="28"/>
        </w:rPr>
        <w:t>респондентов</w:t>
      </w:r>
      <w:r w:rsidRPr="004312BC">
        <w:rPr>
          <w:rFonts w:ascii="Times New Roman" w:hAnsi="Times New Roman" w:cs="Times New Roman"/>
          <w:i/>
          <w:sz w:val="28"/>
          <w:szCs w:val="28"/>
        </w:rPr>
        <w:t xml:space="preserve">, удовлетворенных доброжелательностью, вежливостью работников организации, обеспечивающих первичный контакт и информирование </w:t>
      </w:r>
      <w:r>
        <w:rPr>
          <w:rFonts w:ascii="Times New Roman" w:hAnsi="Times New Roman" w:cs="Times New Roman"/>
          <w:i/>
          <w:sz w:val="28"/>
          <w:szCs w:val="28"/>
        </w:rPr>
        <w:t xml:space="preserve">родителей и обучающихся </w:t>
      </w:r>
      <w:r w:rsidRPr="004312BC">
        <w:rPr>
          <w:rFonts w:ascii="Times New Roman" w:hAnsi="Times New Roman" w:cs="Times New Roman"/>
          <w:i/>
          <w:sz w:val="28"/>
          <w:szCs w:val="28"/>
        </w:rPr>
        <w:t>при непосредственном обращении в организацию.</w:t>
      </w:r>
    </w:p>
    <w:p w14:paraId="73968318" w14:textId="77777777" w:rsidR="00177DDF" w:rsidRDefault="00177DDF" w:rsidP="00177DD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родителей и обучающихся.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xml:space="preserve">. </w:t>
      </w:r>
    </w:p>
    <w:p w14:paraId="205EBA49" w14:textId="42DA0903" w:rsidR="0017085C" w:rsidRDefault="00E51E09" w:rsidP="00746B80">
      <w:pPr>
        <w:spacing w:after="120" w:line="24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10</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4.1</w:t>
      </w:r>
    </w:p>
    <w:tbl>
      <w:tblPr>
        <w:tblStyle w:val="af"/>
        <w:tblW w:w="0" w:type="auto"/>
        <w:tblLayout w:type="fixed"/>
        <w:tblLook w:val="04A0" w:firstRow="1" w:lastRow="0" w:firstColumn="1" w:lastColumn="0" w:noHBand="0" w:noVBand="1"/>
      </w:tblPr>
      <w:tblGrid>
        <w:gridCol w:w="534"/>
        <w:gridCol w:w="4110"/>
        <w:gridCol w:w="2127"/>
        <w:gridCol w:w="1559"/>
        <w:gridCol w:w="1241"/>
      </w:tblGrid>
      <w:tr w:rsidR="003833FE" w14:paraId="42D9DC83" w14:textId="77777777" w:rsidTr="005A1802">
        <w:trPr>
          <w:cantSplit/>
          <w:trHeight w:val="214"/>
          <w:tblHeader/>
        </w:trPr>
        <w:tc>
          <w:tcPr>
            <w:tcW w:w="534" w:type="dxa"/>
            <w:vAlign w:val="center"/>
          </w:tcPr>
          <w:p w14:paraId="41B038EF" w14:textId="77777777" w:rsidR="003833FE" w:rsidRPr="00876E2D" w:rsidRDefault="003833FE" w:rsidP="005A180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4110" w:type="dxa"/>
            <w:vAlign w:val="center"/>
          </w:tcPr>
          <w:p w14:paraId="2084F135" w14:textId="77777777" w:rsidR="003833FE" w:rsidRPr="00876E2D" w:rsidRDefault="003833FE" w:rsidP="005A1802">
            <w:pPr>
              <w:spacing w:after="0" w:line="240" w:lineRule="auto"/>
              <w:jc w:val="center"/>
              <w:rPr>
                <w:rFonts w:ascii="Times New Roman" w:hAnsi="Times New Roman" w:cs="Times New Roman"/>
                <w:sz w:val="24"/>
                <w:szCs w:val="24"/>
              </w:rPr>
            </w:pPr>
            <w:r w:rsidRPr="00876E2D">
              <w:rPr>
                <w:rFonts w:ascii="Times New Roman" w:hAnsi="Times New Roman" w:cs="Times New Roman"/>
                <w:sz w:val="24"/>
                <w:szCs w:val="24"/>
              </w:rPr>
              <w:t>Организация</w:t>
            </w:r>
          </w:p>
        </w:tc>
        <w:tc>
          <w:tcPr>
            <w:tcW w:w="2127" w:type="dxa"/>
            <w:vAlign w:val="center"/>
          </w:tcPr>
          <w:p w14:paraId="27264390" w14:textId="77777777" w:rsidR="003833FE" w:rsidRPr="00876E2D" w:rsidRDefault="003833FE" w:rsidP="005A1802">
            <w:pPr>
              <w:pStyle w:val="12"/>
              <w:spacing w:after="0" w:line="240" w:lineRule="auto"/>
              <w:jc w:val="center"/>
              <w:rPr>
                <w:rFonts w:ascii="Times New Roman" w:hAnsi="Times New Roman" w:cs="Times New Roman"/>
              </w:rPr>
            </w:pPr>
            <w:r w:rsidRPr="00876E2D">
              <w:rPr>
                <w:rFonts w:ascii="Times New Roman" w:hAnsi="Times New Roman" w:cs="Times New Roman"/>
              </w:rPr>
              <w:t>Количество удов</w:t>
            </w:r>
            <w:r>
              <w:rPr>
                <w:rFonts w:ascii="Times New Roman" w:hAnsi="Times New Roman" w:cs="Times New Roman"/>
              </w:rPr>
              <w:t>летворен</w:t>
            </w:r>
            <w:r w:rsidRPr="00876E2D">
              <w:rPr>
                <w:rFonts w:ascii="Times New Roman" w:hAnsi="Times New Roman" w:cs="Times New Roman"/>
              </w:rPr>
              <w:t>ных</w:t>
            </w:r>
          </w:p>
        </w:tc>
        <w:tc>
          <w:tcPr>
            <w:tcW w:w="1559" w:type="dxa"/>
            <w:vAlign w:val="center"/>
          </w:tcPr>
          <w:p w14:paraId="01FAC5D4" w14:textId="77777777" w:rsidR="003833FE" w:rsidRPr="00876E2D" w:rsidRDefault="003833FE" w:rsidP="005A1802">
            <w:pPr>
              <w:pStyle w:val="12"/>
              <w:spacing w:after="0" w:line="240" w:lineRule="auto"/>
              <w:jc w:val="center"/>
              <w:rPr>
                <w:rFonts w:ascii="Times New Roman" w:hAnsi="Times New Roman" w:cs="Times New Roman"/>
              </w:rPr>
            </w:pPr>
            <w:r w:rsidRPr="00876E2D">
              <w:rPr>
                <w:rFonts w:ascii="Times New Roman" w:hAnsi="Times New Roman" w:cs="Times New Roman"/>
              </w:rPr>
              <w:t>Количество ответивших</w:t>
            </w:r>
          </w:p>
        </w:tc>
        <w:tc>
          <w:tcPr>
            <w:tcW w:w="1241" w:type="dxa"/>
            <w:vAlign w:val="center"/>
          </w:tcPr>
          <w:p w14:paraId="0C8419AE" w14:textId="77777777" w:rsidR="003833FE" w:rsidRPr="00876E2D" w:rsidRDefault="003833FE" w:rsidP="005A1802">
            <w:pPr>
              <w:pStyle w:val="12"/>
              <w:spacing w:after="0" w:line="240" w:lineRule="auto"/>
              <w:jc w:val="center"/>
              <w:rPr>
                <w:rFonts w:ascii="Times New Roman" w:hAnsi="Times New Roman" w:cs="Times New Roman"/>
              </w:rPr>
            </w:pPr>
            <w:r w:rsidRPr="00876E2D">
              <w:rPr>
                <w:rFonts w:ascii="Times New Roman" w:hAnsi="Times New Roman" w:cs="Times New Roman"/>
              </w:rPr>
              <w:t>Итоговый балл</w:t>
            </w:r>
          </w:p>
        </w:tc>
      </w:tr>
      <w:tr w:rsidR="003833FE" w14:paraId="6908C13A" w14:textId="77777777" w:rsidTr="00F22321">
        <w:trPr>
          <w:trHeight w:val="235"/>
        </w:trPr>
        <w:tc>
          <w:tcPr>
            <w:tcW w:w="534" w:type="dxa"/>
          </w:tcPr>
          <w:p w14:paraId="3AED762E" w14:textId="77777777" w:rsidR="003833FE" w:rsidRPr="00605D89" w:rsidRDefault="003833FE" w:rsidP="005A1802">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42DBA325" w14:textId="77777777" w:rsidR="003833FE" w:rsidRPr="00410B38" w:rsidRDefault="003833FE" w:rsidP="005A1802">
            <w:pPr>
              <w:spacing w:after="0" w:line="240" w:lineRule="auto"/>
              <w:jc w:val="center"/>
              <w:rPr>
                <w:rFonts w:ascii="Times New Roman" w:hAnsi="Times New Roman" w:cs="Times New Roman"/>
                <w:szCs w:val="28"/>
                <w:highlight w:val="yellow"/>
              </w:rPr>
            </w:pPr>
            <w:r w:rsidRPr="00FE6BC3">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FE6BC3">
              <w:rPr>
                <w:rFonts w:ascii="Times New Roman" w:hAnsi="Times New Roman" w:cs="Times New Roman"/>
                <w:sz w:val="24"/>
                <w:szCs w:val="24"/>
              </w:rPr>
              <w:t>Аграфеновская</w:t>
            </w:r>
            <w:proofErr w:type="spellEnd"/>
            <w:r w:rsidRPr="00FE6BC3">
              <w:rPr>
                <w:rFonts w:ascii="Times New Roman" w:hAnsi="Times New Roman" w:cs="Times New Roman"/>
                <w:sz w:val="24"/>
                <w:szCs w:val="24"/>
              </w:rPr>
              <w:t xml:space="preserve"> СОШ</w:t>
            </w:r>
            <w:r>
              <w:rPr>
                <w:rFonts w:ascii="Times New Roman" w:hAnsi="Times New Roman" w:cs="Times New Roman"/>
                <w:sz w:val="24"/>
                <w:szCs w:val="24"/>
              </w:rPr>
              <w:t>»</w:t>
            </w:r>
          </w:p>
        </w:tc>
        <w:tc>
          <w:tcPr>
            <w:tcW w:w="2127" w:type="dxa"/>
            <w:vAlign w:val="center"/>
          </w:tcPr>
          <w:p w14:paraId="7F0E9383" w14:textId="7DD90C41" w:rsidR="003833FE" w:rsidRPr="003F6A6E" w:rsidRDefault="000C6A35" w:rsidP="00F2232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83</w:t>
            </w:r>
          </w:p>
        </w:tc>
        <w:tc>
          <w:tcPr>
            <w:tcW w:w="1559" w:type="dxa"/>
            <w:vAlign w:val="center"/>
          </w:tcPr>
          <w:p w14:paraId="6D3DF6F5" w14:textId="55DCC090" w:rsidR="003833FE" w:rsidRPr="003F6A6E" w:rsidRDefault="000C6A35" w:rsidP="00F2232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91</w:t>
            </w:r>
          </w:p>
        </w:tc>
        <w:tc>
          <w:tcPr>
            <w:tcW w:w="1241" w:type="dxa"/>
            <w:vAlign w:val="center"/>
          </w:tcPr>
          <w:p w14:paraId="7D380445" w14:textId="09C3E5BD" w:rsidR="003833FE" w:rsidRPr="003F6A6E" w:rsidRDefault="000C6A35" w:rsidP="00F22321">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91,2</w:t>
            </w:r>
          </w:p>
        </w:tc>
      </w:tr>
      <w:tr w:rsidR="003833FE" w14:paraId="0539A046" w14:textId="77777777" w:rsidTr="00F22321">
        <w:trPr>
          <w:trHeight w:val="240"/>
        </w:trPr>
        <w:tc>
          <w:tcPr>
            <w:tcW w:w="534" w:type="dxa"/>
          </w:tcPr>
          <w:p w14:paraId="0FE9B925" w14:textId="77777777" w:rsidR="003833FE" w:rsidRPr="00605D89" w:rsidRDefault="003833FE" w:rsidP="005A1802">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2</w:t>
            </w:r>
          </w:p>
        </w:tc>
        <w:tc>
          <w:tcPr>
            <w:tcW w:w="4110" w:type="dxa"/>
            <w:tcBorders>
              <w:top w:val="nil"/>
              <w:left w:val="single" w:sz="4" w:space="0" w:color="auto"/>
              <w:bottom w:val="single" w:sz="4" w:space="0" w:color="auto"/>
              <w:right w:val="single" w:sz="4" w:space="0" w:color="auto"/>
            </w:tcBorders>
            <w:shd w:val="clear" w:color="auto" w:fill="auto"/>
            <w:vAlign w:val="center"/>
          </w:tcPr>
          <w:p w14:paraId="14708993" w14:textId="77777777" w:rsidR="003833FE" w:rsidRPr="00410B38" w:rsidRDefault="003833FE" w:rsidP="005A1802">
            <w:pPr>
              <w:spacing w:after="0" w:line="240" w:lineRule="auto"/>
              <w:jc w:val="center"/>
              <w:rPr>
                <w:rFonts w:ascii="Times New Roman" w:hAnsi="Times New Roman" w:cs="Times New Roman"/>
                <w:szCs w:val="28"/>
                <w:highlight w:val="yellow"/>
              </w:rPr>
            </w:pPr>
            <w:r w:rsidRPr="00FE6BC3">
              <w:rPr>
                <w:rFonts w:ascii="Times New Roman" w:hAnsi="Times New Roman" w:cs="Times New Roman"/>
                <w:sz w:val="24"/>
                <w:szCs w:val="24"/>
              </w:rPr>
              <w:t xml:space="preserve">МБОУ </w:t>
            </w:r>
            <w:r>
              <w:rPr>
                <w:rFonts w:ascii="Times New Roman" w:hAnsi="Times New Roman" w:cs="Times New Roman"/>
                <w:sz w:val="24"/>
                <w:szCs w:val="24"/>
              </w:rPr>
              <w:t>«</w:t>
            </w:r>
            <w:r w:rsidRPr="00FE6BC3">
              <w:rPr>
                <w:rFonts w:ascii="Times New Roman" w:hAnsi="Times New Roman" w:cs="Times New Roman"/>
                <w:sz w:val="24"/>
                <w:szCs w:val="24"/>
              </w:rPr>
              <w:t>Большекрепинская СОШ</w:t>
            </w:r>
            <w:r>
              <w:rPr>
                <w:rFonts w:ascii="Times New Roman" w:hAnsi="Times New Roman" w:cs="Times New Roman"/>
                <w:sz w:val="24"/>
                <w:szCs w:val="24"/>
              </w:rPr>
              <w:t>»</w:t>
            </w:r>
            <w:r w:rsidRPr="00FE6BC3">
              <w:rPr>
                <w:rFonts w:ascii="Times New Roman" w:hAnsi="Times New Roman" w:cs="Times New Roman"/>
                <w:sz w:val="24"/>
                <w:szCs w:val="24"/>
              </w:rPr>
              <w:t xml:space="preserve"> им. Героя Советского Союза Пода П.А.</w:t>
            </w:r>
          </w:p>
        </w:tc>
        <w:tc>
          <w:tcPr>
            <w:tcW w:w="2127" w:type="dxa"/>
            <w:vAlign w:val="center"/>
          </w:tcPr>
          <w:p w14:paraId="3C5A8AAB" w14:textId="562400C5" w:rsidR="003833FE" w:rsidRPr="003F6A6E" w:rsidRDefault="000C6A35" w:rsidP="00F2232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116</w:t>
            </w:r>
          </w:p>
        </w:tc>
        <w:tc>
          <w:tcPr>
            <w:tcW w:w="1559" w:type="dxa"/>
            <w:vAlign w:val="center"/>
          </w:tcPr>
          <w:p w14:paraId="788699C9" w14:textId="1F546C18" w:rsidR="003833FE" w:rsidRPr="003F6A6E" w:rsidRDefault="000C6A35" w:rsidP="00F2232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241" w:type="dxa"/>
            <w:vAlign w:val="center"/>
          </w:tcPr>
          <w:p w14:paraId="5EC6A1CA" w14:textId="08E62057" w:rsidR="003833FE" w:rsidRPr="003F6A6E" w:rsidRDefault="000C6A35" w:rsidP="00F22321">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97,5</w:t>
            </w:r>
          </w:p>
        </w:tc>
      </w:tr>
      <w:tr w:rsidR="003833FE" w14:paraId="095F2228" w14:textId="77777777" w:rsidTr="00F22321">
        <w:trPr>
          <w:trHeight w:val="240"/>
        </w:trPr>
        <w:tc>
          <w:tcPr>
            <w:tcW w:w="534" w:type="dxa"/>
          </w:tcPr>
          <w:p w14:paraId="0EC64166" w14:textId="77777777" w:rsidR="003833FE" w:rsidRPr="00605D89" w:rsidRDefault="003833FE" w:rsidP="005A1802">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3</w:t>
            </w:r>
          </w:p>
        </w:tc>
        <w:tc>
          <w:tcPr>
            <w:tcW w:w="4110" w:type="dxa"/>
            <w:tcBorders>
              <w:top w:val="nil"/>
              <w:left w:val="single" w:sz="4" w:space="0" w:color="auto"/>
              <w:bottom w:val="single" w:sz="4" w:space="0" w:color="auto"/>
              <w:right w:val="single" w:sz="4" w:space="0" w:color="auto"/>
            </w:tcBorders>
            <w:shd w:val="clear" w:color="auto" w:fill="auto"/>
            <w:vAlign w:val="center"/>
          </w:tcPr>
          <w:p w14:paraId="66C7A0B9" w14:textId="77777777" w:rsidR="003833FE" w:rsidRPr="00E67DC0" w:rsidRDefault="003833FE" w:rsidP="005A1802">
            <w:pPr>
              <w:spacing w:after="0" w:line="240" w:lineRule="auto"/>
              <w:jc w:val="center"/>
              <w:rPr>
                <w:rFonts w:ascii="Times New Roman" w:hAnsi="Times New Roman" w:cs="Times New Roman"/>
                <w:sz w:val="24"/>
                <w:szCs w:val="24"/>
              </w:rPr>
            </w:pPr>
            <w:r w:rsidRPr="00FE6BC3">
              <w:rPr>
                <w:rFonts w:ascii="Times New Roman" w:hAnsi="Times New Roman" w:cs="Times New Roman"/>
                <w:sz w:val="24"/>
                <w:szCs w:val="24"/>
              </w:rPr>
              <w:t xml:space="preserve">МБОУ </w:t>
            </w:r>
            <w:r>
              <w:rPr>
                <w:rFonts w:ascii="Times New Roman" w:hAnsi="Times New Roman" w:cs="Times New Roman"/>
                <w:sz w:val="24"/>
                <w:szCs w:val="24"/>
              </w:rPr>
              <w:t>«</w:t>
            </w:r>
            <w:r w:rsidRPr="00FE6BC3">
              <w:rPr>
                <w:rFonts w:ascii="Times New Roman" w:hAnsi="Times New Roman" w:cs="Times New Roman"/>
                <w:sz w:val="24"/>
                <w:szCs w:val="24"/>
              </w:rPr>
              <w:t>Волошинская СОШ</w:t>
            </w:r>
            <w:r>
              <w:rPr>
                <w:rFonts w:ascii="Times New Roman" w:hAnsi="Times New Roman" w:cs="Times New Roman"/>
                <w:sz w:val="24"/>
                <w:szCs w:val="24"/>
              </w:rPr>
              <w:t>»</w:t>
            </w:r>
          </w:p>
        </w:tc>
        <w:tc>
          <w:tcPr>
            <w:tcW w:w="2127" w:type="dxa"/>
            <w:vAlign w:val="center"/>
          </w:tcPr>
          <w:p w14:paraId="136DBBAA" w14:textId="415697DC" w:rsidR="003833FE" w:rsidRDefault="00286A46" w:rsidP="00F2232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93</w:t>
            </w:r>
          </w:p>
        </w:tc>
        <w:tc>
          <w:tcPr>
            <w:tcW w:w="1559" w:type="dxa"/>
            <w:vAlign w:val="center"/>
          </w:tcPr>
          <w:p w14:paraId="73C53628" w14:textId="29809B35" w:rsidR="003833FE" w:rsidRDefault="00286A46" w:rsidP="00F2232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97</w:t>
            </w:r>
          </w:p>
        </w:tc>
        <w:tc>
          <w:tcPr>
            <w:tcW w:w="1241" w:type="dxa"/>
            <w:vAlign w:val="center"/>
          </w:tcPr>
          <w:p w14:paraId="6FBB8EB8" w14:textId="31974881" w:rsidR="003833FE" w:rsidRDefault="00286A46" w:rsidP="00F22321">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95,9</w:t>
            </w:r>
          </w:p>
        </w:tc>
      </w:tr>
      <w:tr w:rsidR="003833FE" w14:paraId="57A50ABA" w14:textId="77777777" w:rsidTr="00F22321">
        <w:trPr>
          <w:trHeight w:val="240"/>
        </w:trPr>
        <w:tc>
          <w:tcPr>
            <w:tcW w:w="534" w:type="dxa"/>
          </w:tcPr>
          <w:p w14:paraId="21AE0F02" w14:textId="77777777" w:rsidR="003833FE" w:rsidRPr="00605D89" w:rsidRDefault="003833FE" w:rsidP="005A1802">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4</w:t>
            </w:r>
          </w:p>
        </w:tc>
        <w:tc>
          <w:tcPr>
            <w:tcW w:w="4110" w:type="dxa"/>
            <w:tcBorders>
              <w:top w:val="nil"/>
              <w:left w:val="single" w:sz="4" w:space="0" w:color="auto"/>
              <w:bottom w:val="single" w:sz="4" w:space="0" w:color="auto"/>
              <w:right w:val="single" w:sz="4" w:space="0" w:color="auto"/>
            </w:tcBorders>
            <w:shd w:val="clear" w:color="auto" w:fill="auto"/>
            <w:vAlign w:val="center"/>
          </w:tcPr>
          <w:p w14:paraId="2D82753A" w14:textId="77777777" w:rsidR="003833FE" w:rsidRPr="00017B22" w:rsidRDefault="003833FE" w:rsidP="005A1802">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240029">
              <w:rPr>
                <w:rFonts w:ascii="Times New Roman" w:hAnsi="Times New Roman" w:cs="Times New Roman"/>
                <w:sz w:val="24"/>
                <w:szCs w:val="24"/>
              </w:rPr>
              <w:t>Выделянская</w:t>
            </w:r>
            <w:proofErr w:type="spellEnd"/>
            <w:r w:rsidRPr="00240029">
              <w:rPr>
                <w:rFonts w:ascii="Times New Roman" w:hAnsi="Times New Roman" w:cs="Times New Roman"/>
                <w:sz w:val="24"/>
                <w:szCs w:val="24"/>
              </w:rPr>
              <w:t xml:space="preserve"> СОШ</w:t>
            </w:r>
            <w:r>
              <w:rPr>
                <w:rFonts w:ascii="Times New Roman" w:hAnsi="Times New Roman" w:cs="Times New Roman"/>
                <w:sz w:val="24"/>
                <w:szCs w:val="24"/>
              </w:rPr>
              <w:t>»</w:t>
            </w:r>
          </w:p>
        </w:tc>
        <w:tc>
          <w:tcPr>
            <w:tcW w:w="2127" w:type="dxa"/>
            <w:vAlign w:val="center"/>
          </w:tcPr>
          <w:p w14:paraId="00D80013" w14:textId="263FC96C" w:rsidR="003833FE" w:rsidRDefault="00E745E0" w:rsidP="00F2232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1559" w:type="dxa"/>
            <w:vAlign w:val="center"/>
          </w:tcPr>
          <w:p w14:paraId="79878FBF" w14:textId="578901CF" w:rsidR="003833FE" w:rsidRDefault="00E745E0" w:rsidP="00F2232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1241" w:type="dxa"/>
            <w:vAlign w:val="center"/>
          </w:tcPr>
          <w:p w14:paraId="60A29117" w14:textId="18FF15D8" w:rsidR="003833FE" w:rsidRDefault="00E745E0" w:rsidP="00F22321">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89,5</w:t>
            </w:r>
          </w:p>
        </w:tc>
      </w:tr>
      <w:tr w:rsidR="003833FE" w14:paraId="18A5F27A" w14:textId="77777777" w:rsidTr="00F22321">
        <w:trPr>
          <w:trHeight w:val="240"/>
        </w:trPr>
        <w:tc>
          <w:tcPr>
            <w:tcW w:w="534" w:type="dxa"/>
          </w:tcPr>
          <w:p w14:paraId="71996692" w14:textId="77777777" w:rsidR="003833FE" w:rsidRPr="00605D89" w:rsidRDefault="003833FE" w:rsidP="005A1802">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5</w:t>
            </w:r>
          </w:p>
        </w:tc>
        <w:tc>
          <w:tcPr>
            <w:tcW w:w="4110" w:type="dxa"/>
            <w:tcBorders>
              <w:top w:val="nil"/>
              <w:left w:val="single" w:sz="4" w:space="0" w:color="auto"/>
              <w:bottom w:val="single" w:sz="4" w:space="0" w:color="auto"/>
              <w:right w:val="single" w:sz="4" w:space="0" w:color="auto"/>
            </w:tcBorders>
            <w:shd w:val="clear" w:color="auto" w:fill="auto"/>
            <w:vAlign w:val="center"/>
          </w:tcPr>
          <w:p w14:paraId="2500E98C" w14:textId="77777777" w:rsidR="003833FE" w:rsidRPr="00017B22" w:rsidRDefault="003833FE" w:rsidP="005A1802">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240029">
              <w:rPr>
                <w:rFonts w:ascii="Times New Roman" w:hAnsi="Times New Roman" w:cs="Times New Roman"/>
                <w:sz w:val="24"/>
                <w:szCs w:val="24"/>
              </w:rPr>
              <w:t>Дарьевская</w:t>
            </w:r>
            <w:proofErr w:type="spellEnd"/>
            <w:r w:rsidRPr="00240029">
              <w:rPr>
                <w:rFonts w:ascii="Times New Roman" w:hAnsi="Times New Roman" w:cs="Times New Roman"/>
                <w:sz w:val="24"/>
                <w:szCs w:val="24"/>
              </w:rPr>
              <w:t xml:space="preserve"> СОШ</w:t>
            </w:r>
            <w:r>
              <w:rPr>
                <w:rFonts w:ascii="Times New Roman" w:hAnsi="Times New Roman" w:cs="Times New Roman"/>
                <w:sz w:val="24"/>
                <w:szCs w:val="24"/>
              </w:rPr>
              <w:t>»</w:t>
            </w:r>
          </w:p>
        </w:tc>
        <w:tc>
          <w:tcPr>
            <w:tcW w:w="2127" w:type="dxa"/>
            <w:vAlign w:val="center"/>
          </w:tcPr>
          <w:p w14:paraId="2F0C791A" w14:textId="14BBFD5F" w:rsidR="003833FE" w:rsidRDefault="007E2181" w:rsidP="00F2232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55</w:t>
            </w:r>
          </w:p>
        </w:tc>
        <w:tc>
          <w:tcPr>
            <w:tcW w:w="1559" w:type="dxa"/>
            <w:vAlign w:val="center"/>
          </w:tcPr>
          <w:p w14:paraId="0C8E9ABD" w14:textId="4AF46FC2" w:rsidR="003833FE" w:rsidRDefault="007E2181" w:rsidP="00F2232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241" w:type="dxa"/>
            <w:vAlign w:val="center"/>
          </w:tcPr>
          <w:p w14:paraId="55D2F24A" w14:textId="24120850" w:rsidR="003833FE" w:rsidRDefault="007E2181" w:rsidP="00F22321">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91,7</w:t>
            </w:r>
          </w:p>
        </w:tc>
      </w:tr>
      <w:tr w:rsidR="003833FE" w14:paraId="3AD3EF09" w14:textId="77777777" w:rsidTr="00F22321">
        <w:trPr>
          <w:trHeight w:val="240"/>
        </w:trPr>
        <w:tc>
          <w:tcPr>
            <w:tcW w:w="534" w:type="dxa"/>
          </w:tcPr>
          <w:p w14:paraId="3153F3E2" w14:textId="77777777" w:rsidR="003833FE" w:rsidRPr="00605D89" w:rsidRDefault="003833FE" w:rsidP="005A1802">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6</w:t>
            </w:r>
          </w:p>
        </w:tc>
        <w:tc>
          <w:tcPr>
            <w:tcW w:w="4110" w:type="dxa"/>
            <w:tcBorders>
              <w:top w:val="nil"/>
              <w:left w:val="single" w:sz="4" w:space="0" w:color="auto"/>
              <w:bottom w:val="single" w:sz="4" w:space="0" w:color="auto"/>
              <w:right w:val="single" w:sz="4" w:space="0" w:color="auto"/>
            </w:tcBorders>
            <w:shd w:val="clear" w:color="auto" w:fill="auto"/>
            <w:vAlign w:val="center"/>
          </w:tcPr>
          <w:p w14:paraId="7CBFFC77" w14:textId="77777777" w:rsidR="003833FE" w:rsidRPr="00017B22" w:rsidRDefault="003833FE" w:rsidP="005A1802">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r w:rsidRPr="00240029">
              <w:rPr>
                <w:rFonts w:ascii="Times New Roman" w:hAnsi="Times New Roman" w:cs="Times New Roman"/>
                <w:sz w:val="24"/>
                <w:szCs w:val="24"/>
              </w:rPr>
              <w:t>Кутейниковская СОШ</w:t>
            </w:r>
            <w:r>
              <w:rPr>
                <w:rFonts w:ascii="Times New Roman" w:hAnsi="Times New Roman" w:cs="Times New Roman"/>
                <w:sz w:val="24"/>
                <w:szCs w:val="24"/>
              </w:rPr>
              <w:t>»</w:t>
            </w:r>
          </w:p>
        </w:tc>
        <w:tc>
          <w:tcPr>
            <w:tcW w:w="2127" w:type="dxa"/>
            <w:vAlign w:val="center"/>
          </w:tcPr>
          <w:p w14:paraId="6C45597D" w14:textId="13A3030C" w:rsidR="003833FE" w:rsidRDefault="001E61AC" w:rsidP="00F2232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71</w:t>
            </w:r>
          </w:p>
        </w:tc>
        <w:tc>
          <w:tcPr>
            <w:tcW w:w="1559" w:type="dxa"/>
            <w:vAlign w:val="center"/>
          </w:tcPr>
          <w:p w14:paraId="3B86FEC8" w14:textId="1A8A5E5F" w:rsidR="003833FE" w:rsidRDefault="001E61AC" w:rsidP="00F2232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72</w:t>
            </w:r>
          </w:p>
        </w:tc>
        <w:tc>
          <w:tcPr>
            <w:tcW w:w="1241" w:type="dxa"/>
            <w:vAlign w:val="center"/>
          </w:tcPr>
          <w:p w14:paraId="44E90790" w14:textId="5D05E4F8" w:rsidR="003833FE" w:rsidRDefault="001E61AC" w:rsidP="00F22321">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98,6</w:t>
            </w:r>
          </w:p>
        </w:tc>
      </w:tr>
      <w:tr w:rsidR="003833FE" w14:paraId="48E0589C" w14:textId="77777777" w:rsidTr="00F22321">
        <w:trPr>
          <w:trHeight w:val="240"/>
        </w:trPr>
        <w:tc>
          <w:tcPr>
            <w:tcW w:w="534" w:type="dxa"/>
          </w:tcPr>
          <w:p w14:paraId="6F86104C" w14:textId="77777777" w:rsidR="003833FE" w:rsidRPr="00605D89" w:rsidRDefault="003833FE" w:rsidP="005A1802">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7</w:t>
            </w:r>
          </w:p>
        </w:tc>
        <w:tc>
          <w:tcPr>
            <w:tcW w:w="4110" w:type="dxa"/>
            <w:tcBorders>
              <w:top w:val="nil"/>
              <w:left w:val="single" w:sz="4" w:space="0" w:color="auto"/>
              <w:bottom w:val="single" w:sz="4" w:space="0" w:color="auto"/>
              <w:right w:val="single" w:sz="4" w:space="0" w:color="auto"/>
            </w:tcBorders>
            <w:shd w:val="clear" w:color="auto" w:fill="auto"/>
            <w:vAlign w:val="center"/>
          </w:tcPr>
          <w:p w14:paraId="052C2042" w14:textId="77777777" w:rsidR="003833FE" w:rsidRPr="00017B22" w:rsidRDefault="003833FE" w:rsidP="005A1802">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240029">
              <w:rPr>
                <w:rFonts w:ascii="Times New Roman" w:hAnsi="Times New Roman" w:cs="Times New Roman"/>
                <w:sz w:val="24"/>
                <w:szCs w:val="24"/>
              </w:rPr>
              <w:t>Болдыревская</w:t>
            </w:r>
            <w:proofErr w:type="spellEnd"/>
            <w:r w:rsidRPr="00240029">
              <w:rPr>
                <w:rFonts w:ascii="Times New Roman" w:hAnsi="Times New Roman" w:cs="Times New Roman"/>
                <w:sz w:val="24"/>
                <w:szCs w:val="24"/>
              </w:rPr>
              <w:t xml:space="preserve"> ООШ</w:t>
            </w:r>
            <w:r>
              <w:rPr>
                <w:rFonts w:ascii="Times New Roman" w:hAnsi="Times New Roman" w:cs="Times New Roman"/>
                <w:sz w:val="24"/>
                <w:szCs w:val="24"/>
              </w:rPr>
              <w:t>»</w:t>
            </w:r>
          </w:p>
        </w:tc>
        <w:tc>
          <w:tcPr>
            <w:tcW w:w="2127" w:type="dxa"/>
            <w:vAlign w:val="center"/>
          </w:tcPr>
          <w:p w14:paraId="08DE4624" w14:textId="5C66F766" w:rsidR="003833FE" w:rsidRDefault="001E61AC" w:rsidP="00F2232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1559" w:type="dxa"/>
            <w:vAlign w:val="center"/>
          </w:tcPr>
          <w:p w14:paraId="52359577" w14:textId="7AD7752C" w:rsidR="003833FE" w:rsidRDefault="001E61AC" w:rsidP="00F2232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1241" w:type="dxa"/>
            <w:vAlign w:val="center"/>
          </w:tcPr>
          <w:p w14:paraId="6CB3CD85" w14:textId="27BBAA4B" w:rsidR="003833FE" w:rsidRDefault="001E61AC" w:rsidP="00F22321">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94</w:t>
            </w:r>
          </w:p>
        </w:tc>
      </w:tr>
      <w:tr w:rsidR="003833FE" w14:paraId="34D0D593" w14:textId="77777777" w:rsidTr="001E61AC">
        <w:trPr>
          <w:trHeight w:val="157"/>
        </w:trPr>
        <w:tc>
          <w:tcPr>
            <w:tcW w:w="534" w:type="dxa"/>
          </w:tcPr>
          <w:p w14:paraId="61B424B9" w14:textId="77777777" w:rsidR="003833FE" w:rsidRPr="00605D89" w:rsidRDefault="003833FE" w:rsidP="005A1802">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8</w:t>
            </w:r>
          </w:p>
        </w:tc>
        <w:tc>
          <w:tcPr>
            <w:tcW w:w="4110" w:type="dxa"/>
            <w:tcBorders>
              <w:top w:val="nil"/>
              <w:left w:val="single" w:sz="4" w:space="0" w:color="auto"/>
              <w:bottom w:val="single" w:sz="4" w:space="0" w:color="auto"/>
              <w:right w:val="single" w:sz="4" w:space="0" w:color="auto"/>
            </w:tcBorders>
            <w:shd w:val="clear" w:color="auto" w:fill="auto"/>
            <w:vAlign w:val="center"/>
          </w:tcPr>
          <w:p w14:paraId="56F1B50E" w14:textId="77777777" w:rsidR="003833FE" w:rsidRPr="00017B22" w:rsidRDefault="003833FE" w:rsidP="005A1802">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МБОУ</w:t>
            </w:r>
            <w:r>
              <w:rPr>
                <w:rFonts w:ascii="Times New Roman" w:hAnsi="Times New Roman" w:cs="Times New Roman"/>
                <w:sz w:val="24"/>
                <w:szCs w:val="24"/>
              </w:rPr>
              <w:t xml:space="preserve"> «</w:t>
            </w:r>
            <w:r w:rsidRPr="00240029">
              <w:rPr>
                <w:rFonts w:ascii="Times New Roman" w:hAnsi="Times New Roman" w:cs="Times New Roman"/>
                <w:sz w:val="24"/>
                <w:szCs w:val="24"/>
              </w:rPr>
              <w:t>Генеральская ООШ</w:t>
            </w:r>
            <w:r>
              <w:rPr>
                <w:rFonts w:ascii="Times New Roman" w:hAnsi="Times New Roman" w:cs="Times New Roman"/>
                <w:sz w:val="24"/>
                <w:szCs w:val="24"/>
              </w:rPr>
              <w:t>»</w:t>
            </w:r>
          </w:p>
        </w:tc>
        <w:tc>
          <w:tcPr>
            <w:tcW w:w="2127" w:type="dxa"/>
            <w:vAlign w:val="center"/>
          </w:tcPr>
          <w:p w14:paraId="11BBD0DA" w14:textId="5DECA4CA" w:rsidR="003833FE" w:rsidRDefault="001E61AC" w:rsidP="00F2232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1559" w:type="dxa"/>
            <w:vAlign w:val="center"/>
          </w:tcPr>
          <w:p w14:paraId="6D47EAD9" w14:textId="54344ABF" w:rsidR="003833FE" w:rsidRDefault="001E61AC" w:rsidP="00F2232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1241" w:type="dxa"/>
            <w:vAlign w:val="center"/>
          </w:tcPr>
          <w:p w14:paraId="7B0974C0" w14:textId="29E540C0" w:rsidR="003833FE" w:rsidRDefault="001E61AC" w:rsidP="00F22321">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14:paraId="106E39F9" w14:textId="77777777" w:rsidTr="00F22321">
        <w:trPr>
          <w:trHeight w:val="240"/>
        </w:trPr>
        <w:tc>
          <w:tcPr>
            <w:tcW w:w="534" w:type="dxa"/>
          </w:tcPr>
          <w:p w14:paraId="4A9E2A90" w14:textId="77777777" w:rsidR="003833FE" w:rsidRPr="00605D89" w:rsidRDefault="003833FE" w:rsidP="005A1802">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9</w:t>
            </w:r>
          </w:p>
        </w:tc>
        <w:tc>
          <w:tcPr>
            <w:tcW w:w="4110" w:type="dxa"/>
            <w:tcBorders>
              <w:top w:val="nil"/>
              <w:left w:val="single" w:sz="4" w:space="0" w:color="auto"/>
              <w:bottom w:val="single" w:sz="4" w:space="0" w:color="auto"/>
              <w:right w:val="single" w:sz="4" w:space="0" w:color="auto"/>
            </w:tcBorders>
            <w:shd w:val="clear" w:color="auto" w:fill="auto"/>
            <w:vAlign w:val="center"/>
          </w:tcPr>
          <w:p w14:paraId="30D3BF10" w14:textId="77777777" w:rsidR="003833FE" w:rsidRPr="00017B22" w:rsidRDefault="003833FE" w:rsidP="005A1802">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240029">
              <w:rPr>
                <w:rFonts w:ascii="Times New Roman" w:hAnsi="Times New Roman" w:cs="Times New Roman"/>
                <w:sz w:val="24"/>
                <w:szCs w:val="24"/>
              </w:rPr>
              <w:t>Платово</w:t>
            </w:r>
            <w:proofErr w:type="spellEnd"/>
            <w:r w:rsidRPr="00240029">
              <w:rPr>
                <w:rFonts w:ascii="Times New Roman" w:hAnsi="Times New Roman" w:cs="Times New Roman"/>
                <w:sz w:val="24"/>
                <w:szCs w:val="24"/>
              </w:rPr>
              <w:t>-Ивановская ООШ</w:t>
            </w:r>
            <w:r>
              <w:rPr>
                <w:rFonts w:ascii="Times New Roman" w:hAnsi="Times New Roman" w:cs="Times New Roman"/>
                <w:sz w:val="24"/>
                <w:szCs w:val="24"/>
              </w:rPr>
              <w:t>»</w:t>
            </w:r>
          </w:p>
        </w:tc>
        <w:tc>
          <w:tcPr>
            <w:tcW w:w="2127" w:type="dxa"/>
            <w:vAlign w:val="center"/>
          </w:tcPr>
          <w:p w14:paraId="4655A01B" w14:textId="1F42B298" w:rsidR="003833FE" w:rsidRDefault="009671D0" w:rsidP="00F2232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1559" w:type="dxa"/>
            <w:vAlign w:val="center"/>
          </w:tcPr>
          <w:p w14:paraId="5DEBF6BC" w14:textId="54F3CF8C" w:rsidR="003833FE" w:rsidRDefault="009671D0" w:rsidP="00F2232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241" w:type="dxa"/>
            <w:vAlign w:val="center"/>
          </w:tcPr>
          <w:p w14:paraId="40657CB6" w14:textId="6DE2F3A0" w:rsidR="003833FE" w:rsidRDefault="009671D0" w:rsidP="00F22321">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95,5</w:t>
            </w:r>
          </w:p>
        </w:tc>
      </w:tr>
      <w:tr w:rsidR="003833FE" w14:paraId="44BDC00E" w14:textId="77777777" w:rsidTr="001672C5">
        <w:trPr>
          <w:trHeight w:val="240"/>
        </w:trPr>
        <w:tc>
          <w:tcPr>
            <w:tcW w:w="534" w:type="dxa"/>
            <w:vAlign w:val="center"/>
          </w:tcPr>
          <w:p w14:paraId="6FB2AF7D" w14:textId="77777777" w:rsidR="003833FE" w:rsidRPr="00605D89" w:rsidRDefault="003833FE" w:rsidP="001672C5">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10</w:t>
            </w:r>
          </w:p>
        </w:tc>
        <w:tc>
          <w:tcPr>
            <w:tcW w:w="4110" w:type="dxa"/>
            <w:tcBorders>
              <w:top w:val="nil"/>
              <w:left w:val="single" w:sz="4" w:space="0" w:color="auto"/>
              <w:bottom w:val="single" w:sz="4" w:space="0" w:color="auto"/>
              <w:right w:val="single" w:sz="4" w:space="0" w:color="auto"/>
            </w:tcBorders>
            <w:shd w:val="clear" w:color="auto" w:fill="auto"/>
            <w:vAlign w:val="center"/>
          </w:tcPr>
          <w:p w14:paraId="35034ACB" w14:textId="77777777" w:rsidR="003833FE" w:rsidRPr="00017B22" w:rsidRDefault="003833FE" w:rsidP="001672C5">
            <w:pPr>
              <w:spacing w:after="0" w:line="240" w:lineRule="auto"/>
              <w:jc w:val="center"/>
              <w:rPr>
                <w:rFonts w:ascii="Times New Roman" w:hAnsi="Times New Roman" w:cs="Times New Roman"/>
                <w:sz w:val="24"/>
                <w:szCs w:val="24"/>
              </w:rPr>
            </w:pPr>
            <w:r w:rsidRPr="00087790">
              <w:rPr>
                <w:rFonts w:ascii="Times New Roman" w:hAnsi="Times New Roman" w:cs="Times New Roman"/>
                <w:sz w:val="24"/>
                <w:szCs w:val="24"/>
              </w:rPr>
              <w:t xml:space="preserve">МБОУ </w:t>
            </w:r>
            <w:r>
              <w:rPr>
                <w:rFonts w:ascii="Times New Roman" w:hAnsi="Times New Roman" w:cs="Times New Roman"/>
                <w:sz w:val="24"/>
                <w:szCs w:val="24"/>
              </w:rPr>
              <w:t>«</w:t>
            </w:r>
            <w:r w:rsidRPr="00087790">
              <w:rPr>
                <w:rFonts w:ascii="Times New Roman" w:hAnsi="Times New Roman" w:cs="Times New Roman"/>
                <w:sz w:val="24"/>
                <w:szCs w:val="24"/>
              </w:rPr>
              <w:t>Каменно-Бродская ООШ</w:t>
            </w:r>
            <w:r>
              <w:rPr>
                <w:rFonts w:ascii="Times New Roman" w:hAnsi="Times New Roman" w:cs="Times New Roman"/>
                <w:sz w:val="24"/>
                <w:szCs w:val="24"/>
              </w:rPr>
              <w:t>»</w:t>
            </w:r>
            <w:r w:rsidRPr="00087790">
              <w:rPr>
                <w:rFonts w:ascii="Times New Roman" w:hAnsi="Times New Roman" w:cs="Times New Roman"/>
                <w:sz w:val="24"/>
                <w:szCs w:val="24"/>
              </w:rPr>
              <w:t xml:space="preserve"> имени Героя Советского Союза Орехова С.Я.</w:t>
            </w:r>
          </w:p>
        </w:tc>
        <w:tc>
          <w:tcPr>
            <w:tcW w:w="2127" w:type="dxa"/>
            <w:vAlign w:val="center"/>
          </w:tcPr>
          <w:p w14:paraId="5A59154D" w14:textId="25DC90EB" w:rsidR="003833FE" w:rsidRPr="00D37A27" w:rsidRDefault="001672C5" w:rsidP="001672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1559" w:type="dxa"/>
            <w:vAlign w:val="center"/>
          </w:tcPr>
          <w:p w14:paraId="269316B9" w14:textId="1ADB00E8" w:rsidR="003833FE" w:rsidRPr="00D37A27" w:rsidRDefault="001672C5" w:rsidP="001672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49</w:t>
            </w:r>
          </w:p>
        </w:tc>
        <w:tc>
          <w:tcPr>
            <w:tcW w:w="1241" w:type="dxa"/>
            <w:vAlign w:val="center"/>
          </w:tcPr>
          <w:p w14:paraId="73DB7253" w14:textId="4B5A16D8" w:rsidR="003833FE" w:rsidRPr="00D37A27" w:rsidRDefault="001672C5" w:rsidP="001672C5">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98</w:t>
            </w:r>
          </w:p>
        </w:tc>
      </w:tr>
      <w:tr w:rsidR="003833FE" w14:paraId="45E13ECF" w14:textId="77777777" w:rsidTr="001672C5">
        <w:trPr>
          <w:trHeight w:val="240"/>
        </w:trPr>
        <w:tc>
          <w:tcPr>
            <w:tcW w:w="534" w:type="dxa"/>
            <w:vAlign w:val="center"/>
          </w:tcPr>
          <w:p w14:paraId="3E7DB420" w14:textId="77777777" w:rsidR="003833FE" w:rsidRPr="00605D89" w:rsidRDefault="003833FE" w:rsidP="001672C5">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11</w:t>
            </w:r>
          </w:p>
        </w:tc>
        <w:tc>
          <w:tcPr>
            <w:tcW w:w="4110" w:type="dxa"/>
            <w:tcBorders>
              <w:top w:val="nil"/>
              <w:left w:val="single" w:sz="4" w:space="0" w:color="auto"/>
              <w:bottom w:val="single" w:sz="4" w:space="0" w:color="auto"/>
              <w:right w:val="single" w:sz="4" w:space="0" w:color="auto"/>
            </w:tcBorders>
            <w:shd w:val="clear" w:color="auto" w:fill="auto"/>
            <w:vAlign w:val="center"/>
          </w:tcPr>
          <w:p w14:paraId="7773FDB2" w14:textId="77777777" w:rsidR="003833FE" w:rsidRPr="00017B22" w:rsidRDefault="003833FE" w:rsidP="001672C5">
            <w:pPr>
              <w:spacing w:after="0" w:line="240" w:lineRule="auto"/>
              <w:jc w:val="center"/>
              <w:rPr>
                <w:rFonts w:ascii="Times New Roman" w:hAnsi="Times New Roman" w:cs="Times New Roman"/>
                <w:sz w:val="24"/>
                <w:szCs w:val="24"/>
              </w:rPr>
            </w:pPr>
            <w:r w:rsidRPr="00087790">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087790">
              <w:rPr>
                <w:rFonts w:ascii="Times New Roman" w:hAnsi="Times New Roman" w:cs="Times New Roman"/>
                <w:sz w:val="24"/>
                <w:szCs w:val="24"/>
              </w:rPr>
              <w:t>Незабудка</w:t>
            </w:r>
            <w:r>
              <w:rPr>
                <w:rFonts w:ascii="Times New Roman" w:hAnsi="Times New Roman" w:cs="Times New Roman"/>
                <w:sz w:val="24"/>
                <w:szCs w:val="24"/>
              </w:rPr>
              <w:t>»</w:t>
            </w:r>
          </w:p>
        </w:tc>
        <w:tc>
          <w:tcPr>
            <w:tcW w:w="2127" w:type="dxa"/>
            <w:vAlign w:val="center"/>
          </w:tcPr>
          <w:p w14:paraId="37D8A035" w14:textId="3DC702F5" w:rsidR="003833FE" w:rsidRDefault="00D74A29" w:rsidP="001672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43</w:t>
            </w:r>
          </w:p>
        </w:tc>
        <w:tc>
          <w:tcPr>
            <w:tcW w:w="1559" w:type="dxa"/>
            <w:vAlign w:val="center"/>
          </w:tcPr>
          <w:p w14:paraId="0C86E58D" w14:textId="43B36D5B" w:rsidR="003833FE" w:rsidRDefault="00D74A29" w:rsidP="001672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1241" w:type="dxa"/>
            <w:vAlign w:val="center"/>
          </w:tcPr>
          <w:p w14:paraId="2E2112F6" w14:textId="76448A82" w:rsidR="003833FE" w:rsidRDefault="00D74A29" w:rsidP="001672C5">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97,7</w:t>
            </w:r>
          </w:p>
        </w:tc>
      </w:tr>
      <w:tr w:rsidR="003833FE" w14:paraId="410AC1AF" w14:textId="77777777" w:rsidTr="001672C5">
        <w:trPr>
          <w:trHeight w:val="240"/>
        </w:trPr>
        <w:tc>
          <w:tcPr>
            <w:tcW w:w="534" w:type="dxa"/>
            <w:vAlign w:val="center"/>
          </w:tcPr>
          <w:p w14:paraId="6D336410" w14:textId="77777777" w:rsidR="003833FE" w:rsidRPr="00605D89" w:rsidRDefault="003833FE" w:rsidP="001672C5">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12</w:t>
            </w:r>
          </w:p>
        </w:tc>
        <w:tc>
          <w:tcPr>
            <w:tcW w:w="4110" w:type="dxa"/>
            <w:tcBorders>
              <w:top w:val="nil"/>
              <w:left w:val="single" w:sz="4" w:space="0" w:color="auto"/>
              <w:bottom w:val="single" w:sz="4" w:space="0" w:color="auto"/>
              <w:right w:val="single" w:sz="4" w:space="0" w:color="auto"/>
            </w:tcBorders>
            <w:shd w:val="clear" w:color="auto" w:fill="auto"/>
            <w:vAlign w:val="center"/>
          </w:tcPr>
          <w:p w14:paraId="6792A3FC" w14:textId="77777777" w:rsidR="003833FE" w:rsidRPr="00017B22" w:rsidRDefault="003833FE" w:rsidP="001672C5">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BC0318">
              <w:rPr>
                <w:rFonts w:ascii="Times New Roman" w:hAnsi="Times New Roman" w:cs="Times New Roman"/>
                <w:sz w:val="24"/>
                <w:szCs w:val="24"/>
              </w:rPr>
              <w:t>Ладушка</w:t>
            </w:r>
            <w:r>
              <w:rPr>
                <w:rFonts w:ascii="Times New Roman" w:hAnsi="Times New Roman" w:cs="Times New Roman"/>
                <w:sz w:val="24"/>
                <w:szCs w:val="24"/>
              </w:rPr>
              <w:t>»</w:t>
            </w:r>
          </w:p>
        </w:tc>
        <w:tc>
          <w:tcPr>
            <w:tcW w:w="2127" w:type="dxa"/>
            <w:vAlign w:val="center"/>
          </w:tcPr>
          <w:p w14:paraId="7FA9E338" w14:textId="4BE5FCC3" w:rsidR="003833FE" w:rsidRDefault="00D57485" w:rsidP="001672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51</w:t>
            </w:r>
          </w:p>
        </w:tc>
        <w:tc>
          <w:tcPr>
            <w:tcW w:w="1559" w:type="dxa"/>
            <w:vAlign w:val="center"/>
          </w:tcPr>
          <w:p w14:paraId="337ED208" w14:textId="1CC34184" w:rsidR="003833FE" w:rsidRDefault="00D57485" w:rsidP="001672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51</w:t>
            </w:r>
          </w:p>
        </w:tc>
        <w:tc>
          <w:tcPr>
            <w:tcW w:w="1241" w:type="dxa"/>
            <w:vAlign w:val="center"/>
          </w:tcPr>
          <w:p w14:paraId="234C4BF5" w14:textId="20F8A32E" w:rsidR="003833FE" w:rsidRDefault="00D57485" w:rsidP="001672C5">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14:paraId="0BA6F727" w14:textId="77777777" w:rsidTr="001672C5">
        <w:trPr>
          <w:trHeight w:val="240"/>
        </w:trPr>
        <w:tc>
          <w:tcPr>
            <w:tcW w:w="534" w:type="dxa"/>
            <w:vAlign w:val="center"/>
          </w:tcPr>
          <w:p w14:paraId="54B51B95" w14:textId="77777777" w:rsidR="003833FE" w:rsidRPr="00605D89" w:rsidRDefault="003833FE" w:rsidP="001672C5">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13</w:t>
            </w:r>
          </w:p>
        </w:tc>
        <w:tc>
          <w:tcPr>
            <w:tcW w:w="4110" w:type="dxa"/>
            <w:tcBorders>
              <w:top w:val="nil"/>
              <w:left w:val="single" w:sz="4" w:space="0" w:color="auto"/>
              <w:bottom w:val="single" w:sz="4" w:space="0" w:color="auto"/>
              <w:right w:val="single" w:sz="4" w:space="0" w:color="auto"/>
            </w:tcBorders>
            <w:shd w:val="clear" w:color="auto" w:fill="auto"/>
            <w:vAlign w:val="center"/>
          </w:tcPr>
          <w:p w14:paraId="42F00822" w14:textId="77777777" w:rsidR="003833FE" w:rsidRPr="00017B22" w:rsidRDefault="003833FE" w:rsidP="001672C5">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№1 </w:t>
            </w:r>
            <w:r>
              <w:rPr>
                <w:rFonts w:ascii="Times New Roman" w:hAnsi="Times New Roman" w:cs="Times New Roman"/>
                <w:sz w:val="24"/>
                <w:szCs w:val="24"/>
              </w:rPr>
              <w:t>«</w:t>
            </w:r>
            <w:r w:rsidRPr="00BC0318">
              <w:rPr>
                <w:rFonts w:ascii="Times New Roman" w:hAnsi="Times New Roman" w:cs="Times New Roman"/>
                <w:sz w:val="24"/>
                <w:szCs w:val="24"/>
              </w:rPr>
              <w:t>Тополек</w:t>
            </w:r>
            <w:r>
              <w:rPr>
                <w:rFonts w:ascii="Times New Roman" w:hAnsi="Times New Roman" w:cs="Times New Roman"/>
                <w:sz w:val="24"/>
                <w:szCs w:val="24"/>
              </w:rPr>
              <w:t>»</w:t>
            </w:r>
          </w:p>
        </w:tc>
        <w:tc>
          <w:tcPr>
            <w:tcW w:w="2127" w:type="dxa"/>
            <w:vAlign w:val="center"/>
          </w:tcPr>
          <w:p w14:paraId="0D74D480" w14:textId="3DB0FB62" w:rsidR="003833FE" w:rsidRDefault="00656B40" w:rsidP="001672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77</w:t>
            </w:r>
          </w:p>
        </w:tc>
        <w:tc>
          <w:tcPr>
            <w:tcW w:w="1559" w:type="dxa"/>
            <w:vAlign w:val="center"/>
          </w:tcPr>
          <w:p w14:paraId="5608E54D" w14:textId="66545444" w:rsidR="003833FE" w:rsidRDefault="00656B40" w:rsidP="001672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79</w:t>
            </w:r>
          </w:p>
        </w:tc>
        <w:tc>
          <w:tcPr>
            <w:tcW w:w="1241" w:type="dxa"/>
            <w:vAlign w:val="center"/>
          </w:tcPr>
          <w:p w14:paraId="2E519AA8" w14:textId="46BA068C" w:rsidR="003833FE" w:rsidRDefault="00656B40" w:rsidP="001672C5">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97,5</w:t>
            </w:r>
          </w:p>
        </w:tc>
      </w:tr>
      <w:tr w:rsidR="003833FE" w14:paraId="6A544278" w14:textId="77777777" w:rsidTr="001672C5">
        <w:trPr>
          <w:trHeight w:val="240"/>
        </w:trPr>
        <w:tc>
          <w:tcPr>
            <w:tcW w:w="534" w:type="dxa"/>
            <w:vAlign w:val="center"/>
          </w:tcPr>
          <w:p w14:paraId="1F6437A9" w14:textId="77777777" w:rsidR="003833FE" w:rsidRPr="00605D89" w:rsidRDefault="003833FE" w:rsidP="001672C5">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14</w:t>
            </w:r>
          </w:p>
        </w:tc>
        <w:tc>
          <w:tcPr>
            <w:tcW w:w="4110" w:type="dxa"/>
            <w:tcBorders>
              <w:top w:val="nil"/>
              <w:left w:val="single" w:sz="4" w:space="0" w:color="auto"/>
              <w:bottom w:val="single" w:sz="4" w:space="0" w:color="auto"/>
              <w:right w:val="single" w:sz="4" w:space="0" w:color="auto"/>
            </w:tcBorders>
            <w:shd w:val="clear" w:color="auto" w:fill="auto"/>
            <w:vAlign w:val="center"/>
          </w:tcPr>
          <w:p w14:paraId="62B8137A" w14:textId="77777777" w:rsidR="003833FE" w:rsidRPr="00EC048D" w:rsidRDefault="003833FE" w:rsidP="001672C5">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BC0318">
              <w:rPr>
                <w:rFonts w:ascii="Times New Roman" w:hAnsi="Times New Roman" w:cs="Times New Roman"/>
                <w:sz w:val="24"/>
                <w:szCs w:val="24"/>
              </w:rPr>
              <w:t>Малышок</w:t>
            </w:r>
            <w:r>
              <w:rPr>
                <w:rFonts w:ascii="Times New Roman" w:hAnsi="Times New Roman" w:cs="Times New Roman"/>
                <w:sz w:val="24"/>
                <w:szCs w:val="24"/>
              </w:rPr>
              <w:t>»</w:t>
            </w:r>
          </w:p>
        </w:tc>
        <w:tc>
          <w:tcPr>
            <w:tcW w:w="2127" w:type="dxa"/>
            <w:vAlign w:val="center"/>
          </w:tcPr>
          <w:p w14:paraId="4AD01B4B" w14:textId="609EC742" w:rsidR="003833FE" w:rsidRDefault="00724386" w:rsidP="001672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559" w:type="dxa"/>
            <w:vAlign w:val="center"/>
          </w:tcPr>
          <w:p w14:paraId="2CB3DC45" w14:textId="62739BB0" w:rsidR="003833FE" w:rsidRDefault="00724386" w:rsidP="001672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241" w:type="dxa"/>
            <w:vAlign w:val="center"/>
          </w:tcPr>
          <w:p w14:paraId="0B161C9C" w14:textId="1D4E12B7" w:rsidR="003833FE" w:rsidRDefault="00724386" w:rsidP="001672C5">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14:paraId="73B3DAA2" w14:textId="77777777" w:rsidTr="001672C5">
        <w:trPr>
          <w:trHeight w:val="240"/>
        </w:trPr>
        <w:tc>
          <w:tcPr>
            <w:tcW w:w="534" w:type="dxa"/>
            <w:vAlign w:val="center"/>
          </w:tcPr>
          <w:p w14:paraId="3D86DF78" w14:textId="77777777" w:rsidR="003833FE" w:rsidRPr="00E86ECD" w:rsidRDefault="003833FE" w:rsidP="001672C5">
            <w:pPr>
              <w:spacing w:after="0" w:line="240" w:lineRule="auto"/>
              <w:jc w:val="center"/>
              <w:rPr>
                <w:rFonts w:ascii="Times New Roman" w:hAnsi="Times New Roman" w:cs="Times New Roman"/>
              </w:rPr>
            </w:pPr>
            <w:r w:rsidRPr="0003707B">
              <w:rPr>
                <w:rFonts w:ascii="Times New Roman" w:hAnsi="Times New Roman" w:cs="Times New Roman"/>
                <w:sz w:val="24"/>
                <w:szCs w:val="24"/>
              </w:rPr>
              <w:t>15</w:t>
            </w:r>
          </w:p>
        </w:tc>
        <w:tc>
          <w:tcPr>
            <w:tcW w:w="4110" w:type="dxa"/>
            <w:tcBorders>
              <w:top w:val="nil"/>
              <w:left w:val="single" w:sz="4" w:space="0" w:color="auto"/>
              <w:bottom w:val="single" w:sz="4" w:space="0" w:color="auto"/>
              <w:right w:val="single" w:sz="4" w:space="0" w:color="auto"/>
            </w:tcBorders>
            <w:shd w:val="clear" w:color="auto" w:fill="auto"/>
            <w:vAlign w:val="center"/>
          </w:tcPr>
          <w:p w14:paraId="7A37CB51" w14:textId="77777777" w:rsidR="003833FE" w:rsidRPr="00F4497E" w:rsidRDefault="003833FE" w:rsidP="001672C5">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BC0318">
              <w:rPr>
                <w:rFonts w:ascii="Times New Roman" w:hAnsi="Times New Roman" w:cs="Times New Roman"/>
                <w:sz w:val="24"/>
                <w:szCs w:val="24"/>
              </w:rPr>
              <w:t>Кузнечик</w:t>
            </w:r>
            <w:r>
              <w:rPr>
                <w:rFonts w:ascii="Times New Roman" w:hAnsi="Times New Roman" w:cs="Times New Roman"/>
                <w:sz w:val="24"/>
                <w:szCs w:val="24"/>
              </w:rPr>
              <w:t>»</w:t>
            </w:r>
          </w:p>
        </w:tc>
        <w:tc>
          <w:tcPr>
            <w:tcW w:w="2127" w:type="dxa"/>
            <w:vAlign w:val="center"/>
          </w:tcPr>
          <w:p w14:paraId="497FE2A1" w14:textId="53DB1481" w:rsidR="003833FE" w:rsidRDefault="00724386" w:rsidP="001672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559" w:type="dxa"/>
            <w:vAlign w:val="center"/>
          </w:tcPr>
          <w:p w14:paraId="4A260C3C" w14:textId="417E0681" w:rsidR="003833FE" w:rsidRDefault="00724386" w:rsidP="001672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241" w:type="dxa"/>
            <w:shd w:val="clear" w:color="auto" w:fill="auto"/>
            <w:vAlign w:val="center"/>
          </w:tcPr>
          <w:p w14:paraId="30B03A28" w14:textId="37953C7D" w:rsidR="003833FE" w:rsidRPr="00724386" w:rsidRDefault="00724386" w:rsidP="001672C5">
            <w:pPr>
              <w:spacing w:after="0" w:line="240" w:lineRule="auto"/>
              <w:jc w:val="center"/>
              <w:rPr>
                <w:rFonts w:ascii="Times New Roman" w:hAnsi="Times New Roman" w:cs="Times New Roman"/>
                <w:b/>
                <w:color w:val="000000"/>
                <w:sz w:val="24"/>
                <w:szCs w:val="24"/>
              </w:rPr>
            </w:pPr>
            <w:r w:rsidRPr="00724386">
              <w:rPr>
                <w:rFonts w:ascii="Times New Roman" w:hAnsi="Times New Roman" w:cs="Times New Roman"/>
                <w:b/>
                <w:color w:val="000000"/>
                <w:sz w:val="24"/>
                <w:szCs w:val="24"/>
              </w:rPr>
              <w:t>100</w:t>
            </w:r>
          </w:p>
        </w:tc>
      </w:tr>
      <w:tr w:rsidR="003833FE" w14:paraId="27277B17" w14:textId="77777777" w:rsidTr="001672C5">
        <w:trPr>
          <w:trHeight w:val="240"/>
        </w:trPr>
        <w:tc>
          <w:tcPr>
            <w:tcW w:w="534" w:type="dxa"/>
            <w:vAlign w:val="center"/>
          </w:tcPr>
          <w:p w14:paraId="55D76B57" w14:textId="77777777" w:rsidR="003833FE" w:rsidRDefault="003833FE" w:rsidP="001672C5">
            <w:pPr>
              <w:spacing w:after="0" w:line="240" w:lineRule="auto"/>
              <w:jc w:val="center"/>
              <w:rPr>
                <w:rFonts w:ascii="Times New Roman" w:hAnsi="Times New Roman" w:cs="Times New Roman"/>
              </w:rPr>
            </w:pPr>
            <w:r w:rsidRPr="0003707B">
              <w:rPr>
                <w:rFonts w:ascii="Times New Roman" w:hAnsi="Times New Roman" w:cs="Times New Roman"/>
                <w:sz w:val="24"/>
                <w:szCs w:val="24"/>
              </w:rPr>
              <w:t>16</w:t>
            </w:r>
          </w:p>
        </w:tc>
        <w:tc>
          <w:tcPr>
            <w:tcW w:w="4110" w:type="dxa"/>
            <w:tcBorders>
              <w:top w:val="nil"/>
              <w:left w:val="single" w:sz="4" w:space="0" w:color="auto"/>
              <w:bottom w:val="single" w:sz="4" w:space="0" w:color="auto"/>
              <w:right w:val="single" w:sz="4" w:space="0" w:color="auto"/>
            </w:tcBorders>
            <w:shd w:val="clear" w:color="auto" w:fill="auto"/>
            <w:vAlign w:val="center"/>
          </w:tcPr>
          <w:p w14:paraId="443DD76D" w14:textId="77777777" w:rsidR="003833FE" w:rsidRPr="00663F9D" w:rsidRDefault="003833FE" w:rsidP="001672C5">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BC0318">
              <w:rPr>
                <w:rFonts w:ascii="Times New Roman" w:hAnsi="Times New Roman" w:cs="Times New Roman"/>
                <w:sz w:val="24"/>
                <w:szCs w:val="24"/>
              </w:rPr>
              <w:t>Улыбка</w:t>
            </w:r>
            <w:r>
              <w:rPr>
                <w:rFonts w:ascii="Times New Roman" w:hAnsi="Times New Roman" w:cs="Times New Roman"/>
                <w:sz w:val="24"/>
                <w:szCs w:val="24"/>
              </w:rPr>
              <w:t>»</w:t>
            </w:r>
          </w:p>
        </w:tc>
        <w:tc>
          <w:tcPr>
            <w:tcW w:w="2127" w:type="dxa"/>
            <w:vAlign w:val="center"/>
          </w:tcPr>
          <w:p w14:paraId="137E3CE1" w14:textId="624B5AEC" w:rsidR="003833FE" w:rsidRDefault="00724386" w:rsidP="001672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559" w:type="dxa"/>
            <w:vAlign w:val="center"/>
          </w:tcPr>
          <w:p w14:paraId="6CF233C4" w14:textId="1B82FA83" w:rsidR="003833FE" w:rsidRDefault="00724386" w:rsidP="001672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241" w:type="dxa"/>
            <w:shd w:val="clear" w:color="auto" w:fill="auto"/>
            <w:vAlign w:val="center"/>
          </w:tcPr>
          <w:p w14:paraId="22B8D09A" w14:textId="4BD5E913" w:rsidR="003833FE" w:rsidRPr="00724386" w:rsidRDefault="00724386" w:rsidP="001672C5">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14:paraId="4B639B51" w14:textId="77777777" w:rsidTr="001672C5">
        <w:trPr>
          <w:trHeight w:val="240"/>
        </w:trPr>
        <w:tc>
          <w:tcPr>
            <w:tcW w:w="534" w:type="dxa"/>
            <w:vAlign w:val="center"/>
          </w:tcPr>
          <w:p w14:paraId="30A9DE59" w14:textId="77777777" w:rsidR="003833FE" w:rsidRDefault="003833FE" w:rsidP="001672C5">
            <w:pPr>
              <w:spacing w:after="0" w:line="240" w:lineRule="auto"/>
              <w:jc w:val="center"/>
              <w:rPr>
                <w:rFonts w:ascii="Times New Roman" w:hAnsi="Times New Roman" w:cs="Times New Roman"/>
              </w:rPr>
            </w:pPr>
            <w:r w:rsidRPr="0003707B">
              <w:rPr>
                <w:rFonts w:ascii="Times New Roman" w:hAnsi="Times New Roman" w:cs="Times New Roman"/>
                <w:sz w:val="24"/>
                <w:szCs w:val="24"/>
              </w:rPr>
              <w:t>17</w:t>
            </w:r>
          </w:p>
        </w:tc>
        <w:tc>
          <w:tcPr>
            <w:tcW w:w="4110" w:type="dxa"/>
            <w:tcBorders>
              <w:top w:val="nil"/>
              <w:left w:val="single" w:sz="4" w:space="0" w:color="auto"/>
              <w:bottom w:val="single" w:sz="4" w:space="0" w:color="auto"/>
              <w:right w:val="single" w:sz="4" w:space="0" w:color="auto"/>
            </w:tcBorders>
            <w:shd w:val="clear" w:color="auto" w:fill="auto"/>
            <w:vAlign w:val="center"/>
          </w:tcPr>
          <w:p w14:paraId="7FC3D09F" w14:textId="77777777" w:rsidR="003833FE" w:rsidRPr="00663F9D" w:rsidRDefault="003833FE" w:rsidP="001672C5">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Гномик</w:t>
            </w:r>
            <w:r>
              <w:rPr>
                <w:rFonts w:ascii="Times New Roman" w:hAnsi="Times New Roman" w:cs="Times New Roman"/>
                <w:sz w:val="24"/>
                <w:szCs w:val="24"/>
              </w:rPr>
              <w:t>»</w:t>
            </w:r>
          </w:p>
        </w:tc>
        <w:tc>
          <w:tcPr>
            <w:tcW w:w="2127" w:type="dxa"/>
            <w:vAlign w:val="center"/>
          </w:tcPr>
          <w:p w14:paraId="1627713B" w14:textId="51B97390" w:rsidR="003833FE" w:rsidRDefault="008C6208" w:rsidP="001672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559" w:type="dxa"/>
            <w:vAlign w:val="center"/>
          </w:tcPr>
          <w:p w14:paraId="022F9584" w14:textId="7819C06B" w:rsidR="003833FE" w:rsidRDefault="008C6208" w:rsidP="001672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241" w:type="dxa"/>
            <w:shd w:val="clear" w:color="auto" w:fill="auto"/>
            <w:vAlign w:val="center"/>
          </w:tcPr>
          <w:p w14:paraId="76879B74" w14:textId="12A0F8C1" w:rsidR="003833FE" w:rsidRPr="00724386" w:rsidRDefault="008C6208" w:rsidP="001672C5">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90</w:t>
            </w:r>
          </w:p>
        </w:tc>
      </w:tr>
      <w:tr w:rsidR="003833FE" w14:paraId="442C68B5" w14:textId="77777777" w:rsidTr="001672C5">
        <w:trPr>
          <w:trHeight w:val="240"/>
        </w:trPr>
        <w:tc>
          <w:tcPr>
            <w:tcW w:w="534" w:type="dxa"/>
            <w:vAlign w:val="center"/>
          </w:tcPr>
          <w:p w14:paraId="474A4BAA" w14:textId="77777777" w:rsidR="003833FE" w:rsidRDefault="003833FE" w:rsidP="001672C5">
            <w:pPr>
              <w:spacing w:after="0" w:line="240" w:lineRule="auto"/>
              <w:jc w:val="center"/>
              <w:rPr>
                <w:rFonts w:ascii="Times New Roman" w:hAnsi="Times New Roman" w:cs="Times New Roman"/>
              </w:rPr>
            </w:pPr>
            <w:r w:rsidRPr="0003707B">
              <w:rPr>
                <w:rFonts w:ascii="Times New Roman" w:hAnsi="Times New Roman" w:cs="Times New Roman"/>
                <w:sz w:val="24"/>
                <w:szCs w:val="24"/>
              </w:rPr>
              <w:t>18</w:t>
            </w:r>
          </w:p>
        </w:tc>
        <w:tc>
          <w:tcPr>
            <w:tcW w:w="4110" w:type="dxa"/>
            <w:tcBorders>
              <w:top w:val="nil"/>
              <w:left w:val="single" w:sz="4" w:space="0" w:color="auto"/>
              <w:bottom w:val="single" w:sz="4" w:space="0" w:color="auto"/>
              <w:right w:val="single" w:sz="4" w:space="0" w:color="auto"/>
            </w:tcBorders>
            <w:shd w:val="clear" w:color="auto" w:fill="auto"/>
            <w:vAlign w:val="center"/>
          </w:tcPr>
          <w:p w14:paraId="08459F6A" w14:textId="77777777" w:rsidR="003833FE" w:rsidRPr="00663F9D" w:rsidRDefault="003833FE" w:rsidP="001672C5">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Аленушка</w:t>
            </w:r>
            <w:r>
              <w:rPr>
                <w:rFonts w:ascii="Times New Roman" w:hAnsi="Times New Roman" w:cs="Times New Roman"/>
                <w:sz w:val="24"/>
                <w:szCs w:val="24"/>
              </w:rPr>
              <w:t>»</w:t>
            </w:r>
          </w:p>
        </w:tc>
        <w:tc>
          <w:tcPr>
            <w:tcW w:w="2127" w:type="dxa"/>
            <w:vAlign w:val="center"/>
          </w:tcPr>
          <w:p w14:paraId="72015323" w14:textId="300DCAEF" w:rsidR="003833FE" w:rsidRDefault="00325C0A" w:rsidP="001672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559" w:type="dxa"/>
            <w:vAlign w:val="center"/>
          </w:tcPr>
          <w:p w14:paraId="37DF574F" w14:textId="1C2F0732" w:rsidR="003833FE" w:rsidRDefault="00325C0A" w:rsidP="001672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241" w:type="dxa"/>
            <w:shd w:val="clear" w:color="auto" w:fill="auto"/>
            <w:vAlign w:val="center"/>
          </w:tcPr>
          <w:p w14:paraId="0E253344" w14:textId="1C586C1F" w:rsidR="003833FE" w:rsidRPr="00724386" w:rsidRDefault="00325C0A" w:rsidP="001672C5">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14:paraId="647DDA61" w14:textId="77777777" w:rsidTr="001672C5">
        <w:trPr>
          <w:trHeight w:val="240"/>
        </w:trPr>
        <w:tc>
          <w:tcPr>
            <w:tcW w:w="534" w:type="dxa"/>
            <w:vAlign w:val="center"/>
          </w:tcPr>
          <w:p w14:paraId="76B9B9A6" w14:textId="77777777" w:rsidR="003833FE" w:rsidRDefault="003833FE" w:rsidP="001672C5">
            <w:pPr>
              <w:spacing w:after="0" w:line="240" w:lineRule="auto"/>
              <w:jc w:val="center"/>
              <w:rPr>
                <w:rFonts w:ascii="Times New Roman" w:hAnsi="Times New Roman" w:cs="Times New Roman"/>
              </w:rPr>
            </w:pPr>
            <w:r w:rsidRPr="0003707B">
              <w:rPr>
                <w:rFonts w:ascii="Times New Roman" w:hAnsi="Times New Roman" w:cs="Times New Roman"/>
                <w:sz w:val="24"/>
                <w:szCs w:val="24"/>
              </w:rPr>
              <w:t>19</w:t>
            </w:r>
          </w:p>
        </w:tc>
        <w:tc>
          <w:tcPr>
            <w:tcW w:w="4110" w:type="dxa"/>
            <w:tcBorders>
              <w:top w:val="nil"/>
              <w:left w:val="single" w:sz="4" w:space="0" w:color="auto"/>
              <w:bottom w:val="single" w:sz="4" w:space="0" w:color="auto"/>
              <w:right w:val="single" w:sz="4" w:space="0" w:color="auto"/>
            </w:tcBorders>
            <w:shd w:val="clear" w:color="auto" w:fill="auto"/>
            <w:vAlign w:val="center"/>
          </w:tcPr>
          <w:p w14:paraId="4E140399" w14:textId="77777777" w:rsidR="003833FE" w:rsidRPr="00663F9D" w:rsidRDefault="003833FE" w:rsidP="001672C5">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Колосок</w:t>
            </w:r>
            <w:r>
              <w:rPr>
                <w:rFonts w:ascii="Times New Roman" w:hAnsi="Times New Roman" w:cs="Times New Roman"/>
                <w:sz w:val="24"/>
                <w:szCs w:val="24"/>
              </w:rPr>
              <w:t>»</w:t>
            </w:r>
          </w:p>
        </w:tc>
        <w:tc>
          <w:tcPr>
            <w:tcW w:w="2127" w:type="dxa"/>
            <w:vAlign w:val="center"/>
          </w:tcPr>
          <w:p w14:paraId="70DAECCE" w14:textId="0CE2054F" w:rsidR="003833FE" w:rsidRDefault="002E5ECA" w:rsidP="001672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559" w:type="dxa"/>
            <w:vAlign w:val="center"/>
          </w:tcPr>
          <w:p w14:paraId="19BB8E14" w14:textId="4F610AD8" w:rsidR="003833FE" w:rsidRDefault="002E5ECA" w:rsidP="001672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241" w:type="dxa"/>
            <w:shd w:val="clear" w:color="auto" w:fill="auto"/>
            <w:vAlign w:val="center"/>
          </w:tcPr>
          <w:p w14:paraId="4B4656D4" w14:textId="0C031701" w:rsidR="003833FE" w:rsidRPr="00724386" w:rsidRDefault="002E5ECA" w:rsidP="001672C5">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14:paraId="25B59978" w14:textId="77777777" w:rsidTr="001672C5">
        <w:trPr>
          <w:trHeight w:val="240"/>
        </w:trPr>
        <w:tc>
          <w:tcPr>
            <w:tcW w:w="534" w:type="dxa"/>
            <w:vAlign w:val="center"/>
          </w:tcPr>
          <w:p w14:paraId="4B2FB37F" w14:textId="77777777" w:rsidR="003833FE" w:rsidRDefault="003833FE" w:rsidP="001672C5">
            <w:pPr>
              <w:spacing w:after="0" w:line="240" w:lineRule="auto"/>
              <w:jc w:val="center"/>
              <w:rPr>
                <w:rFonts w:ascii="Times New Roman" w:hAnsi="Times New Roman" w:cs="Times New Roman"/>
              </w:rPr>
            </w:pPr>
            <w:r w:rsidRPr="0003707B">
              <w:rPr>
                <w:rFonts w:ascii="Times New Roman" w:hAnsi="Times New Roman" w:cs="Times New Roman"/>
                <w:sz w:val="24"/>
                <w:szCs w:val="24"/>
              </w:rPr>
              <w:t>20</w:t>
            </w:r>
          </w:p>
        </w:tc>
        <w:tc>
          <w:tcPr>
            <w:tcW w:w="4110" w:type="dxa"/>
            <w:tcBorders>
              <w:top w:val="nil"/>
              <w:left w:val="single" w:sz="4" w:space="0" w:color="auto"/>
              <w:bottom w:val="single" w:sz="4" w:space="0" w:color="auto"/>
              <w:right w:val="single" w:sz="4" w:space="0" w:color="auto"/>
            </w:tcBorders>
            <w:shd w:val="clear" w:color="auto" w:fill="auto"/>
            <w:vAlign w:val="center"/>
          </w:tcPr>
          <w:p w14:paraId="0005FD6F" w14:textId="77777777" w:rsidR="003833FE" w:rsidRPr="00663F9D" w:rsidRDefault="003833FE" w:rsidP="001672C5">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Красная шапочка</w:t>
            </w:r>
            <w:r>
              <w:rPr>
                <w:rFonts w:ascii="Times New Roman" w:hAnsi="Times New Roman" w:cs="Times New Roman"/>
                <w:sz w:val="24"/>
                <w:szCs w:val="24"/>
              </w:rPr>
              <w:t>»</w:t>
            </w:r>
          </w:p>
        </w:tc>
        <w:tc>
          <w:tcPr>
            <w:tcW w:w="2127" w:type="dxa"/>
            <w:vAlign w:val="center"/>
          </w:tcPr>
          <w:p w14:paraId="00D84D31" w14:textId="3BD5108E" w:rsidR="003833FE" w:rsidRDefault="002E5ECA" w:rsidP="001672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559" w:type="dxa"/>
            <w:vAlign w:val="center"/>
          </w:tcPr>
          <w:p w14:paraId="0515F752" w14:textId="3E4656FC" w:rsidR="003833FE" w:rsidRDefault="002E5ECA" w:rsidP="001672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241" w:type="dxa"/>
            <w:shd w:val="clear" w:color="auto" w:fill="auto"/>
            <w:vAlign w:val="center"/>
          </w:tcPr>
          <w:p w14:paraId="36BDAD7E" w14:textId="3DD902D4" w:rsidR="003833FE" w:rsidRPr="00724386" w:rsidRDefault="002E5ECA" w:rsidP="001672C5">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14:paraId="4DBCBEDC" w14:textId="77777777" w:rsidTr="001672C5">
        <w:trPr>
          <w:trHeight w:val="240"/>
        </w:trPr>
        <w:tc>
          <w:tcPr>
            <w:tcW w:w="534" w:type="dxa"/>
            <w:vAlign w:val="center"/>
          </w:tcPr>
          <w:p w14:paraId="42CD6A5C" w14:textId="77777777" w:rsidR="003833FE" w:rsidRDefault="003833FE" w:rsidP="001672C5">
            <w:pPr>
              <w:spacing w:after="0" w:line="240" w:lineRule="auto"/>
              <w:jc w:val="center"/>
              <w:rPr>
                <w:rFonts w:ascii="Times New Roman" w:hAnsi="Times New Roman" w:cs="Times New Roman"/>
              </w:rPr>
            </w:pPr>
            <w:r w:rsidRPr="0003707B">
              <w:rPr>
                <w:rFonts w:ascii="Times New Roman" w:hAnsi="Times New Roman" w:cs="Times New Roman"/>
                <w:sz w:val="24"/>
                <w:szCs w:val="24"/>
              </w:rPr>
              <w:t>21</w:t>
            </w:r>
          </w:p>
        </w:tc>
        <w:tc>
          <w:tcPr>
            <w:tcW w:w="4110" w:type="dxa"/>
            <w:tcBorders>
              <w:top w:val="nil"/>
              <w:left w:val="single" w:sz="4" w:space="0" w:color="auto"/>
              <w:bottom w:val="single" w:sz="4" w:space="0" w:color="auto"/>
              <w:right w:val="single" w:sz="4" w:space="0" w:color="auto"/>
            </w:tcBorders>
            <w:shd w:val="clear" w:color="auto" w:fill="auto"/>
            <w:vAlign w:val="center"/>
          </w:tcPr>
          <w:p w14:paraId="5D761620" w14:textId="77777777" w:rsidR="003833FE" w:rsidRPr="00663F9D" w:rsidRDefault="003833FE" w:rsidP="001672C5">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Сказка</w:t>
            </w:r>
            <w:r>
              <w:rPr>
                <w:rFonts w:ascii="Times New Roman" w:hAnsi="Times New Roman" w:cs="Times New Roman"/>
                <w:sz w:val="24"/>
                <w:szCs w:val="24"/>
              </w:rPr>
              <w:t>»</w:t>
            </w:r>
          </w:p>
        </w:tc>
        <w:tc>
          <w:tcPr>
            <w:tcW w:w="2127" w:type="dxa"/>
            <w:vAlign w:val="center"/>
          </w:tcPr>
          <w:p w14:paraId="163BA723" w14:textId="1CB7BDBA" w:rsidR="003833FE" w:rsidRDefault="00933295" w:rsidP="001672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559" w:type="dxa"/>
            <w:vAlign w:val="center"/>
          </w:tcPr>
          <w:p w14:paraId="0987B792" w14:textId="35F15872" w:rsidR="003833FE" w:rsidRDefault="00933295" w:rsidP="001672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241" w:type="dxa"/>
            <w:shd w:val="clear" w:color="auto" w:fill="auto"/>
            <w:vAlign w:val="center"/>
          </w:tcPr>
          <w:p w14:paraId="369A04F3" w14:textId="277692AE" w:rsidR="003833FE" w:rsidRPr="00724386" w:rsidRDefault="00933295" w:rsidP="001672C5">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14:paraId="4A47C4DB" w14:textId="77777777" w:rsidTr="001672C5">
        <w:trPr>
          <w:trHeight w:val="240"/>
        </w:trPr>
        <w:tc>
          <w:tcPr>
            <w:tcW w:w="534" w:type="dxa"/>
            <w:vAlign w:val="center"/>
          </w:tcPr>
          <w:p w14:paraId="5CF2DCEE" w14:textId="77777777" w:rsidR="003833FE" w:rsidRDefault="003833FE" w:rsidP="001672C5">
            <w:pPr>
              <w:spacing w:after="0" w:line="240" w:lineRule="auto"/>
              <w:jc w:val="center"/>
              <w:rPr>
                <w:rFonts w:ascii="Times New Roman" w:hAnsi="Times New Roman" w:cs="Times New Roman"/>
              </w:rPr>
            </w:pPr>
            <w:r w:rsidRPr="0003707B">
              <w:rPr>
                <w:rFonts w:ascii="Times New Roman" w:hAnsi="Times New Roman" w:cs="Times New Roman"/>
                <w:sz w:val="24"/>
                <w:szCs w:val="24"/>
              </w:rPr>
              <w:t>22</w:t>
            </w:r>
          </w:p>
        </w:tc>
        <w:tc>
          <w:tcPr>
            <w:tcW w:w="4110" w:type="dxa"/>
            <w:tcBorders>
              <w:top w:val="nil"/>
              <w:left w:val="single" w:sz="4" w:space="0" w:color="auto"/>
              <w:bottom w:val="single" w:sz="4" w:space="0" w:color="auto"/>
              <w:right w:val="single" w:sz="4" w:space="0" w:color="auto"/>
            </w:tcBorders>
            <w:shd w:val="clear" w:color="auto" w:fill="auto"/>
            <w:vAlign w:val="center"/>
          </w:tcPr>
          <w:p w14:paraId="6C127C96" w14:textId="77777777" w:rsidR="003833FE" w:rsidRPr="00663F9D" w:rsidRDefault="003833FE" w:rsidP="001672C5">
            <w:pPr>
              <w:spacing w:after="0" w:line="240" w:lineRule="auto"/>
              <w:jc w:val="center"/>
              <w:rPr>
                <w:rFonts w:ascii="Times New Roman" w:hAnsi="Times New Roman" w:cs="Times New Roman"/>
                <w:sz w:val="24"/>
                <w:szCs w:val="24"/>
              </w:rPr>
            </w:pPr>
            <w:r w:rsidRPr="00401341">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401341">
              <w:rPr>
                <w:rFonts w:ascii="Times New Roman" w:hAnsi="Times New Roman" w:cs="Times New Roman"/>
                <w:sz w:val="24"/>
                <w:szCs w:val="24"/>
              </w:rPr>
              <w:t>Светлячок</w:t>
            </w:r>
            <w:r>
              <w:rPr>
                <w:rFonts w:ascii="Times New Roman" w:hAnsi="Times New Roman" w:cs="Times New Roman"/>
                <w:sz w:val="24"/>
                <w:szCs w:val="24"/>
              </w:rPr>
              <w:t>»</w:t>
            </w:r>
          </w:p>
        </w:tc>
        <w:tc>
          <w:tcPr>
            <w:tcW w:w="2127" w:type="dxa"/>
            <w:vAlign w:val="center"/>
          </w:tcPr>
          <w:p w14:paraId="1C427670" w14:textId="01903057" w:rsidR="003833FE" w:rsidRDefault="00933295" w:rsidP="001672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559" w:type="dxa"/>
            <w:vAlign w:val="center"/>
          </w:tcPr>
          <w:p w14:paraId="3CC6688D" w14:textId="424B79BE" w:rsidR="003833FE" w:rsidRDefault="00933295" w:rsidP="001672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241" w:type="dxa"/>
            <w:shd w:val="clear" w:color="auto" w:fill="auto"/>
            <w:vAlign w:val="center"/>
          </w:tcPr>
          <w:p w14:paraId="22A5B61A" w14:textId="71A1342F" w:rsidR="003833FE" w:rsidRPr="00724386" w:rsidRDefault="00933295" w:rsidP="001672C5">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14:paraId="37234206" w14:textId="77777777" w:rsidTr="001672C5">
        <w:trPr>
          <w:trHeight w:val="240"/>
        </w:trPr>
        <w:tc>
          <w:tcPr>
            <w:tcW w:w="534" w:type="dxa"/>
            <w:vAlign w:val="center"/>
          </w:tcPr>
          <w:p w14:paraId="3E57F55A" w14:textId="77777777" w:rsidR="003833FE" w:rsidRDefault="003833FE" w:rsidP="001672C5">
            <w:pPr>
              <w:spacing w:after="0" w:line="240" w:lineRule="auto"/>
              <w:jc w:val="center"/>
              <w:rPr>
                <w:rFonts w:ascii="Times New Roman" w:hAnsi="Times New Roman" w:cs="Times New Roman"/>
              </w:rPr>
            </w:pPr>
            <w:r w:rsidRPr="0003707B">
              <w:rPr>
                <w:rFonts w:ascii="Times New Roman" w:hAnsi="Times New Roman" w:cs="Times New Roman"/>
                <w:sz w:val="24"/>
                <w:szCs w:val="24"/>
              </w:rPr>
              <w:t>23</w:t>
            </w:r>
          </w:p>
        </w:tc>
        <w:tc>
          <w:tcPr>
            <w:tcW w:w="4110" w:type="dxa"/>
            <w:tcBorders>
              <w:top w:val="nil"/>
              <w:left w:val="single" w:sz="4" w:space="0" w:color="auto"/>
              <w:bottom w:val="single" w:sz="4" w:space="0" w:color="auto"/>
              <w:right w:val="single" w:sz="4" w:space="0" w:color="auto"/>
            </w:tcBorders>
            <w:shd w:val="clear" w:color="auto" w:fill="auto"/>
            <w:vAlign w:val="center"/>
          </w:tcPr>
          <w:p w14:paraId="4F6C57D5" w14:textId="77777777" w:rsidR="003833FE" w:rsidRPr="00663F9D" w:rsidRDefault="003833FE" w:rsidP="001672C5">
            <w:pPr>
              <w:spacing w:after="0" w:line="240" w:lineRule="auto"/>
              <w:jc w:val="center"/>
              <w:rPr>
                <w:rFonts w:ascii="Times New Roman" w:hAnsi="Times New Roman" w:cs="Times New Roman"/>
                <w:sz w:val="24"/>
                <w:szCs w:val="24"/>
              </w:rPr>
            </w:pPr>
            <w:r w:rsidRPr="00401341">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401341">
              <w:rPr>
                <w:rFonts w:ascii="Times New Roman" w:hAnsi="Times New Roman" w:cs="Times New Roman"/>
                <w:sz w:val="24"/>
                <w:szCs w:val="24"/>
              </w:rPr>
              <w:t>Солнышко</w:t>
            </w:r>
            <w:r>
              <w:rPr>
                <w:rFonts w:ascii="Times New Roman" w:hAnsi="Times New Roman" w:cs="Times New Roman"/>
                <w:sz w:val="24"/>
                <w:szCs w:val="24"/>
              </w:rPr>
              <w:t>»</w:t>
            </w:r>
          </w:p>
        </w:tc>
        <w:tc>
          <w:tcPr>
            <w:tcW w:w="2127" w:type="dxa"/>
            <w:vAlign w:val="center"/>
          </w:tcPr>
          <w:p w14:paraId="0A7273ED" w14:textId="0C522477" w:rsidR="003833FE" w:rsidRDefault="00933295" w:rsidP="001672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1559" w:type="dxa"/>
            <w:vAlign w:val="center"/>
          </w:tcPr>
          <w:p w14:paraId="63D61400" w14:textId="2842B74B" w:rsidR="003833FE" w:rsidRDefault="00933295" w:rsidP="001672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1241" w:type="dxa"/>
            <w:shd w:val="clear" w:color="auto" w:fill="auto"/>
            <w:vAlign w:val="center"/>
          </w:tcPr>
          <w:p w14:paraId="26CA3A17" w14:textId="7B35CFAA" w:rsidR="003833FE" w:rsidRPr="00724386" w:rsidRDefault="00933295" w:rsidP="001672C5">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14:paraId="4C4FA10D" w14:textId="77777777" w:rsidTr="001672C5">
        <w:trPr>
          <w:trHeight w:val="240"/>
        </w:trPr>
        <w:tc>
          <w:tcPr>
            <w:tcW w:w="534" w:type="dxa"/>
            <w:vAlign w:val="center"/>
          </w:tcPr>
          <w:p w14:paraId="5EA8A676" w14:textId="77777777" w:rsidR="003833FE" w:rsidRDefault="003833FE" w:rsidP="001672C5">
            <w:pPr>
              <w:spacing w:after="0" w:line="240" w:lineRule="auto"/>
              <w:jc w:val="center"/>
              <w:rPr>
                <w:rFonts w:ascii="Times New Roman" w:hAnsi="Times New Roman" w:cs="Times New Roman"/>
              </w:rPr>
            </w:pPr>
            <w:r w:rsidRPr="0003707B">
              <w:rPr>
                <w:rFonts w:ascii="Times New Roman" w:hAnsi="Times New Roman" w:cs="Times New Roman"/>
                <w:sz w:val="24"/>
                <w:szCs w:val="24"/>
              </w:rPr>
              <w:t>24</w:t>
            </w:r>
          </w:p>
        </w:tc>
        <w:tc>
          <w:tcPr>
            <w:tcW w:w="4110" w:type="dxa"/>
            <w:tcBorders>
              <w:top w:val="nil"/>
              <w:left w:val="single" w:sz="4" w:space="0" w:color="auto"/>
              <w:bottom w:val="single" w:sz="4" w:space="0" w:color="auto"/>
              <w:right w:val="single" w:sz="4" w:space="0" w:color="auto"/>
            </w:tcBorders>
            <w:shd w:val="clear" w:color="auto" w:fill="auto"/>
            <w:vAlign w:val="center"/>
          </w:tcPr>
          <w:p w14:paraId="0706E53F" w14:textId="77777777" w:rsidR="003833FE" w:rsidRPr="00663F9D" w:rsidRDefault="003833FE" w:rsidP="001672C5">
            <w:pPr>
              <w:spacing w:after="0" w:line="240" w:lineRule="auto"/>
              <w:jc w:val="center"/>
              <w:rPr>
                <w:rFonts w:ascii="Times New Roman" w:hAnsi="Times New Roman" w:cs="Times New Roman"/>
                <w:sz w:val="24"/>
                <w:szCs w:val="24"/>
              </w:rPr>
            </w:pPr>
            <w:r w:rsidRPr="00401341">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401341">
              <w:rPr>
                <w:rFonts w:ascii="Times New Roman" w:hAnsi="Times New Roman" w:cs="Times New Roman"/>
                <w:sz w:val="24"/>
                <w:szCs w:val="24"/>
              </w:rPr>
              <w:t>Ромашка</w:t>
            </w:r>
            <w:r>
              <w:rPr>
                <w:rFonts w:ascii="Times New Roman" w:hAnsi="Times New Roman" w:cs="Times New Roman"/>
                <w:sz w:val="24"/>
                <w:szCs w:val="24"/>
              </w:rPr>
              <w:t>»</w:t>
            </w:r>
          </w:p>
        </w:tc>
        <w:tc>
          <w:tcPr>
            <w:tcW w:w="2127" w:type="dxa"/>
            <w:vAlign w:val="center"/>
          </w:tcPr>
          <w:p w14:paraId="2E955657" w14:textId="0AA4FA81" w:rsidR="003833FE" w:rsidRDefault="005C0396" w:rsidP="001672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559" w:type="dxa"/>
            <w:vAlign w:val="center"/>
          </w:tcPr>
          <w:p w14:paraId="321E00C7" w14:textId="65070D46" w:rsidR="003833FE" w:rsidRDefault="005C0396" w:rsidP="001672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241" w:type="dxa"/>
            <w:shd w:val="clear" w:color="auto" w:fill="auto"/>
            <w:vAlign w:val="center"/>
          </w:tcPr>
          <w:p w14:paraId="44109C79" w14:textId="52166481" w:rsidR="003833FE" w:rsidRPr="00724386" w:rsidRDefault="005C0396" w:rsidP="001672C5">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14:paraId="2C2D710D" w14:textId="77777777" w:rsidTr="001672C5">
        <w:trPr>
          <w:trHeight w:val="240"/>
        </w:trPr>
        <w:tc>
          <w:tcPr>
            <w:tcW w:w="534" w:type="dxa"/>
            <w:vAlign w:val="center"/>
          </w:tcPr>
          <w:p w14:paraId="25E25A6C" w14:textId="77777777" w:rsidR="003833FE" w:rsidRDefault="003833FE" w:rsidP="001672C5">
            <w:pPr>
              <w:spacing w:after="0" w:line="240" w:lineRule="auto"/>
              <w:jc w:val="center"/>
              <w:rPr>
                <w:rFonts w:ascii="Times New Roman" w:hAnsi="Times New Roman" w:cs="Times New Roman"/>
              </w:rPr>
            </w:pPr>
            <w:r w:rsidRPr="0003707B">
              <w:rPr>
                <w:rFonts w:ascii="Times New Roman" w:hAnsi="Times New Roman" w:cs="Times New Roman"/>
                <w:sz w:val="24"/>
                <w:szCs w:val="24"/>
              </w:rPr>
              <w:t>25</w:t>
            </w:r>
          </w:p>
        </w:tc>
        <w:tc>
          <w:tcPr>
            <w:tcW w:w="4110" w:type="dxa"/>
            <w:tcBorders>
              <w:top w:val="nil"/>
              <w:left w:val="single" w:sz="4" w:space="0" w:color="auto"/>
              <w:bottom w:val="single" w:sz="4" w:space="0" w:color="auto"/>
              <w:right w:val="single" w:sz="4" w:space="0" w:color="auto"/>
            </w:tcBorders>
            <w:shd w:val="clear" w:color="auto" w:fill="auto"/>
            <w:vAlign w:val="center"/>
          </w:tcPr>
          <w:p w14:paraId="77B3ADE2" w14:textId="77777777" w:rsidR="003833FE" w:rsidRPr="00663F9D" w:rsidRDefault="003833FE" w:rsidP="001672C5">
            <w:pPr>
              <w:spacing w:after="0" w:line="240" w:lineRule="auto"/>
              <w:jc w:val="center"/>
              <w:rPr>
                <w:rFonts w:ascii="Times New Roman" w:hAnsi="Times New Roman" w:cs="Times New Roman"/>
                <w:sz w:val="24"/>
                <w:szCs w:val="24"/>
              </w:rPr>
            </w:pPr>
            <w:r w:rsidRPr="00401341">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401341">
              <w:rPr>
                <w:rFonts w:ascii="Times New Roman" w:hAnsi="Times New Roman" w:cs="Times New Roman"/>
                <w:sz w:val="24"/>
                <w:szCs w:val="24"/>
              </w:rPr>
              <w:t>Колокольчик</w:t>
            </w:r>
            <w:r>
              <w:rPr>
                <w:rFonts w:ascii="Times New Roman" w:hAnsi="Times New Roman" w:cs="Times New Roman"/>
                <w:sz w:val="24"/>
                <w:szCs w:val="24"/>
              </w:rPr>
              <w:t>»</w:t>
            </w:r>
          </w:p>
        </w:tc>
        <w:tc>
          <w:tcPr>
            <w:tcW w:w="2127" w:type="dxa"/>
            <w:vAlign w:val="center"/>
          </w:tcPr>
          <w:p w14:paraId="4322B056" w14:textId="533A0E4C" w:rsidR="003833FE" w:rsidRDefault="005C0396" w:rsidP="001672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559" w:type="dxa"/>
            <w:vAlign w:val="center"/>
          </w:tcPr>
          <w:p w14:paraId="24D3A930" w14:textId="33582F47" w:rsidR="003833FE" w:rsidRDefault="005C0396" w:rsidP="001672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241" w:type="dxa"/>
            <w:shd w:val="clear" w:color="auto" w:fill="auto"/>
            <w:vAlign w:val="center"/>
          </w:tcPr>
          <w:p w14:paraId="670E5706" w14:textId="1FB5BF23" w:rsidR="003833FE" w:rsidRPr="00724386" w:rsidRDefault="005C0396" w:rsidP="001672C5">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86,7</w:t>
            </w:r>
          </w:p>
        </w:tc>
      </w:tr>
    </w:tbl>
    <w:p w14:paraId="14936A7A" w14:textId="77777777" w:rsidR="0017085C" w:rsidRDefault="0017085C">
      <w:pPr>
        <w:spacing w:after="160" w:line="259" w:lineRule="auto"/>
        <w:rPr>
          <w:rFonts w:ascii="Times New Roman" w:hAnsi="Times New Roman" w:cs="Times New Roman"/>
          <w:i/>
          <w:sz w:val="28"/>
          <w:szCs w:val="28"/>
        </w:rPr>
      </w:pPr>
      <w:r>
        <w:rPr>
          <w:rFonts w:ascii="Times New Roman" w:hAnsi="Times New Roman" w:cs="Times New Roman"/>
          <w:i/>
          <w:sz w:val="28"/>
          <w:szCs w:val="28"/>
        </w:rPr>
        <w:br w:type="page"/>
      </w:r>
    </w:p>
    <w:p w14:paraId="39C15022" w14:textId="77777777" w:rsidR="00177DDF" w:rsidRPr="004312BC" w:rsidRDefault="00177DDF" w:rsidP="00177DDF">
      <w:pPr>
        <w:spacing w:after="0" w:line="360" w:lineRule="auto"/>
        <w:ind w:firstLine="708"/>
        <w:jc w:val="both"/>
        <w:rPr>
          <w:rFonts w:ascii="Times New Roman" w:hAnsi="Times New Roman" w:cs="Times New Roman"/>
          <w:i/>
          <w:sz w:val="28"/>
          <w:szCs w:val="28"/>
        </w:rPr>
      </w:pPr>
      <w:r w:rsidRPr="004312BC">
        <w:rPr>
          <w:rFonts w:ascii="Times New Roman" w:hAnsi="Times New Roman" w:cs="Times New Roman"/>
          <w:i/>
          <w:sz w:val="28"/>
          <w:szCs w:val="28"/>
        </w:rPr>
        <w:lastRenderedPageBreak/>
        <w:t xml:space="preserve">4.2 Доля </w:t>
      </w:r>
      <w:r>
        <w:rPr>
          <w:rFonts w:ascii="Times New Roman" w:hAnsi="Times New Roman" w:cs="Times New Roman"/>
          <w:i/>
          <w:sz w:val="28"/>
          <w:szCs w:val="28"/>
        </w:rPr>
        <w:t>респондентов</w:t>
      </w:r>
      <w:r w:rsidRPr="004312BC">
        <w:rPr>
          <w:rFonts w:ascii="Times New Roman" w:hAnsi="Times New Roman" w:cs="Times New Roman"/>
          <w:i/>
          <w:sz w:val="28"/>
          <w:szCs w:val="28"/>
        </w:rPr>
        <w:t xml:space="preserve">, удовлетворенных доброжелательностью, вежливостью работников организации, обеспечивающих непосредственное </w:t>
      </w:r>
      <w:r>
        <w:rPr>
          <w:rFonts w:ascii="Times New Roman" w:hAnsi="Times New Roman" w:cs="Times New Roman"/>
          <w:i/>
          <w:sz w:val="28"/>
          <w:szCs w:val="28"/>
        </w:rPr>
        <w:t>осуществление образовательной деятельности</w:t>
      </w:r>
      <w:r w:rsidRPr="004312BC">
        <w:rPr>
          <w:rFonts w:ascii="Times New Roman" w:hAnsi="Times New Roman" w:cs="Times New Roman"/>
          <w:i/>
          <w:sz w:val="28"/>
          <w:szCs w:val="28"/>
        </w:rPr>
        <w:t xml:space="preserve"> при обращении в организацию.</w:t>
      </w:r>
    </w:p>
    <w:p w14:paraId="482BF53A" w14:textId="77777777" w:rsidR="00177DDF" w:rsidRDefault="00177DDF" w:rsidP="00177DD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родителей и обучающихся.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xml:space="preserve">. </w:t>
      </w:r>
    </w:p>
    <w:p w14:paraId="0627C967" w14:textId="4F5F27AF" w:rsidR="00261033" w:rsidRPr="00746B80" w:rsidRDefault="00E51E09" w:rsidP="00746B80">
      <w:pPr>
        <w:spacing w:after="0" w:line="360" w:lineRule="auto"/>
        <w:jc w:val="center"/>
        <w:rPr>
          <w:rFonts w:ascii="Times New Roman" w:hAnsi="Times New Roman" w:cs="Times New Roman"/>
          <w:sz w:val="28"/>
          <w:szCs w:val="28"/>
          <w:lang w:val="en-US"/>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11</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4.2</w:t>
      </w:r>
    </w:p>
    <w:tbl>
      <w:tblPr>
        <w:tblStyle w:val="af"/>
        <w:tblW w:w="0" w:type="auto"/>
        <w:tblLayout w:type="fixed"/>
        <w:tblLook w:val="04A0" w:firstRow="1" w:lastRow="0" w:firstColumn="1" w:lastColumn="0" w:noHBand="0" w:noVBand="1"/>
      </w:tblPr>
      <w:tblGrid>
        <w:gridCol w:w="534"/>
        <w:gridCol w:w="4110"/>
        <w:gridCol w:w="2127"/>
        <w:gridCol w:w="1559"/>
        <w:gridCol w:w="1241"/>
      </w:tblGrid>
      <w:tr w:rsidR="003833FE" w14:paraId="49705010" w14:textId="77777777" w:rsidTr="005A1802">
        <w:trPr>
          <w:cantSplit/>
          <w:trHeight w:val="214"/>
          <w:tblHeader/>
        </w:trPr>
        <w:tc>
          <w:tcPr>
            <w:tcW w:w="534" w:type="dxa"/>
            <w:vAlign w:val="center"/>
          </w:tcPr>
          <w:p w14:paraId="3A5B6171" w14:textId="77777777" w:rsidR="003833FE" w:rsidRPr="00876E2D" w:rsidRDefault="003833FE" w:rsidP="005A180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4110" w:type="dxa"/>
            <w:vAlign w:val="center"/>
          </w:tcPr>
          <w:p w14:paraId="5EB60BCF" w14:textId="77777777" w:rsidR="003833FE" w:rsidRPr="00876E2D" w:rsidRDefault="003833FE" w:rsidP="005A1802">
            <w:pPr>
              <w:spacing w:after="0" w:line="240" w:lineRule="auto"/>
              <w:jc w:val="center"/>
              <w:rPr>
                <w:rFonts w:ascii="Times New Roman" w:hAnsi="Times New Roman" w:cs="Times New Roman"/>
                <w:sz w:val="24"/>
                <w:szCs w:val="24"/>
              </w:rPr>
            </w:pPr>
            <w:r w:rsidRPr="00876E2D">
              <w:rPr>
                <w:rFonts w:ascii="Times New Roman" w:hAnsi="Times New Roman" w:cs="Times New Roman"/>
                <w:sz w:val="24"/>
                <w:szCs w:val="24"/>
              </w:rPr>
              <w:t>Организация</w:t>
            </w:r>
          </w:p>
        </w:tc>
        <w:tc>
          <w:tcPr>
            <w:tcW w:w="2127" w:type="dxa"/>
            <w:vAlign w:val="center"/>
          </w:tcPr>
          <w:p w14:paraId="08EFE349" w14:textId="77777777" w:rsidR="003833FE" w:rsidRPr="00876E2D" w:rsidRDefault="003833FE" w:rsidP="005A1802">
            <w:pPr>
              <w:pStyle w:val="12"/>
              <w:spacing w:after="0" w:line="240" w:lineRule="auto"/>
              <w:jc w:val="center"/>
              <w:rPr>
                <w:rFonts w:ascii="Times New Roman" w:hAnsi="Times New Roman" w:cs="Times New Roman"/>
              </w:rPr>
            </w:pPr>
            <w:r w:rsidRPr="00876E2D">
              <w:rPr>
                <w:rFonts w:ascii="Times New Roman" w:hAnsi="Times New Roman" w:cs="Times New Roman"/>
              </w:rPr>
              <w:t>Количество удов</w:t>
            </w:r>
            <w:r>
              <w:rPr>
                <w:rFonts w:ascii="Times New Roman" w:hAnsi="Times New Roman" w:cs="Times New Roman"/>
              </w:rPr>
              <w:t>летворен</w:t>
            </w:r>
            <w:r w:rsidRPr="00876E2D">
              <w:rPr>
                <w:rFonts w:ascii="Times New Roman" w:hAnsi="Times New Roman" w:cs="Times New Roman"/>
              </w:rPr>
              <w:t>ных</w:t>
            </w:r>
          </w:p>
        </w:tc>
        <w:tc>
          <w:tcPr>
            <w:tcW w:w="1559" w:type="dxa"/>
            <w:vAlign w:val="center"/>
          </w:tcPr>
          <w:p w14:paraId="75EF2E40" w14:textId="77777777" w:rsidR="003833FE" w:rsidRPr="00876E2D" w:rsidRDefault="003833FE" w:rsidP="005A1802">
            <w:pPr>
              <w:pStyle w:val="12"/>
              <w:spacing w:after="0" w:line="240" w:lineRule="auto"/>
              <w:jc w:val="center"/>
              <w:rPr>
                <w:rFonts w:ascii="Times New Roman" w:hAnsi="Times New Roman" w:cs="Times New Roman"/>
              </w:rPr>
            </w:pPr>
            <w:r w:rsidRPr="00876E2D">
              <w:rPr>
                <w:rFonts w:ascii="Times New Roman" w:hAnsi="Times New Roman" w:cs="Times New Roman"/>
              </w:rPr>
              <w:t>Количество ответивших</w:t>
            </w:r>
          </w:p>
        </w:tc>
        <w:tc>
          <w:tcPr>
            <w:tcW w:w="1241" w:type="dxa"/>
            <w:vAlign w:val="center"/>
          </w:tcPr>
          <w:p w14:paraId="73CE3912" w14:textId="77777777" w:rsidR="003833FE" w:rsidRPr="00876E2D" w:rsidRDefault="003833FE" w:rsidP="005A1802">
            <w:pPr>
              <w:pStyle w:val="12"/>
              <w:spacing w:after="0" w:line="240" w:lineRule="auto"/>
              <w:jc w:val="center"/>
              <w:rPr>
                <w:rFonts w:ascii="Times New Roman" w:hAnsi="Times New Roman" w:cs="Times New Roman"/>
              </w:rPr>
            </w:pPr>
            <w:r w:rsidRPr="00876E2D">
              <w:rPr>
                <w:rFonts w:ascii="Times New Roman" w:hAnsi="Times New Roman" w:cs="Times New Roman"/>
              </w:rPr>
              <w:t>Итоговый балл</w:t>
            </w:r>
          </w:p>
        </w:tc>
      </w:tr>
      <w:tr w:rsidR="003833FE" w14:paraId="4975A632" w14:textId="77777777" w:rsidTr="005A1802">
        <w:trPr>
          <w:trHeight w:val="235"/>
        </w:trPr>
        <w:tc>
          <w:tcPr>
            <w:tcW w:w="534" w:type="dxa"/>
          </w:tcPr>
          <w:p w14:paraId="74BC5EA2" w14:textId="77777777" w:rsidR="003833FE" w:rsidRPr="00605D89" w:rsidRDefault="003833FE" w:rsidP="005A1802">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79877179" w14:textId="77777777" w:rsidR="003833FE" w:rsidRPr="00410B38" w:rsidRDefault="003833FE" w:rsidP="005A1802">
            <w:pPr>
              <w:spacing w:after="0" w:line="240" w:lineRule="auto"/>
              <w:jc w:val="center"/>
              <w:rPr>
                <w:rFonts w:ascii="Times New Roman" w:hAnsi="Times New Roman" w:cs="Times New Roman"/>
                <w:szCs w:val="28"/>
                <w:highlight w:val="yellow"/>
              </w:rPr>
            </w:pPr>
            <w:r w:rsidRPr="00FE6BC3">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FE6BC3">
              <w:rPr>
                <w:rFonts w:ascii="Times New Roman" w:hAnsi="Times New Roman" w:cs="Times New Roman"/>
                <w:sz w:val="24"/>
                <w:szCs w:val="24"/>
              </w:rPr>
              <w:t>Аграфеновская</w:t>
            </w:r>
            <w:proofErr w:type="spellEnd"/>
            <w:r w:rsidRPr="00FE6BC3">
              <w:rPr>
                <w:rFonts w:ascii="Times New Roman" w:hAnsi="Times New Roman" w:cs="Times New Roman"/>
                <w:sz w:val="24"/>
                <w:szCs w:val="24"/>
              </w:rPr>
              <w:t xml:space="preserve"> СОШ</w:t>
            </w:r>
            <w:r>
              <w:rPr>
                <w:rFonts w:ascii="Times New Roman" w:hAnsi="Times New Roman" w:cs="Times New Roman"/>
                <w:sz w:val="24"/>
                <w:szCs w:val="24"/>
              </w:rPr>
              <w:t>»</w:t>
            </w:r>
          </w:p>
        </w:tc>
        <w:tc>
          <w:tcPr>
            <w:tcW w:w="2127" w:type="dxa"/>
            <w:vAlign w:val="center"/>
          </w:tcPr>
          <w:p w14:paraId="5C191C47" w14:textId="371E9B7B" w:rsidR="003833FE" w:rsidRPr="003F6A6E" w:rsidRDefault="000C6A35"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84</w:t>
            </w:r>
          </w:p>
        </w:tc>
        <w:tc>
          <w:tcPr>
            <w:tcW w:w="1559" w:type="dxa"/>
            <w:vAlign w:val="center"/>
          </w:tcPr>
          <w:p w14:paraId="4A5EAA3B" w14:textId="1D5A303A" w:rsidR="003833FE" w:rsidRPr="003F6A6E" w:rsidRDefault="000C6A35"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91</w:t>
            </w:r>
          </w:p>
        </w:tc>
        <w:tc>
          <w:tcPr>
            <w:tcW w:w="1241" w:type="dxa"/>
            <w:vAlign w:val="center"/>
          </w:tcPr>
          <w:p w14:paraId="2CB57C7E" w14:textId="04A595D3" w:rsidR="003833FE" w:rsidRPr="003F6A6E" w:rsidRDefault="000C6A35"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92,3</w:t>
            </w:r>
          </w:p>
        </w:tc>
      </w:tr>
      <w:tr w:rsidR="003833FE" w14:paraId="6CF0318F" w14:textId="77777777" w:rsidTr="005A1802">
        <w:trPr>
          <w:trHeight w:val="240"/>
        </w:trPr>
        <w:tc>
          <w:tcPr>
            <w:tcW w:w="534" w:type="dxa"/>
          </w:tcPr>
          <w:p w14:paraId="41759D63" w14:textId="77777777" w:rsidR="003833FE" w:rsidRPr="00605D89" w:rsidRDefault="003833FE" w:rsidP="005A1802">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2</w:t>
            </w:r>
          </w:p>
        </w:tc>
        <w:tc>
          <w:tcPr>
            <w:tcW w:w="4110" w:type="dxa"/>
            <w:tcBorders>
              <w:top w:val="nil"/>
              <w:left w:val="single" w:sz="4" w:space="0" w:color="auto"/>
              <w:bottom w:val="single" w:sz="4" w:space="0" w:color="auto"/>
              <w:right w:val="single" w:sz="4" w:space="0" w:color="auto"/>
            </w:tcBorders>
            <w:shd w:val="clear" w:color="auto" w:fill="auto"/>
            <w:vAlign w:val="center"/>
          </w:tcPr>
          <w:p w14:paraId="5823B4E8" w14:textId="77777777" w:rsidR="003833FE" w:rsidRPr="00410B38" w:rsidRDefault="003833FE" w:rsidP="005A1802">
            <w:pPr>
              <w:spacing w:after="0" w:line="240" w:lineRule="auto"/>
              <w:jc w:val="center"/>
              <w:rPr>
                <w:rFonts w:ascii="Times New Roman" w:hAnsi="Times New Roman" w:cs="Times New Roman"/>
                <w:szCs w:val="28"/>
                <w:highlight w:val="yellow"/>
              </w:rPr>
            </w:pPr>
            <w:r w:rsidRPr="00FE6BC3">
              <w:rPr>
                <w:rFonts w:ascii="Times New Roman" w:hAnsi="Times New Roman" w:cs="Times New Roman"/>
                <w:sz w:val="24"/>
                <w:szCs w:val="24"/>
              </w:rPr>
              <w:t xml:space="preserve">МБОУ </w:t>
            </w:r>
            <w:r>
              <w:rPr>
                <w:rFonts w:ascii="Times New Roman" w:hAnsi="Times New Roman" w:cs="Times New Roman"/>
                <w:sz w:val="24"/>
                <w:szCs w:val="24"/>
              </w:rPr>
              <w:t>«</w:t>
            </w:r>
            <w:r w:rsidRPr="00FE6BC3">
              <w:rPr>
                <w:rFonts w:ascii="Times New Roman" w:hAnsi="Times New Roman" w:cs="Times New Roman"/>
                <w:sz w:val="24"/>
                <w:szCs w:val="24"/>
              </w:rPr>
              <w:t>Большекрепинская СОШ</w:t>
            </w:r>
            <w:r>
              <w:rPr>
                <w:rFonts w:ascii="Times New Roman" w:hAnsi="Times New Roman" w:cs="Times New Roman"/>
                <w:sz w:val="24"/>
                <w:szCs w:val="24"/>
              </w:rPr>
              <w:t>»</w:t>
            </w:r>
            <w:r w:rsidRPr="00FE6BC3">
              <w:rPr>
                <w:rFonts w:ascii="Times New Roman" w:hAnsi="Times New Roman" w:cs="Times New Roman"/>
                <w:sz w:val="24"/>
                <w:szCs w:val="24"/>
              </w:rPr>
              <w:t xml:space="preserve"> им. Героя Советского Союза Пода П.А.</w:t>
            </w:r>
          </w:p>
        </w:tc>
        <w:tc>
          <w:tcPr>
            <w:tcW w:w="2127" w:type="dxa"/>
            <w:vAlign w:val="center"/>
          </w:tcPr>
          <w:p w14:paraId="6CE00F3B" w14:textId="11FF77AC" w:rsidR="003833FE" w:rsidRPr="003F6A6E" w:rsidRDefault="000C6A35"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118</w:t>
            </w:r>
          </w:p>
        </w:tc>
        <w:tc>
          <w:tcPr>
            <w:tcW w:w="1559" w:type="dxa"/>
            <w:vAlign w:val="center"/>
          </w:tcPr>
          <w:p w14:paraId="6AB53A4D" w14:textId="1812560E" w:rsidR="003833FE" w:rsidRPr="003F6A6E" w:rsidRDefault="000C6A35"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241" w:type="dxa"/>
            <w:vAlign w:val="center"/>
          </w:tcPr>
          <w:p w14:paraId="458A7D28" w14:textId="77D38715" w:rsidR="003833FE" w:rsidRPr="003F6A6E" w:rsidRDefault="000C6A35"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99,2</w:t>
            </w:r>
          </w:p>
        </w:tc>
      </w:tr>
      <w:tr w:rsidR="003833FE" w14:paraId="1FD4E53C" w14:textId="77777777" w:rsidTr="005A1802">
        <w:trPr>
          <w:trHeight w:val="240"/>
        </w:trPr>
        <w:tc>
          <w:tcPr>
            <w:tcW w:w="534" w:type="dxa"/>
          </w:tcPr>
          <w:p w14:paraId="55AA2678" w14:textId="77777777" w:rsidR="003833FE" w:rsidRPr="00605D89" w:rsidRDefault="003833FE" w:rsidP="005A1802">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3</w:t>
            </w:r>
          </w:p>
        </w:tc>
        <w:tc>
          <w:tcPr>
            <w:tcW w:w="4110" w:type="dxa"/>
            <w:tcBorders>
              <w:top w:val="nil"/>
              <w:left w:val="single" w:sz="4" w:space="0" w:color="auto"/>
              <w:bottom w:val="single" w:sz="4" w:space="0" w:color="auto"/>
              <w:right w:val="single" w:sz="4" w:space="0" w:color="auto"/>
            </w:tcBorders>
            <w:shd w:val="clear" w:color="auto" w:fill="auto"/>
            <w:vAlign w:val="center"/>
          </w:tcPr>
          <w:p w14:paraId="7B92BC9B" w14:textId="77777777" w:rsidR="003833FE" w:rsidRPr="00E67DC0" w:rsidRDefault="003833FE" w:rsidP="005A1802">
            <w:pPr>
              <w:spacing w:after="0" w:line="240" w:lineRule="auto"/>
              <w:jc w:val="center"/>
              <w:rPr>
                <w:rFonts w:ascii="Times New Roman" w:hAnsi="Times New Roman" w:cs="Times New Roman"/>
                <w:sz w:val="24"/>
                <w:szCs w:val="24"/>
              </w:rPr>
            </w:pPr>
            <w:r w:rsidRPr="00FE6BC3">
              <w:rPr>
                <w:rFonts w:ascii="Times New Roman" w:hAnsi="Times New Roman" w:cs="Times New Roman"/>
                <w:sz w:val="24"/>
                <w:szCs w:val="24"/>
              </w:rPr>
              <w:t xml:space="preserve">МБОУ </w:t>
            </w:r>
            <w:r>
              <w:rPr>
                <w:rFonts w:ascii="Times New Roman" w:hAnsi="Times New Roman" w:cs="Times New Roman"/>
                <w:sz w:val="24"/>
                <w:szCs w:val="24"/>
              </w:rPr>
              <w:t>«</w:t>
            </w:r>
            <w:r w:rsidRPr="00FE6BC3">
              <w:rPr>
                <w:rFonts w:ascii="Times New Roman" w:hAnsi="Times New Roman" w:cs="Times New Roman"/>
                <w:sz w:val="24"/>
                <w:szCs w:val="24"/>
              </w:rPr>
              <w:t>Волошинская СОШ</w:t>
            </w:r>
            <w:r>
              <w:rPr>
                <w:rFonts w:ascii="Times New Roman" w:hAnsi="Times New Roman" w:cs="Times New Roman"/>
                <w:sz w:val="24"/>
                <w:szCs w:val="24"/>
              </w:rPr>
              <w:t>»</w:t>
            </w:r>
          </w:p>
        </w:tc>
        <w:tc>
          <w:tcPr>
            <w:tcW w:w="2127" w:type="dxa"/>
            <w:vAlign w:val="center"/>
          </w:tcPr>
          <w:p w14:paraId="475A7F8B" w14:textId="10FE72B5" w:rsidR="003833FE" w:rsidRDefault="00286A46"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91</w:t>
            </w:r>
          </w:p>
        </w:tc>
        <w:tc>
          <w:tcPr>
            <w:tcW w:w="1559" w:type="dxa"/>
            <w:vAlign w:val="center"/>
          </w:tcPr>
          <w:p w14:paraId="75DBCD70" w14:textId="2523ABD4" w:rsidR="003833FE" w:rsidRDefault="00286A46"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97</w:t>
            </w:r>
          </w:p>
        </w:tc>
        <w:tc>
          <w:tcPr>
            <w:tcW w:w="1241" w:type="dxa"/>
            <w:vAlign w:val="center"/>
          </w:tcPr>
          <w:p w14:paraId="0C6528A4" w14:textId="232A54EF" w:rsidR="003833FE" w:rsidRDefault="00286A46"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93,8</w:t>
            </w:r>
          </w:p>
        </w:tc>
      </w:tr>
      <w:tr w:rsidR="003833FE" w14:paraId="3A1ACE55" w14:textId="77777777" w:rsidTr="005A1802">
        <w:trPr>
          <w:trHeight w:val="240"/>
        </w:trPr>
        <w:tc>
          <w:tcPr>
            <w:tcW w:w="534" w:type="dxa"/>
          </w:tcPr>
          <w:p w14:paraId="456AF77A" w14:textId="77777777" w:rsidR="003833FE" w:rsidRPr="00605D89" w:rsidRDefault="003833FE" w:rsidP="005A1802">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4</w:t>
            </w:r>
          </w:p>
        </w:tc>
        <w:tc>
          <w:tcPr>
            <w:tcW w:w="4110" w:type="dxa"/>
            <w:tcBorders>
              <w:top w:val="nil"/>
              <w:left w:val="single" w:sz="4" w:space="0" w:color="auto"/>
              <w:bottom w:val="single" w:sz="4" w:space="0" w:color="auto"/>
              <w:right w:val="single" w:sz="4" w:space="0" w:color="auto"/>
            </w:tcBorders>
            <w:shd w:val="clear" w:color="auto" w:fill="auto"/>
            <w:vAlign w:val="center"/>
          </w:tcPr>
          <w:p w14:paraId="33A4E481" w14:textId="77777777" w:rsidR="003833FE" w:rsidRPr="00017B22" w:rsidRDefault="003833FE" w:rsidP="005A1802">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240029">
              <w:rPr>
                <w:rFonts w:ascii="Times New Roman" w:hAnsi="Times New Roman" w:cs="Times New Roman"/>
                <w:sz w:val="24"/>
                <w:szCs w:val="24"/>
              </w:rPr>
              <w:t>Выделянская</w:t>
            </w:r>
            <w:proofErr w:type="spellEnd"/>
            <w:r w:rsidRPr="00240029">
              <w:rPr>
                <w:rFonts w:ascii="Times New Roman" w:hAnsi="Times New Roman" w:cs="Times New Roman"/>
                <w:sz w:val="24"/>
                <w:szCs w:val="24"/>
              </w:rPr>
              <w:t xml:space="preserve"> СОШ</w:t>
            </w:r>
            <w:r>
              <w:rPr>
                <w:rFonts w:ascii="Times New Roman" w:hAnsi="Times New Roman" w:cs="Times New Roman"/>
                <w:sz w:val="24"/>
                <w:szCs w:val="24"/>
              </w:rPr>
              <w:t>»</w:t>
            </w:r>
          </w:p>
        </w:tc>
        <w:tc>
          <w:tcPr>
            <w:tcW w:w="2127" w:type="dxa"/>
            <w:vAlign w:val="center"/>
          </w:tcPr>
          <w:p w14:paraId="57DEF2E4" w14:textId="4BFDDBA2" w:rsidR="003833FE" w:rsidRDefault="00E745E0"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1559" w:type="dxa"/>
            <w:vAlign w:val="center"/>
          </w:tcPr>
          <w:p w14:paraId="1F19005A" w14:textId="751BE2B1" w:rsidR="003833FE" w:rsidRDefault="00E745E0"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1241" w:type="dxa"/>
            <w:vAlign w:val="center"/>
          </w:tcPr>
          <w:p w14:paraId="1D2F4946" w14:textId="689CBBC5" w:rsidR="003833FE" w:rsidRDefault="00E745E0"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81,6</w:t>
            </w:r>
          </w:p>
        </w:tc>
      </w:tr>
      <w:tr w:rsidR="003833FE" w14:paraId="2A2FFE42" w14:textId="77777777" w:rsidTr="005A1802">
        <w:trPr>
          <w:trHeight w:val="240"/>
        </w:trPr>
        <w:tc>
          <w:tcPr>
            <w:tcW w:w="534" w:type="dxa"/>
          </w:tcPr>
          <w:p w14:paraId="316A6CCB" w14:textId="77777777" w:rsidR="003833FE" w:rsidRPr="00605D89" w:rsidRDefault="003833FE" w:rsidP="005A1802">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5</w:t>
            </w:r>
          </w:p>
        </w:tc>
        <w:tc>
          <w:tcPr>
            <w:tcW w:w="4110" w:type="dxa"/>
            <w:tcBorders>
              <w:top w:val="nil"/>
              <w:left w:val="single" w:sz="4" w:space="0" w:color="auto"/>
              <w:bottom w:val="single" w:sz="4" w:space="0" w:color="auto"/>
              <w:right w:val="single" w:sz="4" w:space="0" w:color="auto"/>
            </w:tcBorders>
            <w:shd w:val="clear" w:color="auto" w:fill="auto"/>
            <w:vAlign w:val="center"/>
          </w:tcPr>
          <w:p w14:paraId="5ADC8063" w14:textId="77777777" w:rsidR="003833FE" w:rsidRPr="00017B22" w:rsidRDefault="003833FE" w:rsidP="005A1802">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240029">
              <w:rPr>
                <w:rFonts w:ascii="Times New Roman" w:hAnsi="Times New Roman" w:cs="Times New Roman"/>
                <w:sz w:val="24"/>
                <w:szCs w:val="24"/>
              </w:rPr>
              <w:t>Дарьевская</w:t>
            </w:r>
            <w:proofErr w:type="spellEnd"/>
            <w:r w:rsidRPr="00240029">
              <w:rPr>
                <w:rFonts w:ascii="Times New Roman" w:hAnsi="Times New Roman" w:cs="Times New Roman"/>
                <w:sz w:val="24"/>
                <w:szCs w:val="24"/>
              </w:rPr>
              <w:t xml:space="preserve"> СОШ</w:t>
            </w:r>
            <w:r>
              <w:rPr>
                <w:rFonts w:ascii="Times New Roman" w:hAnsi="Times New Roman" w:cs="Times New Roman"/>
                <w:sz w:val="24"/>
                <w:szCs w:val="24"/>
              </w:rPr>
              <w:t>»</w:t>
            </w:r>
          </w:p>
        </w:tc>
        <w:tc>
          <w:tcPr>
            <w:tcW w:w="2127" w:type="dxa"/>
            <w:vAlign w:val="center"/>
          </w:tcPr>
          <w:p w14:paraId="58362B3B" w14:textId="3B5D28DC" w:rsidR="003833FE" w:rsidRDefault="007E2181"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52</w:t>
            </w:r>
          </w:p>
        </w:tc>
        <w:tc>
          <w:tcPr>
            <w:tcW w:w="1559" w:type="dxa"/>
            <w:vAlign w:val="center"/>
          </w:tcPr>
          <w:p w14:paraId="31256B66" w14:textId="0278BFE7" w:rsidR="003833FE" w:rsidRDefault="007E2181"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241" w:type="dxa"/>
            <w:vAlign w:val="center"/>
          </w:tcPr>
          <w:p w14:paraId="0395F04A" w14:textId="3484222F" w:rsidR="003833FE" w:rsidRDefault="007E2181"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86,7</w:t>
            </w:r>
          </w:p>
        </w:tc>
      </w:tr>
      <w:tr w:rsidR="003833FE" w14:paraId="27F32322" w14:textId="77777777" w:rsidTr="005A1802">
        <w:trPr>
          <w:trHeight w:val="240"/>
        </w:trPr>
        <w:tc>
          <w:tcPr>
            <w:tcW w:w="534" w:type="dxa"/>
          </w:tcPr>
          <w:p w14:paraId="0E39E65F" w14:textId="77777777" w:rsidR="003833FE" w:rsidRPr="00605D89" w:rsidRDefault="003833FE" w:rsidP="005A1802">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6</w:t>
            </w:r>
          </w:p>
        </w:tc>
        <w:tc>
          <w:tcPr>
            <w:tcW w:w="4110" w:type="dxa"/>
            <w:tcBorders>
              <w:top w:val="nil"/>
              <w:left w:val="single" w:sz="4" w:space="0" w:color="auto"/>
              <w:bottom w:val="single" w:sz="4" w:space="0" w:color="auto"/>
              <w:right w:val="single" w:sz="4" w:space="0" w:color="auto"/>
            </w:tcBorders>
            <w:shd w:val="clear" w:color="auto" w:fill="auto"/>
            <w:vAlign w:val="center"/>
          </w:tcPr>
          <w:p w14:paraId="5E478D6C" w14:textId="77777777" w:rsidR="003833FE" w:rsidRPr="00017B22" w:rsidRDefault="003833FE" w:rsidP="005A1802">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r w:rsidRPr="00240029">
              <w:rPr>
                <w:rFonts w:ascii="Times New Roman" w:hAnsi="Times New Roman" w:cs="Times New Roman"/>
                <w:sz w:val="24"/>
                <w:szCs w:val="24"/>
              </w:rPr>
              <w:t>Кутейниковская СОШ</w:t>
            </w:r>
            <w:r>
              <w:rPr>
                <w:rFonts w:ascii="Times New Roman" w:hAnsi="Times New Roman" w:cs="Times New Roman"/>
                <w:sz w:val="24"/>
                <w:szCs w:val="24"/>
              </w:rPr>
              <w:t>»</w:t>
            </w:r>
          </w:p>
        </w:tc>
        <w:tc>
          <w:tcPr>
            <w:tcW w:w="2127" w:type="dxa"/>
            <w:vAlign w:val="center"/>
          </w:tcPr>
          <w:p w14:paraId="7A0949F0" w14:textId="699EE807" w:rsidR="003833FE" w:rsidRDefault="001E61AC"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71</w:t>
            </w:r>
          </w:p>
        </w:tc>
        <w:tc>
          <w:tcPr>
            <w:tcW w:w="1559" w:type="dxa"/>
            <w:vAlign w:val="center"/>
          </w:tcPr>
          <w:p w14:paraId="516676FF" w14:textId="573E2CED" w:rsidR="003833FE" w:rsidRDefault="001E61AC"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72</w:t>
            </w:r>
          </w:p>
        </w:tc>
        <w:tc>
          <w:tcPr>
            <w:tcW w:w="1241" w:type="dxa"/>
            <w:vAlign w:val="center"/>
          </w:tcPr>
          <w:p w14:paraId="62EFE362" w14:textId="2BFFC63F" w:rsidR="003833FE" w:rsidRDefault="001E61AC"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98,6</w:t>
            </w:r>
          </w:p>
        </w:tc>
      </w:tr>
      <w:tr w:rsidR="003833FE" w14:paraId="64266ACB" w14:textId="77777777" w:rsidTr="005A1802">
        <w:trPr>
          <w:trHeight w:val="240"/>
        </w:trPr>
        <w:tc>
          <w:tcPr>
            <w:tcW w:w="534" w:type="dxa"/>
          </w:tcPr>
          <w:p w14:paraId="3597A4D9" w14:textId="77777777" w:rsidR="003833FE" w:rsidRPr="00605D89" w:rsidRDefault="003833FE" w:rsidP="005A1802">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7</w:t>
            </w:r>
          </w:p>
        </w:tc>
        <w:tc>
          <w:tcPr>
            <w:tcW w:w="4110" w:type="dxa"/>
            <w:tcBorders>
              <w:top w:val="nil"/>
              <w:left w:val="single" w:sz="4" w:space="0" w:color="auto"/>
              <w:bottom w:val="single" w:sz="4" w:space="0" w:color="auto"/>
              <w:right w:val="single" w:sz="4" w:space="0" w:color="auto"/>
            </w:tcBorders>
            <w:shd w:val="clear" w:color="auto" w:fill="auto"/>
            <w:vAlign w:val="center"/>
          </w:tcPr>
          <w:p w14:paraId="159BD5FA" w14:textId="77777777" w:rsidR="003833FE" w:rsidRPr="00017B22" w:rsidRDefault="003833FE" w:rsidP="005A1802">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240029">
              <w:rPr>
                <w:rFonts w:ascii="Times New Roman" w:hAnsi="Times New Roman" w:cs="Times New Roman"/>
                <w:sz w:val="24"/>
                <w:szCs w:val="24"/>
              </w:rPr>
              <w:t>Болдыревская</w:t>
            </w:r>
            <w:proofErr w:type="spellEnd"/>
            <w:r w:rsidRPr="00240029">
              <w:rPr>
                <w:rFonts w:ascii="Times New Roman" w:hAnsi="Times New Roman" w:cs="Times New Roman"/>
                <w:sz w:val="24"/>
                <w:szCs w:val="24"/>
              </w:rPr>
              <w:t xml:space="preserve"> ООШ</w:t>
            </w:r>
            <w:r>
              <w:rPr>
                <w:rFonts w:ascii="Times New Roman" w:hAnsi="Times New Roman" w:cs="Times New Roman"/>
                <w:sz w:val="24"/>
                <w:szCs w:val="24"/>
              </w:rPr>
              <w:t>»</w:t>
            </w:r>
          </w:p>
        </w:tc>
        <w:tc>
          <w:tcPr>
            <w:tcW w:w="2127" w:type="dxa"/>
            <w:vAlign w:val="center"/>
          </w:tcPr>
          <w:p w14:paraId="166C93B1" w14:textId="1688C70B" w:rsidR="003833FE" w:rsidRDefault="001E61AC"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1559" w:type="dxa"/>
            <w:vAlign w:val="center"/>
          </w:tcPr>
          <w:p w14:paraId="5E6AA5CC" w14:textId="38B1C6E9" w:rsidR="003833FE" w:rsidRDefault="001E61AC"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1241" w:type="dxa"/>
            <w:vAlign w:val="center"/>
          </w:tcPr>
          <w:p w14:paraId="3C675B4D" w14:textId="0E3D3D44" w:rsidR="003833FE" w:rsidRDefault="001E61AC"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94</w:t>
            </w:r>
          </w:p>
        </w:tc>
      </w:tr>
      <w:tr w:rsidR="003833FE" w14:paraId="138757ED" w14:textId="77777777" w:rsidTr="005A1802">
        <w:trPr>
          <w:trHeight w:val="240"/>
        </w:trPr>
        <w:tc>
          <w:tcPr>
            <w:tcW w:w="534" w:type="dxa"/>
          </w:tcPr>
          <w:p w14:paraId="30DBD513" w14:textId="77777777" w:rsidR="003833FE" w:rsidRPr="00605D89" w:rsidRDefault="003833FE" w:rsidP="005A1802">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8</w:t>
            </w:r>
          </w:p>
        </w:tc>
        <w:tc>
          <w:tcPr>
            <w:tcW w:w="4110" w:type="dxa"/>
            <w:tcBorders>
              <w:top w:val="nil"/>
              <w:left w:val="single" w:sz="4" w:space="0" w:color="auto"/>
              <w:bottom w:val="single" w:sz="4" w:space="0" w:color="auto"/>
              <w:right w:val="single" w:sz="4" w:space="0" w:color="auto"/>
            </w:tcBorders>
            <w:shd w:val="clear" w:color="auto" w:fill="auto"/>
            <w:vAlign w:val="center"/>
          </w:tcPr>
          <w:p w14:paraId="7C89FFE2" w14:textId="77777777" w:rsidR="003833FE" w:rsidRPr="00017B22" w:rsidRDefault="003833FE" w:rsidP="005A1802">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МБОУ</w:t>
            </w:r>
            <w:r>
              <w:rPr>
                <w:rFonts w:ascii="Times New Roman" w:hAnsi="Times New Roman" w:cs="Times New Roman"/>
                <w:sz w:val="24"/>
                <w:szCs w:val="24"/>
              </w:rPr>
              <w:t xml:space="preserve"> «</w:t>
            </w:r>
            <w:r w:rsidRPr="00240029">
              <w:rPr>
                <w:rFonts w:ascii="Times New Roman" w:hAnsi="Times New Roman" w:cs="Times New Roman"/>
                <w:sz w:val="24"/>
                <w:szCs w:val="24"/>
              </w:rPr>
              <w:t>Генеральская ООШ</w:t>
            </w:r>
            <w:r>
              <w:rPr>
                <w:rFonts w:ascii="Times New Roman" w:hAnsi="Times New Roman" w:cs="Times New Roman"/>
                <w:sz w:val="24"/>
                <w:szCs w:val="24"/>
              </w:rPr>
              <w:t>»</w:t>
            </w:r>
          </w:p>
        </w:tc>
        <w:tc>
          <w:tcPr>
            <w:tcW w:w="2127" w:type="dxa"/>
            <w:vAlign w:val="center"/>
          </w:tcPr>
          <w:p w14:paraId="552A73F7" w14:textId="07BD47D7" w:rsidR="003833FE" w:rsidRDefault="001E61AC"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1559" w:type="dxa"/>
            <w:vAlign w:val="center"/>
          </w:tcPr>
          <w:p w14:paraId="58AFB61A" w14:textId="6E13B2AC" w:rsidR="003833FE" w:rsidRDefault="001E61AC"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1241" w:type="dxa"/>
            <w:vAlign w:val="center"/>
          </w:tcPr>
          <w:p w14:paraId="67E9E872" w14:textId="0A0D51A7" w:rsidR="003833FE" w:rsidRDefault="001E61AC"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14:paraId="110880F1" w14:textId="77777777" w:rsidTr="005A1802">
        <w:trPr>
          <w:trHeight w:val="240"/>
        </w:trPr>
        <w:tc>
          <w:tcPr>
            <w:tcW w:w="534" w:type="dxa"/>
          </w:tcPr>
          <w:p w14:paraId="4A44D1E6" w14:textId="77777777" w:rsidR="003833FE" w:rsidRPr="00605D89" w:rsidRDefault="003833FE" w:rsidP="005A1802">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9</w:t>
            </w:r>
          </w:p>
        </w:tc>
        <w:tc>
          <w:tcPr>
            <w:tcW w:w="4110" w:type="dxa"/>
            <w:tcBorders>
              <w:top w:val="nil"/>
              <w:left w:val="single" w:sz="4" w:space="0" w:color="auto"/>
              <w:bottom w:val="single" w:sz="4" w:space="0" w:color="auto"/>
              <w:right w:val="single" w:sz="4" w:space="0" w:color="auto"/>
            </w:tcBorders>
            <w:shd w:val="clear" w:color="auto" w:fill="auto"/>
            <w:vAlign w:val="center"/>
          </w:tcPr>
          <w:p w14:paraId="4D35443D" w14:textId="77777777" w:rsidR="003833FE" w:rsidRPr="00017B22" w:rsidRDefault="003833FE" w:rsidP="005A1802">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240029">
              <w:rPr>
                <w:rFonts w:ascii="Times New Roman" w:hAnsi="Times New Roman" w:cs="Times New Roman"/>
                <w:sz w:val="24"/>
                <w:szCs w:val="24"/>
              </w:rPr>
              <w:t>Платово</w:t>
            </w:r>
            <w:proofErr w:type="spellEnd"/>
            <w:r w:rsidRPr="00240029">
              <w:rPr>
                <w:rFonts w:ascii="Times New Roman" w:hAnsi="Times New Roman" w:cs="Times New Roman"/>
                <w:sz w:val="24"/>
                <w:szCs w:val="24"/>
              </w:rPr>
              <w:t>-Ивановская ООШ</w:t>
            </w:r>
            <w:r>
              <w:rPr>
                <w:rFonts w:ascii="Times New Roman" w:hAnsi="Times New Roman" w:cs="Times New Roman"/>
                <w:sz w:val="24"/>
                <w:szCs w:val="24"/>
              </w:rPr>
              <w:t>»</w:t>
            </w:r>
          </w:p>
        </w:tc>
        <w:tc>
          <w:tcPr>
            <w:tcW w:w="2127" w:type="dxa"/>
            <w:vAlign w:val="center"/>
          </w:tcPr>
          <w:p w14:paraId="0F87B047" w14:textId="1250D27A" w:rsidR="003833FE" w:rsidRDefault="009671D0"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559" w:type="dxa"/>
            <w:vAlign w:val="center"/>
          </w:tcPr>
          <w:p w14:paraId="63825EA5" w14:textId="48449F42" w:rsidR="003833FE" w:rsidRDefault="009671D0"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241" w:type="dxa"/>
            <w:vAlign w:val="center"/>
          </w:tcPr>
          <w:p w14:paraId="1B75CB64" w14:textId="2D95395C" w:rsidR="003833FE" w:rsidRDefault="009671D0"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14:paraId="4250DFBE" w14:textId="77777777" w:rsidTr="009671D0">
        <w:trPr>
          <w:trHeight w:val="240"/>
        </w:trPr>
        <w:tc>
          <w:tcPr>
            <w:tcW w:w="534" w:type="dxa"/>
            <w:vAlign w:val="center"/>
          </w:tcPr>
          <w:p w14:paraId="0E474737" w14:textId="77777777" w:rsidR="003833FE" w:rsidRPr="00605D89" w:rsidRDefault="003833FE" w:rsidP="009671D0">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10</w:t>
            </w:r>
          </w:p>
        </w:tc>
        <w:tc>
          <w:tcPr>
            <w:tcW w:w="4110" w:type="dxa"/>
            <w:tcBorders>
              <w:top w:val="nil"/>
              <w:left w:val="single" w:sz="4" w:space="0" w:color="auto"/>
              <w:bottom w:val="single" w:sz="4" w:space="0" w:color="auto"/>
              <w:right w:val="single" w:sz="4" w:space="0" w:color="auto"/>
            </w:tcBorders>
            <w:shd w:val="clear" w:color="auto" w:fill="auto"/>
            <w:vAlign w:val="center"/>
          </w:tcPr>
          <w:p w14:paraId="5F83BC28" w14:textId="77777777" w:rsidR="003833FE" w:rsidRPr="00017B22" w:rsidRDefault="003833FE" w:rsidP="009671D0">
            <w:pPr>
              <w:spacing w:after="0" w:line="240" w:lineRule="auto"/>
              <w:jc w:val="center"/>
              <w:rPr>
                <w:rFonts w:ascii="Times New Roman" w:hAnsi="Times New Roman" w:cs="Times New Roman"/>
                <w:sz w:val="24"/>
                <w:szCs w:val="24"/>
              </w:rPr>
            </w:pPr>
            <w:r w:rsidRPr="00087790">
              <w:rPr>
                <w:rFonts w:ascii="Times New Roman" w:hAnsi="Times New Roman" w:cs="Times New Roman"/>
                <w:sz w:val="24"/>
                <w:szCs w:val="24"/>
              </w:rPr>
              <w:t xml:space="preserve">МБОУ </w:t>
            </w:r>
            <w:r>
              <w:rPr>
                <w:rFonts w:ascii="Times New Roman" w:hAnsi="Times New Roman" w:cs="Times New Roman"/>
                <w:sz w:val="24"/>
                <w:szCs w:val="24"/>
              </w:rPr>
              <w:t>«</w:t>
            </w:r>
            <w:r w:rsidRPr="00087790">
              <w:rPr>
                <w:rFonts w:ascii="Times New Roman" w:hAnsi="Times New Roman" w:cs="Times New Roman"/>
                <w:sz w:val="24"/>
                <w:szCs w:val="24"/>
              </w:rPr>
              <w:t>Каменно-Бродская ООШ</w:t>
            </w:r>
            <w:r>
              <w:rPr>
                <w:rFonts w:ascii="Times New Roman" w:hAnsi="Times New Roman" w:cs="Times New Roman"/>
                <w:sz w:val="24"/>
                <w:szCs w:val="24"/>
              </w:rPr>
              <w:t>»</w:t>
            </w:r>
            <w:r w:rsidRPr="00087790">
              <w:rPr>
                <w:rFonts w:ascii="Times New Roman" w:hAnsi="Times New Roman" w:cs="Times New Roman"/>
                <w:sz w:val="24"/>
                <w:szCs w:val="24"/>
              </w:rPr>
              <w:t xml:space="preserve"> имени Героя Советского Союза Орехова С.Я.</w:t>
            </w:r>
          </w:p>
        </w:tc>
        <w:tc>
          <w:tcPr>
            <w:tcW w:w="2127" w:type="dxa"/>
            <w:vAlign w:val="center"/>
          </w:tcPr>
          <w:p w14:paraId="5BD626B1" w14:textId="461FEE43" w:rsidR="003833FE" w:rsidRPr="00D37A27" w:rsidRDefault="001672C5" w:rsidP="009671D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49</w:t>
            </w:r>
          </w:p>
        </w:tc>
        <w:tc>
          <w:tcPr>
            <w:tcW w:w="1559" w:type="dxa"/>
            <w:vAlign w:val="center"/>
          </w:tcPr>
          <w:p w14:paraId="41973E2D" w14:textId="0960E6C7" w:rsidR="003833FE" w:rsidRPr="00D37A27" w:rsidRDefault="001672C5" w:rsidP="009671D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49</w:t>
            </w:r>
          </w:p>
        </w:tc>
        <w:tc>
          <w:tcPr>
            <w:tcW w:w="1241" w:type="dxa"/>
            <w:vAlign w:val="center"/>
          </w:tcPr>
          <w:p w14:paraId="62391113" w14:textId="01EF1DA5" w:rsidR="003833FE" w:rsidRPr="00D37A27" w:rsidRDefault="001672C5" w:rsidP="009671D0">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14:paraId="013941F4" w14:textId="77777777" w:rsidTr="005A1802">
        <w:trPr>
          <w:trHeight w:val="240"/>
        </w:trPr>
        <w:tc>
          <w:tcPr>
            <w:tcW w:w="534" w:type="dxa"/>
          </w:tcPr>
          <w:p w14:paraId="33A44DB2" w14:textId="77777777" w:rsidR="003833FE" w:rsidRPr="00605D89" w:rsidRDefault="003833FE" w:rsidP="005A1802">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11</w:t>
            </w:r>
          </w:p>
        </w:tc>
        <w:tc>
          <w:tcPr>
            <w:tcW w:w="4110" w:type="dxa"/>
            <w:tcBorders>
              <w:top w:val="nil"/>
              <w:left w:val="single" w:sz="4" w:space="0" w:color="auto"/>
              <w:bottom w:val="single" w:sz="4" w:space="0" w:color="auto"/>
              <w:right w:val="single" w:sz="4" w:space="0" w:color="auto"/>
            </w:tcBorders>
            <w:shd w:val="clear" w:color="auto" w:fill="auto"/>
            <w:vAlign w:val="center"/>
          </w:tcPr>
          <w:p w14:paraId="41457F0E" w14:textId="77777777" w:rsidR="003833FE" w:rsidRPr="00017B22" w:rsidRDefault="003833FE" w:rsidP="005A1802">
            <w:pPr>
              <w:spacing w:after="0" w:line="240" w:lineRule="auto"/>
              <w:jc w:val="center"/>
              <w:rPr>
                <w:rFonts w:ascii="Times New Roman" w:hAnsi="Times New Roman" w:cs="Times New Roman"/>
                <w:sz w:val="24"/>
                <w:szCs w:val="24"/>
              </w:rPr>
            </w:pPr>
            <w:r w:rsidRPr="00087790">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087790">
              <w:rPr>
                <w:rFonts w:ascii="Times New Roman" w:hAnsi="Times New Roman" w:cs="Times New Roman"/>
                <w:sz w:val="24"/>
                <w:szCs w:val="24"/>
              </w:rPr>
              <w:t>Незабудка</w:t>
            </w:r>
            <w:r>
              <w:rPr>
                <w:rFonts w:ascii="Times New Roman" w:hAnsi="Times New Roman" w:cs="Times New Roman"/>
                <w:sz w:val="24"/>
                <w:szCs w:val="24"/>
              </w:rPr>
              <w:t>»</w:t>
            </w:r>
          </w:p>
        </w:tc>
        <w:tc>
          <w:tcPr>
            <w:tcW w:w="2127" w:type="dxa"/>
            <w:vAlign w:val="center"/>
          </w:tcPr>
          <w:p w14:paraId="22280A50" w14:textId="33CFF76E" w:rsidR="003833FE" w:rsidRDefault="00D74A29"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43</w:t>
            </w:r>
          </w:p>
        </w:tc>
        <w:tc>
          <w:tcPr>
            <w:tcW w:w="1559" w:type="dxa"/>
            <w:vAlign w:val="center"/>
          </w:tcPr>
          <w:p w14:paraId="75206AD0" w14:textId="4F718184" w:rsidR="003833FE" w:rsidRDefault="00D74A29"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1241" w:type="dxa"/>
            <w:vAlign w:val="center"/>
          </w:tcPr>
          <w:p w14:paraId="77AE9FE6" w14:textId="1D172920" w:rsidR="003833FE" w:rsidRDefault="00D74A29"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97,7</w:t>
            </w:r>
          </w:p>
        </w:tc>
      </w:tr>
      <w:tr w:rsidR="003833FE" w14:paraId="13605E1E" w14:textId="77777777" w:rsidTr="005A1802">
        <w:trPr>
          <w:trHeight w:val="240"/>
        </w:trPr>
        <w:tc>
          <w:tcPr>
            <w:tcW w:w="534" w:type="dxa"/>
          </w:tcPr>
          <w:p w14:paraId="0CA3E9D0" w14:textId="77777777" w:rsidR="003833FE" w:rsidRPr="00605D89" w:rsidRDefault="003833FE" w:rsidP="005A1802">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12</w:t>
            </w:r>
          </w:p>
        </w:tc>
        <w:tc>
          <w:tcPr>
            <w:tcW w:w="4110" w:type="dxa"/>
            <w:tcBorders>
              <w:top w:val="nil"/>
              <w:left w:val="single" w:sz="4" w:space="0" w:color="auto"/>
              <w:bottom w:val="single" w:sz="4" w:space="0" w:color="auto"/>
              <w:right w:val="single" w:sz="4" w:space="0" w:color="auto"/>
            </w:tcBorders>
            <w:shd w:val="clear" w:color="auto" w:fill="auto"/>
            <w:vAlign w:val="center"/>
          </w:tcPr>
          <w:p w14:paraId="074D7E93" w14:textId="77777777" w:rsidR="003833FE" w:rsidRPr="00017B22" w:rsidRDefault="003833FE" w:rsidP="005A1802">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BC0318">
              <w:rPr>
                <w:rFonts w:ascii="Times New Roman" w:hAnsi="Times New Roman" w:cs="Times New Roman"/>
                <w:sz w:val="24"/>
                <w:szCs w:val="24"/>
              </w:rPr>
              <w:t>Ладушка</w:t>
            </w:r>
            <w:r>
              <w:rPr>
                <w:rFonts w:ascii="Times New Roman" w:hAnsi="Times New Roman" w:cs="Times New Roman"/>
                <w:sz w:val="24"/>
                <w:szCs w:val="24"/>
              </w:rPr>
              <w:t>»</w:t>
            </w:r>
          </w:p>
        </w:tc>
        <w:tc>
          <w:tcPr>
            <w:tcW w:w="2127" w:type="dxa"/>
            <w:vAlign w:val="center"/>
          </w:tcPr>
          <w:p w14:paraId="42FD7A3F" w14:textId="6DF48C35" w:rsidR="003833FE" w:rsidRDefault="00D57485"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51</w:t>
            </w:r>
          </w:p>
        </w:tc>
        <w:tc>
          <w:tcPr>
            <w:tcW w:w="1559" w:type="dxa"/>
            <w:vAlign w:val="center"/>
          </w:tcPr>
          <w:p w14:paraId="1147A4DC" w14:textId="5D32090C" w:rsidR="003833FE" w:rsidRDefault="00D57485"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51</w:t>
            </w:r>
          </w:p>
        </w:tc>
        <w:tc>
          <w:tcPr>
            <w:tcW w:w="1241" w:type="dxa"/>
            <w:vAlign w:val="center"/>
          </w:tcPr>
          <w:p w14:paraId="048C3F2D" w14:textId="52D774EB" w:rsidR="003833FE" w:rsidRDefault="00D57485"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14:paraId="1A658E1A" w14:textId="77777777" w:rsidTr="005A1802">
        <w:trPr>
          <w:trHeight w:val="240"/>
        </w:trPr>
        <w:tc>
          <w:tcPr>
            <w:tcW w:w="534" w:type="dxa"/>
          </w:tcPr>
          <w:p w14:paraId="73076449" w14:textId="77777777" w:rsidR="003833FE" w:rsidRPr="00605D89" w:rsidRDefault="003833FE" w:rsidP="005A1802">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13</w:t>
            </w:r>
          </w:p>
        </w:tc>
        <w:tc>
          <w:tcPr>
            <w:tcW w:w="4110" w:type="dxa"/>
            <w:tcBorders>
              <w:top w:val="nil"/>
              <w:left w:val="single" w:sz="4" w:space="0" w:color="auto"/>
              <w:bottom w:val="single" w:sz="4" w:space="0" w:color="auto"/>
              <w:right w:val="single" w:sz="4" w:space="0" w:color="auto"/>
            </w:tcBorders>
            <w:shd w:val="clear" w:color="auto" w:fill="auto"/>
            <w:vAlign w:val="center"/>
          </w:tcPr>
          <w:p w14:paraId="7D9F37FB" w14:textId="77777777" w:rsidR="003833FE" w:rsidRPr="00017B22" w:rsidRDefault="003833FE" w:rsidP="005A1802">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№1 </w:t>
            </w:r>
            <w:r>
              <w:rPr>
                <w:rFonts w:ascii="Times New Roman" w:hAnsi="Times New Roman" w:cs="Times New Roman"/>
                <w:sz w:val="24"/>
                <w:szCs w:val="24"/>
              </w:rPr>
              <w:t>«</w:t>
            </w:r>
            <w:r w:rsidRPr="00BC0318">
              <w:rPr>
                <w:rFonts w:ascii="Times New Roman" w:hAnsi="Times New Roman" w:cs="Times New Roman"/>
                <w:sz w:val="24"/>
                <w:szCs w:val="24"/>
              </w:rPr>
              <w:t>Тополек</w:t>
            </w:r>
            <w:r>
              <w:rPr>
                <w:rFonts w:ascii="Times New Roman" w:hAnsi="Times New Roman" w:cs="Times New Roman"/>
                <w:sz w:val="24"/>
                <w:szCs w:val="24"/>
              </w:rPr>
              <w:t>»</w:t>
            </w:r>
          </w:p>
        </w:tc>
        <w:tc>
          <w:tcPr>
            <w:tcW w:w="2127" w:type="dxa"/>
            <w:vAlign w:val="center"/>
          </w:tcPr>
          <w:p w14:paraId="603394F0" w14:textId="53275AB1" w:rsidR="003833FE" w:rsidRDefault="00656B40"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78</w:t>
            </w:r>
          </w:p>
        </w:tc>
        <w:tc>
          <w:tcPr>
            <w:tcW w:w="1559" w:type="dxa"/>
            <w:vAlign w:val="center"/>
          </w:tcPr>
          <w:p w14:paraId="35E5A5A9" w14:textId="4DCCA2B0" w:rsidR="003833FE" w:rsidRDefault="00656B40"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79</w:t>
            </w:r>
          </w:p>
        </w:tc>
        <w:tc>
          <w:tcPr>
            <w:tcW w:w="1241" w:type="dxa"/>
            <w:vAlign w:val="center"/>
          </w:tcPr>
          <w:p w14:paraId="46112281" w14:textId="03DC44BD" w:rsidR="003833FE" w:rsidRDefault="00656B40"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98,7</w:t>
            </w:r>
          </w:p>
        </w:tc>
      </w:tr>
      <w:tr w:rsidR="003833FE" w14:paraId="5229ACF2" w14:textId="77777777" w:rsidTr="005A1802">
        <w:trPr>
          <w:trHeight w:val="240"/>
        </w:trPr>
        <w:tc>
          <w:tcPr>
            <w:tcW w:w="534" w:type="dxa"/>
          </w:tcPr>
          <w:p w14:paraId="450929C0" w14:textId="77777777" w:rsidR="003833FE" w:rsidRPr="00605D89" w:rsidRDefault="003833FE" w:rsidP="005A1802">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14</w:t>
            </w:r>
          </w:p>
        </w:tc>
        <w:tc>
          <w:tcPr>
            <w:tcW w:w="4110" w:type="dxa"/>
            <w:tcBorders>
              <w:top w:val="nil"/>
              <w:left w:val="single" w:sz="4" w:space="0" w:color="auto"/>
              <w:bottom w:val="single" w:sz="4" w:space="0" w:color="auto"/>
              <w:right w:val="single" w:sz="4" w:space="0" w:color="auto"/>
            </w:tcBorders>
            <w:shd w:val="clear" w:color="auto" w:fill="auto"/>
            <w:vAlign w:val="center"/>
          </w:tcPr>
          <w:p w14:paraId="0B938E55" w14:textId="77777777" w:rsidR="003833FE" w:rsidRPr="00EC048D" w:rsidRDefault="003833FE" w:rsidP="005A1802">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BC0318">
              <w:rPr>
                <w:rFonts w:ascii="Times New Roman" w:hAnsi="Times New Roman" w:cs="Times New Roman"/>
                <w:sz w:val="24"/>
                <w:szCs w:val="24"/>
              </w:rPr>
              <w:t>Малышок</w:t>
            </w:r>
            <w:r>
              <w:rPr>
                <w:rFonts w:ascii="Times New Roman" w:hAnsi="Times New Roman" w:cs="Times New Roman"/>
                <w:sz w:val="24"/>
                <w:szCs w:val="24"/>
              </w:rPr>
              <w:t>»</w:t>
            </w:r>
          </w:p>
        </w:tc>
        <w:tc>
          <w:tcPr>
            <w:tcW w:w="2127" w:type="dxa"/>
            <w:vAlign w:val="center"/>
          </w:tcPr>
          <w:p w14:paraId="36C815B7" w14:textId="044207A8" w:rsidR="003833FE" w:rsidRDefault="00724386"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559" w:type="dxa"/>
            <w:vAlign w:val="center"/>
          </w:tcPr>
          <w:p w14:paraId="34F5E838" w14:textId="697B10FF" w:rsidR="003833FE" w:rsidRDefault="00724386"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241" w:type="dxa"/>
            <w:vAlign w:val="center"/>
          </w:tcPr>
          <w:p w14:paraId="58DA84E8" w14:textId="7855325C" w:rsidR="003833FE" w:rsidRDefault="00724386"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14:paraId="35BE1484" w14:textId="77777777" w:rsidTr="005A1802">
        <w:trPr>
          <w:trHeight w:val="240"/>
        </w:trPr>
        <w:tc>
          <w:tcPr>
            <w:tcW w:w="534" w:type="dxa"/>
          </w:tcPr>
          <w:p w14:paraId="23DC92A3" w14:textId="77777777" w:rsidR="003833FE" w:rsidRPr="00E86ECD" w:rsidRDefault="003833FE" w:rsidP="005A1802">
            <w:pPr>
              <w:spacing w:after="0" w:line="240" w:lineRule="auto"/>
              <w:jc w:val="center"/>
              <w:rPr>
                <w:rFonts w:ascii="Times New Roman" w:hAnsi="Times New Roman" w:cs="Times New Roman"/>
              </w:rPr>
            </w:pPr>
            <w:r w:rsidRPr="0003707B">
              <w:rPr>
                <w:rFonts w:ascii="Times New Roman" w:hAnsi="Times New Roman" w:cs="Times New Roman"/>
                <w:sz w:val="24"/>
                <w:szCs w:val="24"/>
              </w:rPr>
              <w:t>15</w:t>
            </w:r>
          </w:p>
        </w:tc>
        <w:tc>
          <w:tcPr>
            <w:tcW w:w="4110" w:type="dxa"/>
            <w:tcBorders>
              <w:top w:val="nil"/>
              <w:left w:val="single" w:sz="4" w:space="0" w:color="auto"/>
              <w:bottom w:val="single" w:sz="4" w:space="0" w:color="auto"/>
              <w:right w:val="single" w:sz="4" w:space="0" w:color="auto"/>
            </w:tcBorders>
            <w:shd w:val="clear" w:color="auto" w:fill="auto"/>
            <w:vAlign w:val="center"/>
          </w:tcPr>
          <w:p w14:paraId="5FF23F12" w14:textId="77777777" w:rsidR="003833FE" w:rsidRPr="00F4497E" w:rsidRDefault="003833FE" w:rsidP="005A1802">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BC0318">
              <w:rPr>
                <w:rFonts w:ascii="Times New Roman" w:hAnsi="Times New Roman" w:cs="Times New Roman"/>
                <w:sz w:val="24"/>
                <w:szCs w:val="24"/>
              </w:rPr>
              <w:t>Кузнечик</w:t>
            </w:r>
            <w:r>
              <w:rPr>
                <w:rFonts w:ascii="Times New Roman" w:hAnsi="Times New Roman" w:cs="Times New Roman"/>
                <w:sz w:val="24"/>
                <w:szCs w:val="24"/>
              </w:rPr>
              <w:t>»</w:t>
            </w:r>
          </w:p>
        </w:tc>
        <w:tc>
          <w:tcPr>
            <w:tcW w:w="2127" w:type="dxa"/>
            <w:vAlign w:val="center"/>
          </w:tcPr>
          <w:p w14:paraId="6B6A76CB" w14:textId="3CC0B36E" w:rsidR="003833FE" w:rsidRDefault="00724386"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559" w:type="dxa"/>
            <w:vAlign w:val="center"/>
          </w:tcPr>
          <w:p w14:paraId="6E5C411B" w14:textId="51C2CEB7" w:rsidR="003833FE" w:rsidRDefault="00724386"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241" w:type="dxa"/>
            <w:shd w:val="clear" w:color="auto" w:fill="auto"/>
            <w:vAlign w:val="center"/>
          </w:tcPr>
          <w:p w14:paraId="643A9048" w14:textId="6966B4F3" w:rsidR="003833FE" w:rsidRPr="00724386" w:rsidRDefault="00724386" w:rsidP="005A1802">
            <w:pPr>
              <w:spacing w:after="0" w:line="240" w:lineRule="auto"/>
              <w:jc w:val="center"/>
              <w:rPr>
                <w:rFonts w:ascii="Times New Roman" w:hAnsi="Times New Roman" w:cs="Times New Roman"/>
                <w:b/>
                <w:color w:val="000000"/>
                <w:sz w:val="24"/>
                <w:szCs w:val="24"/>
              </w:rPr>
            </w:pPr>
            <w:r w:rsidRPr="00724386">
              <w:rPr>
                <w:rFonts w:ascii="Times New Roman" w:hAnsi="Times New Roman" w:cs="Times New Roman"/>
                <w:b/>
                <w:color w:val="000000"/>
                <w:sz w:val="24"/>
                <w:szCs w:val="24"/>
              </w:rPr>
              <w:t>100</w:t>
            </w:r>
          </w:p>
        </w:tc>
      </w:tr>
      <w:tr w:rsidR="003833FE" w14:paraId="624AAF0D" w14:textId="77777777" w:rsidTr="005A1802">
        <w:trPr>
          <w:trHeight w:val="240"/>
        </w:trPr>
        <w:tc>
          <w:tcPr>
            <w:tcW w:w="534" w:type="dxa"/>
          </w:tcPr>
          <w:p w14:paraId="5825D72E" w14:textId="77777777" w:rsidR="003833FE" w:rsidRDefault="003833FE" w:rsidP="005A1802">
            <w:pPr>
              <w:spacing w:after="0" w:line="240" w:lineRule="auto"/>
              <w:jc w:val="center"/>
              <w:rPr>
                <w:rFonts w:ascii="Times New Roman" w:hAnsi="Times New Roman" w:cs="Times New Roman"/>
              </w:rPr>
            </w:pPr>
            <w:r w:rsidRPr="0003707B">
              <w:rPr>
                <w:rFonts w:ascii="Times New Roman" w:hAnsi="Times New Roman" w:cs="Times New Roman"/>
                <w:sz w:val="24"/>
                <w:szCs w:val="24"/>
              </w:rPr>
              <w:t>16</w:t>
            </w:r>
          </w:p>
        </w:tc>
        <w:tc>
          <w:tcPr>
            <w:tcW w:w="4110" w:type="dxa"/>
            <w:tcBorders>
              <w:top w:val="nil"/>
              <w:left w:val="single" w:sz="4" w:space="0" w:color="auto"/>
              <w:bottom w:val="single" w:sz="4" w:space="0" w:color="auto"/>
              <w:right w:val="single" w:sz="4" w:space="0" w:color="auto"/>
            </w:tcBorders>
            <w:shd w:val="clear" w:color="auto" w:fill="auto"/>
            <w:vAlign w:val="center"/>
          </w:tcPr>
          <w:p w14:paraId="3EBCE7A3" w14:textId="77777777" w:rsidR="003833FE" w:rsidRPr="00663F9D" w:rsidRDefault="003833FE" w:rsidP="005A1802">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BC0318">
              <w:rPr>
                <w:rFonts w:ascii="Times New Roman" w:hAnsi="Times New Roman" w:cs="Times New Roman"/>
                <w:sz w:val="24"/>
                <w:szCs w:val="24"/>
              </w:rPr>
              <w:t>Улыбка</w:t>
            </w:r>
            <w:r>
              <w:rPr>
                <w:rFonts w:ascii="Times New Roman" w:hAnsi="Times New Roman" w:cs="Times New Roman"/>
                <w:sz w:val="24"/>
                <w:szCs w:val="24"/>
              </w:rPr>
              <w:t>»</w:t>
            </w:r>
          </w:p>
        </w:tc>
        <w:tc>
          <w:tcPr>
            <w:tcW w:w="2127" w:type="dxa"/>
            <w:vAlign w:val="center"/>
          </w:tcPr>
          <w:p w14:paraId="700F2F94" w14:textId="12EE8973" w:rsidR="003833FE" w:rsidRDefault="00724386"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559" w:type="dxa"/>
            <w:vAlign w:val="center"/>
          </w:tcPr>
          <w:p w14:paraId="11A13907" w14:textId="16774C6F" w:rsidR="003833FE" w:rsidRDefault="00724386"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241" w:type="dxa"/>
            <w:shd w:val="clear" w:color="auto" w:fill="auto"/>
            <w:vAlign w:val="center"/>
          </w:tcPr>
          <w:p w14:paraId="7115898C" w14:textId="20653566" w:rsidR="003833FE" w:rsidRPr="00724386" w:rsidRDefault="00724386"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14:paraId="661666BF" w14:textId="77777777" w:rsidTr="005A1802">
        <w:trPr>
          <w:trHeight w:val="240"/>
        </w:trPr>
        <w:tc>
          <w:tcPr>
            <w:tcW w:w="534" w:type="dxa"/>
          </w:tcPr>
          <w:p w14:paraId="662A74D7" w14:textId="77777777" w:rsidR="003833FE" w:rsidRDefault="003833FE" w:rsidP="005A1802">
            <w:pPr>
              <w:spacing w:after="0" w:line="240" w:lineRule="auto"/>
              <w:jc w:val="center"/>
              <w:rPr>
                <w:rFonts w:ascii="Times New Roman" w:hAnsi="Times New Roman" w:cs="Times New Roman"/>
              </w:rPr>
            </w:pPr>
            <w:r w:rsidRPr="0003707B">
              <w:rPr>
                <w:rFonts w:ascii="Times New Roman" w:hAnsi="Times New Roman" w:cs="Times New Roman"/>
                <w:sz w:val="24"/>
                <w:szCs w:val="24"/>
              </w:rPr>
              <w:t>17</w:t>
            </w:r>
          </w:p>
        </w:tc>
        <w:tc>
          <w:tcPr>
            <w:tcW w:w="4110" w:type="dxa"/>
            <w:tcBorders>
              <w:top w:val="nil"/>
              <w:left w:val="single" w:sz="4" w:space="0" w:color="auto"/>
              <w:bottom w:val="single" w:sz="4" w:space="0" w:color="auto"/>
              <w:right w:val="single" w:sz="4" w:space="0" w:color="auto"/>
            </w:tcBorders>
            <w:shd w:val="clear" w:color="auto" w:fill="auto"/>
            <w:vAlign w:val="center"/>
          </w:tcPr>
          <w:p w14:paraId="05D14442" w14:textId="77777777" w:rsidR="003833FE" w:rsidRPr="00663F9D" w:rsidRDefault="003833FE" w:rsidP="005A1802">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Гномик</w:t>
            </w:r>
            <w:r>
              <w:rPr>
                <w:rFonts w:ascii="Times New Roman" w:hAnsi="Times New Roman" w:cs="Times New Roman"/>
                <w:sz w:val="24"/>
                <w:szCs w:val="24"/>
              </w:rPr>
              <w:t>»</w:t>
            </w:r>
          </w:p>
        </w:tc>
        <w:tc>
          <w:tcPr>
            <w:tcW w:w="2127" w:type="dxa"/>
            <w:vAlign w:val="center"/>
          </w:tcPr>
          <w:p w14:paraId="48345DE2" w14:textId="4473CA8C" w:rsidR="003833FE" w:rsidRDefault="008C6208"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559" w:type="dxa"/>
            <w:vAlign w:val="center"/>
          </w:tcPr>
          <w:p w14:paraId="1C029300" w14:textId="6B79D3C5" w:rsidR="003833FE" w:rsidRDefault="008C6208"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241" w:type="dxa"/>
            <w:shd w:val="clear" w:color="auto" w:fill="auto"/>
            <w:vAlign w:val="center"/>
          </w:tcPr>
          <w:p w14:paraId="29CE300F" w14:textId="04FFCA69" w:rsidR="003833FE" w:rsidRPr="00724386" w:rsidRDefault="008C6208"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90</w:t>
            </w:r>
          </w:p>
        </w:tc>
      </w:tr>
      <w:tr w:rsidR="003833FE" w14:paraId="08ECF329" w14:textId="77777777" w:rsidTr="005A1802">
        <w:trPr>
          <w:trHeight w:val="240"/>
        </w:trPr>
        <w:tc>
          <w:tcPr>
            <w:tcW w:w="534" w:type="dxa"/>
          </w:tcPr>
          <w:p w14:paraId="0470892E" w14:textId="77777777" w:rsidR="003833FE" w:rsidRDefault="003833FE" w:rsidP="005A1802">
            <w:pPr>
              <w:spacing w:after="0" w:line="240" w:lineRule="auto"/>
              <w:jc w:val="center"/>
              <w:rPr>
                <w:rFonts w:ascii="Times New Roman" w:hAnsi="Times New Roman" w:cs="Times New Roman"/>
              </w:rPr>
            </w:pPr>
            <w:r w:rsidRPr="0003707B">
              <w:rPr>
                <w:rFonts w:ascii="Times New Roman" w:hAnsi="Times New Roman" w:cs="Times New Roman"/>
                <w:sz w:val="24"/>
                <w:szCs w:val="24"/>
              </w:rPr>
              <w:t>18</w:t>
            </w:r>
          </w:p>
        </w:tc>
        <w:tc>
          <w:tcPr>
            <w:tcW w:w="4110" w:type="dxa"/>
            <w:tcBorders>
              <w:top w:val="nil"/>
              <w:left w:val="single" w:sz="4" w:space="0" w:color="auto"/>
              <w:bottom w:val="single" w:sz="4" w:space="0" w:color="auto"/>
              <w:right w:val="single" w:sz="4" w:space="0" w:color="auto"/>
            </w:tcBorders>
            <w:shd w:val="clear" w:color="auto" w:fill="auto"/>
            <w:vAlign w:val="center"/>
          </w:tcPr>
          <w:p w14:paraId="6C4B4A61" w14:textId="77777777" w:rsidR="003833FE" w:rsidRPr="00663F9D" w:rsidRDefault="003833FE" w:rsidP="005A1802">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Аленушка</w:t>
            </w:r>
            <w:r>
              <w:rPr>
                <w:rFonts w:ascii="Times New Roman" w:hAnsi="Times New Roman" w:cs="Times New Roman"/>
                <w:sz w:val="24"/>
                <w:szCs w:val="24"/>
              </w:rPr>
              <w:t>»</w:t>
            </w:r>
          </w:p>
        </w:tc>
        <w:tc>
          <w:tcPr>
            <w:tcW w:w="2127" w:type="dxa"/>
            <w:vAlign w:val="center"/>
          </w:tcPr>
          <w:p w14:paraId="1F714C93" w14:textId="0738A18E" w:rsidR="003833FE" w:rsidRDefault="00325C0A"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559" w:type="dxa"/>
            <w:vAlign w:val="center"/>
          </w:tcPr>
          <w:p w14:paraId="58935514" w14:textId="229A7238" w:rsidR="003833FE" w:rsidRDefault="00325C0A"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241" w:type="dxa"/>
            <w:shd w:val="clear" w:color="auto" w:fill="auto"/>
            <w:vAlign w:val="center"/>
          </w:tcPr>
          <w:p w14:paraId="2733CA84" w14:textId="64EDA418" w:rsidR="003833FE" w:rsidRPr="00724386" w:rsidRDefault="00325C0A"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14:paraId="7B156881" w14:textId="77777777" w:rsidTr="005A1802">
        <w:trPr>
          <w:trHeight w:val="240"/>
        </w:trPr>
        <w:tc>
          <w:tcPr>
            <w:tcW w:w="534" w:type="dxa"/>
          </w:tcPr>
          <w:p w14:paraId="05393122" w14:textId="77777777" w:rsidR="003833FE" w:rsidRDefault="003833FE" w:rsidP="005A1802">
            <w:pPr>
              <w:spacing w:after="0" w:line="240" w:lineRule="auto"/>
              <w:jc w:val="center"/>
              <w:rPr>
                <w:rFonts w:ascii="Times New Roman" w:hAnsi="Times New Roman" w:cs="Times New Roman"/>
              </w:rPr>
            </w:pPr>
            <w:r w:rsidRPr="0003707B">
              <w:rPr>
                <w:rFonts w:ascii="Times New Roman" w:hAnsi="Times New Roman" w:cs="Times New Roman"/>
                <w:sz w:val="24"/>
                <w:szCs w:val="24"/>
              </w:rPr>
              <w:t>19</w:t>
            </w:r>
          </w:p>
        </w:tc>
        <w:tc>
          <w:tcPr>
            <w:tcW w:w="4110" w:type="dxa"/>
            <w:tcBorders>
              <w:top w:val="nil"/>
              <w:left w:val="single" w:sz="4" w:space="0" w:color="auto"/>
              <w:bottom w:val="single" w:sz="4" w:space="0" w:color="auto"/>
              <w:right w:val="single" w:sz="4" w:space="0" w:color="auto"/>
            </w:tcBorders>
            <w:shd w:val="clear" w:color="auto" w:fill="auto"/>
            <w:vAlign w:val="center"/>
          </w:tcPr>
          <w:p w14:paraId="7E1E9288" w14:textId="77777777" w:rsidR="003833FE" w:rsidRPr="00663F9D" w:rsidRDefault="003833FE" w:rsidP="005A1802">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Колосок</w:t>
            </w:r>
            <w:r>
              <w:rPr>
                <w:rFonts w:ascii="Times New Roman" w:hAnsi="Times New Roman" w:cs="Times New Roman"/>
                <w:sz w:val="24"/>
                <w:szCs w:val="24"/>
              </w:rPr>
              <w:t>»</w:t>
            </w:r>
          </w:p>
        </w:tc>
        <w:tc>
          <w:tcPr>
            <w:tcW w:w="2127" w:type="dxa"/>
            <w:vAlign w:val="center"/>
          </w:tcPr>
          <w:p w14:paraId="75E8598C" w14:textId="359897BD" w:rsidR="003833FE" w:rsidRDefault="002E5ECA"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559" w:type="dxa"/>
            <w:vAlign w:val="center"/>
          </w:tcPr>
          <w:p w14:paraId="6DC050A9" w14:textId="76A7FC0E" w:rsidR="003833FE" w:rsidRDefault="002E5ECA"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241" w:type="dxa"/>
            <w:shd w:val="clear" w:color="auto" w:fill="auto"/>
            <w:vAlign w:val="center"/>
          </w:tcPr>
          <w:p w14:paraId="05E34687" w14:textId="3385CC97" w:rsidR="003833FE" w:rsidRPr="00724386" w:rsidRDefault="002E5ECA"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14:paraId="16B9F8A2" w14:textId="77777777" w:rsidTr="009671D0">
        <w:trPr>
          <w:trHeight w:val="240"/>
        </w:trPr>
        <w:tc>
          <w:tcPr>
            <w:tcW w:w="534" w:type="dxa"/>
            <w:vAlign w:val="center"/>
          </w:tcPr>
          <w:p w14:paraId="7F57174B" w14:textId="77777777" w:rsidR="003833FE" w:rsidRDefault="003833FE" w:rsidP="009671D0">
            <w:pPr>
              <w:spacing w:after="0" w:line="240" w:lineRule="auto"/>
              <w:jc w:val="center"/>
              <w:rPr>
                <w:rFonts w:ascii="Times New Roman" w:hAnsi="Times New Roman" w:cs="Times New Roman"/>
              </w:rPr>
            </w:pPr>
            <w:r w:rsidRPr="0003707B">
              <w:rPr>
                <w:rFonts w:ascii="Times New Roman" w:hAnsi="Times New Roman" w:cs="Times New Roman"/>
                <w:sz w:val="24"/>
                <w:szCs w:val="24"/>
              </w:rPr>
              <w:t>20</w:t>
            </w:r>
          </w:p>
        </w:tc>
        <w:tc>
          <w:tcPr>
            <w:tcW w:w="4110" w:type="dxa"/>
            <w:tcBorders>
              <w:top w:val="nil"/>
              <w:left w:val="single" w:sz="4" w:space="0" w:color="auto"/>
              <w:bottom w:val="single" w:sz="4" w:space="0" w:color="auto"/>
              <w:right w:val="single" w:sz="4" w:space="0" w:color="auto"/>
            </w:tcBorders>
            <w:shd w:val="clear" w:color="auto" w:fill="auto"/>
            <w:vAlign w:val="center"/>
          </w:tcPr>
          <w:p w14:paraId="4B2590F5" w14:textId="77777777" w:rsidR="003833FE" w:rsidRPr="00663F9D" w:rsidRDefault="003833FE" w:rsidP="009671D0">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Красная шапочка</w:t>
            </w:r>
            <w:r>
              <w:rPr>
                <w:rFonts w:ascii="Times New Roman" w:hAnsi="Times New Roman" w:cs="Times New Roman"/>
                <w:sz w:val="24"/>
                <w:szCs w:val="24"/>
              </w:rPr>
              <w:t>»</w:t>
            </w:r>
          </w:p>
        </w:tc>
        <w:tc>
          <w:tcPr>
            <w:tcW w:w="2127" w:type="dxa"/>
            <w:vAlign w:val="center"/>
          </w:tcPr>
          <w:p w14:paraId="7B36D274" w14:textId="5D4C1FE2" w:rsidR="003833FE" w:rsidRDefault="002E5ECA" w:rsidP="009671D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559" w:type="dxa"/>
            <w:vAlign w:val="center"/>
          </w:tcPr>
          <w:p w14:paraId="0134A8FA" w14:textId="03E5C895" w:rsidR="003833FE" w:rsidRDefault="002E5ECA" w:rsidP="009671D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241" w:type="dxa"/>
            <w:shd w:val="clear" w:color="auto" w:fill="auto"/>
            <w:vAlign w:val="center"/>
          </w:tcPr>
          <w:p w14:paraId="5C43239C" w14:textId="5B87A012" w:rsidR="003833FE" w:rsidRPr="007D50F9" w:rsidRDefault="002E5ECA" w:rsidP="009671D0">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14:paraId="4A62A99A" w14:textId="77777777" w:rsidTr="005A1802">
        <w:trPr>
          <w:trHeight w:val="240"/>
        </w:trPr>
        <w:tc>
          <w:tcPr>
            <w:tcW w:w="534" w:type="dxa"/>
          </w:tcPr>
          <w:p w14:paraId="77841F70" w14:textId="77777777" w:rsidR="003833FE" w:rsidRDefault="003833FE" w:rsidP="005A1802">
            <w:pPr>
              <w:spacing w:after="0" w:line="240" w:lineRule="auto"/>
              <w:jc w:val="center"/>
              <w:rPr>
                <w:rFonts w:ascii="Times New Roman" w:hAnsi="Times New Roman" w:cs="Times New Roman"/>
              </w:rPr>
            </w:pPr>
            <w:r w:rsidRPr="0003707B">
              <w:rPr>
                <w:rFonts w:ascii="Times New Roman" w:hAnsi="Times New Roman" w:cs="Times New Roman"/>
                <w:sz w:val="24"/>
                <w:szCs w:val="24"/>
              </w:rPr>
              <w:t>21</w:t>
            </w:r>
          </w:p>
        </w:tc>
        <w:tc>
          <w:tcPr>
            <w:tcW w:w="4110" w:type="dxa"/>
            <w:tcBorders>
              <w:top w:val="nil"/>
              <w:left w:val="single" w:sz="4" w:space="0" w:color="auto"/>
              <w:bottom w:val="single" w:sz="4" w:space="0" w:color="auto"/>
              <w:right w:val="single" w:sz="4" w:space="0" w:color="auto"/>
            </w:tcBorders>
            <w:shd w:val="clear" w:color="auto" w:fill="auto"/>
            <w:vAlign w:val="center"/>
          </w:tcPr>
          <w:p w14:paraId="22B6FB8F" w14:textId="77777777" w:rsidR="003833FE" w:rsidRPr="00663F9D" w:rsidRDefault="003833FE" w:rsidP="005A1802">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Сказка</w:t>
            </w:r>
            <w:r>
              <w:rPr>
                <w:rFonts w:ascii="Times New Roman" w:hAnsi="Times New Roman" w:cs="Times New Roman"/>
                <w:sz w:val="24"/>
                <w:szCs w:val="24"/>
              </w:rPr>
              <w:t>»</w:t>
            </w:r>
          </w:p>
        </w:tc>
        <w:tc>
          <w:tcPr>
            <w:tcW w:w="2127" w:type="dxa"/>
            <w:vAlign w:val="center"/>
          </w:tcPr>
          <w:p w14:paraId="60DD57C4" w14:textId="30EABA6D" w:rsidR="003833FE" w:rsidRDefault="00933295"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559" w:type="dxa"/>
            <w:vAlign w:val="center"/>
          </w:tcPr>
          <w:p w14:paraId="267CEA99" w14:textId="4016BC7A" w:rsidR="003833FE" w:rsidRDefault="00933295"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241" w:type="dxa"/>
            <w:shd w:val="clear" w:color="auto" w:fill="auto"/>
            <w:vAlign w:val="center"/>
          </w:tcPr>
          <w:p w14:paraId="2140B4BE" w14:textId="4ED2D83C" w:rsidR="003833FE" w:rsidRPr="007D50F9" w:rsidRDefault="00933295"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14:paraId="27829891" w14:textId="77777777" w:rsidTr="005A1802">
        <w:trPr>
          <w:trHeight w:val="240"/>
        </w:trPr>
        <w:tc>
          <w:tcPr>
            <w:tcW w:w="534" w:type="dxa"/>
          </w:tcPr>
          <w:p w14:paraId="461144D9" w14:textId="77777777" w:rsidR="003833FE" w:rsidRDefault="003833FE" w:rsidP="005A1802">
            <w:pPr>
              <w:spacing w:after="0" w:line="240" w:lineRule="auto"/>
              <w:jc w:val="center"/>
              <w:rPr>
                <w:rFonts w:ascii="Times New Roman" w:hAnsi="Times New Roman" w:cs="Times New Roman"/>
              </w:rPr>
            </w:pPr>
            <w:r w:rsidRPr="0003707B">
              <w:rPr>
                <w:rFonts w:ascii="Times New Roman" w:hAnsi="Times New Roman" w:cs="Times New Roman"/>
                <w:sz w:val="24"/>
                <w:szCs w:val="24"/>
              </w:rPr>
              <w:t>22</w:t>
            </w:r>
          </w:p>
        </w:tc>
        <w:tc>
          <w:tcPr>
            <w:tcW w:w="4110" w:type="dxa"/>
            <w:tcBorders>
              <w:top w:val="nil"/>
              <w:left w:val="single" w:sz="4" w:space="0" w:color="auto"/>
              <w:bottom w:val="single" w:sz="4" w:space="0" w:color="auto"/>
              <w:right w:val="single" w:sz="4" w:space="0" w:color="auto"/>
            </w:tcBorders>
            <w:shd w:val="clear" w:color="auto" w:fill="auto"/>
            <w:vAlign w:val="center"/>
          </w:tcPr>
          <w:p w14:paraId="1F8B12C0" w14:textId="77777777" w:rsidR="003833FE" w:rsidRPr="00663F9D" w:rsidRDefault="003833FE" w:rsidP="005A1802">
            <w:pPr>
              <w:spacing w:after="0" w:line="240" w:lineRule="auto"/>
              <w:jc w:val="center"/>
              <w:rPr>
                <w:rFonts w:ascii="Times New Roman" w:hAnsi="Times New Roman" w:cs="Times New Roman"/>
                <w:sz w:val="24"/>
                <w:szCs w:val="24"/>
              </w:rPr>
            </w:pPr>
            <w:r w:rsidRPr="00401341">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401341">
              <w:rPr>
                <w:rFonts w:ascii="Times New Roman" w:hAnsi="Times New Roman" w:cs="Times New Roman"/>
                <w:sz w:val="24"/>
                <w:szCs w:val="24"/>
              </w:rPr>
              <w:t>Светлячок</w:t>
            </w:r>
            <w:r>
              <w:rPr>
                <w:rFonts w:ascii="Times New Roman" w:hAnsi="Times New Roman" w:cs="Times New Roman"/>
                <w:sz w:val="24"/>
                <w:szCs w:val="24"/>
              </w:rPr>
              <w:t>»</w:t>
            </w:r>
          </w:p>
        </w:tc>
        <w:tc>
          <w:tcPr>
            <w:tcW w:w="2127" w:type="dxa"/>
            <w:vAlign w:val="center"/>
          </w:tcPr>
          <w:p w14:paraId="355B0207" w14:textId="7164AF0F" w:rsidR="003833FE" w:rsidRDefault="00933295"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559" w:type="dxa"/>
            <w:vAlign w:val="center"/>
          </w:tcPr>
          <w:p w14:paraId="7F699BCF" w14:textId="1E3965CC" w:rsidR="003833FE" w:rsidRDefault="00933295"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241" w:type="dxa"/>
            <w:shd w:val="clear" w:color="auto" w:fill="auto"/>
            <w:vAlign w:val="center"/>
          </w:tcPr>
          <w:p w14:paraId="118B492A" w14:textId="1C906EB6" w:rsidR="003833FE" w:rsidRPr="007D50F9" w:rsidRDefault="00933295"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14:paraId="585C2453" w14:textId="77777777" w:rsidTr="005A1802">
        <w:trPr>
          <w:trHeight w:val="240"/>
        </w:trPr>
        <w:tc>
          <w:tcPr>
            <w:tcW w:w="534" w:type="dxa"/>
          </w:tcPr>
          <w:p w14:paraId="5823B104" w14:textId="77777777" w:rsidR="003833FE" w:rsidRDefault="003833FE" w:rsidP="005A1802">
            <w:pPr>
              <w:spacing w:after="0" w:line="240" w:lineRule="auto"/>
              <w:jc w:val="center"/>
              <w:rPr>
                <w:rFonts w:ascii="Times New Roman" w:hAnsi="Times New Roman" w:cs="Times New Roman"/>
              </w:rPr>
            </w:pPr>
            <w:r w:rsidRPr="0003707B">
              <w:rPr>
                <w:rFonts w:ascii="Times New Roman" w:hAnsi="Times New Roman" w:cs="Times New Roman"/>
                <w:sz w:val="24"/>
                <w:szCs w:val="24"/>
              </w:rPr>
              <w:t>23</w:t>
            </w:r>
          </w:p>
        </w:tc>
        <w:tc>
          <w:tcPr>
            <w:tcW w:w="4110" w:type="dxa"/>
            <w:tcBorders>
              <w:top w:val="nil"/>
              <w:left w:val="single" w:sz="4" w:space="0" w:color="auto"/>
              <w:bottom w:val="single" w:sz="4" w:space="0" w:color="auto"/>
              <w:right w:val="single" w:sz="4" w:space="0" w:color="auto"/>
            </w:tcBorders>
            <w:shd w:val="clear" w:color="auto" w:fill="auto"/>
            <w:vAlign w:val="center"/>
          </w:tcPr>
          <w:p w14:paraId="6C4AC516" w14:textId="77777777" w:rsidR="003833FE" w:rsidRPr="00663F9D" w:rsidRDefault="003833FE" w:rsidP="005A1802">
            <w:pPr>
              <w:spacing w:after="0" w:line="240" w:lineRule="auto"/>
              <w:jc w:val="center"/>
              <w:rPr>
                <w:rFonts w:ascii="Times New Roman" w:hAnsi="Times New Roman" w:cs="Times New Roman"/>
                <w:sz w:val="24"/>
                <w:szCs w:val="24"/>
              </w:rPr>
            </w:pPr>
            <w:r w:rsidRPr="00401341">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401341">
              <w:rPr>
                <w:rFonts w:ascii="Times New Roman" w:hAnsi="Times New Roman" w:cs="Times New Roman"/>
                <w:sz w:val="24"/>
                <w:szCs w:val="24"/>
              </w:rPr>
              <w:t>Солнышко</w:t>
            </w:r>
            <w:r>
              <w:rPr>
                <w:rFonts w:ascii="Times New Roman" w:hAnsi="Times New Roman" w:cs="Times New Roman"/>
                <w:sz w:val="24"/>
                <w:szCs w:val="24"/>
              </w:rPr>
              <w:t>»</w:t>
            </w:r>
          </w:p>
        </w:tc>
        <w:tc>
          <w:tcPr>
            <w:tcW w:w="2127" w:type="dxa"/>
            <w:vAlign w:val="center"/>
          </w:tcPr>
          <w:p w14:paraId="0B77C6A5" w14:textId="168D472F" w:rsidR="003833FE" w:rsidRDefault="00933295"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559" w:type="dxa"/>
            <w:vAlign w:val="center"/>
          </w:tcPr>
          <w:p w14:paraId="0D0C5FEB" w14:textId="5AF95678" w:rsidR="003833FE" w:rsidRDefault="00933295"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1241" w:type="dxa"/>
            <w:shd w:val="clear" w:color="auto" w:fill="auto"/>
            <w:vAlign w:val="center"/>
          </w:tcPr>
          <w:p w14:paraId="2EC861C9" w14:textId="775E834F" w:rsidR="003833FE" w:rsidRPr="007D50F9" w:rsidRDefault="00AF5079"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95,7</w:t>
            </w:r>
          </w:p>
        </w:tc>
      </w:tr>
      <w:tr w:rsidR="003833FE" w14:paraId="5F783A5E" w14:textId="77777777" w:rsidTr="005A1802">
        <w:trPr>
          <w:trHeight w:val="240"/>
        </w:trPr>
        <w:tc>
          <w:tcPr>
            <w:tcW w:w="534" w:type="dxa"/>
          </w:tcPr>
          <w:p w14:paraId="61EA68DB" w14:textId="77777777" w:rsidR="003833FE" w:rsidRDefault="003833FE" w:rsidP="005A1802">
            <w:pPr>
              <w:spacing w:after="0" w:line="240" w:lineRule="auto"/>
              <w:jc w:val="center"/>
              <w:rPr>
                <w:rFonts w:ascii="Times New Roman" w:hAnsi="Times New Roman" w:cs="Times New Roman"/>
              </w:rPr>
            </w:pPr>
            <w:r w:rsidRPr="0003707B">
              <w:rPr>
                <w:rFonts w:ascii="Times New Roman" w:hAnsi="Times New Roman" w:cs="Times New Roman"/>
                <w:sz w:val="24"/>
                <w:szCs w:val="24"/>
              </w:rPr>
              <w:t>24</w:t>
            </w:r>
          </w:p>
        </w:tc>
        <w:tc>
          <w:tcPr>
            <w:tcW w:w="4110" w:type="dxa"/>
            <w:tcBorders>
              <w:top w:val="nil"/>
              <w:left w:val="single" w:sz="4" w:space="0" w:color="auto"/>
              <w:bottom w:val="single" w:sz="4" w:space="0" w:color="auto"/>
              <w:right w:val="single" w:sz="4" w:space="0" w:color="auto"/>
            </w:tcBorders>
            <w:shd w:val="clear" w:color="auto" w:fill="auto"/>
            <w:vAlign w:val="center"/>
          </w:tcPr>
          <w:p w14:paraId="78C57831" w14:textId="77777777" w:rsidR="003833FE" w:rsidRPr="00663F9D" w:rsidRDefault="003833FE" w:rsidP="005A1802">
            <w:pPr>
              <w:spacing w:after="0" w:line="240" w:lineRule="auto"/>
              <w:jc w:val="center"/>
              <w:rPr>
                <w:rFonts w:ascii="Times New Roman" w:hAnsi="Times New Roman" w:cs="Times New Roman"/>
                <w:sz w:val="24"/>
                <w:szCs w:val="24"/>
              </w:rPr>
            </w:pPr>
            <w:r w:rsidRPr="00401341">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401341">
              <w:rPr>
                <w:rFonts w:ascii="Times New Roman" w:hAnsi="Times New Roman" w:cs="Times New Roman"/>
                <w:sz w:val="24"/>
                <w:szCs w:val="24"/>
              </w:rPr>
              <w:t>Ромашка</w:t>
            </w:r>
            <w:r>
              <w:rPr>
                <w:rFonts w:ascii="Times New Roman" w:hAnsi="Times New Roman" w:cs="Times New Roman"/>
                <w:sz w:val="24"/>
                <w:szCs w:val="24"/>
              </w:rPr>
              <w:t>»</w:t>
            </w:r>
          </w:p>
        </w:tc>
        <w:tc>
          <w:tcPr>
            <w:tcW w:w="2127" w:type="dxa"/>
            <w:vAlign w:val="center"/>
          </w:tcPr>
          <w:p w14:paraId="4AA0D973" w14:textId="57DDB97B" w:rsidR="003833FE" w:rsidRDefault="005C0396"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559" w:type="dxa"/>
            <w:vAlign w:val="center"/>
          </w:tcPr>
          <w:p w14:paraId="17C2EF1D" w14:textId="4E9FFD73" w:rsidR="003833FE" w:rsidRDefault="005C0396"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241" w:type="dxa"/>
            <w:shd w:val="clear" w:color="auto" w:fill="auto"/>
            <w:vAlign w:val="center"/>
          </w:tcPr>
          <w:p w14:paraId="2C5BF950" w14:textId="44B769C4" w:rsidR="003833FE" w:rsidRPr="007D50F9" w:rsidRDefault="005C0396"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14:paraId="1AD65172" w14:textId="77777777" w:rsidTr="005A1802">
        <w:trPr>
          <w:trHeight w:val="240"/>
        </w:trPr>
        <w:tc>
          <w:tcPr>
            <w:tcW w:w="534" w:type="dxa"/>
          </w:tcPr>
          <w:p w14:paraId="22640CDB" w14:textId="77777777" w:rsidR="003833FE" w:rsidRDefault="003833FE" w:rsidP="005A1802">
            <w:pPr>
              <w:spacing w:after="0" w:line="240" w:lineRule="auto"/>
              <w:jc w:val="center"/>
              <w:rPr>
                <w:rFonts w:ascii="Times New Roman" w:hAnsi="Times New Roman" w:cs="Times New Roman"/>
              </w:rPr>
            </w:pPr>
            <w:r w:rsidRPr="0003707B">
              <w:rPr>
                <w:rFonts w:ascii="Times New Roman" w:hAnsi="Times New Roman" w:cs="Times New Roman"/>
                <w:sz w:val="24"/>
                <w:szCs w:val="24"/>
              </w:rPr>
              <w:t>25</w:t>
            </w:r>
          </w:p>
        </w:tc>
        <w:tc>
          <w:tcPr>
            <w:tcW w:w="4110" w:type="dxa"/>
            <w:tcBorders>
              <w:top w:val="nil"/>
              <w:left w:val="single" w:sz="4" w:space="0" w:color="auto"/>
              <w:bottom w:val="single" w:sz="4" w:space="0" w:color="auto"/>
              <w:right w:val="single" w:sz="4" w:space="0" w:color="auto"/>
            </w:tcBorders>
            <w:shd w:val="clear" w:color="auto" w:fill="auto"/>
            <w:vAlign w:val="center"/>
          </w:tcPr>
          <w:p w14:paraId="734DE5D4" w14:textId="77777777" w:rsidR="003833FE" w:rsidRPr="00663F9D" w:rsidRDefault="003833FE" w:rsidP="005A1802">
            <w:pPr>
              <w:spacing w:after="0" w:line="240" w:lineRule="auto"/>
              <w:jc w:val="center"/>
              <w:rPr>
                <w:rFonts w:ascii="Times New Roman" w:hAnsi="Times New Roman" w:cs="Times New Roman"/>
                <w:sz w:val="24"/>
                <w:szCs w:val="24"/>
              </w:rPr>
            </w:pPr>
            <w:r w:rsidRPr="00401341">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401341">
              <w:rPr>
                <w:rFonts w:ascii="Times New Roman" w:hAnsi="Times New Roman" w:cs="Times New Roman"/>
                <w:sz w:val="24"/>
                <w:szCs w:val="24"/>
              </w:rPr>
              <w:t>Колокольчик</w:t>
            </w:r>
            <w:r>
              <w:rPr>
                <w:rFonts w:ascii="Times New Roman" w:hAnsi="Times New Roman" w:cs="Times New Roman"/>
                <w:sz w:val="24"/>
                <w:szCs w:val="24"/>
              </w:rPr>
              <w:t>»</w:t>
            </w:r>
          </w:p>
        </w:tc>
        <w:tc>
          <w:tcPr>
            <w:tcW w:w="2127" w:type="dxa"/>
            <w:vAlign w:val="center"/>
          </w:tcPr>
          <w:p w14:paraId="0E76DFAB" w14:textId="2EF60D94" w:rsidR="003833FE" w:rsidRDefault="005C0396"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559" w:type="dxa"/>
            <w:vAlign w:val="center"/>
          </w:tcPr>
          <w:p w14:paraId="016F5B19" w14:textId="6132A8B0" w:rsidR="003833FE" w:rsidRDefault="005C0396"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241" w:type="dxa"/>
            <w:shd w:val="clear" w:color="auto" w:fill="auto"/>
            <w:vAlign w:val="center"/>
          </w:tcPr>
          <w:p w14:paraId="2806757F" w14:textId="35A8D303" w:rsidR="003833FE" w:rsidRPr="007D50F9" w:rsidRDefault="005C0396"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93,3</w:t>
            </w:r>
          </w:p>
        </w:tc>
      </w:tr>
    </w:tbl>
    <w:p w14:paraId="4BFE7A68" w14:textId="77777777" w:rsidR="00261033" w:rsidRDefault="00261033">
      <w:pPr>
        <w:spacing w:after="160" w:line="259" w:lineRule="auto"/>
        <w:rPr>
          <w:rFonts w:ascii="Times New Roman" w:hAnsi="Times New Roman" w:cs="Times New Roman"/>
          <w:i/>
          <w:sz w:val="28"/>
          <w:szCs w:val="28"/>
        </w:rPr>
      </w:pPr>
      <w:r>
        <w:rPr>
          <w:rFonts w:ascii="Times New Roman" w:hAnsi="Times New Roman" w:cs="Times New Roman"/>
          <w:i/>
          <w:sz w:val="28"/>
          <w:szCs w:val="28"/>
        </w:rPr>
        <w:br w:type="page"/>
      </w:r>
    </w:p>
    <w:p w14:paraId="2247FC67" w14:textId="77777777" w:rsidR="00177DDF" w:rsidRPr="004312BC" w:rsidRDefault="00177DDF" w:rsidP="00177DDF">
      <w:pPr>
        <w:spacing w:after="0" w:line="360" w:lineRule="auto"/>
        <w:ind w:firstLine="708"/>
        <w:jc w:val="both"/>
        <w:rPr>
          <w:rFonts w:ascii="Times New Roman" w:hAnsi="Times New Roman" w:cs="Times New Roman"/>
          <w:i/>
          <w:sz w:val="28"/>
          <w:szCs w:val="28"/>
        </w:rPr>
      </w:pPr>
      <w:r w:rsidRPr="004312BC">
        <w:rPr>
          <w:rFonts w:ascii="Times New Roman" w:hAnsi="Times New Roman" w:cs="Times New Roman"/>
          <w:i/>
          <w:sz w:val="28"/>
          <w:szCs w:val="28"/>
        </w:rPr>
        <w:lastRenderedPageBreak/>
        <w:t xml:space="preserve">4.3 Доля </w:t>
      </w:r>
      <w:r>
        <w:rPr>
          <w:rFonts w:ascii="Times New Roman" w:hAnsi="Times New Roman" w:cs="Times New Roman"/>
          <w:i/>
          <w:sz w:val="28"/>
          <w:szCs w:val="28"/>
        </w:rPr>
        <w:t>респондентов</w:t>
      </w:r>
      <w:r w:rsidRPr="004312BC">
        <w:rPr>
          <w:rFonts w:ascii="Times New Roman" w:hAnsi="Times New Roman" w:cs="Times New Roman"/>
          <w:i/>
          <w:sz w:val="28"/>
          <w:szCs w:val="28"/>
        </w:rPr>
        <w:t>, удовлетворенных доброжелательностью, вежливостью работников организации при использовании дистанционных форм взаимодействия.</w:t>
      </w:r>
    </w:p>
    <w:p w14:paraId="3EAAC55F" w14:textId="77777777" w:rsidR="00177DDF" w:rsidRDefault="00177DDF" w:rsidP="00177DD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родителей и обучающихся.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xml:space="preserve">. </w:t>
      </w:r>
    </w:p>
    <w:p w14:paraId="6273462F" w14:textId="23328060" w:rsidR="00E51E09" w:rsidRPr="00A23729" w:rsidRDefault="00E51E09" w:rsidP="00E51E09">
      <w:pPr>
        <w:spacing w:after="0" w:line="360" w:lineRule="auto"/>
        <w:jc w:val="center"/>
        <w:rPr>
          <w:rFonts w:ascii="Times New Roman" w:hAnsi="Times New Roman" w:cs="Times New Roman"/>
          <w:sz w:val="28"/>
          <w:szCs w:val="28"/>
          <w:lang w:val="en-US"/>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12</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4.3</w:t>
      </w:r>
    </w:p>
    <w:tbl>
      <w:tblPr>
        <w:tblStyle w:val="af"/>
        <w:tblW w:w="0" w:type="auto"/>
        <w:tblLayout w:type="fixed"/>
        <w:tblLook w:val="04A0" w:firstRow="1" w:lastRow="0" w:firstColumn="1" w:lastColumn="0" w:noHBand="0" w:noVBand="1"/>
      </w:tblPr>
      <w:tblGrid>
        <w:gridCol w:w="534"/>
        <w:gridCol w:w="4110"/>
        <w:gridCol w:w="2127"/>
        <w:gridCol w:w="1559"/>
        <w:gridCol w:w="1241"/>
      </w:tblGrid>
      <w:tr w:rsidR="003833FE" w14:paraId="076ABC98" w14:textId="77777777" w:rsidTr="005A1802">
        <w:trPr>
          <w:cantSplit/>
          <w:trHeight w:val="214"/>
          <w:tblHeader/>
        </w:trPr>
        <w:tc>
          <w:tcPr>
            <w:tcW w:w="534" w:type="dxa"/>
            <w:vAlign w:val="center"/>
          </w:tcPr>
          <w:p w14:paraId="2AFF4C42" w14:textId="77777777" w:rsidR="003833FE" w:rsidRPr="00876E2D" w:rsidRDefault="003833FE" w:rsidP="005A180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4110" w:type="dxa"/>
            <w:vAlign w:val="center"/>
          </w:tcPr>
          <w:p w14:paraId="1F1D46E6" w14:textId="77777777" w:rsidR="003833FE" w:rsidRPr="00876E2D" w:rsidRDefault="003833FE" w:rsidP="005A1802">
            <w:pPr>
              <w:spacing w:after="0" w:line="240" w:lineRule="auto"/>
              <w:jc w:val="center"/>
              <w:rPr>
                <w:rFonts w:ascii="Times New Roman" w:hAnsi="Times New Roman" w:cs="Times New Roman"/>
                <w:sz w:val="24"/>
                <w:szCs w:val="24"/>
              </w:rPr>
            </w:pPr>
            <w:r w:rsidRPr="00876E2D">
              <w:rPr>
                <w:rFonts w:ascii="Times New Roman" w:hAnsi="Times New Roman" w:cs="Times New Roman"/>
                <w:sz w:val="24"/>
                <w:szCs w:val="24"/>
              </w:rPr>
              <w:t>Организация</w:t>
            </w:r>
          </w:p>
        </w:tc>
        <w:tc>
          <w:tcPr>
            <w:tcW w:w="2127" w:type="dxa"/>
            <w:vAlign w:val="center"/>
          </w:tcPr>
          <w:p w14:paraId="4135A941" w14:textId="77777777" w:rsidR="003833FE" w:rsidRPr="00876E2D" w:rsidRDefault="003833FE" w:rsidP="005A1802">
            <w:pPr>
              <w:pStyle w:val="12"/>
              <w:spacing w:after="0" w:line="240" w:lineRule="auto"/>
              <w:jc w:val="center"/>
              <w:rPr>
                <w:rFonts w:ascii="Times New Roman" w:hAnsi="Times New Roman" w:cs="Times New Roman"/>
              </w:rPr>
            </w:pPr>
            <w:r w:rsidRPr="00876E2D">
              <w:rPr>
                <w:rFonts w:ascii="Times New Roman" w:hAnsi="Times New Roman" w:cs="Times New Roman"/>
              </w:rPr>
              <w:t>Количество удов</w:t>
            </w:r>
            <w:r>
              <w:rPr>
                <w:rFonts w:ascii="Times New Roman" w:hAnsi="Times New Roman" w:cs="Times New Roman"/>
              </w:rPr>
              <w:t>летворен</w:t>
            </w:r>
            <w:r w:rsidRPr="00876E2D">
              <w:rPr>
                <w:rFonts w:ascii="Times New Roman" w:hAnsi="Times New Roman" w:cs="Times New Roman"/>
              </w:rPr>
              <w:t>ных</w:t>
            </w:r>
          </w:p>
        </w:tc>
        <w:tc>
          <w:tcPr>
            <w:tcW w:w="1559" w:type="dxa"/>
            <w:vAlign w:val="center"/>
          </w:tcPr>
          <w:p w14:paraId="42AAED94" w14:textId="77777777" w:rsidR="003833FE" w:rsidRPr="00876E2D" w:rsidRDefault="003833FE" w:rsidP="005A1802">
            <w:pPr>
              <w:pStyle w:val="12"/>
              <w:spacing w:after="0" w:line="240" w:lineRule="auto"/>
              <w:jc w:val="center"/>
              <w:rPr>
                <w:rFonts w:ascii="Times New Roman" w:hAnsi="Times New Roman" w:cs="Times New Roman"/>
              </w:rPr>
            </w:pPr>
            <w:r w:rsidRPr="00876E2D">
              <w:rPr>
                <w:rFonts w:ascii="Times New Roman" w:hAnsi="Times New Roman" w:cs="Times New Roman"/>
              </w:rPr>
              <w:t>Количество ответивших</w:t>
            </w:r>
          </w:p>
        </w:tc>
        <w:tc>
          <w:tcPr>
            <w:tcW w:w="1241" w:type="dxa"/>
            <w:vAlign w:val="center"/>
          </w:tcPr>
          <w:p w14:paraId="32692986" w14:textId="77777777" w:rsidR="003833FE" w:rsidRPr="00876E2D" w:rsidRDefault="003833FE" w:rsidP="005A1802">
            <w:pPr>
              <w:pStyle w:val="12"/>
              <w:spacing w:after="0" w:line="240" w:lineRule="auto"/>
              <w:jc w:val="center"/>
              <w:rPr>
                <w:rFonts w:ascii="Times New Roman" w:hAnsi="Times New Roman" w:cs="Times New Roman"/>
              </w:rPr>
            </w:pPr>
            <w:r w:rsidRPr="00876E2D">
              <w:rPr>
                <w:rFonts w:ascii="Times New Roman" w:hAnsi="Times New Roman" w:cs="Times New Roman"/>
              </w:rPr>
              <w:t>Итоговый балл</w:t>
            </w:r>
          </w:p>
        </w:tc>
      </w:tr>
      <w:tr w:rsidR="003833FE" w14:paraId="726910F8" w14:textId="77777777" w:rsidTr="005A1802">
        <w:trPr>
          <w:trHeight w:val="235"/>
        </w:trPr>
        <w:tc>
          <w:tcPr>
            <w:tcW w:w="534" w:type="dxa"/>
          </w:tcPr>
          <w:p w14:paraId="24D1CE90" w14:textId="77777777" w:rsidR="003833FE" w:rsidRPr="00605D89" w:rsidRDefault="003833FE" w:rsidP="005A1802">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1FEE3EC2" w14:textId="77777777" w:rsidR="003833FE" w:rsidRPr="00410B38" w:rsidRDefault="003833FE" w:rsidP="005A1802">
            <w:pPr>
              <w:spacing w:after="0" w:line="240" w:lineRule="auto"/>
              <w:jc w:val="center"/>
              <w:rPr>
                <w:rFonts w:ascii="Times New Roman" w:hAnsi="Times New Roman" w:cs="Times New Roman"/>
                <w:szCs w:val="28"/>
                <w:highlight w:val="yellow"/>
              </w:rPr>
            </w:pPr>
            <w:r w:rsidRPr="00FE6BC3">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FE6BC3">
              <w:rPr>
                <w:rFonts w:ascii="Times New Roman" w:hAnsi="Times New Roman" w:cs="Times New Roman"/>
                <w:sz w:val="24"/>
                <w:szCs w:val="24"/>
              </w:rPr>
              <w:t>Аграфеновская</w:t>
            </w:r>
            <w:proofErr w:type="spellEnd"/>
            <w:r w:rsidRPr="00FE6BC3">
              <w:rPr>
                <w:rFonts w:ascii="Times New Roman" w:hAnsi="Times New Roman" w:cs="Times New Roman"/>
                <w:sz w:val="24"/>
                <w:szCs w:val="24"/>
              </w:rPr>
              <w:t xml:space="preserve"> СОШ</w:t>
            </w:r>
            <w:r>
              <w:rPr>
                <w:rFonts w:ascii="Times New Roman" w:hAnsi="Times New Roman" w:cs="Times New Roman"/>
                <w:sz w:val="24"/>
                <w:szCs w:val="24"/>
              </w:rPr>
              <w:t>»</w:t>
            </w:r>
          </w:p>
        </w:tc>
        <w:tc>
          <w:tcPr>
            <w:tcW w:w="2127" w:type="dxa"/>
            <w:vAlign w:val="center"/>
          </w:tcPr>
          <w:p w14:paraId="11EA6728" w14:textId="1BDF473E" w:rsidR="003833FE" w:rsidRPr="003F6A6E" w:rsidRDefault="000C6A35"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69</w:t>
            </w:r>
          </w:p>
        </w:tc>
        <w:tc>
          <w:tcPr>
            <w:tcW w:w="1559" w:type="dxa"/>
            <w:vAlign w:val="center"/>
          </w:tcPr>
          <w:p w14:paraId="6884125D" w14:textId="6CA8066E" w:rsidR="003833FE" w:rsidRPr="003F6A6E" w:rsidRDefault="000C6A35"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1241" w:type="dxa"/>
            <w:vAlign w:val="center"/>
          </w:tcPr>
          <w:p w14:paraId="2DC179C4" w14:textId="1A4A59E4" w:rsidR="003833FE" w:rsidRPr="003F6A6E" w:rsidRDefault="000C6A35"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98,6</w:t>
            </w:r>
          </w:p>
        </w:tc>
      </w:tr>
      <w:tr w:rsidR="003833FE" w14:paraId="7F06EA20" w14:textId="77777777" w:rsidTr="005A1802">
        <w:trPr>
          <w:trHeight w:val="240"/>
        </w:trPr>
        <w:tc>
          <w:tcPr>
            <w:tcW w:w="534" w:type="dxa"/>
          </w:tcPr>
          <w:p w14:paraId="43BCDFD9" w14:textId="77777777" w:rsidR="003833FE" w:rsidRPr="00605D89" w:rsidRDefault="003833FE" w:rsidP="005A1802">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2</w:t>
            </w:r>
          </w:p>
        </w:tc>
        <w:tc>
          <w:tcPr>
            <w:tcW w:w="4110" w:type="dxa"/>
            <w:tcBorders>
              <w:top w:val="nil"/>
              <w:left w:val="single" w:sz="4" w:space="0" w:color="auto"/>
              <w:bottom w:val="single" w:sz="4" w:space="0" w:color="auto"/>
              <w:right w:val="single" w:sz="4" w:space="0" w:color="auto"/>
            </w:tcBorders>
            <w:shd w:val="clear" w:color="auto" w:fill="auto"/>
            <w:vAlign w:val="center"/>
          </w:tcPr>
          <w:p w14:paraId="3FE45515" w14:textId="77777777" w:rsidR="003833FE" w:rsidRPr="00410B38" w:rsidRDefault="003833FE" w:rsidP="005A1802">
            <w:pPr>
              <w:spacing w:after="0" w:line="240" w:lineRule="auto"/>
              <w:jc w:val="center"/>
              <w:rPr>
                <w:rFonts w:ascii="Times New Roman" w:hAnsi="Times New Roman" w:cs="Times New Roman"/>
                <w:szCs w:val="28"/>
                <w:highlight w:val="yellow"/>
              </w:rPr>
            </w:pPr>
            <w:r w:rsidRPr="00FE6BC3">
              <w:rPr>
                <w:rFonts w:ascii="Times New Roman" w:hAnsi="Times New Roman" w:cs="Times New Roman"/>
                <w:sz w:val="24"/>
                <w:szCs w:val="24"/>
              </w:rPr>
              <w:t xml:space="preserve">МБОУ </w:t>
            </w:r>
            <w:r>
              <w:rPr>
                <w:rFonts w:ascii="Times New Roman" w:hAnsi="Times New Roman" w:cs="Times New Roman"/>
                <w:sz w:val="24"/>
                <w:szCs w:val="24"/>
              </w:rPr>
              <w:t>«</w:t>
            </w:r>
            <w:r w:rsidRPr="00FE6BC3">
              <w:rPr>
                <w:rFonts w:ascii="Times New Roman" w:hAnsi="Times New Roman" w:cs="Times New Roman"/>
                <w:sz w:val="24"/>
                <w:szCs w:val="24"/>
              </w:rPr>
              <w:t>Большекрепинская СОШ</w:t>
            </w:r>
            <w:r>
              <w:rPr>
                <w:rFonts w:ascii="Times New Roman" w:hAnsi="Times New Roman" w:cs="Times New Roman"/>
                <w:sz w:val="24"/>
                <w:szCs w:val="24"/>
              </w:rPr>
              <w:t>»</w:t>
            </w:r>
            <w:r w:rsidRPr="00FE6BC3">
              <w:rPr>
                <w:rFonts w:ascii="Times New Roman" w:hAnsi="Times New Roman" w:cs="Times New Roman"/>
                <w:sz w:val="24"/>
                <w:szCs w:val="24"/>
              </w:rPr>
              <w:t xml:space="preserve"> им. Героя Советского Союза Пода П.А.</w:t>
            </w:r>
          </w:p>
        </w:tc>
        <w:tc>
          <w:tcPr>
            <w:tcW w:w="2127" w:type="dxa"/>
            <w:vAlign w:val="center"/>
          </w:tcPr>
          <w:p w14:paraId="35A0EAE2" w14:textId="619D6912" w:rsidR="003833FE" w:rsidRPr="003F6A6E" w:rsidRDefault="000C6A35"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109</w:t>
            </w:r>
          </w:p>
        </w:tc>
        <w:tc>
          <w:tcPr>
            <w:tcW w:w="1559" w:type="dxa"/>
            <w:vAlign w:val="center"/>
          </w:tcPr>
          <w:p w14:paraId="795FBB49" w14:textId="604716A3" w:rsidR="003833FE" w:rsidRPr="003F6A6E" w:rsidRDefault="000C6A35"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109</w:t>
            </w:r>
          </w:p>
        </w:tc>
        <w:tc>
          <w:tcPr>
            <w:tcW w:w="1241" w:type="dxa"/>
            <w:vAlign w:val="center"/>
          </w:tcPr>
          <w:p w14:paraId="68A0E1E5" w14:textId="61B07C8F" w:rsidR="003833FE" w:rsidRPr="003F6A6E" w:rsidRDefault="000C6A35"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14:paraId="216E2047" w14:textId="77777777" w:rsidTr="005A1802">
        <w:trPr>
          <w:trHeight w:val="240"/>
        </w:trPr>
        <w:tc>
          <w:tcPr>
            <w:tcW w:w="534" w:type="dxa"/>
          </w:tcPr>
          <w:p w14:paraId="4750C8F5" w14:textId="77777777" w:rsidR="003833FE" w:rsidRPr="00605D89" w:rsidRDefault="003833FE" w:rsidP="005A1802">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3</w:t>
            </w:r>
          </w:p>
        </w:tc>
        <w:tc>
          <w:tcPr>
            <w:tcW w:w="4110" w:type="dxa"/>
            <w:tcBorders>
              <w:top w:val="nil"/>
              <w:left w:val="single" w:sz="4" w:space="0" w:color="auto"/>
              <w:bottom w:val="single" w:sz="4" w:space="0" w:color="auto"/>
              <w:right w:val="single" w:sz="4" w:space="0" w:color="auto"/>
            </w:tcBorders>
            <w:shd w:val="clear" w:color="auto" w:fill="auto"/>
            <w:vAlign w:val="center"/>
          </w:tcPr>
          <w:p w14:paraId="013A383F" w14:textId="77777777" w:rsidR="003833FE" w:rsidRPr="00E67DC0" w:rsidRDefault="003833FE" w:rsidP="005A1802">
            <w:pPr>
              <w:spacing w:after="0" w:line="240" w:lineRule="auto"/>
              <w:jc w:val="center"/>
              <w:rPr>
                <w:rFonts w:ascii="Times New Roman" w:hAnsi="Times New Roman" w:cs="Times New Roman"/>
                <w:sz w:val="24"/>
                <w:szCs w:val="24"/>
              </w:rPr>
            </w:pPr>
            <w:r w:rsidRPr="00FE6BC3">
              <w:rPr>
                <w:rFonts w:ascii="Times New Roman" w:hAnsi="Times New Roman" w:cs="Times New Roman"/>
                <w:sz w:val="24"/>
                <w:szCs w:val="24"/>
              </w:rPr>
              <w:t xml:space="preserve">МБОУ </w:t>
            </w:r>
            <w:r>
              <w:rPr>
                <w:rFonts w:ascii="Times New Roman" w:hAnsi="Times New Roman" w:cs="Times New Roman"/>
                <w:sz w:val="24"/>
                <w:szCs w:val="24"/>
              </w:rPr>
              <w:t>«</w:t>
            </w:r>
            <w:r w:rsidRPr="00FE6BC3">
              <w:rPr>
                <w:rFonts w:ascii="Times New Roman" w:hAnsi="Times New Roman" w:cs="Times New Roman"/>
                <w:sz w:val="24"/>
                <w:szCs w:val="24"/>
              </w:rPr>
              <w:t>Волошинская СОШ</w:t>
            </w:r>
            <w:r>
              <w:rPr>
                <w:rFonts w:ascii="Times New Roman" w:hAnsi="Times New Roman" w:cs="Times New Roman"/>
                <w:sz w:val="24"/>
                <w:szCs w:val="24"/>
              </w:rPr>
              <w:t>»</w:t>
            </w:r>
          </w:p>
        </w:tc>
        <w:tc>
          <w:tcPr>
            <w:tcW w:w="2127" w:type="dxa"/>
            <w:vAlign w:val="center"/>
          </w:tcPr>
          <w:p w14:paraId="318C892D" w14:textId="3B39597C" w:rsidR="003833FE" w:rsidRDefault="00286A46"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1559" w:type="dxa"/>
            <w:vAlign w:val="center"/>
          </w:tcPr>
          <w:p w14:paraId="77775757" w14:textId="5D7BAF34" w:rsidR="003833FE" w:rsidRDefault="00286A46"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72</w:t>
            </w:r>
          </w:p>
        </w:tc>
        <w:tc>
          <w:tcPr>
            <w:tcW w:w="1241" w:type="dxa"/>
            <w:vAlign w:val="center"/>
          </w:tcPr>
          <w:p w14:paraId="385EA1B3" w14:textId="27B3D3A8" w:rsidR="003833FE" w:rsidRDefault="00286A46"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97,2</w:t>
            </w:r>
          </w:p>
        </w:tc>
      </w:tr>
      <w:tr w:rsidR="003833FE" w14:paraId="0F8F6B28" w14:textId="77777777" w:rsidTr="005A1802">
        <w:trPr>
          <w:trHeight w:val="240"/>
        </w:trPr>
        <w:tc>
          <w:tcPr>
            <w:tcW w:w="534" w:type="dxa"/>
          </w:tcPr>
          <w:p w14:paraId="18D90BE0" w14:textId="77777777" w:rsidR="003833FE" w:rsidRPr="00605D89" w:rsidRDefault="003833FE" w:rsidP="005A1802">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4</w:t>
            </w:r>
          </w:p>
        </w:tc>
        <w:tc>
          <w:tcPr>
            <w:tcW w:w="4110" w:type="dxa"/>
            <w:tcBorders>
              <w:top w:val="nil"/>
              <w:left w:val="single" w:sz="4" w:space="0" w:color="auto"/>
              <w:bottom w:val="single" w:sz="4" w:space="0" w:color="auto"/>
              <w:right w:val="single" w:sz="4" w:space="0" w:color="auto"/>
            </w:tcBorders>
            <w:shd w:val="clear" w:color="auto" w:fill="auto"/>
            <w:vAlign w:val="center"/>
          </w:tcPr>
          <w:p w14:paraId="59A9602C" w14:textId="77777777" w:rsidR="003833FE" w:rsidRPr="00017B22" w:rsidRDefault="003833FE" w:rsidP="005A1802">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240029">
              <w:rPr>
                <w:rFonts w:ascii="Times New Roman" w:hAnsi="Times New Roman" w:cs="Times New Roman"/>
                <w:sz w:val="24"/>
                <w:szCs w:val="24"/>
              </w:rPr>
              <w:t>Выделянская</w:t>
            </w:r>
            <w:proofErr w:type="spellEnd"/>
            <w:r w:rsidRPr="00240029">
              <w:rPr>
                <w:rFonts w:ascii="Times New Roman" w:hAnsi="Times New Roman" w:cs="Times New Roman"/>
                <w:sz w:val="24"/>
                <w:szCs w:val="24"/>
              </w:rPr>
              <w:t xml:space="preserve"> СОШ</w:t>
            </w:r>
            <w:r>
              <w:rPr>
                <w:rFonts w:ascii="Times New Roman" w:hAnsi="Times New Roman" w:cs="Times New Roman"/>
                <w:sz w:val="24"/>
                <w:szCs w:val="24"/>
              </w:rPr>
              <w:t>»</w:t>
            </w:r>
          </w:p>
        </w:tc>
        <w:tc>
          <w:tcPr>
            <w:tcW w:w="2127" w:type="dxa"/>
            <w:vAlign w:val="center"/>
          </w:tcPr>
          <w:p w14:paraId="51DB62FB" w14:textId="238D4860" w:rsidR="003833FE" w:rsidRDefault="00E745E0"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559" w:type="dxa"/>
            <w:vAlign w:val="center"/>
          </w:tcPr>
          <w:p w14:paraId="68711FB5" w14:textId="6C0B14AE" w:rsidR="003833FE" w:rsidRDefault="00E745E0"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1241" w:type="dxa"/>
            <w:vAlign w:val="center"/>
          </w:tcPr>
          <w:p w14:paraId="56DA4B81" w14:textId="4BC296E2" w:rsidR="003833FE" w:rsidRDefault="00E745E0"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95,2</w:t>
            </w:r>
          </w:p>
        </w:tc>
      </w:tr>
      <w:tr w:rsidR="003833FE" w14:paraId="4FB97992" w14:textId="77777777" w:rsidTr="005A1802">
        <w:trPr>
          <w:trHeight w:val="240"/>
        </w:trPr>
        <w:tc>
          <w:tcPr>
            <w:tcW w:w="534" w:type="dxa"/>
          </w:tcPr>
          <w:p w14:paraId="0C0EA877" w14:textId="77777777" w:rsidR="003833FE" w:rsidRPr="00605D89" w:rsidRDefault="003833FE" w:rsidP="005A1802">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5</w:t>
            </w:r>
          </w:p>
        </w:tc>
        <w:tc>
          <w:tcPr>
            <w:tcW w:w="4110" w:type="dxa"/>
            <w:tcBorders>
              <w:top w:val="nil"/>
              <w:left w:val="single" w:sz="4" w:space="0" w:color="auto"/>
              <w:bottom w:val="single" w:sz="4" w:space="0" w:color="auto"/>
              <w:right w:val="single" w:sz="4" w:space="0" w:color="auto"/>
            </w:tcBorders>
            <w:shd w:val="clear" w:color="auto" w:fill="auto"/>
            <w:vAlign w:val="center"/>
          </w:tcPr>
          <w:p w14:paraId="296182EC" w14:textId="77777777" w:rsidR="003833FE" w:rsidRPr="00017B22" w:rsidRDefault="003833FE" w:rsidP="005A1802">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240029">
              <w:rPr>
                <w:rFonts w:ascii="Times New Roman" w:hAnsi="Times New Roman" w:cs="Times New Roman"/>
                <w:sz w:val="24"/>
                <w:szCs w:val="24"/>
              </w:rPr>
              <w:t>Дарьевская</w:t>
            </w:r>
            <w:proofErr w:type="spellEnd"/>
            <w:r w:rsidRPr="00240029">
              <w:rPr>
                <w:rFonts w:ascii="Times New Roman" w:hAnsi="Times New Roman" w:cs="Times New Roman"/>
                <w:sz w:val="24"/>
                <w:szCs w:val="24"/>
              </w:rPr>
              <w:t xml:space="preserve"> СОШ</w:t>
            </w:r>
            <w:r>
              <w:rPr>
                <w:rFonts w:ascii="Times New Roman" w:hAnsi="Times New Roman" w:cs="Times New Roman"/>
                <w:sz w:val="24"/>
                <w:szCs w:val="24"/>
              </w:rPr>
              <w:t>»</w:t>
            </w:r>
          </w:p>
        </w:tc>
        <w:tc>
          <w:tcPr>
            <w:tcW w:w="2127" w:type="dxa"/>
            <w:vAlign w:val="center"/>
          </w:tcPr>
          <w:p w14:paraId="1CE85939" w14:textId="0B4B71FF" w:rsidR="003833FE" w:rsidRDefault="007E2181"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1559" w:type="dxa"/>
            <w:vAlign w:val="center"/>
          </w:tcPr>
          <w:p w14:paraId="18B3B01C" w14:textId="695CB792" w:rsidR="003833FE" w:rsidRDefault="007E2181"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41</w:t>
            </w:r>
          </w:p>
        </w:tc>
        <w:tc>
          <w:tcPr>
            <w:tcW w:w="1241" w:type="dxa"/>
            <w:vAlign w:val="center"/>
          </w:tcPr>
          <w:p w14:paraId="4077D1D4" w14:textId="5E96EA23" w:rsidR="003833FE" w:rsidRDefault="007E2181"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97,6</w:t>
            </w:r>
          </w:p>
        </w:tc>
      </w:tr>
      <w:tr w:rsidR="003833FE" w14:paraId="13937B19" w14:textId="77777777" w:rsidTr="005A1802">
        <w:trPr>
          <w:trHeight w:val="240"/>
        </w:trPr>
        <w:tc>
          <w:tcPr>
            <w:tcW w:w="534" w:type="dxa"/>
          </w:tcPr>
          <w:p w14:paraId="1979C1CA" w14:textId="77777777" w:rsidR="003833FE" w:rsidRPr="00605D89" w:rsidRDefault="003833FE" w:rsidP="005A1802">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6</w:t>
            </w:r>
          </w:p>
        </w:tc>
        <w:tc>
          <w:tcPr>
            <w:tcW w:w="4110" w:type="dxa"/>
            <w:tcBorders>
              <w:top w:val="nil"/>
              <w:left w:val="single" w:sz="4" w:space="0" w:color="auto"/>
              <w:bottom w:val="single" w:sz="4" w:space="0" w:color="auto"/>
              <w:right w:val="single" w:sz="4" w:space="0" w:color="auto"/>
            </w:tcBorders>
            <w:shd w:val="clear" w:color="auto" w:fill="auto"/>
            <w:vAlign w:val="center"/>
          </w:tcPr>
          <w:p w14:paraId="6F0C1D80" w14:textId="77777777" w:rsidR="003833FE" w:rsidRPr="00017B22" w:rsidRDefault="003833FE" w:rsidP="005A1802">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r w:rsidRPr="00240029">
              <w:rPr>
                <w:rFonts w:ascii="Times New Roman" w:hAnsi="Times New Roman" w:cs="Times New Roman"/>
                <w:sz w:val="24"/>
                <w:szCs w:val="24"/>
              </w:rPr>
              <w:t>Кутейниковская СОШ</w:t>
            </w:r>
            <w:r>
              <w:rPr>
                <w:rFonts w:ascii="Times New Roman" w:hAnsi="Times New Roman" w:cs="Times New Roman"/>
                <w:sz w:val="24"/>
                <w:szCs w:val="24"/>
              </w:rPr>
              <w:t>»</w:t>
            </w:r>
          </w:p>
        </w:tc>
        <w:tc>
          <w:tcPr>
            <w:tcW w:w="2127" w:type="dxa"/>
            <w:vAlign w:val="center"/>
          </w:tcPr>
          <w:p w14:paraId="3ED49D67" w14:textId="437D108F" w:rsidR="003833FE" w:rsidRDefault="001E61AC"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w:t>
            </w:r>
          </w:p>
        </w:tc>
        <w:tc>
          <w:tcPr>
            <w:tcW w:w="1559" w:type="dxa"/>
            <w:vAlign w:val="center"/>
          </w:tcPr>
          <w:p w14:paraId="7DA75374" w14:textId="239C6FE3" w:rsidR="003833FE" w:rsidRDefault="001E61AC"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55</w:t>
            </w:r>
          </w:p>
        </w:tc>
        <w:tc>
          <w:tcPr>
            <w:tcW w:w="1241" w:type="dxa"/>
            <w:vAlign w:val="center"/>
          </w:tcPr>
          <w:p w14:paraId="17397D95" w14:textId="68904D20" w:rsidR="003833FE" w:rsidRDefault="001E61AC"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98,2</w:t>
            </w:r>
          </w:p>
        </w:tc>
      </w:tr>
      <w:tr w:rsidR="003833FE" w14:paraId="34970D28" w14:textId="77777777" w:rsidTr="005A1802">
        <w:trPr>
          <w:trHeight w:val="240"/>
        </w:trPr>
        <w:tc>
          <w:tcPr>
            <w:tcW w:w="534" w:type="dxa"/>
          </w:tcPr>
          <w:p w14:paraId="1BE629E1" w14:textId="77777777" w:rsidR="003833FE" w:rsidRPr="00605D89" w:rsidRDefault="003833FE" w:rsidP="005A1802">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7</w:t>
            </w:r>
          </w:p>
        </w:tc>
        <w:tc>
          <w:tcPr>
            <w:tcW w:w="4110" w:type="dxa"/>
            <w:tcBorders>
              <w:top w:val="nil"/>
              <w:left w:val="single" w:sz="4" w:space="0" w:color="auto"/>
              <w:bottom w:val="single" w:sz="4" w:space="0" w:color="auto"/>
              <w:right w:val="single" w:sz="4" w:space="0" w:color="auto"/>
            </w:tcBorders>
            <w:shd w:val="clear" w:color="auto" w:fill="auto"/>
            <w:vAlign w:val="center"/>
          </w:tcPr>
          <w:p w14:paraId="67E14E44" w14:textId="77777777" w:rsidR="003833FE" w:rsidRPr="00017B22" w:rsidRDefault="003833FE" w:rsidP="005A1802">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240029">
              <w:rPr>
                <w:rFonts w:ascii="Times New Roman" w:hAnsi="Times New Roman" w:cs="Times New Roman"/>
                <w:sz w:val="24"/>
                <w:szCs w:val="24"/>
              </w:rPr>
              <w:t>Болдыревская</w:t>
            </w:r>
            <w:proofErr w:type="spellEnd"/>
            <w:r w:rsidRPr="00240029">
              <w:rPr>
                <w:rFonts w:ascii="Times New Roman" w:hAnsi="Times New Roman" w:cs="Times New Roman"/>
                <w:sz w:val="24"/>
                <w:szCs w:val="24"/>
              </w:rPr>
              <w:t xml:space="preserve"> ООШ</w:t>
            </w:r>
            <w:r>
              <w:rPr>
                <w:rFonts w:ascii="Times New Roman" w:hAnsi="Times New Roman" w:cs="Times New Roman"/>
                <w:sz w:val="24"/>
                <w:szCs w:val="24"/>
              </w:rPr>
              <w:t>»</w:t>
            </w:r>
          </w:p>
        </w:tc>
        <w:tc>
          <w:tcPr>
            <w:tcW w:w="2127" w:type="dxa"/>
            <w:vAlign w:val="center"/>
          </w:tcPr>
          <w:p w14:paraId="49846304" w14:textId="41B3345B" w:rsidR="003833FE" w:rsidRDefault="001E61AC"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559" w:type="dxa"/>
            <w:vAlign w:val="center"/>
          </w:tcPr>
          <w:p w14:paraId="76D761E6" w14:textId="0EA4E7E1" w:rsidR="003833FE" w:rsidRDefault="001E61AC"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241" w:type="dxa"/>
            <w:vAlign w:val="center"/>
          </w:tcPr>
          <w:p w14:paraId="3FD39F67" w14:textId="2B249205" w:rsidR="003833FE" w:rsidRDefault="001E61AC"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14:paraId="43CBDCB2" w14:textId="77777777" w:rsidTr="005A1802">
        <w:trPr>
          <w:trHeight w:val="240"/>
        </w:trPr>
        <w:tc>
          <w:tcPr>
            <w:tcW w:w="534" w:type="dxa"/>
          </w:tcPr>
          <w:p w14:paraId="21E09019" w14:textId="77777777" w:rsidR="003833FE" w:rsidRPr="00605D89" w:rsidRDefault="003833FE" w:rsidP="005A1802">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8</w:t>
            </w:r>
          </w:p>
        </w:tc>
        <w:tc>
          <w:tcPr>
            <w:tcW w:w="4110" w:type="dxa"/>
            <w:tcBorders>
              <w:top w:val="nil"/>
              <w:left w:val="single" w:sz="4" w:space="0" w:color="auto"/>
              <w:bottom w:val="single" w:sz="4" w:space="0" w:color="auto"/>
              <w:right w:val="single" w:sz="4" w:space="0" w:color="auto"/>
            </w:tcBorders>
            <w:shd w:val="clear" w:color="auto" w:fill="auto"/>
            <w:vAlign w:val="center"/>
          </w:tcPr>
          <w:p w14:paraId="3F04DD62" w14:textId="77777777" w:rsidR="003833FE" w:rsidRPr="00017B22" w:rsidRDefault="003833FE" w:rsidP="005A1802">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МБОУ</w:t>
            </w:r>
            <w:r>
              <w:rPr>
                <w:rFonts w:ascii="Times New Roman" w:hAnsi="Times New Roman" w:cs="Times New Roman"/>
                <w:sz w:val="24"/>
                <w:szCs w:val="24"/>
              </w:rPr>
              <w:t xml:space="preserve"> «</w:t>
            </w:r>
            <w:r w:rsidRPr="00240029">
              <w:rPr>
                <w:rFonts w:ascii="Times New Roman" w:hAnsi="Times New Roman" w:cs="Times New Roman"/>
                <w:sz w:val="24"/>
                <w:szCs w:val="24"/>
              </w:rPr>
              <w:t>Генеральская ООШ</w:t>
            </w:r>
            <w:r>
              <w:rPr>
                <w:rFonts w:ascii="Times New Roman" w:hAnsi="Times New Roman" w:cs="Times New Roman"/>
                <w:sz w:val="24"/>
                <w:szCs w:val="24"/>
              </w:rPr>
              <w:t>»</w:t>
            </w:r>
          </w:p>
        </w:tc>
        <w:tc>
          <w:tcPr>
            <w:tcW w:w="2127" w:type="dxa"/>
            <w:vAlign w:val="center"/>
          </w:tcPr>
          <w:p w14:paraId="38ADCB53" w14:textId="3AC3FB2E" w:rsidR="003833FE" w:rsidRDefault="001E61AC"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559" w:type="dxa"/>
            <w:vAlign w:val="center"/>
          </w:tcPr>
          <w:p w14:paraId="7E5DF701" w14:textId="7A1B3B99" w:rsidR="003833FE" w:rsidRDefault="001E61AC"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241" w:type="dxa"/>
            <w:vAlign w:val="center"/>
          </w:tcPr>
          <w:p w14:paraId="75D9E8FB" w14:textId="2E2DDA2E" w:rsidR="003833FE" w:rsidRDefault="001E61AC"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14:paraId="0F23B050" w14:textId="77777777" w:rsidTr="005A1802">
        <w:trPr>
          <w:trHeight w:val="240"/>
        </w:trPr>
        <w:tc>
          <w:tcPr>
            <w:tcW w:w="534" w:type="dxa"/>
          </w:tcPr>
          <w:p w14:paraId="7EDE67B6" w14:textId="77777777" w:rsidR="003833FE" w:rsidRPr="00605D89" w:rsidRDefault="003833FE" w:rsidP="005A1802">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9</w:t>
            </w:r>
          </w:p>
        </w:tc>
        <w:tc>
          <w:tcPr>
            <w:tcW w:w="4110" w:type="dxa"/>
            <w:tcBorders>
              <w:top w:val="nil"/>
              <w:left w:val="single" w:sz="4" w:space="0" w:color="auto"/>
              <w:bottom w:val="single" w:sz="4" w:space="0" w:color="auto"/>
              <w:right w:val="single" w:sz="4" w:space="0" w:color="auto"/>
            </w:tcBorders>
            <w:shd w:val="clear" w:color="auto" w:fill="auto"/>
            <w:vAlign w:val="center"/>
          </w:tcPr>
          <w:p w14:paraId="353DA329" w14:textId="77777777" w:rsidR="003833FE" w:rsidRPr="00017B22" w:rsidRDefault="003833FE" w:rsidP="005A1802">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240029">
              <w:rPr>
                <w:rFonts w:ascii="Times New Roman" w:hAnsi="Times New Roman" w:cs="Times New Roman"/>
                <w:sz w:val="24"/>
                <w:szCs w:val="24"/>
              </w:rPr>
              <w:t>Платово</w:t>
            </w:r>
            <w:proofErr w:type="spellEnd"/>
            <w:r w:rsidRPr="00240029">
              <w:rPr>
                <w:rFonts w:ascii="Times New Roman" w:hAnsi="Times New Roman" w:cs="Times New Roman"/>
                <w:sz w:val="24"/>
                <w:szCs w:val="24"/>
              </w:rPr>
              <w:t>-Ивановская ООШ</w:t>
            </w:r>
            <w:r>
              <w:rPr>
                <w:rFonts w:ascii="Times New Roman" w:hAnsi="Times New Roman" w:cs="Times New Roman"/>
                <w:sz w:val="24"/>
                <w:szCs w:val="24"/>
              </w:rPr>
              <w:t>»</w:t>
            </w:r>
          </w:p>
        </w:tc>
        <w:tc>
          <w:tcPr>
            <w:tcW w:w="2127" w:type="dxa"/>
            <w:vAlign w:val="center"/>
          </w:tcPr>
          <w:p w14:paraId="18A9210E" w14:textId="5F49CCA8" w:rsidR="003833FE" w:rsidRDefault="009671D0"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559" w:type="dxa"/>
            <w:vAlign w:val="center"/>
          </w:tcPr>
          <w:p w14:paraId="2B65E2AA" w14:textId="1DA91419" w:rsidR="003833FE" w:rsidRDefault="009671D0"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241" w:type="dxa"/>
            <w:vAlign w:val="center"/>
          </w:tcPr>
          <w:p w14:paraId="7EB55FA8" w14:textId="60365322" w:rsidR="003833FE" w:rsidRDefault="009671D0"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14:paraId="7FC0BE41" w14:textId="77777777" w:rsidTr="001672C5">
        <w:trPr>
          <w:trHeight w:val="240"/>
        </w:trPr>
        <w:tc>
          <w:tcPr>
            <w:tcW w:w="534" w:type="dxa"/>
            <w:vAlign w:val="center"/>
          </w:tcPr>
          <w:p w14:paraId="672F9F56" w14:textId="77777777" w:rsidR="003833FE" w:rsidRPr="00605D89" w:rsidRDefault="003833FE" w:rsidP="001672C5">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10</w:t>
            </w:r>
          </w:p>
        </w:tc>
        <w:tc>
          <w:tcPr>
            <w:tcW w:w="4110" w:type="dxa"/>
            <w:tcBorders>
              <w:top w:val="nil"/>
              <w:left w:val="single" w:sz="4" w:space="0" w:color="auto"/>
              <w:bottom w:val="single" w:sz="4" w:space="0" w:color="auto"/>
              <w:right w:val="single" w:sz="4" w:space="0" w:color="auto"/>
            </w:tcBorders>
            <w:shd w:val="clear" w:color="auto" w:fill="auto"/>
            <w:vAlign w:val="center"/>
          </w:tcPr>
          <w:p w14:paraId="2900A1E0" w14:textId="77777777" w:rsidR="003833FE" w:rsidRPr="00017B22" w:rsidRDefault="003833FE" w:rsidP="009671D0">
            <w:pPr>
              <w:spacing w:after="0" w:line="240" w:lineRule="auto"/>
              <w:jc w:val="center"/>
              <w:rPr>
                <w:rFonts w:ascii="Times New Roman" w:hAnsi="Times New Roman" w:cs="Times New Roman"/>
                <w:sz w:val="24"/>
                <w:szCs w:val="24"/>
              </w:rPr>
            </w:pPr>
            <w:r w:rsidRPr="00087790">
              <w:rPr>
                <w:rFonts w:ascii="Times New Roman" w:hAnsi="Times New Roman" w:cs="Times New Roman"/>
                <w:sz w:val="24"/>
                <w:szCs w:val="24"/>
              </w:rPr>
              <w:t xml:space="preserve">МБОУ </w:t>
            </w:r>
            <w:r>
              <w:rPr>
                <w:rFonts w:ascii="Times New Roman" w:hAnsi="Times New Roman" w:cs="Times New Roman"/>
                <w:sz w:val="24"/>
                <w:szCs w:val="24"/>
              </w:rPr>
              <w:t>«</w:t>
            </w:r>
            <w:r w:rsidRPr="00087790">
              <w:rPr>
                <w:rFonts w:ascii="Times New Roman" w:hAnsi="Times New Roman" w:cs="Times New Roman"/>
                <w:sz w:val="24"/>
                <w:szCs w:val="24"/>
              </w:rPr>
              <w:t>Каменно-Бродская ООШ</w:t>
            </w:r>
            <w:r>
              <w:rPr>
                <w:rFonts w:ascii="Times New Roman" w:hAnsi="Times New Roman" w:cs="Times New Roman"/>
                <w:sz w:val="24"/>
                <w:szCs w:val="24"/>
              </w:rPr>
              <w:t>»</w:t>
            </w:r>
            <w:r w:rsidRPr="00087790">
              <w:rPr>
                <w:rFonts w:ascii="Times New Roman" w:hAnsi="Times New Roman" w:cs="Times New Roman"/>
                <w:sz w:val="24"/>
                <w:szCs w:val="24"/>
              </w:rPr>
              <w:t xml:space="preserve"> имени Героя Советского Союза Орехова С.Я.</w:t>
            </w:r>
          </w:p>
        </w:tc>
        <w:tc>
          <w:tcPr>
            <w:tcW w:w="2127" w:type="dxa"/>
            <w:vAlign w:val="center"/>
          </w:tcPr>
          <w:p w14:paraId="184EDCFA" w14:textId="3865DD63" w:rsidR="003833FE" w:rsidRPr="00D37A27" w:rsidRDefault="001672C5" w:rsidP="009671D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41</w:t>
            </w:r>
          </w:p>
        </w:tc>
        <w:tc>
          <w:tcPr>
            <w:tcW w:w="1559" w:type="dxa"/>
            <w:vAlign w:val="center"/>
          </w:tcPr>
          <w:p w14:paraId="24802B0E" w14:textId="6F82E691" w:rsidR="003833FE" w:rsidRPr="00D37A27" w:rsidRDefault="001672C5" w:rsidP="009671D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41</w:t>
            </w:r>
          </w:p>
        </w:tc>
        <w:tc>
          <w:tcPr>
            <w:tcW w:w="1241" w:type="dxa"/>
            <w:vAlign w:val="center"/>
          </w:tcPr>
          <w:p w14:paraId="64006F75" w14:textId="3470EF6A" w:rsidR="003833FE" w:rsidRPr="00D37A27" w:rsidRDefault="001672C5" w:rsidP="009671D0">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14:paraId="4CFA7E97" w14:textId="77777777" w:rsidTr="005A1802">
        <w:trPr>
          <w:trHeight w:val="240"/>
        </w:trPr>
        <w:tc>
          <w:tcPr>
            <w:tcW w:w="534" w:type="dxa"/>
          </w:tcPr>
          <w:p w14:paraId="204FD341" w14:textId="77777777" w:rsidR="003833FE" w:rsidRPr="00605D89" w:rsidRDefault="003833FE" w:rsidP="005A1802">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11</w:t>
            </w:r>
          </w:p>
        </w:tc>
        <w:tc>
          <w:tcPr>
            <w:tcW w:w="4110" w:type="dxa"/>
            <w:tcBorders>
              <w:top w:val="nil"/>
              <w:left w:val="single" w:sz="4" w:space="0" w:color="auto"/>
              <w:bottom w:val="single" w:sz="4" w:space="0" w:color="auto"/>
              <w:right w:val="single" w:sz="4" w:space="0" w:color="auto"/>
            </w:tcBorders>
            <w:shd w:val="clear" w:color="auto" w:fill="auto"/>
            <w:vAlign w:val="center"/>
          </w:tcPr>
          <w:p w14:paraId="31682008" w14:textId="77777777" w:rsidR="003833FE" w:rsidRPr="00017B22" w:rsidRDefault="003833FE" w:rsidP="005A1802">
            <w:pPr>
              <w:spacing w:after="0" w:line="240" w:lineRule="auto"/>
              <w:jc w:val="center"/>
              <w:rPr>
                <w:rFonts w:ascii="Times New Roman" w:hAnsi="Times New Roman" w:cs="Times New Roman"/>
                <w:sz w:val="24"/>
                <w:szCs w:val="24"/>
              </w:rPr>
            </w:pPr>
            <w:r w:rsidRPr="00087790">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087790">
              <w:rPr>
                <w:rFonts w:ascii="Times New Roman" w:hAnsi="Times New Roman" w:cs="Times New Roman"/>
                <w:sz w:val="24"/>
                <w:szCs w:val="24"/>
              </w:rPr>
              <w:t>Незабудка</w:t>
            </w:r>
            <w:r>
              <w:rPr>
                <w:rFonts w:ascii="Times New Roman" w:hAnsi="Times New Roman" w:cs="Times New Roman"/>
                <w:sz w:val="24"/>
                <w:szCs w:val="24"/>
              </w:rPr>
              <w:t>»</w:t>
            </w:r>
          </w:p>
        </w:tc>
        <w:tc>
          <w:tcPr>
            <w:tcW w:w="2127" w:type="dxa"/>
            <w:vAlign w:val="center"/>
          </w:tcPr>
          <w:p w14:paraId="02A1AE53" w14:textId="1307679D" w:rsidR="003833FE" w:rsidRDefault="00D74A29"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1559" w:type="dxa"/>
            <w:vAlign w:val="center"/>
          </w:tcPr>
          <w:p w14:paraId="0FA94A59" w14:textId="1733B61D" w:rsidR="003833FE" w:rsidRDefault="00D74A29"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1241" w:type="dxa"/>
            <w:vAlign w:val="center"/>
          </w:tcPr>
          <w:p w14:paraId="6C95E18B" w14:textId="331D0ABA" w:rsidR="003833FE" w:rsidRDefault="00D74A29"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14:paraId="03004B58" w14:textId="77777777" w:rsidTr="005A1802">
        <w:trPr>
          <w:trHeight w:val="240"/>
        </w:trPr>
        <w:tc>
          <w:tcPr>
            <w:tcW w:w="534" w:type="dxa"/>
          </w:tcPr>
          <w:p w14:paraId="40D752AD" w14:textId="77777777" w:rsidR="003833FE" w:rsidRPr="00605D89" w:rsidRDefault="003833FE" w:rsidP="005A1802">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12</w:t>
            </w:r>
          </w:p>
        </w:tc>
        <w:tc>
          <w:tcPr>
            <w:tcW w:w="4110" w:type="dxa"/>
            <w:tcBorders>
              <w:top w:val="nil"/>
              <w:left w:val="single" w:sz="4" w:space="0" w:color="auto"/>
              <w:bottom w:val="single" w:sz="4" w:space="0" w:color="auto"/>
              <w:right w:val="single" w:sz="4" w:space="0" w:color="auto"/>
            </w:tcBorders>
            <w:shd w:val="clear" w:color="auto" w:fill="auto"/>
            <w:vAlign w:val="center"/>
          </w:tcPr>
          <w:p w14:paraId="1F8B9F4D" w14:textId="77777777" w:rsidR="003833FE" w:rsidRPr="00017B22" w:rsidRDefault="003833FE" w:rsidP="005A1802">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BC0318">
              <w:rPr>
                <w:rFonts w:ascii="Times New Roman" w:hAnsi="Times New Roman" w:cs="Times New Roman"/>
                <w:sz w:val="24"/>
                <w:szCs w:val="24"/>
              </w:rPr>
              <w:t>Ладушка</w:t>
            </w:r>
            <w:r>
              <w:rPr>
                <w:rFonts w:ascii="Times New Roman" w:hAnsi="Times New Roman" w:cs="Times New Roman"/>
                <w:sz w:val="24"/>
                <w:szCs w:val="24"/>
              </w:rPr>
              <w:t>»</w:t>
            </w:r>
          </w:p>
        </w:tc>
        <w:tc>
          <w:tcPr>
            <w:tcW w:w="2127" w:type="dxa"/>
            <w:vAlign w:val="center"/>
          </w:tcPr>
          <w:p w14:paraId="4A6B0864" w14:textId="45C82B53" w:rsidR="003833FE" w:rsidRDefault="00D57485"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1559" w:type="dxa"/>
            <w:vAlign w:val="center"/>
          </w:tcPr>
          <w:p w14:paraId="072DBFBF" w14:textId="5A40F408" w:rsidR="003833FE" w:rsidRDefault="00D57485"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1241" w:type="dxa"/>
            <w:vAlign w:val="center"/>
          </w:tcPr>
          <w:p w14:paraId="0121A695" w14:textId="4A611948" w:rsidR="003833FE" w:rsidRDefault="00D57485"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14:paraId="22689C37" w14:textId="77777777" w:rsidTr="005A1802">
        <w:trPr>
          <w:trHeight w:val="240"/>
        </w:trPr>
        <w:tc>
          <w:tcPr>
            <w:tcW w:w="534" w:type="dxa"/>
          </w:tcPr>
          <w:p w14:paraId="3D571EB3" w14:textId="77777777" w:rsidR="003833FE" w:rsidRPr="00605D89" w:rsidRDefault="003833FE" w:rsidP="005A1802">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13</w:t>
            </w:r>
          </w:p>
        </w:tc>
        <w:tc>
          <w:tcPr>
            <w:tcW w:w="4110" w:type="dxa"/>
            <w:tcBorders>
              <w:top w:val="nil"/>
              <w:left w:val="single" w:sz="4" w:space="0" w:color="auto"/>
              <w:bottom w:val="single" w:sz="4" w:space="0" w:color="auto"/>
              <w:right w:val="single" w:sz="4" w:space="0" w:color="auto"/>
            </w:tcBorders>
            <w:shd w:val="clear" w:color="auto" w:fill="auto"/>
            <w:vAlign w:val="center"/>
          </w:tcPr>
          <w:p w14:paraId="5241930D" w14:textId="77777777" w:rsidR="003833FE" w:rsidRPr="00017B22" w:rsidRDefault="003833FE" w:rsidP="005A1802">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№1 </w:t>
            </w:r>
            <w:r>
              <w:rPr>
                <w:rFonts w:ascii="Times New Roman" w:hAnsi="Times New Roman" w:cs="Times New Roman"/>
                <w:sz w:val="24"/>
                <w:szCs w:val="24"/>
              </w:rPr>
              <w:t>«</w:t>
            </w:r>
            <w:r w:rsidRPr="00BC0318">
              <w:rPr>
                <w:rFonts w:ascii="Times New Roman" w:hAnsi="Times New Roman" w:cs="Times New Roman"/>
                <w:sz w:val="24"/>
                <w:szCs w:val="24"/>
              </w:rPr>
              <w:t>Тополек</w:t>
            </w:r>
            <w:r>
              <w:rPr>
                <w:rFonts w:ascii="Times New Roman" w:hAnsi="Times New Roman" w:cs="Times New Roman"/>
                <w:sz w:val="24"/>
                <w:szCs w:val="24"/>
              </w:rPr>
              <w:t>»</w:t>
            </w:r>
          </w:p>
        </w:tc>
        <w:tc>
          <w:tcPr>
            <w:tcW w:w="2127" w:type="dxa"/>
            <w:vAlign w:val="center"/>
          </w:tcPr>
          <w:p w14:paraId="38B33908" w14:textId="749AA482" w:rsidR="003833FE" w:rsidRDefault="00656B40"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49</w:t>
            </w:r>
          </w:p>
        </w:tc>
        <w:tc>
          <w:tcPr>
            <w:tcW w:w="1559" w:type="dxa"/>
            <w:vAlign w:val="center"/>
          </w:tcPr>
          <w:p w14:paraId="4E9FC38B" w14:textId="5DAA951F" w:rsidR="003833FE" w:rsidRDefault="00656B40"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49</w:t>
            </w:r>
          </w:p>
        </w:tc>
        <w:tc>
          <w:tcPr>
            <w:tcW w:w="1241" w:type="dxa"/>
            <w:vAlign w:val="center"/>
          </w:tcPr>
          <w:p w14:paraId="621D8AF4" w14:textId="040D7363" w:rsidR="003833FE" w:rsidRDefault="00656B40"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14:paraId="711C3090" w14:textId="77777777" w:rsidTr="005A1802">
        <w:trPr>
          <w:trHeight w:val="240"/>
        </w:trPr>
        <w:tc>
          <w:tcPr>
            <w:tcW w:w="534" w:type="dxa"/>
          </w:tcPr>
          <w:p w14:paraId="223DC133" w14:textId="77777777" w:rsidR="003833FE" w:rsidRPr="00605D89" w:rsidRDefault="003833FE" w:rsidP="005A1802">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14</w:t>
            </w:r>
          </w:p>
        </w:tc>
        <w:tc>
          <w:tcPr>
            <w:tcW w:w="4110" w:type="dxa"/>
            <w:tcBorders>
              <w:top w:val="nil"/>
              <w:left w:val="single" w:sz="4" w:space="0" w:color="auto"/>
              <w:bottom w:val="single" w:sz="4" w:space="0" w:color="auto"/>
              <w:right w:val="single" w:sz="4" w:space="0" w:color="auto"/>
            </w:tcBorders>
            <w:shd w:val="clear" w:color="auto" w:fill="auto"/>
            <w:vAlign w:val="center"/>
          </w:tcPr>
          <w:p w14:paraId="3629857D" w14:textId="77777777" w:rsidR="003833FE" w:rsidRPr="00EC048D" w:rsidRDefault="003833FE" w:rsidP="005A1802">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BC0318">
              <w:rPr>
                <w:rFonts w:ascii="Times New Roman" w:hAnsi="Times New Roman" w:cs="Times New Roman"/>
                <w:sz w:val="24"/>
                <w:szCs w:val="24"/>
              </w:rPr>
              <w:t>Малышок</w:t>
            </w:r>
            <w:r>
              <w:rPr>
                <w:rFonts w:ascii="Times New Roman" w:hAnsi="Times New Roman" w:cs="Times New Roman"/>
                <w:sz w:val="24"/>
                <w:szCs w:val="24"/>
              </w:rPr>
              <w:t>»</w:t>
            </w:r>
          </w:p>
        </w:tc>
        <w:tc>
          <w:tcPr>
            <w:tcW w:w="2127" w:type="dxa"/>
            <w:vAlign w:val="center"/>
          </w:tcPr>
          <w:p w14:paraId="71F2DC95" w14:textId="1C2AF6CF" w:rsidR="003833FE" w:rsidRDefault="00724386"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1559" w:type="dxa"/>
            <w:vAlign w:val="center"/>
          </w:tcPr>
          <w:p w14:paraId="0D05279C" w14:textId="5889274F" w:rsidR="003833FE" w:rsidRDefault="00724386"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1241" w:type="dxa"/>
            <w:vAlign w:val="center"/>
          </w:tcPr>
          <w:p w14:paraId="19CD394E" w14:textId="1DEB6574" w:rsidR="003833FE" w:rsidRDefault="00724386"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14:paraId="1F1D3CE4" w14:textId="77777777" w:rsidTr="005A1802">
        <w:trPr>
          <w:trHeight w:val="240"/>
        </w:trPr>
        <w:tc>
          <w:tcPr>
            <w:tcW w:w="534" w:type="dxa"/>
          </w:tcPr>
          <w:p w14:paraId="617FEC3D" w14:textId="77777777" w:rsidR="003833FE" w:rsidRPr="00E86ECD" w:rsidRDefault="003833FE" w:rsidP="005A1802">
            <w:pPr>
              <w:spacing w:after="0" w:line="240" w:lineRule="auto"/>
              <w:jc w:val="center"/>
              <w:rPr>
                <w:rFonts w:ascii="Times New Roman" w:hAnsi="Times New Roman" w:cs="Times New Roman"/>
              </w:rPr>
            </w:pPr>
            <w:r w:rsidRPr="0003707B">
              <w:rPr>
                <w:rFonts w:ascii="Times New Roman" w:hAnsi="Times New Roman" w:cs="Times New Roman"/>
                <w:sz w:val="24"/>
                <w:szCs w:val="24"/>
              </w:rPr>
              <w:t>15</w:t>
            </w:r>
          </w:p>
        </w:tc>
        <w:tc>
          <w:tcPr>
            <w:tcW w:w="4110" w:type="dxa"/>
            <w:tcBorders>
              <w:top w:val="nil"/>
              <w:left w:val="single" w:sz="4" w:space="0" w:color="auto"/>
              <w:bottom w:val="single" w:sz="4" w:space="0" w:color="auto"/>
              <w:right w:val="single" w:sz="4" w:space="0" w:color="auto"/>
            </w:tcBorders>
            <w:shd w:val="clear" w:color="auto" w:fill="auto"/>
            <w:vAlign w:val="center"/>
          </w:tcPr>
          <w:p w14:paraId="0396B79B" w14:textId="77777777" w:rsidR="003833FE" w:rsidRPr="00F4497E" w:rsidRDefault="003833FE" w:rsidP="005A1802">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BC0318">
              <w:rPr>
                <w:rFonts w:ascii="Times New Roman" w:hAnsi="Times New Roman" w:cs="Times New Roman"/>
                <w:sz w:val="24"/>
                <w:szCs w:val="24"/>
              </w:rPr>
              <w:t>Кузнечик</w:t>
            </w:r>
            <w:r>
              <w:rPr>
                <w:rFonts w:ascii="Times New Roman" w:hAnsi="Times New Roman" w:cs="Times New Roman"/>
                <w:sz w:val="24"/>
                <w:szCs w:val="24"/>
              </w:rPr>
              <w:t>»</w:t>
            </w:r>
          </w:p>
        </w:tc>
        <w:tc>
          <w:tcPr>
            <w:tcW w:w="2127" w:type="dxa"/>
            <w:vAlign w:val="center"/>
          </w:tcPr>
          <w:p w14:paraId="480E67CF" w14:textId="308D0AEB" w:rsidR="003833FE" w:rsidRDefault="00724386"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559" w:type="dxa"/>
            <w:vAlign w:val="center"/>
          </w:tcPr>
          <w:p w14:paraId="6BB15A5F" w14:textId="53948BC3" w:rsidR="003833FE" w:rsidRDefault="00724386"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241" w:type="dxa"/>
            <w:shd w:val="clear" w:color="auto" w:fill="auto"/>
            <w:vAlign w:val="center"/>
          </w:tcPr>
          <w:p w14:paraId="0DE4D71D" w14:textId="3526C9B3" w:rsidR="003833FE" w:rsidRPr="00724386" w:rsidRDefault="00724386" w:rsidP="005A1802">
            <w:pPr>
              <w:spacing w:after="0" w:line="240" w:lineRule="auto"/>
              <w:jc w:val="center"/>
              <w:rPr>
                <w:rFonts w:ascii="Times New Roman" w:hAnsi="Times New Roman" w:cs="Times New Roman"/>
                <w:b/>
                <w:color w:val="000000"/>
                <w:sz w:val="24"/>
                <w:szCs w:val="24"/>
              </w:rPr>
            </w:pPr>
            <w:r w:rsidRPr="00724386">
              <w:rPr>
                <w:rFonts w:ascii="Times New Roman" w:hAnsi="Times New Roman" w:cs="Times New Roman"/>
                <w:b/>
                <w:color w:val="000000"/>
                <w:sz w:val="24"/>
                <w:szCs w:val="24"/>
              </w:rPr>
              <w:t>100</w:t>
            </w:r>
          </w:p>
        </w:tc>
      </w:tr>
      <w:tr w:rsidR="003833FE" w14:paraId="719874CA" w14:textId="77777777" w:rsidTr="005A1802">
        <w:trPr>
          <w:trHeight w:val="240"/>
        </w:trPr>
        <w:tc>
          <w:tcPr>
            <w:tcW w:w="534" w:type="dxa"/>
          </w:tcPr>
          <w:p w14:paraId="3FB5CA00" w14:textId="77777777" w:rsidR="003833FE" w:rsidRDefault="003833FE" w:rsidP="005A1802">
            <w:pPr>
              <w:spacing w:after="0" w:line="240" w:lineRule="auto"/>
              <w:jc w:val="center"/>
              <w:rPr>
                <w:rFonts w:ascii="Times New Roman" w:hAnsi="Times New Roman" w:cs="Times New Roman"/>
              </w:rPr>
            </w:pPr>
            <w:r w:rsidRPr="0003707B">
              <w:rPr>
                <w:rFonts w:ascii="Times New Roman" w:hAnsi="Times New Roman" w:cs="Times New Roman"/>
                <w:sz w:val="24"/>
                <w:szCs w:val="24"/>
              </w:rPr>
              <w:t>16</w:t>
            </w:r>
          </w:p>
        </w:tc>
        <w:tc>
          <w:tcPr>
            <w:tcW w:w="4110" w:type="dxa"/>
            <w:tcBorders>
              <w:top w:val="nil"/>
              <w:left w:val="single" w:sz="4" w:space="0" w:color="auto"/>
              <w:bottom w:val="single" w:sz="4" w:space="0" w:color="auto"/>
              <w:right w:val="single" w:sz="4" w:space="0" w:color="auto"/>
            </w:tcBorders>
            <w:shd w:val="clear" w:color="auto" w:fill="auto"/>
            <w:vAlign w:val="center"/>
          </w:tcPr>
          <w:p w14:paraId="3C132D4E" w14:textId="77777777" w:rsidR="003833FE" w:rsidRPr="00663F9D" w:rsidRDefault="003833FE" w:rsidP="005A1802">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BC0318">
              <w:rPr>
                <w:rFonts w:ascii="Times New Roman" w:hAnsi="Times New Roman" w:cs="Times New Roman"/>
                <w:sz w:val="24"/>
                <w:szCs w:val="24"/>
              </w:rPr>
              <w:t>Улыбка</w:t>
            </w:r>
            <w:r>
              <w:rPr>
                <w:rFonts w:ascii="Times New Roman" w:hAnsi="Times New Roman" w:cs="Times New Roman"/>
                <w:sz w:val="24"/>
                <w:szCs w:val="24"/>
              </w:rPr>
              <w:t>»</w:t>
            </w:r>
          </w:p>
        </w:tc>
        <w:tc>
          <w:tcPr>
            <w:tcW w:w="2127" w:type="dxa"/>
            <w:vAlign w:val="center"/>
          </w:tcPr>
          <w:p w14:paraId="46BDD1DE" w14:textId="65BE4B17" w:rsidR="003833FE" w:rsidRDefault="00724386"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559" w:type="dxa"/>
            <w:vAlign w:val="center"/>
          </w:tcPr>
          <w:p w14:paraId="7B2904E4" w14:textId="5053A4AB" w:rsidR="003833FE" w:rsidRDefault="00724386"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241" w:type="dxa"/>
            <w:shd w:val="clear" w:color="auto" w:fill="auto"/>
            <w:vAlign w:val="center"/>
          </w:tcPr>
          <w:p w14:paraId="6FAD9776" w14:textId="201E8885" w:rsidR="003833FE" w:rsidRPr="00724386" w:rsidRDefault="00724386"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14:paraId="2A7B9098" w14:textId="77777777" w:rsidTr="005A1802">
        <w:trPr>
          <w:trHeight w:val="240"/>
        </w:trPr>
        <w:tc>
          <w:tcPr>
            <w:tcW w:w="534" w:type="dxa"/>
          </w:tcPr>
          <w:p w14:paraId="00C54B05" w14:textId="77777777" w:rsidR="003833FE" w:rsidRDefault="003833FE" w:rsidP="005A1802">
            <w:pPr>
              <w:spacing w:after="0" w:line="240" w:lineRule="auto"/>
              <w:jc w:val="center"/>
              <w:rPr>
                <w:rFonts w:ascii="Times New Roman" w:hAnsi="Times New Roman" w:cs="Times New Roman"/>
              </w:rPr>
            </w:pPr>
            <w:r w:rsidRPr="0003707B">
              <w:rPr>
                <w:rFonts w:ascii="Times New Roman" w:hAnsi="Times New Roman" w:cs="Times New Roman"/>
                <w:sz w:val="24"/>
                <w:szCs w:val="24"/>
              </w:rPr>
              <w:t>17</w:t>
            </w:r>
          </w:p>
        </w:tc>
        <w:tc>
          <w:tcPr>
            <w:tcW w:w="4110" w:type="dxa"/>
            <w:tcBorders>
              <w:top w:val="nil"/>
              <w:left w:val="single" w:sz="4" w:space="0" w:color="auto"/>
              <w:bottom w:val="single" w:sz="4" w:space="0" w:color="auto"/>
              <w:right w:val="single" w:sz="4" w:space="0" w:color="auto"/>
            </w:tcBorders>
            <w:shd w:val="clear" w:color="auto" w:fill="auto"/>
            <w:vAlign w:val="center"/>
          </w:tcPr>
          <w:p w14:paraId="2BDBA601" w14:textId="77777777" w:rsidR="003833FE" w:rsidRPr="00663F9D" w:rsidRDefault="003833FE" w:rsidP="005A1802">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Гномик</w:t>
            </w:r>
            <w:r>
              <w:rPr>
                <w:rFonts w:ascii="Times New Roman" w:hAnsi="Times New Roman" w:cs="Times New Roman"/>
                <w:sz w:val="24"/>
                <w:szCs w:val="24"/>
              </w:rPr>
              <w:t>»</w:t>
            </w:r>
          </w:p>
        </w:tc>
        <w:tc>
          <w:tcPr>
            <w:tcW w:w="2127" w:type="dxa"/>
            <w:vAlign w:val="center"/>
          </w:tcPr>
          <w:p w14:paraId="247C4E21" w14:textId="6404CEFF" w:rsidR="003833FE" w:rsidRDefault="008C6208"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559" w:type="dxa"/>
            <w:vAlign w:val="center"/>
          </w:tcPr>
          <w:p w14:paraId="4FCE1E31" w14:textId="7683F674" w:rsidR="003833FE" w:rsidRDefault="008C6208"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241" w:type="dxa"/>
            <w:shd w:val="clear" w:color="auto" w:fill="auto"/>
            <w:vAlign w:val="center"/>
          </w:tcPr>
          <w:p w14:paraId="316929F6" w14:textId="0391F899" w:rsidR="003833FE" w:rsidRPr="00724386" w:rsidRDefault="008C6208"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14:paraId="1EC9017C" w14:textId="77777777" w:rsidTr="005A1802">
        <w:trPr>
          <w:trHeight w:val="240"/>
        </w:trPr>
        <w:tc>
          <w:tcPr>
            <w:tcW w:w="534" w:type="dxa"/>
          </w:tcPr>
          <w:p w14:paraId="6166E2F8" w14:textId="77777777" w:rsidR="003833FE" w:rsidRDefault="003833FE" w:rsidP="005A1802">
            <w:pPr>
              <w:spacing w:after="0" w:line="240" w:lineRule="auto"/>
              <w:jc w:val="center"/>
              <w:rPr>
                <w:rFonts w:ascii="Times New Roman" w:hAnsi="Times New Roman" w:cs="Times New Roman"/>
              </w:rPr>
            </w:pPr>
            <w:r w:rsidRPr="0003707B">
              <w:rPr>
                <w:rFonts w:ascii="Times New Roman" w:hAnsi="Times New Roman" w:cs="Times New Roman"/>
                <w:sz w:val="24"/>
                <w:szCs w:val="24"/>
              </w:rPr>
              <w:t>18</w:t>
            </w:r>
          </w:p>
        </w:tc>
        <w:tc>
          <w:tcPr>
            <w:tcW w:w="4110" w:type="dxa"/>
            <w:tcBorders>
              <w:top w:val="nil"/>
              <w:left w:val="single" w:sz="4" w:space="0" w:color="auto"/>
              <w:bottom w:val="single" w:sz="4" w:space="0" w:color="auto"/>
              <w:right w:val="single" w:sz="4" w:space="0" w:color="auto"/>
            </w:tcBorders>
            <w:shd w:val="clear" w:color="auto" w:fill="auto"/>
            <w:vAlign w:val="center"/>
          </w:tcPr>
          <w:p w14:paraId="431E366F" w14:textId="77777777" w:rsidR="003833FE" w:rsidRPr="00663F9D" w:rsidRDefault="003833FE" w:rsidP="005A1802">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Аленушка</w:t>
            </w:r>
            <w:r>
              <w:rPr>
                <w:rFonts w:ascii="Times New Roman" w:hAnsi="Times New Roman" w:cs="Times New Roman"/>
                <w:sz w:val="24"/>
                <w:szCs w:val="24"/>
              </w:rPr>
              <w:t>»</w:t>
            </w:r>
          </w:p>
        </w:tc>
        <w:tc>
          <w:tcPr>
            <w:tcW w:w="2127" w:type="dxa"/>
            <w:vAlign w:val="center"/>
          </w:tcPr>
          <w:p w14:paraId="791B2134" w14:textId="0BBD24FB" w:rsidR="003833FE" w:rsidRDefault="00325C0A"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559" w:type="dxa"/>
            <w:vAlign w:val="center"/>
          </w:tcPr>
          <w:p w14:paraId="20D5C2C6" w14:textId="7240791D" w:rsidR="003833FE" w:rsidRDefault="00325C0A"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241" w:type="dxa"/>
            <w:shd w:val="clear" w:color="auto" w:fill="auto"/>
            <w:vAlign w:val="center"/>
          </w:tcPr>
          <w:p w14:paraId="439DFB93" w14:textId="47C2A220" w:rsidR="003833FE" w:rsidRPr="00724386" w:rsidRDefault="00325C0A"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14:paraId="2BE61FE0" w14:textId="77777777" w:rsidTr="005A1802">
        <w:trPr>
          <w:trHeight w:val="240"/>
        </w:trPr>
        <w:tc>
          <w:tcPr>
            <w:tcW w:w="534" w:type="dxa"/>
          </w:tcPr>
          <w:p w14:paraId="204AA5AD" w14:textId="77777777" w:rsidR="003833FE" w:rsidRDefault="003833FE" w:rsidP="005A1802">
            <w:pPr>
              <w:spacing w:after="0" w:line="240" w:lineRule="auto"/>
              <w:jc w:val="center"/>
              <w:rPr>
                <w:rFonts w:ascii="Times New Roman" w:hAnsi="Times New Roman" w:cs="Times New Roman"/>
              </w:rPr>
            </w:pPr>
            <w:r w:rsidRPr="0003707B">
              <w:rPr>
                <w:rFonts w:ascii="Times New Roman" w:hAnsi="Times New Roman" w:cs="Times New Roman"/>
                <w:sz w:val="24"/>
                <w:szCs w:val="24"/>
              </w:rPr>
              <w:t>19</w:t>
            </w:r>
          </w:p>
        </w:tc>
        <w:tc>
          <w:tcPr>
            <w:tcW w:w="4110" w:type="dxa"/>
            <w:tcBorders>
              <w:top w:val="nil"/>
              <w:left w:val="single" w:sz="4" w:space="0" w:color="auto"/>
              <w:bottom w:val="single" w:sz="4" w:space="0" w:color="auto"/>
              <w:right w:val="single" w:sz="4" w:space="0" w:color="auto"/>
            </w:tcBorders>
            <w:shd w:val="clear" w:color="auto" w:fill="auto"/>
            <w:vAlign w:val="center"/>
          </w:tcPr>
          <w:p w14:paraId="6AC29717" w14:textId="77777777" w:rsidR="003833FE" w:rsidRPr="00663F9D" w:rsidRDefault="003833FE" w:rsidP="005A1802">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Колосок</w:t>
            </w:r>
            <w:r>
              <w:rPr>
                <w:rFonts w:ascii="Times New Roman" w:hAnsi="Times New Roman" w:cs="Times New Roman"/>
                <w:sz w:val="24"/>
                <w:szCs w:val="24"/>
              </w:rPr>
              <w:t>»</w:t>
            </w:r>
          </w:p>
        </w:tc>
        <w:tc>
          <w:tcPr>
            <w:tcW w:w="2127" w:type="dxa"/>
            <w:vAlign w:val="center"/>
          </w:tcPr>
          <w:p w14:paraId="462B44DE" w14:textId="2F0685C3" w:rsidR="003833FE" w:rsidRDefault="002E5ECA"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559" w:type="dxa"/>
            <w:vAlign w:val="center"/>
          </w:tcPr>
          <w:p w14:paraId="04FDC7A0" w14:textId="28465991" w:rsidR="003833FE" w:rsidRDefault="002E5ECA"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241" w:type="dxa"/>
            <w:shd w:val="clear" w:color="auto" w:fill="auto"/>
            <w:vAlign w:val="center"/>
          </w:tcPr>
          <w:p w14:paraId="16E009D6" w14:textId="3098D2A0" w:rsidR="003833FE" w:rsidRPr="00724386" w:rsidRDefault="002E5ECA"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14:paraId="3F1C745A" w14:textId="77777777" w:rsidTr="009671D0">
        <w:trPr>
          <w:trHeight w:val="240"/>
        </w:trPr>
        <w:tc>
          <w:tcPr>
            <w:tcW w:w="534" w:type="dxa"/>
            <w:vAlign w:val="center"/>
          </w:tcPr>
          <w:p w14:paraId="366192A4" w14:textId="77777777" w:rsidR="003833FE" w:rsidRDefault="003833FE" w:rsidP="009671D0">
            <w:pPr>
              <w:spacing w:after="0" w:line="240" w:lineRule="auto"/>
              <w:jc w:val="center"/>
              <w:rPr>
                <w:rFonts w:ascii="Times New Roman" w:hAnsi="Times New Roman" w:cs="Times New Roman"/>
              </w:rPr>
            </w:pPr>
            <w:r w:rsidRPr="0003707B">
              <w:rPr>
                <w:rFonts w:ascii="Times New Roman" w:hAnsi="Times New Roman" w:cs="Times New Roman"/>
                <w:sz w:val="24"/>
                <w:szCs w:val="24"/>
              </w:rPr>
              <w:t>20</w:t>
            </w:r>
          </w:p>
        </w:tc>
        <w:tc>
          <w:tcPr>
            <w:tcW w:w="4110" w:type="dxa"/>
            <w:tcBorders>
              <w:top w:val="nil"/>
              <w:left w:val="single" w:sz="4" w:space="0" w:color="auto"/>
              <w:bottom w:val="single" w:sz="4" w:space="0" w:color="auto"/>
              <w:right w:val="single" w:sz="4" w:space="0" w:color="auto"/>
            </w:tcBorders>
            <w:shd w:val="clear" w:color="auto" w:fill="auto"/>
            <w:vAlign w:val="center"/>
          </w:tcPr>
          <w:p w14:paraId="5843753E" w14:textId="77777777" w:rsidR="003833FE" w:rsidRPr="00663F9D" w:rsidRDefault="003833FE" w:rsidP="009671D0">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Красная шапочка</w:t>
            </w:r>
            <w:r>
              <w:rPr>
                <w:rFonts w:ascii="Times New Roman" w:hAnsi="Times New Roman" w:cs="Times New Roman"/>
                <w:sz w:val="24"/>
                <w:szCs w:val="24"/>
              </w:rPr>
              <w:t>»</w:t>
            </w:r>
          </w:p>
        </w:tc>
        <w:tc>
          <w:tcPr>
            <w:tcW w:w="2127" w:type="dxa"/>
            <w:vAlign w:val="center"/>
          </w:tcPr>
          <w:p w14:paraId="2EF5B94B" w14:textId="1F5C1D6F" w:rsidR="003833FE" w:rsidRDefault="002E5ECA" w:rsidP="009671D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559" w:type="dxa"/>
            <w:vAlign w:val="center"/>
          </w:tcPr>
          <w:p w14:paraId="23D2500F" w14:textId="17EFF950" w:rsidR="003833FE" w:rsidRDefault="002E5ECA" w:rsidP="009671D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241" w:type="dxa"/>
            <w:shd w:val="clear" w:color="auto" w:fill="auto"/>
            <w:vAlign w:val="center"/>
          </w:tcPr>
          <w:p w14:paraId="565612CF" w14:textId="46E46384" w:rsidR="003833FE" w:rsidRPr="00724386" w:rsidRDefault="002E5ECA" w:rsidP="009671D0">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14:paraId="7CA72B6F" w14:textId="77777777" w:rsidTr="005A1802">
        <w:trPr>
          <w:trHeight w:val="240"/>
        </w:trPr>
        <w:tc>
          <w:tcPr>
            <w:tcW w:w="534" w:type="dxa"/>
          </w:tcPr>
          <w:p w14:paraId="41A882C7" w14:textId="77777777" w:rsidR="003833FE" w:rsidRDefault="003833FE" w:rsidP="005A1802">
            <w:pPr>
              <w:spacing w:after="0" w:line="240" w:lineRule="auto"/>
              <w:jc w:val="center"/>
              <w:rPr>
                <w:rFonts w:ascii="Times New Roman" w:hAnsi="Times New Roman" w:cs="Times New Roman"/>
              </w:rPr>
            </w:pPr>
            <w:r w:rsidRPr="0003707B">
              <w:rPr>
                <w:rFonts w:ascii="Times New Roman" w:hAnsi="Times New Roman" w:cs="Times New Roman"/>
                <w:sz w:val="24"/>
                <w:szCs w:val="24"/>
              </w:rPr>
              <w:t>21</w:t>
            </w:r>
          </w:p>
        </w:tc>
        <w:tc>
          <w:tcPr>
            <w:tcW w:w="4110" w:type="dxa"/>
            <w:tcBorders>
              <w:top w:val="nil"/>
              <w:left w:val="single" w:sz="4" w:space="0" w:color="auto"/>
              <w:bottom w:val="single" w:sz="4" w:space="0" w:color="auto"/>
              <w:right w:val="single" w:sz="4" w:space="0" w:color="auto"/>
            </w:tcBorders>
            <w:shd w:val="clear" w:color="auto" w:fill="auto"/>
            <w:vAlign w:val="center"/>
          </w:tcPr>
          <w:p w14:paraId="78ADDD36" w14:textId="77777777" w:rsidR="003833FE" w:rsidRPr="00663F9D" w:rsidRDefault="003833FE" w:rsidP="005A1802">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Сказка</w:t>
            </w:r>
            <w:r>
              <w:rPr>
                <w:rFonts w:ascii="Times New Roman" w:hAnsi="Times New Roman" w:cs="Times New Roman"/>
                <w:sz w:val="24"/>
                <w:szCs w:val="24"/>
              </w:rPr>
              <w:t>»</w:t>
            </w:r>
          </w:p>
        </w:tc>
        <w:tc>
          <w:tcPr>
            <w:tcW w:w="2127" w:type="dxa"/>
            <w:vAlign w:val="center"/>
          </w:tcPr>
          <w:p w14:paraId="410C676A" w14:textId="63CB7FDA" w:rsidR="003833FE" w:rsidRDefault="00933295"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559" w:type="dxa"/>
            <w:vAlign w:val="center"/>
          </w:tcPr>
          <w:p w14:paraId="13E81EA8" w14:textId="18434BE3" w:rsidR="003833FE" w:rsidRDefault="00933295"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241" w:type="dxa"/>
            <w:shd w:val="clear" w:color="auto" w:fill="auto"/>
            <w:vAlign w:val="center"/>
          </w:tcPr>
          <w:p w14:paraId="4AECE201" w14:textId="23030F15" w:rsidR="003833FE" w:rsidRPr="00724386" w:rsidRDefault="00933295"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90,9</w:t>
            </w:r>
          </w:p>
        </w:tc>
      </w:tr>
      <w:tr w:rsidR="003833FE" w14:paraId="3F177AD9" w14:textId="77777777" w:rsidTr="005A1802">
        <w:trPr>
          <w:trHeight w:val="240"/>
        </w:trPr>
        <w:tc>
          <w:tcPr>
            <w:tcW w:w="534" w:type="dxa"/>
          </w:tcPr>
          <w:p w14:paraId="343A30D2" w14:textId="77777777" w:rsidR="003833FE" w:rsidRDefault="003833FE" w:rsidP="005A1802">
            <w:pPr>
              <w:spacing w:after="0" w:line="240" w:lineRule="auto"/>
              <w:jc w:val="center"/>
              <w:rPr>
                <w:rFonts w:ascii="Times New Roman" w:hAnsi="Times New Roman" w:cs="Times New Roman"/>
              </w:rPr>
            </w:pPr>
            <w:r w:rsidRPr="0003707B">
              <w:rPr>
                <w:rFonts w:ascii="Times New Roman" w:hAnsi="Times New Roman" w:cs="Times New Roman"/>
                <w:sz w:val="24"/>
                <w:szCs w:val="24"/>
              </w:rPr>
              <w:t>22</w:t>
            </w:r>
          </w:p>
        </w:tc>
        <w:tc>
          <w:tcPr>
            <w:tcW w:w="4110" w:type="dxa"/>
            <w:tcBorders>
              <w:top w:val="nil"/>
              <w:left w:val="single" w:sz="4" w:space="0" w:color="auto"/>
              <w:bottom w:val="single" w:sz="4" w:space="0" w:color="auto"/>
              <w:right w:val="single" w:sz="4" w:space="0" w:color="auto"/>
            </w:tcBorders>
            <w:shd w:val="clear" w:color="auto" w:fill="auto"/>
            <w:vAlign w:val="center"/>
          </w:tcPr>
          <w:p w14:paraId="376FA68E" w14:textId="77777777" w:rsidR="003833FE" w:rsidRPr="00663F9D" w:rsidRDefault="003833FE" w:rsidP="005A1802">
            <w:pPr>
              <w:spacing w:after="0" w:line="240" w:lineRule="auto"/>
              <w:jc w:val="center"/>
              <w:rPr>
                <w:rFonts w:ascii="Times New Roman" w:hAnsi="Times New Roman" w:cs="Times New Roman"/>
                <w:sz w:val="24"/>
                <w:szCs w:val="24"/>
              </w:rPr>
            </w:pPr>
            <w:r w:rsidRPr="00401341">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401341">
              <w:rPr>
                <w:rFonts w:ascii="Times New Roman" w:hAnsi="Times New Roman" w:cs="Times New Roman"/>
                <w:sz w:val="24"/>
                <w:szCs w:val="24"/>
              </w:rPr>
              <w:t>Светлячок</w:t>
            </w:r>
            <w:r>
              <w:rPr>
                <w:rFonts w:ascii="Times New Roman" w:hAnsi="Times New Roman" w:cs="Times New Roman"/>
                <w:sz w:val="24"/>
                <w:szCs w:val="24"/>
              </w:rPr>
              <w:t>»</w:t>
            </w:r>
          </w:p>
        </w:tc>
        <w:tc>
          <w:tcPr>
            <w:tcW w:w="2127" w:type="dxa"/>
            <w:vAlign w:val="center"/>
          </w:tcPr>
          <w:p w14:paraId="51556D40" w14:textId="08B9E634" w:rsidR="003833FE" w:rsidRDefault="00933295"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559" w:type="dxa"/>
            <w:vAlign w:val="center"/>
          </w:tcPr>
          <w:p w14:paraId="554D1E05" w14:textId="308B323C" w:rsidR="003833FE" w:rsidRDefault="00933295"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241" w:type="dxa"/>
            <w:shd w:val="clear" w:color="auto" w:fill="auto"/>
            <w:vAlign w:val="center"/>
          </w:tcPr>
          <w:p w14:paraId="0A8583A1" w14:textId="381BA3A0" w:rsidR="003833FE" w:rsidRPr="00724386" w:rsidRDefault="00933295"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14:paraId="6DF8478B" w14:textId="77777777" w:rsidTr="005A1802">
        <w:trPr>
          <w:trHeight w:val="240"/>
        </w:trPr>
        <w:tc>
          <w:tcPr>
            <w:tcW w:w="534" w:type="dxa"/>
          </w:tcPr>
          <w:p w14:paraId="02D0BBFD" w14:textId="77777777" w:rsidR="003833FE" w:rsidRDefault="003833FE" w:rsidP="005A1802">
            <w:pPr>
              <w:spacing w:after="0" w:line="240" w:lineRule="auto"/>
              <w:jc w:val="center"/>
              <w:rPr>
                <w:rFonts w:ascii="Times New Roman" w:hAnsi="Times New Roman" w:cs="Times New Roman"/>
              </w:rPr>
            </w:pPr>
            <w:r w:rsidRPr="0003707B">
              <w:rPr>
                <w:rFonts w:ascii="Times New Roman" w:hAnsi="Times New Roman" w:cs="Times New Roman"/>
                <w:sz w:val="24"/>
                <w:szCs w:val="24"/>
              </w:rPr>
              <w:t>23</w:t>
            </w:r>
          </w:p>
        </w:tc>
        <w:tc>
          <w:tcPr>
            <w:tcW w:w="4110" w:type="dxa"/>
            <w:tcBorders>
              <w:top w:val="nil"/>
              <w:left w:val="single" w:sz="4" w:space="0" w:color="auto"/>
              <w:bottom w:val="single" w:sz="4" w:space="0" w:color="auto"/>
              <w:right w:val="single" w:sz="4" w:space="0" w:color="auto"/>
            </w:tcBorders>
            <w:shd w:val="clear" w:color="auto" w:fill="auto"/>
            <w:vAlign w:val="center"/>
          </w:tcPr>
          <w:p w14:paraId="1CC894A1" w14:textId="77777777" w:rsidR="003833FE" w:rsidRPr="00663F9D" w:rsidRDefault="003833FE" w:rsidP="005A1802">
            <w:pPr>
              <w:spacing w:after="0" w:line="240" w:lineRule="auto"/>
              <w:jc w:val="center"/>
              <w:rPr>
                <w:rFonts w:ascii="Times New Roman" w:hAnsi="Times New Roman" w:cs="Times New Roman"/>
                <w:sz w:val="24"/>
                <w:szCs w:val="24"/>
              </w:rPr>
            </w:pPr>
            <w:r w:rsidRPr="00401341">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401341">
              <w:rPr>
                <w:rFonts w:ascii="Times New Roman" w:hAnsi="Times New Roman" w:cs="Times New Roman"/>
                <w:sz w:val="24"/>
                <w:szCs w:val="24"/>
              </w:rPr>
              <w:t>Солнышко</w:t>
            </w:r>
            <w:r>
              <w:rPr>
                <w:rFonts w:ascii="Times New Roman" w:hAnsi="Times New Roman" w:cs="Times New Roman"/>
                <w:sz w:val="24"/>
                <w:szCs w:val="24"/>
              </w:rPr>
              <w:t>»</w:t>
            </w:r>
          </w:p>
        </w:tc>
        <w:tc>
          <w:tcPr>
            <w:tcW w:w="2127" w:type="dxa"/>
            <w:vAlign w:val="center"/>
          </w:tcPr>
          <w:p w14:paraId="55FAB56A" w14:textId="60A2C021" w:rsidR="003833FE" w:rsidRDefault="00AF5079"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559" w:type="dxa"/>
            <w:vAlign w:val="center"/>
          </w:tcPr>
          <w:p w14:paraId="0E0E7495" w14:textId="5CC6D041" w:rsidR="003833FE" w:rsidRDefault="00AF5079"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1241" w:type="dxa"/>
            <w:shd w:val="clear" w:color="auto" w:fill="auto"/>
            <w:vAlign w:val="center"/>
          </w:tcPr>
          <w:p w14:paraId="5B9B4022" w14:textId="29491258" w:rsidR="003833FE" w:rsidRPr="00724386" w:rsidRDefault="00AF5079"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94,4</w:t>
            </w:r>
          </w:p>
        </w:tc>
      </w:tr>
      <w:tr w:rsidR="003833FE" w14:paraId="3E07826C" w14:textId="77777777" w:rsidTr="005A1802">
        <w:trPr>
          <w:trHeight w:val="240"/>
        </w:trPr>
        <w:tc>
          <w:tcPr>
            <w:tcW w:w="534" w:type="dxa"/>
          </w:tcPr>
          <w:p w14:paraId="68DD8E9D" w14:textId="77777777" w:rsidR="003833FE" w:rsidRDefault="003833FE" w:rsidP="005A1802">
            <w:pPr>
              <w:spacing w:after="0" w:line="240" w:lineRule="auto"/>
              <w:jc w:val="center"/>
              <w:rPr>
                <w:rFonts w:ascii="Times New Roman" w:hAnsi="Times New Roman" w:cs="Times New Roman"/>
              </w:rPr>
            </w:pPr>
            <w:r w:rsidRPr="0003707B">
              <w:rPr>
                <w:rFonts w:ascii="Times New Roman" w:hAnsi="Times New Roman" w:cs="Times New Roman"/>
                <w:sz w:val="24"/>
                <w:szCs w:val="24"/>
              </w:rPr>
              <w:t>24</w:t>
            </w:r>
          </w:p>
        </w:tc>
        <w:tc>
          <w:tcPr>
            <w:tcW w:w="4110" w:type="dxa"/>
            <w:tcBorders>
              <w:top w:val="nil"/>
              <w:left w:val="single" w:sz="4" w:space="0" w:color="auto"/>
              <w:bottom w:val="single" w:sz="4" w:space="0" w:color="auto"/>
              <w:right w:val="single" w:sz="4" w:space="0" w:color="auto"/>
            </w:tcBorders>
            <w:shd w:val="clear" w:color="auto" w:fill="auto"/>
            <w:vAlign w:val="center"/>
          </w:tcPr>
          <w:p w14:paraId="16B50543" w14:textId="77777777" w:rsidR="003833FE" w:rsidRPr="00663F9D" w:rsidRDefault="003833FE" w:rsidP="005A1802">
            <w:pPr>
              <w:spacing w:after="0" w:line="240" w:lineRule="auto"/>
              <w:jc w:val="center"/>
              <w:rPr>
                <w:rFonts w:ascii="Times New Roman" w:hAnsi="Times New Roman" w:cs="Times New Roman"/>
                <w:sz w:val="24"/>
                <w:szCs w:val="24"/>
              </w:rPr>
            </w:pPr>
            <w:r w:rsidRPr="00401341">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401341">
              <w:rPr>
                <w:rFonts w:ascii="Times New Roman" w:hAnsi="Times New Roman" w:cs="Times New Roman"/>
                <w:sz w:val="24"/>
                <w:szCs w:val="24"/>
              </w:rPr>
              <w:t>Ромашка</w:t>
            </w:r>
            <w:r>
              <w:rPr>
                <w:rFonts w:ascii="Times New Roman" w:hAnsi="Times New Roman" w:cs="Times New Roman"/>
                <w:sz w:val="24"/>
                <w:szCs w:val="24"/>
              </w:rPr>
              <w:t>»</w:t>
            </w:r>
          </w:p>
        </w:tc>
        <w:tc>
          <w:tcPr>
            <w:tcW w:w="2127" w:type="dxa"/>
            <w:vAlign w:val="center"/>
          </w:tcPr>
          <w:p w14:paraId="3997A838" w14:textId="727E30DD" w:rsidR="003833FE" w:rsidRDefault="005C0396"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559" w:type="dxa"/>
            <w:vAlign w:val="center"/>
          </w:tcPr>
          <w:p w14:paraId="0A1D2DC3" w14:textId="2E20ADE4" w:rsidR="003833FE" w:rsidRDefault="005C0396"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241" w:type="dxa"/>
            <w:shd w:val="clear" w:color="auto" w:fill="auto"/>
            <w:vAlign w:val="center"/>
          </w:tcPr>
          <w:p w14:paraId="1C7134E9" w14:textId="4BC1E080" w:rsidR="003833FE" w:rsidRPr="00724386" w:rsidRDefault="005C0396"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14:paraId="0EB5EDE5" w14:textId="77777777" w:rsidTr="005A1802">
        <w:trPr>
          <w:trHeight w:val="240"/>
        </w:trPr>
        <w:tc>
          <w:tcPr>
            <w:tcW w:w="534" w:type="dxa"/>
          </w:tcPr>
          <w:p w14:paraId="4123306B" w14:textId="77777777" w:rsidR="003833FE" w:rsidRDefault="003833FE" w:rsidP="005A1802">
            <w:pPr>
              <w:spacing w:after="0" w:line="240" w:lineRule="auto"/>
              <w:jc w:val="center"/>
              <w:rPr>
                <w:rFonts w:ascii="Times New Roman" w:hAnsi="Times New Roman" w:cs="Times New Roman"/>
              </w:rPr>
            </w:pPr>
            <w:r w:rsidRPr="0003707B">
              <w:rPr>
                <w:rFonts w:ascii="Times New Roman" w:hAnsi="Times New Roman" w:cs="Times New Roman"/>
                <w:sz w:val="24"/>
                <w:szCs w:val="24"/>
              </w:rPr>
              <w:t>25</w:t>
            </w:r>
          </w:p>
        </w:tc>
        <w:tc>
          <w:tcPr>
            <w:tcW w:w="4110" w:type="dxa"/>
            <w:tcBorders>
              <w:top w:val="nil"/>
              <w:left w:val="single" w:sz="4" w:space="0" w:color="auto"/>
              <w:bottom w:val="single" w:sz="4" w:space="0" w:color="auto"/>
              <w:right w:val="single" w:sz="4" w:space="0" w:color="auto"/>
            </w:tcBorders>
            <w:shd w:val="clear" w:color="auto" w:fill="auto"/>
            <w:vAlign w:val="center"/>
          </w:tcPr>
          <w:p w14:paraId="7E0541C6" w14:textId="77777777" w:rsidR="003833FE" w:rsidRPr="00663F9D" w:rsidRDefault="003833FE" w:rsidP="005A1802">
            <w:pPr>
              <w:spacing w:after="0" w:line="240" w:lineRule="auto"/>
              <w:jc w:val="center"/>
              <w:rPr>
                <w:rFonts w:ascii="Times New Roman" w:hAnsi="Times New Roman" w:cs="Times New Roman"/>
                <w:sz w:val="24"/>
                <w:szCs w:val="24"/>
              </w:rPr>
            </w:pPr>
            <w:r w:rsidRPr="00401341">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401341">
              <w:rPr>
                <w:rFonts w:ascii="Times New Roman" w:hAnsi="Times New Roman" w:cs="Times New Roman"/>
                <w:sz w:val="24"/>
                <w:szCs w:val="24"/>
              </w:rPr>
              <w:t>Колокольчик</w:t>
            </w:r>
            <w:r>
              <w:rPr>
                <w:rFonts w:ascii="Times New Roman" w:hAnsi="Times New Roman" w:cs="Times New Roman"/>
                <w:sz w:val="24"/>
                <w:szCs w:val="24"/>
              </w:rPr>
              <w:t>»</w:t>
            </w:r>
          </w:p>
        </w:tc>
        <w:tc>
          <w:tcPr>
            <w:tcW w:w="2127" w:type="dxa"/>
            <w:vAlign w:val="center"/>
          </w:tcPr>
          <w:p w14:paraId="2AB93F05" w14:textId="28B3F8E0" w:rsidR="003833FE" w:rsidRDefault="005C0396"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559" w:type="dxa"/>
            <w:vAlign w:val="center"/>
          </w:tcPr>
          <w:p w14:paraId="1FB3607C" w14:textId="1B5F7A9A" w:rsidR="003833FE" w:rsidRDefault="005C0396"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241" w:type="dxa"/>
            <w:shd w:val="clear" w:color="auto" w:fill="auto"/>
            <w:vAlign w:val="center"/>
          </w:tcPr>
          <w:p w14:paraId="3F893B54" w14:textId="3C9ABC5B" w:rsidR="003833FE" w:rsidRPr="00724386" w:rsidRDefault="005C0396"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bl>
    <w:p w14:paraId="0EA01153" w14:textId="77777777" w:rsidR="00261033" w:rsidRDefault="00261033">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14:paraId="53EA5BC7" w14:textId="77777777" w:rsidR="00177DDF" w:rsidRDefault="00177DDF" w:rsidP="00177DDF">
      <w:pPr>
        <w:spacing w:after="0" w:line="360" w:lineRule="auto"/>
        <w:jc w:val="center"/>
        <w:rPr>
          <w:rFonts w:ascii="Times New Roman" w:hAnsi="Times New Roman" w:cs="Times New Roman"/>
          <w:sz w:val="28"/>
          <w:szCs w:val="28"/>
        </w:rPr>
      </w:pPr>
      <w:r w:rsidRPr="004547E1">
        <w:rPr>
          <w:rFonts w:ascii="Times New Roman" w:hAnsi="Times New Roman" w:cs="Times New Roman"/>
          <w:sz w:val="28"/>
          <w:szCs w:val="28"/>
        </w:rPr>
        <w:lastRenderedPageBreak/>
        <w:t xml:space="preserve">5. Показатели, характеризующие удовлетворенность условиями </w:t>
      </w:r>
      <w:r>
        <w:rPr>
          <w:rFonts w:ascii="Times New Roman" w:hAnsi="Times New Roman" w:cs="Times New Roman"/>
          <w:sz w:val="28"/>
          <w:szCs w:val="28"/>
        </w:rPr>
        <w:t>осуществления образовательной деятельности.</w:t>
      </w:r>
    </w:p>
    <w:p w14:paraId="60CFCFF6" w14:textId="77777777" w:rsidR="00177DDF" w:rsidRPr="004312BC" w:rsidRDefault="00177DDF" w:rsidP="00177DDF">
      <w:pPr>
        <w:spacing w:after="0" w:line="360" w:lineRule="auto"/>
        <w:ind w:firstLine="709"/>
        <w:jc w:val="both"/>
        <w:rPr>
          <w:rFonts w:ascii="Times New Roman" w:hAnsi="Times New Roman" w:cs="Times New Roman"/>
          <w:i/>
          <w:sz w:val="28"/>
          <w:szCs w:val="28"/>
        </w:rPr>
      </w:pPr>
      <w:r w:rsidRPr="004312BC">
        <w:rPr>
          <w:rFonts w:ascii="Times New Roman" w:hAnsi="Times New Roman" w:cs="Times New Roman"/>
          <w:i/>
          <w:sz w:val="28"/>
          <w:szCs w:val="28"/>
        </w:rPr>
        <w:t xml:space="preserve">5.1 Доля </w:t>
      </w:r>
      <w:r>
        <w:rPr>
          <w:rFonts w:ascii="Times New Roman" w:hAnsi="Times New Roman" w:cs="Times New Roman"/>
          <w:i/>
          <w:sz w:val="28"/>
          <w:szCs w:val="28"/>
        </w:rPr>
        <w:t>респондентов</w:t>
      </w:r>
      <w:r w:rsidRPr="004312BC">
        <w:rPr>
          <w:rFonts w:ascii="Times New Roman" w:hAnsi="Times New Roman" w:cs="Times New Roman"/>
          <w:i/>
          <w:sz w:val="28"/>
          <w:szCs w:val="28"/>
        </w:rPr>
        <w:t>, которые готовы рекомендовать организацию родственникам и знакомым.</w:t>
      </w:r>
    </w:p>
    <w:p w14:paraId="1F69F513" w14:textId="77777777" w:rsidR="00177DDF" w:rsidRDefault="00177DDF" w:rsidP="00177DD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родителей и обучающихся.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xml:space="preserve">. </w:t>
      </w:r>
    </w:p>
    <w:p w14:paraId="10F33095" w14:textId="77777777" w:rsidR="00E51E09" w:rsidRPr="00A23729" w:rsidRDefault="00E51E09" w:rsidP="00E51E09">
      <w:pPr>
        <w:spacing w:after="0" w:line="360" w:lineRule="auto"/>
        <w:jc w:val="center"/>
        <w:rPr>
          <w:rFonts w:ascii="Times New Roman" w:hAnsi="Times New Roman" w:cs="Times New Roman"/>
          <w:sz w:val="28"/>
          <w:szCs w:val="28"/>
          <w:lang w:val="en-US"/>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13</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5.1</w:t>
      </w:r>
    </w:p>
    <w:tbl>
      <w:tblPr>
        <w:tblStyle w:val="af"/>
        <w:tblW w:w="0" w:type="auto"/>
        <w:tblLayout w:type="fixed"/>
        <w:tblLook w:val="04A0" w:firstRow="1" w:lastRow="0" w:firstColumn="1" w:lastColumn="0" w:noHBand="0" w:noVBand="1"/>
      </w:tblPr>
      <w:tblGrid>
        <w:gridCol w:w="534"/>
        <w:gridCol w:w="4110"/>
        <w:gridCol w:w="2127"/>
        <w:gridCol w:w="1559"/>
        <w:gridCol w:w="1241"/>
      </w:tblGrid>
      <w:tr w:rsidR="003833FE" w14:paraId="385CB660" w14:textId="77777777" w:rsidTr="005A1802">
        <w:trPr>
          <w:cantSplit/>
          <w:trHeight w:val="214"/>
          <w:tblHeader/>
        </w:trPr>
        <w:tc>
          <w:tcPr>
            <w:tcW w:w="534" w:type="dxa"/>
            <w:vAlign w:val="center"/>
          </w:tcPr>
          <w:p w14:paraId="74741EA3" w14:textId="77777777" w:rsidR="003833FE" w:rsidRPr="00876E2D" w:rsidRDefault="003833FE" w:rsidP="005A180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4110" w:type="dxa"/>
            <w:vAlign w:val="center"/>
          </w:tcPr>
          <w:p w14:paraId="25C8591D" w14:textId="77777777" w:rsidR="003833FE" w:rsidRPr="00876E2D" w:rsidRDefault="003833FE" w:rsidP="005A1802">
            <w:pPr>
              <w:spacing w:after="0" w:line="240" w:lineRule="auto"/>
              <w:jc w:val="center"/>
              <w:rPr>
                <w:rFonts w:ascii="Times New Roman" w:hAnsi="Times New Roman" w:cs="Times New Roman"/>
                <w:sz w:val="24"/>
                <w:szCs w:val="24"/>
              </w:rPr>
            </w:pPr>
            <w:r w:rsidRPr="00876E2D">
              <w:rPr>
                <w:rFonts w:ascii="Times New Roman" w:hAnsi="Times New Roman" w:cs="Times New Roman"/>
                <w:sz w:val="24"/>
                <w:szCs w:val="24"/>
              </w:rPr>
              <w:t>Организация</w:t>
            </w:r>
          </w:p>
        </w:tc>
        <w:tc>
          <w:tcPr>
            <w:tcW w:w="2127" w:type="dxa"/>
            <w:vAlign w:val="center"/>
          </w:tcPr>
          <w:p w14:paraId="120F77CB" w14:textId="77777777" w:rsidR="003833FE" w:rsidRPr="00876E2D" w:rsidRDefault="003833FE" w:rsidP="005A1802">
            <w:pPr>
              <w:pStyle w:val="12"/>
              <w:spacing w:after="0" w:line="240" w:lineRule="auto"/>
              <w:jc w:val="center"/>
              <w:rPr>
                <w:rFonts w:ascii="Times New Roman" w:hAnsi="Times New Roman" w:cs="Times New Roman"/>
              </w:rPr>
            </w:pPr>
            <w:r w:rsidRPr="00876E2D">
              <w:rPr>
                <w:rFonts w:ascii="Times New Roman" w:hAnsi="Times New Roman" w:cs="Times New Roman"/>
              </w:rPr>
              <w:t>Количество удов</w:t>
            </w:r>
            <w:r>
              <w:rPr>
                <w:rFonts w:ascii="Times New Roman" w:hAnsi="Times New Roman" w:cs="Times New Roman"/>
              </w:rPr>
              <w:t>летворен</w:t>
            </w:r>
            <w:r w:rsidRPr="00876E2D">
              <w:rPr>
                <w:rFonts w:ascii="Times New Roman" w:hAnsi="Times New Roman" w:cs="Times New Roman"/>
              </w:rPr>
              <w:t>ных</w:t>
            </w:r>
          </w:p>
        </w:tc>
        <w:tc>
          <w:tcPr>
            <w:tcW w:w="1559" w:type="dxa"/>
            <w:vAlign w:val="center"/>
          </w:tcPr>
          <w:p w14:paraId="76735A72" w14:textId="77777777" w:rsidR="003833FE" w:rsidRPr="00876E2D" w:rsidRDefault="003833FE" w:rsidP="005A1802">
            <w:pPr>
              <w:pStyle w:val="12"/>
              <w:spacing w:after="0" w:line="240" w:lineRule="auto"/>
              <w:jc w:val="center"/>
              <w:rPr>
                <w:rFonts w:ascii="Times New Roman" w:hAnsi="Times New Roman" w:cs="Times New Roman"/>
              </w:rPr>
            </w:pPr>
            <w:r w:rsidRPr="00876E2D">
              <w:rPr>
                <w:rFonts w:ascii="Times New Roman" w:hAnsi="Times New Roman" w:cs="Times New Roman"/>
              </w:rPr>
              <w:t>Количество ответивших</w:t>
            </w:r>
          </w:p>
        </w:tc>
        <w:tc>
          <w:tcPr>
            <w:tcW w:w="1241" w:type="dxa"/>
            <w:vAlign w:val="center"/>
          </w:tcPr>
          <w:p w14:paraId="4261ADFE" w14:textId="77777777" w:rsidR="003833FE" w:rsidRPr="00876E2D" w:rsidRDefault="003833FE" w:rsidP="005A1802">
            <w:pPr>
              <w:pStyle w:val="12"/>
              <w:spacing w:after="0" w:line="240" w:lineRule="auto"/>
              <w:jc w:val="center"/>
              <w:rPr>
                <w:rFonts w:ascii="Times New Roman" w:hAnsi="Times New Roman" w:cs="Times New Roman"/>
              </w:rPr>
            </w:pPr>
            <w:r w:rsidRPr="00876E2D">
              <w:rPr>
                <w:rFonts w:ascii="Times New Roman" w:hAnsi="Times New Roman" w:cs="Times New Roman"/>
              </w:rPr>
              <w:t>Итоговый балл</w:t>
            </w:r>
          </w:p>
        </w:tc>
      </w:tr>
      <w:tr w:rsidR="003833FE" w14:paraId="263FDF9A" w14:textId="77777777" w:rsidTr="005A1802">
        <w:trPr>
          <w:trHeight w:val="235"/>
        </w:trPr>
        <w:tc>
          <w:tcPr>
            <w:tcW w:w="534" w:type="dxa"/>
          </w:tcPr>
          <w:p w14:paraId="57CD5731" w14:textId="77777777" w:rsidR="003833FE" w:rsidRPr="00605D89" w:rsidRDefault="003833FE" w:rsidP="005A1802">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7B96D63A" w14:textId="77777777" w:rsidR="003833FE" w:rsidRPr="00410B38" w:rsidRDefault="003833FE" w:rsidP="005A1802">
            <w:pPr>
              <w:spacing w:after="0" w:line="240" w:lineRule="auto"/>
              <w:jc w:val="center"/>
              <w:rPr>
                <w:rFonts w:ascii="Times New Roman" w:hAnsi="Times New Roman" w:cs="Times New Roman"/>
                <w:szCs w:val="28"/>
                <w:highlight w:val="yellow"/>
              </w:rPr>
            </w:pPr>
            <w:r w:rsidRPr="00FE6BC3">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FE6BC3">
              <w:rPr>
                <w:rFonts w:ascii="Times New Roman" w:hAnsi="Times New Roman" w:cs="Times New Roman"/>
                <w:sz w:val="24"/>
                <w:szCs w:val="24"/>
              </w:rPr>
              <w:t>Аграфеновская</w:t>
            </w:r>
            <w:proofErr w:type="spellEnd"/>
            <w:r w:rsidRPr="00FE6BC3">
              <w:rPr>
                <w:rFonts w:ascii="Times New Roman" w:hAnsi="Times New Roman" w:cs="Times New Roman"/>
                <w:sz w:val="24"/>
                <w:szCs w:val="24"/>
              </w:rPr>
              <w:t xml:space="preserve"> СОШ</w:t>
            </w:r>
            <w:r>
              <w:rPr>
                <w:rFonts w:ascii="Times New Roman" w:hAnsi="Times New Roman" w:cs="Times New Roman"/>
                <w:sz w:val="24"/>
                <w:szCs w:val="24"/>
              </w:rPr>
              <w:t>»</w:t>
            </w:r>
          </w:p>
        </w:tc>
        <w:tc>
          <w:tcPr>
            <w:tcW w:w="2127" w:type="dxa"/>
            <w:vAlign w:val="center"/>
          </w:tcPr>
          <w:p w14:paraId="64A570B2" w14:textId="618C4D76" w:rsidR="003833FE" w:rsidRPr="003F6A6E" w:rsidRDefault="000C6A35"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83</w:t>
            </w:r>
          </w:p>
        </w:tc>
        <w:tc>
          <w:tcPr>
            <w:tcW w:w="1559" w:type="dxa"/>
            <w:vAlign w:val="center"/>
          </w:tcPr>
          <w:p w14:paraId="39E13FCB" w14:textId="1D0EE751" w:rsidR="003833FE" w:rsidRPr="003F6A6E" w:rsidRDefault="000C6A35"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91</w:t>
            </w:r>
          </w:p>
        </w:tc>
        <w:tc>
          <w:tcPr>
            <w:tcW w:w="1241" w:type="dxa"/>
            <w:vAlign w:val="center"/>
          </w:tcPr>
          <w:p w14:paraId="11593480" w14:textId="5947556D" w:rsidR="003833FE" w:rsidRPr="003F6A6E" w:rsidRDefault="000C6A35"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91,2</w:t>
            </w:r>
          </w:p>
        </w:tc>
      </w:tr>
      <w:tr w:rsidR="003833FE" w14:paraId="3CCF82B0" w14:textId="77777777" w:rsidTr="001672C5">
        <w:trPr>
          <w:trHeight w:val="240"/>
        </w:trPr>
        <w:tc>
          <w:tcPr>
            <w:tcW w:w="534" w:type="dxa"/>
            <w:vAlign w:val="center"/>
          </w:tcPr>
          <w:p w14:paraId="7B71ED42" w14:textId="77777777" w:rsidR="003833FE" w:rsidRPr="00605D89" w:rsidRDefault="003833FE" w:rsidP="001672C5">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2</w:t>
            </w:r>
          </w:p>
        </w:tc>
        <w:tc>
          <w:tcPr>
            <w:tcW w:w="4110" w:type="dxa"/>
            <w:tcBorders>
              <w:top w:val="nil"/>
              <w:left w:val="single" w:sz="4" w:space="0" w:color="auto"/>
              <w:bottom w:val="single" w:sz="4" w:space="0" w:color="auto"/>
              <w:right w:val="single" w:sz="4" w:space="0" w:color="auto"/>
            </w:tcBorders>
            <w:shd w:val="clear" w:color="auto" w:fill="auto"/>
            <w:vAlign w:val="center"/>
          </w:tcPr>
          <w:p w14:paraId="5CA806C5" w14:textId="77777777" w:rsidR="003833FE" w:rsidRPr="00410B38" w:rsidRDefault="003833FE" w:rsidP="005A1802">
            <w:pPr>
              <w:spacing w:after="0" w:line="240" w:lineRule="auto"/>
              <w:jc w:val="center"/>
              <w:rPr>
                <w:rFonts w:ascii="Times New Roman" w:hAnsi="Times New Roman" w:cs="Times New Roman"/>
                <w:szCs w:val="28"/>
                <w:highlight w:val="yellow"/>
              </w:rPr>
            </w:pPr>
            <w:r w:rsidRPr="00FE6BC3">
              <w:rPr>
                <w:rFonts w:ascii="Times New Roman" w:hAnsi="Times New Roman" w:cs="Times New Roman"/>
                <w:sz w:val="24"/>
                <w:szCs w:val="24"/>
              </w:rPr>
              <w:t xml:space="preserve">МБОУ </w:t>
            </w:r>
            <w:r>
              <w:rPr>
                <w:rFonts w:ascii="Times New Roman" w:hAnsi="Times New Roman" w:cs="Times New Roman"/>
                <w:sz w:val="24"/>
                <w:szCs w:val="24"/>
              </w:rPr>
              <w:t>«</w:t>
            </w:r>
            <w:r w:rsidRPr="00FE6BC3">
              <w:rPr>
                <w:rFonts w:ascii="Times New Roman" w:hAnsi="Times New Roman" w:cs="Times New Roman"/>
                <w:sz w:val="24"/>
                <w:szCs w:val="24"/>
              </w:rPr>
              <w:t>Большекрепинская СОШ</w:t>
            </w:r>
            <w:r>
              <w:rPr>
                <w:rFonts w:ascii="Times New Roman" w:hAnsi="Times New Roman" w:cs="Times New Roman"/>
                <w:sz w:val="24"/>
                <w:szCs w:val="24"/>
              </w:rPr>
              <w:t>»</w:t>
            </w:r>
            <w:r w:rsidRPr="00FE6BC3">
              <w:rPr>
                <w:rFonts w:ascii="Times New Roman" w:hAnsi="Times New Roman" w:cs="Times New Roman"/>
                <w:sz w:val="24"/>
                <w:szCs w:val="24"/>
              </w:rPr>
              <w:t xml:space="preserve"> им. Героя Советского Союза Пода П.А.</w:t>
            </w:r>
          </w:p>
        </w:tc>
        <w:tc>
          <w:tcPr>
            <w:tcW w:w="2127" w:type="dxa"/>
            <w:vAlign w:val="center"/>
          </w:tcPr>
          <w:p w14:paraId="35188EE8" w14:textId="33536935" w:rsidR="003833FE" w:rsidRPr="003F6A6E" w:rsidRDefault="00964F91"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116</w:t>
            </w:r>
          </w:p>
        </w:tc>
        <w:tc>
          <w:tcPr>
            <w:tcW w:w="1559" w:type="dxa"/>
            <w:vAlign w:val="center"/>
          </w:tcPr>
          <w:p w14:paraId="0A2F1DDF" w14:textId="6B00923D" w:rsidR="003833FE" w:rsidRPr="003F6A6E" w:rsidRDefault="00964F91"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241" w:type="dxa"/>
            <w:vAlign w:val="center"/>
          </w:tcPr>
          <w:p w14:paraId="4C99A158" w14:textId="1E6F2E8E" w:rsidR="003833FE" w:rsidRPr="003F6A6E" w:rsidRDefault="00964F91"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97,5</w:t>
            </w:r>
          </w:p>
        </w:tc>
      </w:tr>
      <w:tr w:rsidR="003833FE" w14:paraId="4C4DBA5F" w14:textId="77777777" w:rsidTr="005A1802">
        <w:trPr>
          <w:trHeight w:val="240"/>
        </w:trPr>
        <w:tc>
          <w:tcPr>
            <w:tcW w:w="534" w:type="dxa"/>
          </w:tcPr>
          <w:p w14:paraId="7FD56BFB" w14:textId="77777777" w:rsidR="003833FE" w:rsidRPr="00605D89" w:rsidRDefault="003833FE" w:rsidP="005A1802">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3</w:t>
            </w:r>
          </w:p>
        </w:tc>
        <w:tc>
          <w:tcPr>
            <w:tcW w:w="4110" w:type="dxa"/>
            <w:tcBorders>
              <w:top w:val="nil"/>
              <w:left w:val="single" w:sz="4" w:space="0" w:color="auto"/>
              <w:bottom w:val="single" w:sz="4" w:space="0" w:color="auto"/>
              <w:right w:val="single" w:sz="4" w:space="0" w:color="auto"/>
            </w:tcBorders>
            <w:shd w:val="clear" w:color="auto" w:fill="auto"/>
            <w:vAlign w:val="center"/>
          </w:tcPr>
          <w:p w14:paraId="399C786A" w14:textId="77777777" w:rsidR="003833FE" w:rsidRPr="00E67DC0" w:rsidRDefault="003833FE" w:rsidP="005A1802">
            <w:pPr>
              <w:spacing w:after="0" w:line="240" w:lineRule="auto"/>
              <w:jc w:val="center"/>
              <w:rPr>
                <w:rFonts w:ascii="Times New Roman" w:hAnsi="Times New Roman" w:cs="Times New Roman"/>
                <w:sz w:val="24"/>
                <w:szCs w:val="24"/>
              </w:rPr>
            </w:pPr>
            <w:r w:rsidRPr="00FE6BC3">
              <w:rPr>
                <w:rFonts w:ascii="Times New Roman" w:hAnsi="Times New Roman" w:cs="Times New Roman"/>
                <w:sz w:val="24"/>
                <w:szCs w:val="24"/>
              </w:rPr>
              <w:t xml:space="preserve">МБОУ </w:t>
            </w:r>
            <w:r>
              <w:rPr>
                <w:rFonts w:ascii="Times New Roman" w:hAnsi="Times New Roman" w:cs="Times New Roman"/>
                <w:sz w:val="24"/>
                <w:szCs w:val="24"/>
              </w:rPr>
              <w:t>«</w:t>
            </w:r>
            <w:r w:rsidRPr="00FE6BC3">
              <w:rPr>
                <w:rFonts w:ascii="Times New Roman" w:hAnsi="Times New Roman" w:cs="Times New Roman"/>
                <w:sz w:val="24"/>
                <w:szCs w:val="24"/>
              </w:rPr>
              <w:t>Волошинская СОШ</w:t>
            </w:r>
            <w:r>
              <w:rPr>
                <w:rFonts w:ascii="Times New Roman" w:hAnsi="Times New Roman" w:cs="Times New Roman"/>
                <w:sz w:val="24"/>
                <w:szCs w:val="24"/>
              </w:rPr>
              <w:t>»</w:t>
            </w:r>
          </w:p>
        </w:tc>
        <w:tc>
          <w:tcPr>
            <w:tcW w:w="2127" w:type="dxa"/>
            <w:vAlign w:val="center"/>
          </w:tcPr>
          <w:p w14:paraId="42C45AA4" w14:textId="756A7D41" w:rsidR="003833FE" w:rsidRDefault="00286A46"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83</w:t>
            </w:r>
          </w:p>
        </w:tc>
        <w:tc>
          <w:tcPr>
            <w:tcW w:w="1559" w:type="dxa"/>
            <w:vAlign w:val="center"/>
          </w:tcPr>
          <w:p w14:paraId="01D62125" w14:textId="6392FAFB" w:rsidR="003833FE" w:rsidRDefault="00286A46"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97</w:t>
            </w:r>
          </w:p>
        </w:tc>
        <w:tc>
          <w:tcPr>
            <w:tcW w:w="1241" w:type="dxa"/>
            <w:vAlign w:val="center"/>
          </w:tcPr>
          <w:p w14:paraId="0EC23A92" w14:textId="51B16699" w:rsidR="003833FE" w:rsidRDefault="00286A46"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85,6</w:t>
            </w:r>
          </w:p>
        </w:tc>
      </w:tr>
      <w:tr w:rsidR="004C72DD" w14:paraId="2464B07F" w14:textId="77777777" w:rsidTr="005A1802">
        <w:trPr>
          <w:trHeight w:val="240"/>
        </w:trPr>
        <w:tc>
          <w:tcPr>
            <w:tcW w:w="534" w:type="dxa"/>
          </w:tcPr>
          <w:p w14:paraId="5CF3BC5B" w14:textId="77777777" w:rsidR="004C72DD" w:rsidRPr="00605D89" w:rsidRDefault="004C72DD" w:rsidP="004C72DD">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4</w:t>
            </w:r>
          </w:p>
        </w:tc>
        <w:tc>
          <w:tcPr>
            <w:tcW w:w="4110" w:type="dxa"/>
            <w:tcBorders>
              <w:top w:val="nil"/>
              <w:left w:val="single" w:sz="4" w:space="0" w:color="auto"/>
              <w:bottom w:val="single" w:sz="4" w:space="0" w:color="auto"/>
              <w:right w:val="single" w:sz="4" w:space="0" w:color="auto"/>
            </w:tcBorders>
            <w:shd w:val="clear" w:color="auto" w:fill="auto"/>
            <w:vAlign w:val="center"/>
          </w:tcPr>
          <w:p w14:paraId="0D8DD3D7" w14:textId="77777777" w:rsidR="004C72DD" w:rsidRPr="00017B22" w:rsidRDefault="004C72DD" w:rsidP="004C72DD">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240029">
              <w:rPr>
                <w:rFonts w:ascii="Times New Roman" w:hAnsi="Times New Roman" w:cs="Times New Roman"/>
                <w:sz w:val="24"/>
                <w:szCs w:val="24"/>
              </w:rPr>
              <w:t>Выделянская</w:t>
            </w:r>
            <w:proofErr w:type="spellEnd"/>
            <w:r w:rsidRPr="00240029">
              <w:rPr>
                <w:rFonts w:ascii="Times New Roman" w:hAnsi="Times New Roman" w:cs="Times New Roman"/>
                <w:sz w:val="24"/>
                <w:szCs w:val="24"/>
              </w:rPr>
              <w:t xml:space="preserve"> СОШ</w:t>
            </w:r>
            <w:r>
              <w:rPr>
                <w:rFonts w:ascii="Times New Roman" w:hAnsi="Times New Roman" w:cs="Times New Roman"/>
                <w:sz w:val="24"/>
                <w:szCs w:val="24"/>
              </w:rPr>
              <w:t>»</w:t>
            </w:r>
          </w:p>
        </w:tc>
        <w:tc>
          <w:tcPr>
            <w:tcW w:w="2127" w:type="dxa"/>
            <w:vAlign w:val="center"/>
          </w:tcPr>
          <w:p w14:paraId="15049E59" w14:textId="377B8440" w:rsidR="004C72DD" w:rsidRDefault="004C72DD" w:rsidP="004C72D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1559" w:type="dxa"/>
            <w:vAlign w:val="center"/>
          </w:tcPr>
          <w:p w14:paraId="6D3B7B7F" w14:textId="188D5F06" w:rsidR="004C72DD" w:rsidRDefault="004C72DD" w:rsidP="004C72D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1241" w:type="dxa"/>
            <w:vAlign w:val="center"/>
          </w:tcPr>
          <w:p w14:paraId="1DFD95B3" w14:textId="02831F82" w:rsidR="004C72DD" w:rsidRDefault="004C72DD" w:rsidP="004C72DD">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76,3</w:t>
            </w:r>
          </w:p>
        </w:tc>
      </w:tr>
      <w:tr w:rsidR="003833FE" w14:paraId="057F4662" w14:textId="77777777" w:rsidTr="005A1802">
        <w:trPr>
          <w:trHeight w:val="240"/>
        </w:trPr>
        <w:tc>
          <w:tcPr>
            <w:tcW w:w="534" w:type="dxa"/>
          </w:tcPr>
          <w:p w14:paraId="45D3C204" w14:textId="77777777" w:rsidR="003833FE" w:rsidRPr="00605D89" w:rsidRDefault="003833FE" w:rsidP="005A1802">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5</w:t>
            </w:r>
          </w:p>
        </w:tc>
        <w:tc>
          <w:tcPr>
            <w:tcW w:w="4110" w:type="dxa"/>
            <w:tcBorders>
              <w:top w:val="nil"/>
              <w:left w:val="single" w:sz="4" w:space="0" w:color="auto"/>
              <w:bottom w:val="single" w:sz="4" w:space="0" w:color="auto"/>
              <w:right w:val="single" w:sz="4" w:space="0" w:color="auto"/>
            </w:tcBorders>
            <w:shd w:val="clear" w:color="auto" w:fill="auto"/>
            <w:vAlign w:val="center"/>
          </w:tcPr>
          <w:p w14:paraId="67C6F109" w14:textId="77777777" w:rsidR="003833FE" w:rsidRPr="00017B22" w:rsidRDefault="003833FE" w:rsidP="005A1802">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240029">
              <w:rPr>
                <w:rFonts w:ascii="Times New Roman" w:hAnsi="Times New Roman" w:cs="Times New Roman"/>
                <w:sz w:val="24"/>
                <w:szCs w:val="24"/>
              </w:rPr>
              <w:t>Дарьевская</w:t>
            </w:r>
            <w:proofErr w:type="spellEnd"/>
            <w:r w:rsidRPr="00240029">
              <w:rPr>
                <w:rFonts w:ascii="Times New Roman" w:hAnsi="Times New Roman" w:cs="Times New Roman"/>
                <w:sz w:val="24"/>
                <w:szCs w:val="24"/>
              </w:rPr>
              <w:t xml:space="preserve"> СОШ</w:t>
            </w:r>
            <w:r>
              <w:rPr>
                <w:rFonts w:ascii="Times New Roman" w:hAnsi="Times New Roman" w:cs="Times New Roman"/>
                <w:sz w:val="24"/>
                <w:szCs w:val="24"/>
              </w:rPr>
              <w:t>»</w:t>
            </w:r>
          </w:p>
        </w:tc>
        <w:tc>
          <w:tcPr>
            <w:tcW w:w="2127" w:type="dxa"/>
            <w:vAlign w:val="center"/>
          </w:tcPr>
          <w:p w14:paraId="5619E173" w14:textId="4C1FBD27" w:rsidR="003833FE" w:rsidRDefault="004C72DD"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1559" w:type="dxa"/>
            <w:vAlign w:val="center"/>
          </w:tcPr>
          <w:p w14:paraId="39EAEA4B" w14:textId="6ED7A077" w:rsidR="003833FE" w:rsidRDefault="004C72DD"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241" w:type="dxa"/>
            <w:vAlign w:val="center"/>
          </w:tcPr>
          <w:p w14:paraId="042B2035" w14:textId="1D0BA6BC" w:rsidR="003833FE" w:rsidRDefault="004C72DD"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75</w:t>
            </w:r>
          </w:p>
        </w:tc>
      </w:tr>
      <w:tr w:rsidR="003833FE" w14:paraId="6D54821B" w14:textId="77777777" w:rsidTr="005A1802">
        <w:trPr>
          <w:trHeight w:val="240"/>
        </w:trPr>
        <w:tc>
          <w:tcPr>
            <w:tcW w:w="534" w:type="dxa"/>
          </w:tcPr>
          <w:p w14:paraId="7EBBC8C2" w14:textId="77777777" w:rsidR="003833FE" w:rsidRPr="00605D89" w:rsidRDefault="003833FE" w:rsidP="005A1802">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6</w:t>
            </w:r>
          </w:p>
        </w:tc>
        <w:tc>
          <w:tcPr>
            <w:tcW w:w="4110" w:type="dxa"/>
            <w:tcBorders>
              <w:top w:val="nil"/>
              <w:left w:val="single" w:sz="4" w:space="0" w:color="auto"/>
              <w:bottom w:val="single" w:sz="4" w:space="0" w:color="auto"/>
              <w:right w:val="single" w:sz="4" w:space="0" w:color="auto"/>
            </w:tcBorders>
            <w:shd w:val="clear" w:color="auto" w:fill="auto"/>
            <w:vAlign w:val="center"/>
          </w:tcPr>
          <w:p w14:paraId="0511AC4C" w14:textId="77777777" w:rsidR="003833FE" w:rsidRPr="00017B22" w:rsidRDefault="003833FE" w:rsidP="005A1802">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r w:rsidRPr="00240029">
              <w:rPr>
                <w:rFonts w:ascii="Times New Roman" w:hAnsi="Times New Roman" w:cs="Times New Roman"/>
                <w:sz w:val="24"/>
                <w:szCs w:val="24"/>
              </w:rPr>
              <w:t>Кутейниковская СОШ</w:t>
            </w:r>
            <w:r>
              <w:rPr>
                <w:rFonts w:ascii="Times New Roman" w:hAnsi="Times New Roman" w:cs="Times New Roman"/>
                <w:sz w:val="24"/>
                <w:szCs w:val="24"/>
              </w:rPr>
              <w:t>»</w:t>
            </w:r>
          </w:p>
        </w:tc>
        <w:tc>
          <w:tcPr>
            <w:tcW w:w="2127" w:type="dxa"/>
            <w:vAlign w:val="center"/>
          </w:tcPr>
          <w:p w14:paraId="120B8FCB" w14:textId="2636355E" w:rsidR="003833FE" w:rsidRDefault="001E61AC"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66</w:t>
            </w:r>
          </w:p>
        </w:tc>
        <w:tc>
          <w:tcPr>
            <w:tcW w:w="1559" w:type="dxa"/>
            <w:vAlign w:val="center"/>
          </w:tcPr>
          <w:p w14:paraId="60980A5A" w14:textId="00EA67D6" w:rsidR="003833FE" w:rsidRDefault="001E61AC"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72</w:t>
            </w:r>
          </w:p>
        </w:tc>
        <w:tc>
          <w:tcPr>
            <w:tcW w:w="1241" w:type="dxa"/>
            <w:vAlign w:val="center"/>
          </w:tcPr>
          <w:p w14:paraId="43D213F5" w14:textId="6969E8AA" w:rsidR="003833FE" w:rsidRDefault="001E61AC"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91,7</w:t>
            </w:r>
          </w:p>
        </w:tc>
      </w:tr>
      <w:tr w:rsidR="003833FE" w14:paraId="4265E8DE" w14:textId="77777777" w:rsidTr="005A1802">
        <w:trPr>
          <w:trHeight w:val="240"/>
        </w:trPr>
        <w:tc>
          <w:tcPr>
            <w:tcW w:w="534" w:type="dxa"/>
          </w:tcPr>
          <w:p w14:paraId="5E10396C" w14:textId="77777777" w:rsidR="003833FE" w:rsidRPr="00605D89" w:rsidRDefault="003833FE" w:rsidP="005A1802">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7</w:t>
            </w:r>
          </w:p>
        </w:tc>
        <w:tc>
          <w:tcPr>
            <w:tcW w:w="4110" w:type="dxa"/>
            <w:tcBorders>
              <w:top w:val="nil"/>
              <w:left w:val="single" w:sz="4" w:space="0" w:color="auto"/>
              <w:bottom w:val="single" w:sz="4" w:space="0" w:color="auto"/>
              <w:right w:val="single" w:sz="4" w:space="0" w:color="auto"/>
            </w:tcBorders>
            <w:shd w:val="clear" w:color="auto" w:fill="auto"/>
            <w:vAlign w:val="center"/>
          </w:tcPr>
          <w:p w14:paraId="2F77C891" w14:textId="77777777" w:rsidR="003833FE" w:rsidRPr="00017B22" w:rsidRDefault="003833FE" w:rsidP="005A1802">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240029">
              <w:rPr>
                <w:rFonts w:ascii="Times New Roman" w:hAnsi="Times New Roman" w:cs="Times New Roman"/>
                <w:sz w:val="24"/>
                <w:szCs w:val="24"/>
              </w:rPr>
              <w:t>Болдыревская</w:t>
            </w:r>
            <w:proofErr w:type="spellEnd"/>
            <w:r w:rsidRPr="00240029">
              <w:rPr>
                <w:rFonts w:ascii="Times New Roman" w:hAnsi="Times New Roman" w:cs="Times New Roman"/>
                <w:sz w:val="24"/>
                <w:szCs w:val="24"/>
              </w:rPr>
              <w:t xml:space="preserve"> ООШ</w:t>
            </w:r>
            <w:r>
              <w:rPr>
                <w:rFonts w:ascii="Times New Roman" w:hAnsi="Times New Roman" w:cs="Times New Roman"/>
                <w:sz w:val="24"/>
                <w:szCs w:val="24"/>
              </w:rPr>
              <w:t>»</w:t>
            </w:r>
          </w:p>
        </w:tc>
        <w:tc>
          <w:tcPr>
            <w:tcW w:w="2127" w:type="dxa"/>
            <w:vAlign w:val="center"/>
          </w:tcPr>
          <w:p w14:paraId="21561E79" w14:textId="40F139D7" w:rsidR="003833FE" w:rsidRDefault="001E61AC"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1559" w:type="dxa"/>
            <w:vAlign w:val="center"/>
          </w:tcPr>
          <w:p w14:paraId="7FDBB97B" w14:textId="4903A765" w:rsidR="003833FE" w:rsidRDefault="001E61AC"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1241" w:type="dxa"/>
            <w:vAlign w:val="center"/>
          </w:tcPr>
          <w:p w14:paraId="2B67A65C" w14:textId="386485FF" w:rsidR="003833FE" w:rsidRDefault="001E61AC"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84</w:t>
            </w:r>
          </w:p>
        </w:tc>
      </w:tr>
      <w:tr w:rsidR="003833FE" w14:paraId="5E88F67D" w14:textId="77777777" w:rsidTr="005A1802">
        <w:trPr>
          <w:trHeight w:val="240"/>
        </w:trPr>
        <w:tc>
          <w:tcPr>
            <w:tcW w:w="534" w:type="dxa"/>
          </w:tcPr>
          <w:p w14:paraId="5AA3777F" w14:textId="77777777" w:rsidR="003833FE" w:rsidRPr="00605D89" w:rsidRDefault="003833FE" w:rsidP="005A1802">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8</w:t>
            </w:r>
          </w:p>
        </w:tc>
        <w:tc>
          <w:tcPr>
            <w:tcW w:w="4110" w:type="dxa"/>
            <w:tcBorders>
              <w:top w:val="nil"/>
              <w:left w:val="single" w:sz="4" w:space="0" w:color="auto"/>
              <w:bottom w:val="single" w:sz="4" w:space="0" w:color="auto"/>
              <w:right w:val="single" w:sz="4" w:space="0" w:color="auto"/>
            </w:tcBorders>
            <w:shd w:val="clear" w:color="auto" w:fill="auto"/>
            <w:vAlign w:val="center"/>
          </w:tcPr>
          <w:p w14:paraId="4C2C1DB9" w14:textId="77777777" w:rsidR="003833FE" w:rsidRPr="00017B22" w:rsidRDefault="003833FE" w:rsidP="005A1802">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МБОУ</w:t>
            </w:r>
            <w:r>
              <w:rPr>
                <w:rFonts w:ascii="Times New Roman" w:hAnsi="Times New Roman" w:cs="Times New Roman"/>
                <w:sz w:val="24"/>
                <w:szCs w:val="24"/>
              </w:rPr>
              <w:t xml:space="preserve"> «</w:t>
            </w:r>
            <w:r w:rsidRPr="00240029">
              <w:rPr>
                <w:rFonts w:ascii="Times New Roman" w:hAnsi="Times New Roman" w:cs="Times New Roman"/>
                <w:sz w:val="24"/>
                <w:szCs w:val="24"/>
              </w:rPr>
              <w:t>Генеральская ООШ</w:t>
            </w:r>
            <w:r>
              <w:rPr>
                <w:rFonts w:ascii="Times New Roman" w:hAnsi="Times New Roman" w:cs="Times New Roman"/>
                <w:sz w:val="24"/>
                <w:szCs w:val="24"/>
              </w:rPr>
              <w:t>»</w:t>
            </w:r>
          </w:p>
        </w:tc>
        <w:tc>
          <w:tcPr>
            <w:tcW w:w="2127" w:type="dxa"/>
            <w:vAlign w:val="center"/>
          </w:tcPr>
          <w:p w14:paraId="537D3333" w14:textId="1E5226FB" w:rsidR="003833FE" w:rsidRDefault="001E61AC"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1559" w:type="dxa"/>
            <w:vAlign w:val="center"/>
          </w:tcPr>
          <w:p w14:paraId="05220213" w14:textId="429EADC8" w:rsidR="003833FE" w:rsidRDefault="001E61AC"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1241" w:type="dxa"/>
            <w:vAlign w:val="center"/>
          </w:tcPr>
          <w:p w14:paraId="04B63E84" w14:textId="3C8CF66D" w:rsidR="003833FE" w:rsidRDefault="001E61AC"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96,9</w:t>
            </w:r>
          </w:p>
        </w:tc>
      </w:tr>
      <w:tr w:rsidR="003833FE" w14:paraId="6CADF56F" w14:textId="77777777" w:rsidTr="005A1802">
        <w:trPr>
          <w:trHeight w:val="240"/>
        </w:trPr>
        <w:tc>
          <w:tcPr>
            <w:tcW w:w="534" w:type="dxa"/>
          </w:tcPr>
          <w:p w14:paraId="4764FD84" w14:textId="77777777" w:rsidR="003833FE" w:rsidRPr="00605D89" w:rsidRDefault="003833FE" w:rsidP="005A1802">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9</w:t>
            </w:r>
          </w:p>
        </w:tc>
        <w:tc>
          <w:tcPr>
            <w:tcW w:w="4110" w:type="dxa"/>
            <w:tcBorders>
              <w:top w:val="nil"/>
              <w:left w:val="single" w:sz="4" w:space="0" w:color="auto"/>
              <w:bottom w:val="single" w:sz="4" w:space="0" w:color="auto"/>
              <w:right w:val="single" w:sz="4" w:space="0" w:color="auto"/>
            </w:tcBorders>
            <w:shd w:val="clear" w:color="auto" w:fill="auto"/>
            <w:vAlign w:val="center"/>
          </w:tcPr>
          <w:p w14:paraId="085E7E35" w14:textId="77777777" w:rsidR="003833FE" w:rsidRPr="00017B22" w:rsidRDefault="003833FE" w:rsidP="005A1802">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240029">
              <w:rPr>
                <w:rFonts w:ascii="Times New Roman" w:hAnsi="Times New Roman" w:cs="Times New Roman"/>
                <w:sz w:val="24"/>
                <w:szCs w:val="24"/>
              </w:rPr>
              <w:t>Платово</w:t>
            </w:r>
            <w:proofErr w:type="spellEnd"/>
            <w:r w:rsidRPr="00240029">
              <w:rPr>
                <w:rFonts w:ascii="Times New Roman" w:hAnsi="Times New Roman" w:cs="Times New Roman"/>
                <w:sz w:val="24"/>
                <w:szCs w:val="24"/>
              </w:rPr>
              <w:t>-Ивановская ООШ</w:t>
            </w:r>
            <w:r>
              <w:rPr>
                <w:rFonts w:ascii="Times New Roman" w:hAnsi="Times New Roman" w:cs="Times New Roman"/>
                <w:sz w:val="24"/>
                <w:szCs w:val="24"/>
              </w:rPr>
              <w:t>»</w:t>
            </w:r>
          </w:p>
        </w:tc>
        <w:tc>
          <w:tcPr>
            <w:tcW w:w="2127" w:type="dxa"/>
            <w:vAlign w:val="center"/>
          </w:tcPr>
          <w:p w14:paraId="2C1C7525" w14:textId="329D82FC" w:rsidR="003833FE" w:rsidRDefault="009671D0"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559" w:type="dxa"/>
            <w:vAlign w:val="center"/>
          </w:tcPr>
          <w:p w14:paraId="5AC6E7A1" w14:textId="01FF1ED5" w:rsidR="003833FE" w:rsidRDefault="009671D0"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241" w:type="dxa"/>
            <w:vAlign w:val="center"/>
          </w:tcPr>
          <w:p w14:paraId="1BB0E781" w14:textId="1A3F64A8" w:rsidR="003833FE" w:rsidRDefault="009671D0"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90,9</w:t>
            </w:r>
          </w:p>
        </w:tc>
      </w:tr>
      <w:tr w:rsidR="003833FE" w14:paraId="62402ECD" w14:textId="77777777" w:rsidTr="001672C5">
        <w:trPr>
          <w:trHeight w:val="240"/>
        </w:trPr>
        <w:tc>
          <w:tcPr>
            <w:tcW w:w="534" w:type="dxa"/>
            <w:vAlign w:val="center"/>
          </w:tcPr>
          <w:p w14:paraId="68AD9EA7" w14:textId="77777777" w:rsidR="003833FE" w:rsidRPr="00605D89" w:rsidRDefault="003833FE" w:rsidP="001672C5">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10</w:t>
            </w:r>
          </w:p>
        </w:tc>
        <w:tc>
          <w:tcPr>
            <w:tcW w:w="4110" w:type="dxa"/>
            <w:tcBorders>
              <w:top w:val="nil"/>
              <w:left w:val="single" w:sz="4" w:space="0" w:color="auto"/>
              <w:bottom w:val="single" w:sz="4" w:space="0" w:color="auto"/>
              <w:right w:val="single" w:sz="4" w:space="0" w:color="auto"/>
            </w:tcBorders>
            <w:shd w:val="clear" w:color="auto" w:fill="auto"/>
            <w:vAlign w:val="center"/>
          </w:tcPr>
          <w:p w14:paraId="67AC6C45" w14:textId="77777777" w:rsidR="003833FE" w:rsidRPr="00017B22" w:rsidRDefault="003833FE" w:rsidP="005A1802">
            <w:pPr>
              <w:spacing w:after="0" w:line="240" w:lineRule="auto"/>
              <w:jc w:val="center"/>
              <w:rPr>
                <w:rFonts w:ascii="Times New Roman" w:hAnsi="Times New Roman" w:cs="Times New Roman"/>
                <w:sz w:val="24"/>
                <w:szCs w:val="24"/>
              </w:rPr>
            </w:pPr>
            <w:r w:rsidRPr="00087790">
              <w:rPr>
                <w:rFonts w:ascii="Times New Roman" w:hAnsi="Times New Roman" w:cs="Times New Roman"/>
                <w:sz w:val="24"/>
                <w:szCs w:val="24"/>
              </w:rPr>
              <w:t xml:space="preserve">МБОУ </w:t>
            </w:r>
            <w:r>
              <w:rPr>
                <w:rFonts w:ascii="Times New Roman" w:hAnsi="Times New Roman" w:cs="Times New Roman"/>
                <w:sz w:val="24"/>
                <w:szCs w:val="24"/>
              </w:rPr>
              <w:t>«</w:t>
            </w:r>
            <w:r w:rsidRPr="00087790">
              <w:rPr>
                <w:rFonts w:ascii="Times New Roman" w:hAnsi="Times New Roman" w:cs="Times New Roman"/>
                <w:sz w:val="24"/>
                <w:szCs w:val="24"/>
              </w:rPr>
              <w:t>Каменно-Бродская ООШ</w:t>
            </w:r>
            <w:r>
              <w:rPr>
                <w:rFonts w:ascii="Times New Roman" w:hAnsi="Times New Roman" w:cs="Times New Roman"/>
                <w:sz w:val="24"/>
                <w:szCs w:val="24"/>
              </w:rPr>
              <w:t>»</w:t>
            </w:r>
            <w:r w:rsidRPr="00087790">
              <w:rPr>
                <w:rFonts w:ascii="Times New Roman" w:hAnsi="Times New Roman" w:cs="Times New Roman"/>
                <w:sz w:val="24"/>
                <w:szCs w:val="24"/>
              </w:rPr>
              <w:t xml:space="preserve"> имени Героя Советского Союза Орехова С.Я.</w:t>
            </w:r>
          </w:p>
        </w:tc>
        <w:tc>
          <w:tcPr>
            <w:tcW w:w="2127" w:type="dxa"/>
            <w:vAlign w:val="center"/>
          </w:tcPr>
          <w:p w14:paraId="5CC279B7" w14:textId="1429F6AF" w:rsidR="003833FE" w:rsidRPr="00D37A27" w:rsidRDefault="001672C5"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1559" w:type="dxa"/>
            <w:vAlign w:val="center"/>
          </w:tcPr>
          <w:p w14:paraId="2BC45BD7" w14:textId="18CE84F3" w:rsidR="003833FE" w:rsidRPr="00D37A27" w:rsidRDefault="001672C5"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49</w:t>
            </w:r>
          </w:p>
        </w:tc>
        <w:tc>
          <w:tcPr>
            <w:tcW w:w="1241" w:type="dxa"/>
            <w:vAlign w:val="center"/>
          </w:tcPr>
          <w:p w14:paraId="27041256" w14:textId="3581186C" w:rsidR="003833FE" w:rsidRPr="00D37A27" w:rsidRDefault="001672C5"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98</w:t>
            </w:r>
          </w:p>
        </w:tc>
      </w:tr>
      <w:tr w:rsidR="003833FE" w14:paraId="6180D740" w14:textId="77777777" w:rsidTr="005A1802">
        <w:trPr>
          <w:trHeight w:val="240"/>
        </w:trPr>
        <w:tc>
          <w:tcPr>
            <w:tcW w:w="534" w:type="dxa"/>
          </w:tcPr>
          <w:p w14:paraId="53506C34" w14:textId="77777777" w:rsidR="003833FE" w:rsidRPr="00605D89" w:rsidRDefault="003833FE" w:rsidP="005A1802">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11</w:t>
            </w:r>
          </w:p>
        </w:tc>
        <w:tc>
          <w:tcPr>
            <w:tcW w:w="4110" w:type="dxa"/>
            <w:tcBorders>
              <w:top w:val="nil"/>
              <w:left w:val="single" w:sz="4" w:space="0" w:color="auto"/>
              <w:bottom w:val="single" w:sz="4" w:space="0" w:color="auto"/>
              <w:right w:val="single" w:sz="4" w:space="0" w:color="auto"/>
            </w:tcBorders>
            <w:shd w:val="clear" w:color="auto" w:fill="auto"/>
            <w:vAlign w:val="center"/>
          </w:tcPr>
          <w:p w14:paraId="4F53D8C9" w14:textId="77777777" w:rsidR="003833FE" w:rsidRPr="00017B22" w:rsidRDefault="003833FE" w:rsidP="005A1802">
            <w:pPr>
              <w:spacing w:after="0" w:line="240" w:lineRule="auto"/>
              <w:jc w:val="center"/>
              <w:rPr>
                <w:rFonts w:ascii="Times New Roman" w:hAnsi="Times New Roman" w:cs="Times New Roman"/>
                <w:sz w:val="24"/>
                <w:szCs w:val="24"/>
              </w:rPr>
            </w:pPr>
            <w:r w:rsidRPr="00087790">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087790">
              <w:rPr>
                <w:rFonts w:ascii="Times New Roman" w:hAnsi="Times New Roman" w:cs="Times New Roman"/>
                <w:sz w:val="24"/>
                <w:szCs w:val="24"/>
              </w:rPr>
              <w:t>Незабудка</w:t>
            </w:r>
            <w:r>
              <w:rPr>
                <w:rFonts w:ascii="Times New Roman" w:hAnsi="Times New Roman" w:cs="Times New Roman"/>
                <w:sz w:val="24"/>
                <w:szCs w:val="24"/>
              </w:rPr>
              <w:t>»</w:t>
            </w:r>
          </w:p>
        </w:tc>
        <w:tc>
          <w:tcPr>
            <w:tcW w:w="2127" w:type="dxa"/>
            <w:vAlign w:val="center"/>
          </w:tcPr>
          <w:p w14:paraId="5EB08550" w14:textId="0B2B0CBA" w:rsidR="003833FE" w:rsidRDefault="00D74A29"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43</w:t>
            </w:r>
          </w:p>
        </w:tc>
        <w:tc>
          <w:tcPr>
            <w:tcW w:w="1559" w:type="dxa"/>
            <w:vAlign w:val="center"/>
          </w:tcPr>
          <w:p w14:paraId="34F7364A" w14:textId="00716396" w:rsidR="003833FE" w:rsidRDefault="00D74A29"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1241" w:type="dxa"/>
            <w:vAlign w:val="center"/>
          </w:tcPr>
          <w:p w14:paraId="0AEA81C3" w14:textId="04497D89" w:rsidR="003833FE" w:rsidRDefault="00D74A29"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97,7</w:t>
            </w:r>
          </w:p>
        </w:tc>
      </w:tr>
      <w:tr w:rsidR="003833FE" w14:paraId="6523FDC1" w14:textId="77777777" w:rsidTr="005A1802">
        <w:trPr>
          <w:trHeight w:val="240"/>
        </w:trPr>
        <w:tc>
          <w:tcPr>
            <w:tcW w:w="534" w:type="dxa"/>
          </w:tcPr>
          <w:p w14:paraId="26CEA20B" w14:textId="77777777" w:rsidR="003833FE" w:rsidRPr="00605D89" w:rsidRDefault="003833FE" w:rsidP="005A1802">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12</w:t>
            </w:r>
          </w:p>
        </w:tc>
        <w:tc>
          <w:tcPr>
            <w:tcW w:w="4110" w:type="dxa"/>
            <w:tcBorders>
              <w:top w:val="nil"/>
              <w:left w:val="single" w:sz="4" w:space="0" w:color="auto"/>
              <w:bottom w:val="single" w:sz="4" w:space="0" w:color="auto"/>
              <w:right w:val="single" w:sz="4" w:space="0" w:color="auto"/>
            </w:tcBorders>
            <w:shd w:val="clear" w:color="auto" w:fill="auto"/>
            <w:vAlign w:val="center"/>
          </w:tcPr>
          <w:p w14:paraId="602B5A22" w14:textId="77777777" w:rsidR="003833FE" w:rsidRPr="00017B22" w:rsidRDefault="003833FE" w:rsidP="005A1802">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BC0318">
              <w:rPr>
                <w:rFonts w:ascii="Times New Roman" w:hAnsi="Times New Roman" w:cs="Times New Roman"/>
                <w:sz w:val="24"/>
                <w:szCs w:val="24"/>
              </w:rPr>
              <w:t>Ладушка</w:t>
            </w:r>
            <w:r>
              <w:rPr>
                <w:rFonts w:ascii="Times New Roman" w:hAnsi="Times New Roman" w:cs="Times New Roman"/>
                <w:sz w:val="24"/>
                <w:szCs w:val="24"/>
              </w:rPr>
              <w:t>»</w:t>
            </w:r>
          </w:p>
        </w:tc>
        <w:tc>
          <w:tcPr>
            <w:tcW w:w="2127" w:type="dxa"/>
            <w:vAlign w:val="center"/>
          </w:tcPr>
          <w:p w14:paraId="7A2DB7E5" w14:textId="34BD9D01" w:rsidR="003833FE" w:rsidRDefault="00D57485"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51</w:t>
            </w:r>
          </w:p>
        </w:tc>
        <w:tc>
          <w:tcPr>
            <w:tcW w:w="1559" w:type="dxa"/>
            <w:vAlign w:val="center"/>
          </w:tcPr>
          <w:p w14:paraId="46F4BB76" w14:textId="63A597EF" w:rsidR="003833FE" w:rsidRDefault="00D57485"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51</w:t>
            </w:r>
          </w:p>
        </w:tc>
        <w:tc>
          <w:tcPr>
            <w:tcW w:w="1241" w:type="dxa"/>
            <w:vAlign w:val="center"/>
          </w:tcPr>
          <w:p w14:paraId="35C86DAB" w14:textId="3FAB3351" w:rsidR="003833FE" w:rsidRDefault="00D57485"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14:paraId="1BE4D774" w14:textId="77777777" w:rsidTr="005A1802">
        <w:trPr>
          <w:trHeight w:val="240"/>
        </w:trPr>
        <w:tc>
          <w:tcPr>
            <w:tcW w:w="534" w:type="dxa"/>
          </w:tcPr>
          <w:p w14:paraId="30CABDA4" w14:textId="77777777" w:rsidR="003833FE" w:rsidRPr="00605D89" w:rsidRDefault="003833FE" w:rsidP="005A1802">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13</w:t>
            </w:r>
          </w:p>
        </w:tc>
        <w:tc>
          <w:tcPr>
            <w:tcW w:w="4110" w:type="dxa"/>
            <w:tcBorders>
              <w:top w:val="nil"/>
              <w:left w:val="single" w:sz="4" w:space="0" w:color="auto"/>
              <w:bottom w:val="single" w:sz="4" w:space="0" w:color="auto"/>
              <w:right w:val="single" w:sz="4" w:space="0" w:color="auto"/>
            </w:tcBorders>
            <w:shd w:val="clear" w:color="auto" w:fill="auto"/>
            <w:vAlign w:val="center"/>
          </w:tcPr>
          <w:p w14:paraId="6CD9FEF6" w14:textId="77777777" w:rsidR="003833FE" w:rsidRPr="00017B22" w:rsidRDefault="003833FE" w:rsidP="005A1802">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№1 </w:t>
            </w:r>
            <w:r>
              <w:rPr>
                <w:rFonts w:ascii="Times New Roman" w:hAnsi="Times New Roman" w:cs="Times New Roman"/>
                <w:sz w:val="24"/>
                <w:szCs w:val="24"/>
              </w:rPr>
              <w:t>«</w:t>
            </w:r>
            <w:r w:rsidRPr="00BC0318">
              <w:rPr>
                <w:rFonts w:ascii="Times New Roman" w:hAnsi="Times New Roman" w:cs="Times New Roman"/>
                <w:sz w:val="24"/>
                <w:szCs w:val="24"/>
              </w:rPr>
              <w:t>Тополек</w:t>
            </w:r>
            <w:r>
              <w:rPr>
                <w:rFonts w:ascii="Times New Roman" w:hAnsi="Times New Roman" w:cs="Times New Roman"/>
                <w:sz w:val="24"/>
                <w:szCs w:val="24"/>
              </w:rPr>
              <w:t>»</w:t>
            </w:r>
          </w:p>
        </w:tc>
        <w:tc>
          <w:tcPr>
            <w:tcW w:w="2127" w:type="dxa"/>
            <w:vAlign w:val="center"/>
          </w:tcPr>
          <w:p w14:paraId="02172107" w14:textId="751E62E2" w:rsidR="003833FE" w:rsidRDefault="00656B40"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75</w:t>
            </w:r>
          </w:p>
        </w:tc>
        <w:tc>
          <w:tcPr>
            <w:tcW w:w="1559" w:type="dxa"/>
            <w:vAlign w:val="center"/>
          </w:tcPr>
          <w:p w14:paraId="4C5AAE2F" w14:textId="6E5F9B80" w:rsidR="003833FE" w:rsidRDefault="00656B40"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79</w:t>
            </w:r>
          </w:p>
        </w:tc>
        <w:tc>
          <w:tcPr>
            <w:tcW w:w="1241" w:type="dxa"/>
            <w:vAlign w:val="center"/>
          </w:tcPr>
          <w:p w14:paraId="4DD91419" w14:textId="00B3C03C" w:rsidR="003833FE" w:rsidRDefault="00656B40"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94,9</w:t>
            </w:r>
          </w:p>
        </w:tc>
      </w:tr>
      <w:tr w:rsidR="003833FE" w14:paraId="165D9005" w14:textId="77777777" w:rsidTr="005A1802">
        <w:trPr>
          <w:trHeight w:val="240"/>
        </w:trPr>
        <w:tc>
          <w:tcPr>
            <w:tcW w:w="534" w:type="dxa"/>
          </w:tcPr>
          <w:p w14:paraId="352A44D9" w14:textId="77777777" w:rsidR="003833FE" w:rsidRPr="00605D89" w:rsidRDefault="003833FE" w:rsidP="005A1802">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14</w:t>
            </w:r>
          </w:p>
        </w:tc>
        <w:tc>
          <w:tcPr>
            <w:tcW w:w="4110" w:type="dxa"/>
            <w:tcBorders>
              <w:top w:val="nil"/>
              <w:left w:val="single" w:sz="4" w:space="0" w:color="auto"/>
              <w:bottom w:val="single" w:sz="4" w:space="0" w:color="auto"/>
              <w:right w:val="single" w:sz="4" w:space="0" w:color="auto"/>
            </w:tcBorders>
            <w:shd w:val="clear" w:color="auto" w:fill="auto"/>
            <w:vAlign w:val="center"/>
          </w:tcPr>
          <w:p w14:paraId="31A00C27" w14:textId="77777777" w:rsidR="003833FE" w:rsidRPr="00EC048D" w:rsidRDefault="003833FE" w:rsidP="005A1802">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BC0318">
              <w:rPr>
                <w:rFonts w:ascii="Times New Roman" w:hAnsi="Times New Roman" w:cs="Times New Roman"/>
                <w:sz w:val="24"/>
                <w:szCs w:val="24"/>
              </w:rPr>
              <w:t>Малышок</w:t>
            </w:r>
            <w:r>
              <w:rPr>
                <w:rFonts w:ascii="Times New Roman" w:hAnsi="Times New Roman" w:cs="Times New Roman"/>
                <w:sz w:val="24"/>
                <w:szCs w:val="24"/>
              </w:rPr>
              <w:t>»</w:t>
            </w:r>
          </w:p>
        </w:tc>
        <w:tc>
          <w:tcPr>
            <w:tcW w:w="2127" w:type="dxa"/>
            <w:vAlign w:val="center"/>
          </w:tcPr>
          <w:p w14:paraId="63FF0D68" w14:textId="11C3C858" w:rsidR="003833FE" w:rsidRDefault="00724386"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559" w:type="dxa"/>
            <w:vAlign w:val="center"/>
          </w:tcPr>
          <w:p w14:paraId="4AB2356F" w14:textId="035A8647" w:rsidR="003833FE" w:rsidRDefault="00724386"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241" w:type="dxa"/>
            <w:vAlign w:val="center"/>
          </w:tcPr>
          <w:p w14:paraId="31B8B752" w14:textId="09E8F98B" w:rsidR="003833FE" w:rsidRDefault="00724386"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14:paraId="64237025" w14:textId="77777777" w:rsidTr="005A1802">
        <w:trPr>
          <w:trHeight w:val="240"/>
        </w:trPr>
        <w:tc>
          <w:tcPr>
            <w:tcW w:w="534" w:type="dxa"/>
          </w:tcPr>
          <w:p w14:paraId="1E6AD162" w14:textId="77777777" w:rsidR="003833FE" w:rsidRPr="00E86ECD" w:rsidRDefault="003833FE" w:rsidP="005A1802">
            <w:pPr>
              <w:spacing w:after="0" w:line="240" w:lineRule="auto"/>
              <w:jc w:val="center"/>
              <w:rPr>
                <w:rFonts w:ascii="Times New Roman" w:hAnsi="Times New Roman" w:cs="Times New Roman"/>
              </w:rPr>
            </w:pPr>
            <w:r w:rsidRPr="0003707B">
              <w:rPr>
                <w:rFonts w:ascii="Times New Roman" w:hAnsi="Times New Roman" w:cs="Times New Roman"/>
                <w:sz w:val="24"/>
                <w:szCs w:val="24"/>
              </w:rPr>
              <w:t>15</w:t>
            </w:r>
          </w:p>
        </w:tc>
        <w:tc>
          <w:tcPr>
            <w:tcW w:w="4110" w:type="dxa"/>
            <w:tcBorders>
              <w:top w:val="nil"/>
              <w:left w:val="single" w:sz="4" w:space="0" w:color="auto"/>
              <w:bottom w:val="single" w:sz="4" w:space="0" w:color="auto"/>
              <w:right w:val="single" w:sz="4" w:space="0" w:color="auto"/>
            </w:tcBorders>
            <w:shd w:val="clear" w:color="auto" w:fill="auto"/>
            <w:vAlign w:val="center"/>
          </w:tcPr>
          <w:p w14:paraId="02EF4D9C" w14:textId="77777777" w:rsidR="003833FE" w:rsidRPr="00F4497E" w:rsidRDefault="003833FE" w:rsidP="005A1802">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BC0318">
              <w:rPr>
                <w:rFonts w:ascii="Times New Roman" w:hAnsi="Times New Roman" w:cs="Times New Roman"/>
                <w:sz w:val="24"/>
                <w:szCs w:val="24"/>
              </w:rPr>
              <w:t>Кузнечик</w:t>
            </w:r>
            <w:r>
              <w:rPr>
                <w:rFonts w:ascii="Times New Roman" w:hAnsi="Times New Roman" w:cs="Times New Roman"/>
                <w:sz w:val="24"/>
                <w:szCs w:val="24"/>
              </w:rPr>
              <w:t>»</w:t>
            </w:r>
          </w:p>
        </w:tc>
        <w:tc>
          <w:tcPr>
            <w:tcW w:w="2127" w:type="dxa"/>
            <w:vAlign w:val="center"/>
          </w:tcPr>
          <w:p w14:paraId="31810535" w14:textId="300CADED" w:rsidR="003833FE" w:rsidRDefault="00724386"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559" w:type="dxa"/>
            <w:vAlign w:val="center"/>
          </w:tcPr>
          <w:p w14:paraId="3DB18A30" w14:textId="5112744F" w:rsidR="003833FE" w:rsidRDefault="00724386"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241" w:type="dxa"/>
            <w:shd w:val="clear" w:color="auto" w:fill="auto"/>
            <w:vAlign w:val="center"/>
          </w:tcPr>
          <w:p w14:paraId="5F0F2C4D" w14:textId="53198367" w:rsidR="003833FE" w:rsidRPr="00724386" w:rsidRDefault="00724386" w:rsidP="005A1802">
            <w:pPr>
              <w:spacing w:after="0" w:line="240" w:lineRule="auto"/>
              <w:jc w:val="center"/>
              <w:rPr>
                <w:rFonts w:ascii="Times New Roman" w:hAnsi="Times New Roman" w:cs="Times New Roman"/>
                <w:b/>
                <w:color w:val="000000"/>
                <w:sz w:val="24"/>
                <w:szCs w:val="24"/>
              </w:rPr>
            </w:pPr>
            <w:r w:rsidRPr="00724386">
              <w:rPr>
                <w:rFonts w:ascii="Times New Roman" w:hAnsi="Times New Roman" w:cs="Times New Roman"/>
                <w:b/>
                <w:color w:val="000000"/>
                <w:sz w:val="24"/>
                <w:szCs w:val="24"/>
              </w:rPr>
              <w:t>88,2</w:t>
            </w:r>
          </w:p>
        </w:tc>
      </w:tr>
      <w:tr w:rsidR="003833FE" w14:paraId="07DEE51B" w14:textId="77777777" w:rsidTr="005A1802">
        <w:trPr>
          <w:trHeight w:val="240"/>
        </w:trPr>
        <w:tc>
          <w:tcPr>
            <w:tcW w:w="534" w:type="dxa"/>
          </w:tcPr>
          <w:p w14:paraId="3E92240B" w14:textId="77777777" w:rsidR="003833FE" w:rsidRDefault="003833FE" w:rsidP="005A1802">
            <w:pPr>
              <w:spacing w:after="0" w:line="240" w:lineRule="auto"/>
              <w:jc w:val="center"/>
              <w:rPr>
                <w:rFonts w:ascii="Times New Roman" w:hAnsi="Times New Roman" w:cs="Times New Roman"/>
              </w:rPr>
            </w:pPr>
            <w:r w:rsidRPr="0003707B">
              <w:rPr>
                <w:rFonts w:ascii="Times New Roman" w:hAnsi="Times New Roman" w:cs="Times New Roman"/>
                <w:sz w:val="24"/>
                <w:szCs w:val="24"/>
              </w:rPr>
              <w:t>16</w:t>
            </w:r>
          </w:p>
        </w:tc>
        <w:tc>
          <w:tcPr>
            <w:tcW w:w="4110" w:type="dxa"/>
            <w:tcBorders>
              <w:top w:val="nil"/>
              <w:left w:val="single" w:sz="4" w:space="0" w:color="auto"/>
              <w:bottom w:val="single" w:sz="4" w:space="0" w:color="auto"/>
              <w:right w:val="single" w:sz="4" w:space="0" w:color="auto"/>
            </w:tcBorders>
            <w:shd w:val="clear" w:color="auto" w:fill="auto"/>
            <w:vAlign w:val="center"/>
          </w:tcPr>
          <w:p w14:paraId="077D835B" w14:textId="77777777" w:rsidR="003833FE" w:rsidRPr="00663F9D" w:rsidRDefault="003833FE" w:rsidP="005A1802">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BC0318">
              <w:rPr>
                <w:rFonts w:ascii="Times New Roman" w:hAnsi="Times New Roman" w:cs="Times New Roman"/>
                <w:sz w:val="24"/>
                <w:szCs w:val="24"/>
              </w:rPr>
              <w:t>Улыбка</w:t>
            </w:r>
            <w:r>
              <w:rPr>
                <w:rFonts w:ascii="Times New Roman" w:hAnsi="Times New Roman" w:cs="Times New Roman"/>
                <w:sz w:val="24"/>
                <w:szCs w:val="24"/>
              </w:rPr>
              <w:t>»</w:t>
            </w:r>
          </w:p>
        </w:tc>
        <w:tc>
          <w:tcPr>
            <w:tcW w:w="2127" w:type="dxa"/>
            <w:vAlign w:val="center"/>
          </w:tcPr>
          <w:p w14:paraId="7524E6DD" w14:textId="0490B05E" w:rsidR="003833FE" w:rsidRDefault="00724386"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559" w:type="dxa"/>
            <w:vAlign w:val="center"/>
          </w:tcPr>
          <w:p w14:paraId="23B99DF4" w14:textId="059D74A6" w:rsidR="003833FE" w:rsidRDefault="00724386"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241" w:type="dxa"/>
            <w:shd w:val="clear" w:color="auto" w:fill="auto"/>
            <w:vAlign w:val="center"/>
          </w:tcPr>
          <w:p w14:paraId="22ED6240" w14:textId="0FEA0E70" w:rsidR="003833FE" w:rsidRPr="00724386" w:rsidRDefault="00724386"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14:paraId="01ED975B" w14:textId="77777777" w:rsidTr="008C6208">
        <w:trPr>
          <w:trHeight w:val="70"/>
        </w:trPr>
        <w:tc>
          <w:tcPr>
            <w:tcW w:w="534" w:type="dxa"/>
          </w:tcPr>
          <w:p w14:paraId="0D07E499" w14:textId="77777777" w:rsidR="003833FE" w:rsidRDefault="003833FE" w:rsidP="005A1802">
            <w:pPr>
              <w:spacing w:after="0" w:line="240" w:lineRule="auto"/>
              <w:jc w:val="center"/>
              <w:rPr>
                <w:rFonts w:ascii="Times New Roman" w:hAnsi="Times New Roman" w:cs="Times New Roman"/>
              </w:rPr>
            </w:pPr>
            <w:r w:rsidRPr="0003707B">
              <w:rPr>
                <w:rFonts w:ascii="Times New Roman" w:hAnsi="Times New Roman" w:cs="Times New Roman"/>
                <w:sz w:val="24"/>
                <w:szCs w:val="24"/>
              </w:rPr>
              <w:t>17</w:t>
            </w:r>
          </w:p>
        </w:tc>
        <w:tc>
          <w:tcPr>
            <w:tcW w:w="4110" w:type="dxa"/>
            <w:tcBorders>
              <w:top w:val="nil"/>
              <w:left w:val="single" w:sz="4" w:space="0" w:color="auto"/>
              <w:bottom w:val="single" w:sz="4" w:space="0" w:color="auto"/>
              <w:right w:val="single" w:sz="4" w:space="0" w:color="auto"/>
            </w:tcBorders>
            <w:shd w:val="clear" w:color="auto" w:fill="auto"/>
            <w:vAlign w:val="center"/>
          </w:tcPr>
          <w:p w14:paraId="02D9865F" w14:textId="77777777" w:rsidR="003833FE" w:rsidRPr="00663F9D" w:rsidRDefault="003833FE" w:rsidP="005A1802">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Гномик</w:t>
            </w:r>
            <w:r>
              <w:rPr>
                <w:rFonts w:ascii="Times New Roman" w:hAnsi="Times New Roman" w:cs="Times New Roman"/>
                <w:sz w:val="24"/>
                <w:szCs w:val="24"/>
              </w:rPr>
              <w:t>»</w:t>
            </w:r>
          </w:p>
        </w:tc>
        <w:tc>
          <w:tcPr>
            <w:tcW w:w="2127" w:type="dxa"/>
            <w:vAlign w:val="center"/>
          </w:tcPr>
          <w:p w14:paraId="6E04943F" w14:textId="5397FAEF" w:rsidR="003833FE" w:rsidRDefault="008C6208"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559" w:type="dxa"/>
            <w:vAlign w:val="center"/>
          </w:tcPr>
          <w:p w14:paraId="40B81566" w14:textId="182B6395" w:rsidR="003833FE" w:rsidRDefault="008C6208"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241" w:type="dxa"/>
            <w:shd w:val="clear" w:color="auto" w:fill="auto"/>
            <w:vAlign w:val="center"/>
          </w:tcPr>
          <w:p w14:paraId="7119B2CF" w14:textId="2A1832A7" w:rsidR="003833FE" w:rsidRPr="00724386" w:rsidRDefault="008C6208"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90</w:t>
            </w:r>
          </w:p>
        </w:tc>
      </w:tr>
      <w:tr w:rsidR="003833FE" w14:paraId="5F5B9BC9" w14:textId="77777777" w:rsidTr="005A1802">
        <w:trPr>
          <w:trHeight w:val="240"/>
        </w:trPr>
        <w:tc>
          <w:tcPr>
            <w:tcW w:w="534" w:type="dxa"/>
          </w:tcPr>
          <w:p w14:paraId="12D41DC2" w14:textId="77777777" w:rsidR="003833FE" w:rsidRDefault="003833FE" w:rsidP="005A1802">
            <w:pPr>
              <w:spacing w:after="0" w:line="240" w:lineRule="auto"/>
              <w:jc w:val="center"/>
              <w:rPr>
                <w:rFonts w:ascii="Times New Roman" w:hAnsi="Times New Roman" w:cs="Times New Roman"/>
              </w:rPr>
            </w:pPr>
            <w:r w:rsidRPr="0003707B">
              <w:rPr>
                <w:rFonts w:ascii="Times New Roman" w:hAnsi="Times New Roman" w:cs="Times New Roman"/>
                <w:sz w:val="24"/>
                <w:szCs w:val="24"/>
              </w:rPr>
              <w:t>18</w:t>
            </w:r>
          </w:p>
        </w:tc>
        <w:tc>
          <w:tcPr>
            <w:tcW w:w="4110" w:type="dxa"/>
            <w:tcBorders>
              <w:top w:val="nil"/>
              <w:left w:val="single" w:sz="4" w:space="0" w:color="auto"/>
              <w:bottom w:val="single" w:sz="4" w:space="0" w:color="auto"/>
              <w:right w:val="single" w:sz="4" w:space="0" w:color="auto"/>
            </w:tcBorders>
            <w:shd w:val="clear" w:color="auto" w:fill="auto"/>
            <w:vAlign w:val="center"/>
          </w:tcPr>
          <w:p w14:paraId="6E864895" w14:textId="77777777" w:rsidR="003833FE" w:rsidRPr="00663F9D" w:rsidRDefault="003833FE" w:rsidP="005A1802">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Аленушка</w:t>
            </w:r>
            <w:r>
              <w:rPr>
                <w:rFonts w:ascii="Times New Roman" w:hAnsi="Times New Roman" w:cs="Times New Roman"/>
                <w:sz w:val="24"/>
                <w:szCs w:val="24"/>
              </w:rPr>
              <w:t>»</w:t>
            </w:r>
          </w:p>
        </w:tc>
        <w:tc>
          <w:tcPr>
            <w:tcW w:w="2127" w:type="dxa"/>
            <w:vAlign w:val="center"/>
          </w:tcPr>
          <w:p w14:paraId="309B7A4F" w14:textId="10D2914D" w:rsidR="003833FE" w:rsidRDefault="00325C0A"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559" w:type="dxa"/>
            <w:vAlign w:val="center"/>
          </w:tcPr>
          <w:p w14:paraId="57AFFE0B" w14:textId="791CEB1F" w:rsidR="003833FE" w:rsidRDefault="00325C0A"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241" w:type="dxa"/>
            <w:shd w:val="clear" w:color="auto" w:fill="auto"/>
            <w:vAlign w:val="center"/>
          </w:tcPr>
          <w:p w14:paraId="15B1C191" w14:textId="1D11F7CC" w:rsidR="003833FE" w:rsidRPr="00724386" w:rsidRDefault="00325C0A"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83,3</w:t>
            </w:r>
          </w:p>
        </w:tc>
      </w:tr>
      <w:tr w:rsidR="003833FE" w14:paraId="79CE2D7D" w14:textId="77777777" w:rsidTr="005A1802">
        <w:trPr>
          <w:trHeight w:val="240"/>
        </w:trPr>
        <w:tc>
          <w:tcPr>
            <w:tcW w:w="534" w:type="dxa"/>
          </w:tcPr>
          <w:p w14:paraId="58744C21" w14:textId="77777777" w:rsidR="003833FE" w:rsidRDefault="003833FE" w:rsidP="005A1802">
            <w:pPr>
              <w:spacing w:after="0" w:line="240" w:lineRule="auto"/>
              <w:jc w:val="center"/>
              <w:rPr>
                <w:rFonts w:ascii="Times New Roman" w:hAnsi="Times New Roman" w:cs="Times New Roman"/>
              </w:rPr>
            </w:pPr>
            <w:r w:rsidRPr="0003707B">
              <w:rPr>
                <w:rFonts w:ascii="Times New Roman" w:hAnsi="Times New Roman" w:cs="Times New Roman"/>
                <w:sz w:val="24"/>
                <w:szCs w:val="24"/>
              </w:rPr>
              <w:t>19</w:t>
            </w:r>
          </w:p>
        </w:tc>
        <w:tc>
          <w:tcPr>
            <w:tcW w:w="4110" w:type="dxa"/>
            <w:tcBorders>
              <w:top w:val="nil"/>
              <w:left w:val="single" w:sz="4" w:space="0" w:color="auto"/>
              <w:bottom w:val="single" w:sz="4" w:space="0" w:color="auto"/>
              <w:right w:val="single" w:sz="4" w:space="0" w:color="auto"/>
            </w:tcBorders>
            <w:shd w:val="clear" w:color="auto" w:fill="auto"/>
            <w:vAlign w:val="center"/>
          </w:tcPr>
          <w:p w14:paraId="00996D3A" w14:textId="77777777" w:rsidR="003833FE" w:rsidRPr="00663F9D" w:rsidRDefault="003833FE" w:rsidP="005A1802">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Колосок</w:t>
            </w:r>
            <w:r>
              <w:rPr>
                <w:rFonts w:ascii="Times New Roman" w:hAnsi="Times New Roman" w:cs="Times New Roman"/>
                <w:sz w:val="24"/>
                <w:szCs w:val="24"/>
              </w:rPr>
              <w:t>»</w:t>
            </w:r>
          </w:p>
        </w:tc>
        <w:tc>
          <w:tcPr>
            <w:tcW w:w="2127" w:type="dxa"/>
            <w:vAlign w:val="center"/>
          </w:tcPr>
          <w:p w14:paraId="18FFF861" w14:textId="1810BCB9" w:rsidR="003833FE" w:rsidRDefault="002E5ECA"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559" w:type="dxa"/>
            <w:vAlign w:val="center"/>
          </w:tcPr>
          <w:p w14:paraId="2EE85E75" w14:textId="0037BBEF" w:rsidR="003833FE" w:rsidRDefault="002E5ECA"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241" w:type="dxa"/>
            <w:shd w:val="clear" w:color="auto" w:fill="auto"/>
            <w:vAlign w:val="center"/>
          </w:tcPr>
          <w:p w14:paraId="237C7CD8" w14:textId="1DFD4D22" w:rsidR="003833FE" w:rsidRPr="00724386" w:rsidRDefault="002E5ECA"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14:paraId="39F110E4" w14:textId="77777777" w:rsidTr="001672C5">
        <w:trPr>
          <w:trHeight w:val="240"/>
        </w:trPr>
        <w:tc>
          <w:tcPr>
            <w:tcW w:w="534" w:type="dxa"/>
            <w:vAlign w:val="center"/>
          </w:tcPr>
          <w:p w14:paraId="75B413BF" w14:textId="77777777" w:rsidR="003833FE" w:rsidRDefault="003833FE" w:rsidP="001672C5">
            <w:pPr>
              <w:spacing w:after="0" w:line="240" w:lineRule="auto"/>
              <w:jc w:val="center"/>
              <w:rPr>
                <w:rFonts w:ascii="Times New Roman" w:hAnsi="Times New Roman" w:cs="Times New Roman"/>
              </w:rPr>
            </w:pPr>
            <w:r w:rsidRPr="0003707B">
              <w:rPr>
                <w:rFonts w:ascii="Times New Roman" w:hAnsi="Times New Roman" w:cs="Times New Roman"/>
                <w:sz w:val="24"/>
                <w:szCs w:val="24"/>
              </w:rPr>
              <w:t>20</w:t>
            </w:r>
          </w:p>
        </w:tc>
        <w:tc>
          <w:tcPr>
            <w:tcW w:w="4110" w:type="dxa"/>
            <w:tcBorders>
              <w:top w:val="nil"/>
              <w:left w:val="single" w:sz="4" w:space="0" w:color="auto"/>
              <w:bottom w:val="single" w:sz="4" w:space="0" w:color="auto"/>
              <w:right w:val="single" w:sz="4" w:space="0" w:color="auto"/>
            </w:tcBorders>
            <w:shd w:val="clear" w:color="auto" w:fill="auto"/>
            <w:vAlign w:val="center"/>
          </w:tcPr>
          <w:p w14:paraId="18668E3C" w14:textId="77777777" w:rsidR="003833FE" w:rsidRPr="00663F9D" w:rsidRDefault="003833FE" w:rsidP="005A1802">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Красная шапочка</w:t>
            </w:r>
            <w:r>
              <w:rPr>
                <w:rFonts w:ascii="Times New Roman" w:hAnsi="Times New Roman" w:cs="Times New Roman"/>
                <w:sz w:val="24"/>
                <w:szCs w:val="24"/>
              </w:rPr>
              <w:t>»</w:t>
            </w:r>
          </w:p>
        </w:tc>
        <w:tc>
          <w:tcPr>
            <w:tcW w:w="2127" w:type="dxa"/>
            <w:vAlign w:val="center"/>
          </w:tcPr>
          <w:p w14:paraId="316B536A" w14:textId="70C79BC1" w:rsidR="003833FE" w:rsidRDefault="002E5ECA"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559" w:type="dxa"/>
            <w:vAlign w:val="center"/>
          </w:tcPr>
          <w:p w14:paraId="7D6BC526" w14:textId="3D3675A1" w:rsidR="003833FE" w:rsidRDefault="002E5ECA"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241" w:type="dxa"/>
            <w:shd w:val="clear" w:color="auto" w:fill="auto"/>
            <w:vAlign w:val="center"/>
          </w:tcPr>
          <w:p w14:paraId="2A773320" w14:textId="643821B2" w:rsidR="003833FE" w:rsidRPr="00724386" w:rsidRDefault="002E5ECA"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94,1</w:t>
            </w:r>
          </w:p>
        </w:tc>
      </w:tr>
      <w:tr w:rsidR="003833FE" w14:paraId="4BCC273B" w14:textId="77777777" w:rsidTr="005A1802">
        <w:trPr>
          <w:trHeight w:val="240"/>
        </w:trPr>
        <w:tc>
          <w:tcPr>
            <w:tcW w:w="534" w:type="dxa"/>
          </w:tcPr>
          <w:p w14:paraId="7021D27E" w14:textId="77777777" w:rsidR="003833FE" w:rsidRDefault="003833FE" w:rsidP="005A1802">
            <w:pPr>
              <w:spacing w:after="0" w:line="240" w:lineRule="auto"/>
              <w:jc w:val="center"/>
              <w:rPr>
                <w:rFonts w:ascii="Times New Roman" w:hAnsi="Times New Roman" w:cs="Times New Roman"/>
              </w:rPr>
            </w:pPr>
            <w:r w:rsidRPr="0003707B">
              <w:rPr>
                <w:rFonts w:ascii="Times New Roman" w:hAnsi="Times New Roman" w:cs="Times New Roman"/>
                <w:sz w:val="24"/>
                <w:szCs w:val="24"/>
              </w:rPr>
              <w:t>21</w:t>
            </w:r>
          </w:p>
        </w:tc>
        <w:tc>
          <w:tcPr>
            <w:tcW w:w="4110" w:type="dxa"/>
            <w:tcBorders>
              <w:top w:val="nil"/>
              <w:left w:val="single" w:sz="4" w:space="0" w:color="auto"/>
              <w:bottom w:val="single" w:sz="4" w:space="0" w:color="auto"/>
              <w:right w:val="single" w:sz="4" w:space="0" w:color="auto"/>
            </w:tcBorders>
            <w:shd w:val="clear" w:color="auto" w:fill="auto"/>
            <w:vAlign w:val="center"/>
          </w:tcPr>
          <w:p w14:paraId="5C95198B" w14:textId="77777777" w:rsidR="003833FE" w:rsidRPr="00663F9D" w:rsidRDefault="003833FE" w:rsidP="005A1802">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Сказка</w:t>
            </w:r>
            <w:r>
              <w:rPr>
                <w:rFonts w:ascii="Times New Roman" w:hAnsi="Times New Roman" w:cs="Times New Roman"/>
                <w:sz w:val="24"/>
                <w:szCs w:val="24"/>
              </w:rPr>
              <w:t>»</w:t>
            </w:r>
          </w:p>
        </w:tc>
        <w:tc>
          <w:tcPr>
            <w:tcW w:w="2127" w:type="dxa"/>
            <w:vAlign w:val="center"/>
          </w:tcPr>
          <w:p w14:paraId="5F01C761" w14:textId="3FDABBEC" w:rsidR="003833FE" w:rsidRDefault="00933295"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559" w:type="dxa"/>
            <w:vAlign w:val="center"/>
          </w:tcPr>
          <w:p w14:paraId="624AC4EE" w14:textId="46C7F0A5" w:rsidR="003833FE" w:rsidRDefault="00933295"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241" w:type="dxa"/>
            <w:shd w:val="clear" w:color="auto" w:fill="auto"/>
            <w:vAlign w:val="center"/>
          </w:tcPr>
          <w:p w14:paraId="6971BF7E" w14:textId="2B42B08E" w:rsidR="003833FE" w:rsidRPr="00724386" w:rsidRDefault="00933295"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14:paraId="27CB5162" w14:textId="77777777" w:rsidTr="005A1802">
        <w:trPr>
          <w:trHeight w:val="240"/>
        </w:trPr>
        <w:tc>
          <w:tcPr>
            <w:tcW w:w="534" w:type="dxa"/>
          </w:tcPr>
          <w:p w14:paraId="7209CFD5" w14:textId="77777777" w:rsidR="003833FE" w:rsidRDefault="003833FE" w:rsidP="005A1802">
            <w:pPr>
              <w:spacing w:after="0" w:line="240" w:lineRule="auto"/>
              <w:jc w:val="center"/>
              <w:rPr>
                <w:rFonts w:ascii="Times New Roman" w:hAnsi="Times New Roman" w:cs="Times New Roman"/>
              </w:rPr>
            </w:pPr>
            <w:r w:rsidRPr="0003707B">
              <w:rPr>
                <w:rFonts w:ascii="Times New Roman" w:hAnsi="Times New Roman" w:cs="Times New Roman"/>
                <w:sz w:val="24"/>
                <w:szCs w:val="24"/>
              </w:rPr>
              <w:t>22</w:t>
            </w:r>
          </w:p>
        </w:tc>
        <w:tc>
          <w:tcPr>
            <w:tcW w:w="4110" w:type="dxa"/>
            <w:tcBorders>
              <w:top w:val="nil"/>
              <w:left w:val="single" w:sz="4" w:space="0" w:color="auto"/>
              <w:bottom w:val="single" w:sz="4" w:space="0" w:color="auto"/>
              <w:right w:val="single" w:sz="4" w:space="0" w:color="auto"/>
            </w:tcBorders>
            <w:shd w:val="clear" w:color="auto" w:fill="auto"/>
            <w:vAlign w:val="center"/>
          </w:tcPr>
          <w:p w14:paraId="7D771091" w14:textId="77777777" w:rsidR="003833FE" w:rsidRPr="00663F9D" w:rsidRDefault="003833FE" w:rsidP="005A1802">
            <w:pPr>
              <w:spacing w:after="0" w:line="240" w:lineRule="auto"/>
              <w:jc w:val="center"/>
              <w:rPr>
                <w:rFonts w:ascii="Times New Roman" w:hAnsi="Times New Roman" w:cs="Times New Roman"/>
                <w:sz w:val="24"/>
                <w:szCs w:val="24"/>
              </w:rPr>
            </w:pPr>
            <w:r w:rsidRPr="00401341">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401341">
              <w:rPr>
                <w:rFonts w:ascii="Times New Roman" w:hAnsi="Times New Roman" w:cs="Times New Roman"/>
                <w:sz w:val="24"/>
                <w:szCs w:val="24"/>
              </w:rPr>
              <w:t>Светлячок</w:t>
            </w:r>
            <w:r>
              <w:rPr>
                <w:rFonts w:ascii="Times New Roman" w:hAnsi="Times New Roman" w:cs="Times New Roman"/>
                <w:sz w:val="24"/>
                <w:szCs w:val="24"/>
              </w:rPr>
              <w:t>»</w:t>
            </w:r>
          </w:p>
        </w:tc>
        <w:tc>
          <w:tcPr>
            <w:tcW w:w="2127" w:type="dxa"/>
            <w:vAlign w:val="center"/>
          </w:tcPr>
          <w:p w14:paraId="5BC383FC" w14:textId="7E95B26E" w:rsidR="003833FE" w:rsidRDefault="00933295"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559" w:type="dxa"/>
            <w:vAlign w:val="center"/>
          </w:tcPr>
          <w:p w14:paraId="76AB3761" w14:textId="07EAF00D" w:rsidR="003833FE" w:rsidRDefault="00933295"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241" w:type="dxa"/>
            <w:shd w:val="clear" w:color="auto" w:fill="auto"/>
            <w:vAlign w:val="center"/>
          </w:tcPr>
          <w:p w14:paraId="21788677" w14:textId="5797EA16" w:rsidR="003833FE" w:rsidRPr="00724386" w:rsidRDefault="00933295"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14:paraId="7C02A6E8" w14:textId="77777777" w:rsidTr="005A1802">
        <w:trPr>
          <w:trHeight w:val="240"/>
        </w:trPr>
        <w:tc>
          <w:tcPr>
            <w:tcW w:w="534" w:type="dxa"/>
          </w:tcPr>
          <w:p w14:paraId="3DFDE163" w14:textId="77777777" w:rsidR="003833FE" w:rsidRDefault="003833FE" w:rsidP="005A1802">
            <w:pPr>
              <w:spacing w:after="0" w:line="240" w:lineRule="auto"/>
              <w:jc w:val="center"/>
              <w:rPr>
                <w:rFonts w:ascii="Times New Roman" w:hAnsi="Times New Roman" w:cs="Times New Roman"/>
              </w:rPr>
            </w:pPr>
            <w:r w:rsidRPr="0003707B">
              <w:rPr>
                <w:rFonts w:ascii="Times New Roman" w:hAnsi="Times New Roman" w:cs="Times New Roman"/>
                <w:sz w:val="24"/>
                <w:szCs w:val="24"/>
              </w:rPr>
              <w:t>23</w:t>
            </w:r>
          </w:p>
        </w:tc>
        <w:tc>
          <w:tcPr>
            <w:tcW w:w="4110" w:type="dxa"/>
            <w:tcBorders>
              <w:top w:val="nil"/>
              <w:left w:val="single" w:sz="4" w:space="0" w:color="auto"/>
              <w:bottom w:val="single" w:sz="4" w:space="0" w:color="auto"/>
              <w:right w:val="single" w:sz="4" w:space="0" w:color="auto"/>
            </w:tcBorders>
            <w:shd w:val="clear" w:color="auto" w:fill="auto"/>
            <w:vAlign w:val="center"/>
          </w:tcPr>
          <w:p w14:paraId="4FBC6310" w14:textId="77777777" w:rsidR="003833FE" w:rsidRPr="00663F9D" w:rsidRDefault="003833FE" w:rsidP="005A1802">
            <w:pPr>
              <w:spacing w:after="0" w:line="240" w:lineRule="auto"/>
              <w:jc w:val="center"/>
              <w:rPr>
                <w:rFonts w:ascii="Times New Roman" w:hAnsi="Times New Roman" w:cs="Times New Roman"/>
                <w:sz w:val="24"/>
                <w:szCs w:val="24"/>
              </w:rPr>
            </w:pPr>
            <w:r w:rsidRPr="00401341">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401341">
              <w:rPr>
                <w:rFonts w:ascii="Times New Roman" w:hAnsi="Times New Roman" w:cs="Times New Roman"/>
                <w:sz w:val="24"/>
                <w:szCs w:val="24"/>
              </w:rPr>
              <w:t>Солнышко</w:t>
            </w:r>
            <w:r>
              <w:rPr>
                <w:rFonts w:ascii="Times New Roman" w:hAnsi="Times New Roman" w:cs="Times New Roman"/>
                <w:sz w:val="24"/>
                <w:szCs w:val="24"/>
              </w:rPr>
              <w:t>»</w:t>
            </w:r>
          </w:p>
        </w:tc>
        <w:tc>
          <w:tcPr>
            <w:tcW w:w="2127" w:type="dxa"/>
            <w:vAlign w:val="center"/>
          </w:tcPr>
          <w:p w14:paraId="09313D53" w14:textId="17397092" w:rsidR="003833FE" w:rsidRDefault="00AF5079"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559" w:type="dxa"/>
            <w:vAlign w:val="center"/>
          </w:tcPr>
          <w:p w14:paraId="410A4AD4" w14:textId="4D06C6E6" w:rsidR="003833FE" w:rsidRDefault="00AF5079"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1241" w:type="dxa"/>
            <w:shd w:val="clear" w:color="auto" w:fill="auto"/>
            <w:vAlign w:val="center"/>
          </w:tcPr>
          <w:p w14:paraId="42E59144" w14:textId="3821FCB9" w:rsidR="003833FE" w:rsidRPr="00724386" w:rsidRDefault="00AF5079"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87</w:t>
            </w:r>
          </w:p>
        </w:tc>
      </w:tr>
      <w:tr w:rsidR="003833FE" w14:paraId="60704287" w14:textId="77777777" w:rsidTr="005A1802">
        <w:trPr>
          <w:trHeight w:val="240"/>
        </w:trPr>
        <w:tc>
          <w:tcPr>
            <w:tcW w:w="534" w:type="dxa"/>
          </w:tcPr>
          <w:p w14:paraId="0CC9FDE2" w14:textId="77777777" w:rsidR="003833FE" w:rsidRDefault="003833FE" w:rsidP="005A1802">
            <w:pPr>
              <w:spacing w:after="0" w:line="240" w:lineRule="auto"/>
              <w:jc w:val="center"/>
              <w:rPr>
                <w:rFonts w:ascii="Times New Roman" w:hAnsi="Times New Roman" w:cs="Times New Roman"/>
              </w:rPr>
            </w:pPr>
            <w:r w:rsidRPr="0003707B">
              <w:rPr>
                <w:rFonts w:ascii="Times New Roman" w:hAnsi="Times New Roman" w:cs="Times New Roman"/>
                <w:sz w:val="24"/>
                <w:szCs w:val="24"/>
              </w:rPr>
              <w:t>24</w:t>
            </w:r>
          </w:p>
        </w:tc>
        <w:tc>
          <w:tcPr>
            <w:tcW w:w="4110" w:type="dxa"/>
            <w:tcBorders>
              <w:top w:val="nil"/>
              <w:left w:val="single" w:sz="4" w:space="0" w:color="auto"/>
              <w:bottom w:val="single" w:sz="4" w:space="0" w:color="auto"/>
              <w:right w:val="single" w:sz="4" w:space="0" w:color="auto"/>
            </w:tcBorders>
            <w:shd w:val="clear" w:color="auto" w:fill="auto"/>
            <w:vAlign w:val="center"/>
          </w:tcPr>
          <w:p w14:paraId="3C1D7449" w14:textId="77777777" w:rsidR="003833FE" w:rsidRPr="00663F9D" w:rsidRDefault="003833FE" w:rsidP="005A1802">
            <w:pPr>
              <w:spacing w:after="0" w:line="240" w:lineRule="auto"/>
              <w:jc w:val="center"/>
              <w:rPr>
                <w:rFonts w:ascii="Times New Roman" w:hAnsi="Times New Roman" w:cs="Times New Roman"/>
                <w:sz w:val="24"/>
                <w:szCs w:val="24"/>
              </w:rPr>
            </w:pPr>
            <w:r w:rsidRPr="00401341">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401341">
              <w:rPr>
                <w:rFonts w:ascii="Times New Roman" w:hAnsi="Times New Roman" w:cs="Times New Roman"/>
                <w:sz w:val="24"/>
                <w:szCs w:val="24"/>
              </w:rPr>
              <w:t>Ромашка</w:t>
            </w:r>
            <w:r>
              <w:rPr>
                <w:rFonts w:ascii="Times New Roman" w:hAnsi="Times New Roman" w:cs="Times New Roman"/>
                <w:sz w:val="24"/>
                <w:szCs w:val="24"/>
              </w:rPr>
              <w:t>»</w:t>
            </w:r>
          </w:p>
        </w:tc>
        <w:tc>
          <w:tcPr>
            <w:tcW w:w="2127" w:type="dxa"/>
            <w:vAlign w:val="center"/>
          </w:tcPr>
          <w:p w14:paraId="5102DC4D" w14:textId="7700E6B1" w:rsidR="003833FE" w:rsidRDefault="005C0396"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559" w:type="dxa"/>
            <w:vAlign w:val="center"/>
          </w:tcPr>
          <w:p w14:paraId="75CA5042" w14:textId="0B4F7A44" w:rsidR="003833FE" w:rsidRDefault="005C0396"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241" w:type="dxa"/>
            <w:shd w:val="clear" w:color="auto" w:fill="auto"/>
            <w:vAlign w:val="center"/>
          </w:tcPr>
          <w:p w14:paraId="6D75EF75" w14:textId="42BDD52D" w:rsidR="003833FE" w:rsidRPr="00724386" w:rsidRDefault="005C0396"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14:paraId="7F821BED" w14:textId="77777777" w:rsidTr="005A1802">
        <w:trPr>
          <w:trHeight w:val="240"/>
        </w:trPr>
        <w:tc>
          <w:tcPr>
            <w:tcW w:w="534" w:type="dxa"/>
          </w:tcPr>
          <w:p w14:paraId="4DB52BF4" w14:textId="77777777" w:rsidR="003833FE" w:rsidRDefault="003833FE" w:rsidP="005A1802">
            <w:pPr>
              <w:spacing w:after="0" w:line="240" w:lineRule="auto"/>
              <w:jc w:val="center"/>
              <w:rPr>
                <w:rFonts w:ascii="Times New Roman" w:hAnsi="Times New Roman" w:cs="Times New Roman"/>
              </w:rPr>
            </w:pPr>
            <w:r w:rsidRPr="0003707B">
              <w:rPr>
                <w:rFonts w:ascii="Times New Roman" w:hAnsi="Times New Roman" w:cs="Times New Roman"/>
                <w:sz w:val="24"/>
                <w:szCs w:val="24"/>
              </w:rPr>
              <w:t>25</w:t>
            </w:r>
          </w:p>
        </w:tc>
        <w:tc>
          <w:tcPr>
            <w:tcW w:w="4110" w:type="dxa"/>
            <w:tcBorders>
              <w:top w:val="nil"/>
              <w:left w:val="single" w:sz="4" w:space="0" w:color="auto"/>
              <w:bottom w:val="single" w:sz="4" w:space="0" w:color="auto"/>
              <w:right w:val="single" w:sz="4" w:space="0" w:color="auto"/>
            </w:tcBorders>
            <w:shd w:val="clear" w:color="auto" w:fill="auto"/>
            <w:vAlign w:val="center"/>
          </w:tcPr>
          <w:p w14:paraId="3A641398" w14:textId="77777777" w:rsidR="003833FE" w:rsidRPr="00663F9D" w:rsidRDefault="003833FE" w:rsidP="005A1802">
            <w:pPr>
              <w:spacing w:after="0" w:line="240" w:lineRule="auto"/>
              <w:jc w:val="center"/>
              <w:rPr>
                <w:rFonts w:ascii="Times New Roman" w:hAnsi="Times New Roman" w:cs="Times New Roman"/>
                <w:sz w:val="24"/>
                <w:szCs w:val="24"/>
              </w:rPr>
            </w:pPr>
            <w:r w:rsidRPr="00401341">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401341">
              <w:rPr>
                <w:rFonts w:ascii="Times New Roman" w:hAnsi="Times New Roman" w:cs="Times New Roman"/>
                <w:sz w:val="24"/>
                <w:szCs w:val="24"/>
              </w:rPr>
              <w:t>Колокольчик</w:t>
            </w:r>
            <w:r>
              <w:rPr>
                <w:rFonts w:ascii="Times New Roman" w:hAnsi="Times New Roman" w:cs="Times New Roman"/>
                <w:sz w:val="24"/>
                <w:szCs w:val="24"/>
              </w:rPr>
              <w:t>»</w:t>
            </w:r>
          </w:p>
        </w:tc>
        <w:tc>
          <w:tcPr>
            <w:tcW w:w="2127" w:type="dxa"/>
            <w:vAlign w:val="center"/>
          </w:tcPr>
          <w:p w14:paraId="2C5093E6" w14:textId="7996C4AE" w:rsidR="003833FE" w:rsidRDefault="005C0396"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559" w:type="dxa"/>
            <w:vAlign w:val="center"/>
          </w:tcPr>
          <w:p w14:paraId="2A46A4B0" w14:textId="44B93BE9" w:rsidR="003833FE" w:rsidRDefault="005C0396"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241" w:type="dxa"/>
            <w:shd w:val="clear" w:color="auto" w:fill="auto"/>
            <w:vAlign w:val="center"/>
          </w:tcPr>
          <w:p w14:paraId="7328CE60" w14:textId="0EC9D68E" w:rsidR="003833FE" w:rsidRPr="007D50F9" w:rsidRDefault="005C0396"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93,3</w:t>
            </w:r>
          </w:p>
        </w:tc>
      </w:tr>
    </w:tbl>
    <w:p w14:paraId="3F142C20" w14:textId="77777777" w:rsidR="0017085C" w:rsidRDefault="0017085C">
      <w:pPr>
        <w:spacing w:after="160" w:line="259" w:lineRule="auto"/>
        <w:rPr>
          <w:rFonts w:ascii="Times New Roman" w:hAnsi="Times New Roman" w:cs="Times New Roman"/>
          <w:i/>
          <w:sz w:val="28"/>
          <w:szCs w:val="28"/>
        </w:rPr>
      </w:pPr>
      <w:r>
        <w:rPr>
          <w:rFonts w:ascii="Times New Roman" w:hAnsi="Times New Roman" w:cs="Times New Roman"/>
          <w:i/>
          <w:sz w:val="28"/>
          <w:szCs w:val="28"/>
        </w:rPr>
        <w:br w:type="page"/>
      </w:r>
    </w:p>
    <w:p w14:paraId="66C604B1" w14:textId="77777777" w:rsidR="00177DDF" w:rsidRPr="004312BC" w:rsidRDefault="00177DDF" w:rsidP="00177DDF">
      <w:pPr>
        <w:spacing w:after="0" w:line="360" w:lineRule="auto"/>
        <w:ind w:firstLine="708"/>
        <w:jc w:val="both"/>
        <w:rPr>
          <w:rFonts w:ascii="Times New Roman" w:hAnsi="Times New Roman" w:cs="Times New Roman"/>
          <w:i/>
          <w:sz w:val="28"/>
          <w:szCs w:val="28"/>
        </w:rPr>
      </w:pPr>
      <w:r w:rsidRPr="004312BC">
        <w:rPr>
          <w:rFonts w:ascii="Times New Roman" w:hAnsi="Times New Roman" w:cs="Times New Roman"/>
          <w:i/>
          <w:sz w:val="28"/>
          <w:szCs w:val="28"/>
        </w:rPr>
        <w:lastRenderedPageBreak/>
        <w:t xml:space="preserve">5.2 Доля </w:t>
      </w:r>
      <w:r>
        <w:rPr>
          <w:rFonts w:ascii="Times New Roman" w:hAnsi="Times New Roman" w:cs="Times New Roman"/>
          <w:i/>
          <w:sz w:val="28"/>
          <w:szCs w:val="28"/>
        </w:rPr>
        <w:t>респондентов</w:t>
      </w:r>
      <w:r w:rsidRPr="004312BC">
        <w:rPr>
          <w:rFonts w:ascii="Times New Roman" w:hAnsi="Times New Roman" w:cs="Times New Roman"/>
          <w:i/>
          <w:sz w:val="28"/>
          <w:szCs w:val="28"/>
        </w:rPr>
        <w:t xml:space="preserve">, удовлетворенных организационными условиями </w:t>
      </w:r>
      <w:r>
        <w:rPr>
          <w:rFonts w:ascii="Times New Roman" w:hAnsi="Times New Roman" w:cs="Times New Roman"/>
          <w:i/>
          <w:sz w:val="28"/>
          <w:szCs w:val="28"/>
        </w:rPr>
        <w:t>осуществления образовательной деятельности</w:t>
      </w:r>
      <w:r w:rsidRPr="004312BC">
        <w:rPr>
          <w:rFonts w:ascii="Times New Roman" w:hAnsi="Times New Roman" w:cs="Times New Roman"/>
          <w:i/>
          <w:sz w:val="28"/>
          <w:szCs w:val="28"/>
        </w:rPr>
        <w:t>.</w:t>
      </w:r>
    </w:p>
    <w:p w14:paraId="55AEE898" w14:textId="77777777" w:rsidR="00177DDF" w:rsidRDefault="00177DDF" w:rsidP="00177DD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родителей и обучающихся.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xml:space="preserve">. </w:t>
      </w:r>
    </w:p>
    <w:p w14:paraId="31B79FD2" w14:textId="5DCDE42E" w:rsidR="009B1DC6" w:rsidRPr="003833FE" w:rsidRDefault="00E51E09" w:rsidP="003833FE">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14</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5.2</w:t>
      </w:r>
    </w:p>
    <w:tbl>
      <w:tblPr>
        <w:tblStyle w:val="af"/>
        <w:tblW w:w="0" w:type="auto"/>
        <w:tblLayout w:type="fixed"/>
        <w:tblLook w:val="04A0" w:firstRow="1" w:lastRow="0" w:firstColumn="1" w:lastColumn="0" w:noHBand="0" w:noVBand="1"/>
      </w:tblPr>
      <w:tblGrid>
        <w:gridCol w:w="534"/>
        <w:gridCol w:w="4110"/>
        <w:gridCol w:w="2127"/>
        <w:gridCol w:w="1559"/>
        <w:gridCol w:w="1241"/>
      </w:tblGrid>
      <w:tr w:rsidR="003833FE" w14:paraId="185C2378" w14:textId="77777777" w:rsidTr="005A1802">
        <w:trPr>
          <w:cantSplit/>
          <w:trHeight w:val="214"/>
          <w:tblHeader/>
        </w:trPr>
        <w:tc>
          <w:tcPr>
            <w:tcW w:w="534" w:type="dxa"/>
            <w:vAlign w:val="center"/>
          </w:tcPr>
          <w:p w14:paraId="3D765865" w14:textId="77777777" w:rsidR="003833FE" w:rsidRPr="00876E2D" w:rsidRDefault="003833FE" w:rsidP="005A180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4110" w:type="dxa"/>
            <w:vAlign w:val="center"/>
          </w:tcPr>
          <w:p w14:paraId="0029F9EE" w14:textId="77777777" w:rsidR="003833FE" w:rsidRPr="00876E2D" w:rsidRDefault="003833FE" w:rsidP="005A1802">
            <w:pPr>
              <w:spacing w:after="0" w:line="240" w:lineRule="auto"/>
              <w:jc w:val="center"/>
              <w:rPr>
                <w:rFonts w:ascii="Times New Roman" w:hAnsi="Times New Roman" w:cs="Times New Roman"/>
                <w:sz w:val="24"/>
                <w:szCs w:val="24"/>
              </w:rPr>
            </w:pPr>
            <w:r w:rsidRPr="00876E2D">
              <w:rPr>
                <w:rFonts w:ascii="Times New Roman" w:hAnsi="Times New Roman" w:cs="Times New Roman"/>
                <w:sz w:val="24"/>
                <w:szCs w:val="24"/>
              </w:rPr>
              <w:t>Организация</w:t>
            </w:r>
          </w:p>
        </w:tc>
        <w:tc>
          <w:tcPr>
            <w:tcW w:w="2127" w:type="dxa"/>
            <w:vAlign w:val="center"/>
          </w:tcPr>
          <w:p w14:paraId="6565CDC4" w14:textId="77777777" w:rsidR="003833FE" w:rsidRPr="00876E2D" w:rsidRDefault="003833FE" w:rsidP="005A1802">
            <w:pPr>
              <w:pStyle w:val="12"/>
              <w:spacing w:after="0" w:line="240" w:lineRule="auto"/>
              <w:jc w:val="center"/>
              <w:rPr>
                <w:rFonts w:ascii="Times New Roman" w:hAnsi="Times New Roman" w:cs="Times New Roman"/>
              </w:rPr>
            </w:pPr>
            <w:r w:rsidRPr="00876E2D">
              <w:rPr>
                <w:rFonts w:ascii="Times New Roman" w:hAnsi="Times New Roman" w:cs="Times New Roman"/>
              </w:rPr>
              <w:t>Количество удов</w:t>
            </w:r>
            <w:r>
              <w:rPr>
                <w:rFonts w:ascii="Times New Roman" w:hAnsi="Times New Roman" w:cs="Times New Roman"/>
              </w:rPr>
              <w:t>летворен</w:t>
            </w:r>
            <w:r w:rsidRPr="00876E2D">
              <w:rPr>
                <w:rFonts w:ascii="Times New Roman" w:hAnsi="Times New Roman" w:cs="Times New Roman"/>
              </w:rPr>
              <w:t>ных</w:t>
            </w:r>
          </w:p>
        </w:tc>
        <w:tc>
          <w:tcPr>
            <w:tcW w:w="1559" w:type="dxa"/>
            <w:vAlign w:val="center"/>
          </w:tcPr>
          <w:p w14:paraId="0D93BBCA" w14:textId="77777777" w:rsidR="003833FE" w:rsidRPr="00876E2D" w:rsidRDefault="003833FE" w:rsidP="005A1802">
            <w:pPr>
              <w:pStyle w:val="12"/>
              <w:spacing w:after="0" w:line="240" w:lineRule="auto"/>
              <w:jc w:val="center"/>
              <w:rPr>
                <w:rFonts w:ascii="Times New Roman" w:hAnsi="Times New Roman" w:cs="Times New Roman"/>
              </w:rPr>
            </w:pPr>
            <w:r w:rsidRPr="00876E2D">
              <w:rPr>
                <w:rFonts w:ascii="Times New Roman" w:hAnsi="Times New Roman" w:cs="Times New Roman"/>
              </w:rPr>
              <w:t>Количество ответивших</w:t>
            </w:r>
          </w:p>
        </w:tc>
        <w:tc>
          <w:tcPr>
            <w:tcW w:w="1241" w:type="dxa"/>
            <w:vAlign w:val="center"/>
          </w:tcPr>
          <w:p w14:paraId="7797DF3D" w14:textId="77777777" w:rsidR="003833FE" w:rsidRPr="00876E2D" w:rsidRDefault="003833FE" w:rsidP="005A1802">
            <w:pPr>
              <w:pStyle w:val="12"/>
              <w:spacing w:after="0" w:line="240" w:lineRule="auto"/>
              <w:jc w:val="center"/>
              <w:rPr>
                <w:rFonts w:ascii="Times New Roman" w:hAnsi="Times New Roman" w:cs="Times New Roman"/>
              </w:rPr>
            </w:pPr>
            <w:r w:rsidRPr="00876E2D">
              <w:rPr>
                <w:rFonts w:ascii="Times New Roman" w:hAnsi="Times New Roman" w:cs="Times New Roman"/>
              </w:rPr>
              <w:t>Итоговый балл</w:t>
            </w:r>
          </w:p>
        </w:tc>
      </w:tr>
      <w:tr w:rsidR="003833FE" w14:paraId="444EAB34" w14:textId="77777777" w:rsidTr="005A1802">
        <w:trPr>
          <w:trHeight w:val="235"/>
        </w:trPr>
        <w:tc>
          <w:tcPr>
            <w:tcW w:w="534" w:type="dxa"/>
          </w:tcPr>
          <w:p w14:paraId="21C97342" w14:textId="77777777" w:rsidR="003833FE" w:rsidRPr="00605D89" w:rsidRDefault="003833FE" w:rsidP="005A1802">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48577B73" w14:textId="77777777" w:rsidR="003833FE" w:rsidRPr="00410B38" w:rsidRDefault="003833FE" w:rsidP="005A1802">
            <w:pPr>
              <w:spacing w:after="0" w:line="240" w:lineRule="auto"/>
              <w:jc w:val="center"/>
              <w:rPr>
                <w:rFonts w:ascii="Times New Roman" w:hAnsi="Times New Roman" w:cs="Times New Roman"/>
                <w:szCs w:val="28"/>
                <w:highlight w:val="yellow"/>
              </w:rPr>
            </w:pPr>
            <w:r w:rsidRPr="00FE6BC3">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FE6BC3">
              <w:rPr>
                <w:rFonts w:ascii="Times New Roman" w:hAnsi="Times New Roman" w:cs="Times New Roman"/>
                <w:sz w:val="24"/>
                <w:szCs w:val="24"/>
              </w:rPr>
              <w:t>Аграфеновская</w:t>
            </w:r>
            <w:proofErr w:type="spellEnd"/>
            <w:r w:rsidRPr="00FE6BC3">
              <w:rPr>
                <w:rFonts w:ascii="Times New Roman" w:hAnsi="Times New Roman" w:cs="Times New Roman"/>
                <w:sz w:val="24"/>
                <w:szCs w:val="24"/>
              </w:rPr>
              <w:t xml:space="preserve"> СОШ</w:t>
            </w:r>
            <w:r>
              <w:rPr>
                <w:rFonts w:ascii="Times New Roman" w:hAnsi="Times New Roman" w:cs="Times New Roman"/>
                <w:sz w:val="24"/>
                <w:szCs w:val="24"/>
              </w:rPr>
              <w:t>»</w:t>
            </w:r>
          </w:p>
        </w:tc>
        <w:tc>
          <w:tcPr>
            <w:tcW w:w="2127" w:type="dxa"/>
            <w:vAlign w:val="center"/>
          </w:tcPr>
          <w:p w14:paraId="5F27C7C3" w14:textId="76B3D305" w:rsidR="003833FE" w:rsidRPr="003F6A6E" w:rsidRDefault="000C6A35"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86</w:t>
            </w:r>
          </w:p>
        </w:tc>
        <w:tc>
          <w:tcPr>
            <w:tcW w:w="1559" w:type="dxa"/>
            <w:vAlign w:val="center"/>
          </w:tcPr>
          <w:p w14:paraId="14276DA4" w14:textId="5D95105A" w:rsidR="003833FE" w:rsidRPr="003F6A6E" w:rsidRDefault="000C6A35"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91</w:t>
            </w:r>
          </w:p>
        </w:tc>
        <w:tc>
          <w:tcPr>
            <w:tcW w:w="1241" w:type="dxa"/>
            <w:vAlign w:val="center"/>
          </w:tcPr>
          <w:p w14:paraId="47A5F256" w14:textId="0B00D3B1" w:rsidR="003833FE" w:rsidRPr="003F6A6E" w:rsidRDefault="000C6A35"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94,5</w:t>
            </w:r>
          </w:p>
        </w:tc>
      </w:tr>
      <w:tr w:rsidR="003833FE" w14:paraId="3AA0B1CB" w14:textId="77777777" w:rsidTr="00B04E23">
        <w:trPr>
          <w:trHeight w:val="240"/>
        </w:trPr>
        <w:tc>
          <w:tcPr>
            <w:tcW w:w="534" w:type="dxa"/>
            <w:vAlign w:val="center"/>
          </w:tcPr>
          <w:p w14:paraId="190ABB31" w14:textId="77777777" w:rsidR="003833FE" w:rsidRPr="00605D89" w:rsidRDefault="003833FE" w:rsidP="00B04E2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2</w:t>
            </w:r>
          </w:p>
        </w:tc>
        <w:tc>
          <w:tcPr>
            <w:tcW w:w="4110" w:type="dxa"/>
            <w:tcBorders>
              <w:top w:val="nil"/>
              <w:left w:val="single" w:sz="4" w:space="0" w:color="auto"/>
              <w:bottom w:val="single" w:sz="4" w:space="0" w:color="auto"/>
              <w:right w:val="single" w:sz="4" w:space="0" w:color="auto"/>
            </w:tcBorders>
            <w:shd w:val="clear" w:color="auto" w:fill="auto"/>
            <w:vAlign w:val="center"/>
          </w:tcPr>
          <w:p w14:paraId="4BBBFD59" w14:textId="77777777" w:rsidR="003833FE" w:rsidRPr="00410B38" w:rsidRDefault="003833FE" w:rsidP="005A1802">
            <w:pPr>
              <w:spacing w:after="0" w:line="240" w:lineRule="auto"/>
              <w:jc w:val="center"/>
              <w:rPr>
                <w:rFonts w:ascii="Times New Roman" w:hAnsi="Times New Roman" w:cs="Times New Roman"/>
                <w:szCs w:val="28"/>
                <w:highlight w:val="yellow"/>
              </w:rPr>
            </w:pPr>
            <w:r w:rsidRPr="00FE6BC3">
              <w:rPr>
                <w:rFonts w:ascii="Times New Roman" w:hAnsi="Times New Roman" w:cs="Times New Roman"/>
                <w:sz w:val="24"/>
                <w:szCs w:val="24"/>
              </w:rPr>
              <w:t xml:space="preserve">МБОУ </w:t>
            </w:r>
            <w:r>
              <w:rPr>
                <w:rFonts w:ascii="Times New Roman" w:hAnsi="Times New Roman" w:cs="Times New Roman"/>
                <w:sz w:val="24"/>
                <w:szCs w:val="24"/>
              </w:rPr>
              <w:t>«</w:t>
            </w:r>
            <w:r w:rsidRPr="00FE6BC3">
              <w:rPr>
                <w:rFonts w:ascii="Times New Roman" w:hAnsi="Times New Roman" w:cs="Times New Roman"/>
                <w:sz w:val="24"/>
                <w:szCs w:val="24"/>
              </w:rPr>
              <w:t>Большекрепинская СОШ</w:t>
            </w:r>
            <w:r>
              <w:rPr>
                <w:rFonts w:ascii="Times New Roman" w:hAnsi="Times New Roman" w:cs="Times New Roman"/>
                <w:sz w:val="24"/>
                <w:szCs w:val="24"/>
              </w:rPr>
              <w:t>»</w:t>
            </w:r>
            <w:r w:rsidRPr="00FE6BC3">
              <w:rPr>
                <w:rFonts w:ascii="Times New Roman" w:hAnsi="Times New Roman" w:cs="Times New Roman"/>
                <w:sz w:val="24"/>
                <w:szCs w:val="24"/>
              </w:rPr>
              <w:t xml:space="preserve"> им. Героя Советского Союза Пода П.А.</w:t>
            </w:r>
          </w:p>
        </w:tc>
        <w:tc>
          <w:tcPr>
            <w:tcW w:w="2127" w:type="dxa"/>
            <w:vAlign w:val="center"/>
          </w:tcPr>
          <w:p w14:paraId="05F3222B" w14:textId="6BB2CC45" w:rsidR="003833FE" w:rsidRPr="003F6A6E" w:rsidRDefault="00964F91"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116</w:t>
            </w:r>
          </w:p>
        </w:tc>
        <w:tc>
          <w:tcPr>
            <w:tcW w:w="1559" w:type="dxa"/>
            <w:vAlign w:val="center"/>
          </w:tcPr>
          <w:p w14:paraId="5B726F23" w14:textId="59974303" w:rsidR="003833FE" w:rsidRPr="003F6A6E" w:rsidRDefault="00964F91"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241" w:type="dxa"/>
            <w:vAlign w:val="center"/>
          </w:tcPr>
          <w:p w14:paraId="501E6F4D" w14:textId="51E11176" w:rsidR="003833FE" w:rsidRPr="003F6A6E" w:rsidRDefault="00964F91"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97,5</w:t>
            </w:r>
          </w:p>
        </w:tc>
      </w:tr>
      <w:tr w:rsidR="003833FE" w14:paraId="7DAF9835" w14:textId="77777777" w:rsidTr="005A1802">
        <w:trPr>
          <w:trHeight w:val="240"/>
        </w:trPr>
        <w:tc>
          <w:tcPr>
            <w:tcW w:w="534" w:type="dxa"/>
          </w:tcPr>
          <w:p w14:paraId="41D183E6" w14:textId="77777777" w:rsidR="003833FE" w:rsidRPr="00605D89" w:rsidRDefault="003833FE" w:rsidP="005A1802">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3</w:t>
            </w:r>
          </w:p>
        </w:tc>
        <w:tc>
          <w:tcPr>
            <w:tcW w:w="4110" w:type="dxa"/>
            <w:tcBorders>
              <w:top w:val="nil"/>
              <w:left w:val="single" w:sz="4" w:space="0" w:color="auto"/>
              <w:bottom w:val="single" w:sz="4" w:space="0" w:color="auto"/>
              <w:right w:val="single" w:sz="4" w:space="0" w:color="auto"/>
            </w:tcBorders>
            <w:shd w:val="clear" w:color="auto" w:fill="auto"/>
            <w:vAlign w:val="center"/>
          </w:tcPr>
          <w:p w14:paraId="1DBDEF84" w14:textId="77777777" w:rsidR="003833FE" w:rsidRPr="00E67DC0" w:rsidRDefault="003833FE" w:rsidP="005A1802">
            <w:pPr>
              <w:spacing w:after="0" w:line="240" w:lineRule="auto"/>
              <w:jc w:val="center"/>
              <w:rPr>
                <w:rFonts w:ascii="Times New Roman" w:hAnsi="Times New Roman" w:cs="Times New Roman"/>
                <w:sz w:val="24"/>
                <w:szCs w:val="24"/>
              </w:rPr>
            </w:pPr>
            <w:r w:rsidRPr="00FE6BC3">
              <w:rPr>
                <w:rFonts w:ascii="Times New Roman" w:hAnsi="Times New Roman" w:cs="Times New Roman"/>
                <w:sz w:val="24"/>
                <w:szCs w:val="24"/>
              </w:rPr>
              <w:t xml:space="preserve">МБОУ </w:t>
            </w:r>
            <w:r>
              <w:rPr>
                <w:rFonts w:ascii="Times New Roman" w:hAnsi="Times New Roman" w:cs="Times New Roman"/>
                <w:sz w:val="24"/>
                <w:szCs w:val="24"/>
              </w:rPr>
              <w:t>«</w:t>
            </w:r>
            <w:r w:rsidRPr="00FE6BC3">
              <w:rPr>
                <w:rFonts w:ascii="Times New Roman" w:hAnsi="Times New Roman" w:cs="Times New Roman"/>
                <w:sz w:val="24"/>
                <w:szCs w:val="24"/>
              </w:rPr>
              <w:t>Волошинская СОШ</w:t>
            </w:r>
            <w:r>
              <w:rPr>
                <w:rFonts w:ascii="Times New Roman" w:hAnsi="Times New Roman" w:cs="Times New Roman"/>
                <w:sz w:val="24"/>
                <w:szCs w:val="24"/>
              </w:rPr>
              <w:t>»</w:t>
            </w:r>
          </w:p>
        </w:tc>
        <w:tc>
          <w:tcPr>
            <w:tcW w:w="2127" w:type="dxa"/>
            <w:vAlign w:val="center"/>
          </w:tcPr>
          <w:p w14:paraId="1A9A5014" w14:textId="7DFDF93D" w:rsidR="003833FE" w:rsidRDefault="00286A46"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88</w:t>
            </w:r>
          </w:p>
        </w:tc>
        <w:tc>
          <w:tcPr>
            <w:tcW w:w="1559" w:type="dxa"/>
            <w:vAlign w:val="center"/>
          </w:tcPr>
          <w:p w14:paraId="2CFEE0CA" w14:textId="494D5CDF" w:rsidR="003833FE" w:rsidRDefault="00286A46"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97</w:t>
            </w:r>
          </w:p>
        </w:tc>
        <w:tc>
          <w:tcPr>
            <w:tcW w:w="1241" w:type="dxa"/>
            <w:vAlign w:val="center"/>
          </w:tcPr>
          <w:p w14:paraId="490270D6" w14:textId="40FFDD00" w:rsidR="003833FE" w:rsidRDefault="00286A46"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90,7</w:t>
            </w:r>
          </w:p>
        </w:tc>
      </w:tr>
      <w:tr w:rsidR="004C72DD" w14:paraId="14C65A38" w14:textId="77777777" w:rsidTr="005A1802">
        <w:trPr>
          <w:trHeight w:val="240"/>
        </w:trPr>
        <w:tc>
          <w:tcPr>
            <w:tcW w:w="534" w:type="dxa"/>
          </w:tcPr>
          <w:p w14:paraId="546F1A9F" w14:textId="77777777" w:rsidR="004C72DD" w:rsidRPr="00605D89" w:rsidRDefault="004C72DD" w:rsidP="004C72DD">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4</w:t>
            </w:r>
          </w:p>
        </w:tc>
        <w:tc>
          <w:tcPr>
            <w:tcW w:w="4110" w:type="dxa"/>
            <w:tcBorders>
              <w:top w:val="nil"/>
              <w:left w:val="single" w:sz="4" w:space="0" w:color="auto"/>
              <w:bottom w:val="single" w:sz="4" w:space="0" w:color="auto"/>
              <w:right w:val="single" w:sz="4" w:space="0" w:color="auto"/>
            </w:tcBorders>
            <w:shd w:val="clear" w:color="auto" w:fill="auto"/>
            <w:vAlign w:val="center"/>
          </w:tcPr>
          <w:p w14:paraId="455D18DB" w14:textId="77777777" w:rsidR="004C72DD" w:rsidRPr="00017B22" w:rsidRDefault="004C72DD" w:rsidP="004C72DD">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240029">
              <w:rPr>
                <w:rFonts w:ascii="Times New Roman" w:hAnsi="Times New Roman" w:cs="Times New Roman"/>
                <w:sz w:val="24"/>
                <w:szCs w:val="24"/>
              </w:rPr>
              <w:t>Выделянская</w:t>
            </w:r>
            <w:proofErr w:type="spellEnd"/>
            <w:r w:rsidRPr="00240029">
              <w:rPr>
                <w:rFonts w:ascii="Times New Roman" w:hAnsi="Times New Roman" w:cs="Times New Roman"/>
                <w:sz w:val="24"/>
                <w:szCs w:val="24"/>
              </w:rPr>
              <w:t xml:space="preserve"> СОШ</w:t>
            </w:r>
            <w:r>
              <w:rPr>
                <w:rFonts w:ascii="Times New Roman" w:hAnsi="Times New Roman" w:cs="Times New Roman"/>
                <w:sz w:val="24"/>
                <w:szCs w:val="24"/>
              </w:rPr>
              <w:t>»</w:t>
            </w:r>
          </w:p>
        </w:tc>
        <w:tc>
          <w:tcPr>
            <w:tcW w:w="2127" w:type="dxa"/>
            <w:vAlign w:val="center"/>
          </w:tcPr>
          <w:p w14:paraId="1F8F7442" w14:textId="4EF92997" w:rsidR="004C72DD" w:rsidRDefault="004C72DD" w:rsidP="004C72D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1559" w:type="dxa"/>
            <w:vAlign w:val="center"/>
          </w:tcPr>
          <w:p w14:paraId="5D6BD4A0" w14:textId="47BD6769" w:rsidR="004C72DD" w:rsidRDefault="004C72DD" w:rsidP="004C72D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1241" w:type="dxa"/>
            <w:vAlign w:val="center"/>
          </w:tcPr>
          <w:p w14:paraId="0CC8F75D" w14:textId="48351404" w:rsidR="004C72DD" w:rsidRDefault="004C72DD" w:rsidP="004C72DD">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76,3</w:t>
            </w:r>
          </w:p>
        </w:tc>
      </w:tr>
      <w:tr w:rsidR="003833FE" w14:paraId="22C3F83B" w14:textId="77777777" w:rsidTr="005A1802">
        <w:trPr>
          <w:trHeight w:val="240"/>
        </w:trPr>
        <w:tc>
          <w:tcPr>
            <w:tcW w:w="534" w:type="dxa"/>
          </w:tcPr>
          <w:p w14:paraId="187FC8FF" w14:textId="77777777" w:rsidR="003833FE" w:rsidRPr="00605D89" w:rsidRDefault="003833FE" w:rsidP="005A1802">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5</w:t>
            </w:r>
          </w:p>
        </w:tc>
        <w:tc>
          <w:tcPr>
            <w:tcW w:w="4110" w:type="dxa"/>
            <w:tcBorders>
              <w:top w:val="nil"/>
              <w:left w:val="single" w:sz="4" w:space="0" w:color="auto"/>
              <w:bottom w:val="single" w:sz="4" w:space="0" w:color="auto"/>
              <w:right w:val="single" w:sz="4" w:space="0" w:color="auto"/>
            </w:tcBorders>
            <w:shd w:val="clear" w:color="auto" w:fill="auto"/>
            <w:vAlign w:val="center"/>
          </w:tcPr>
          <w:p w14:paraId="794EB061" w14:textId="77777777" w:rsidR="003833FE" w:rsidRPr="00017B22" w:rsidRDefault="003833FE" w:rsidP="005A1802">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240029">
              <w:rPr>
                <w:rFonts w:ascii="Times New Roman" w:hAnsi="Times New Roman" w:cs="Times New Roman"/>
                <w:sz w:val="24"/>
                <w:szCs w:val="24"/>
              </w:rPr>
              <w:t>Дарьевская</w:t>
            </w:r>
            <w:proofErr w:type="spellEnd"/>
            <w:r w:rsidRPr="00240029">
              <w:rPr>
                <w:rFonts w:ascii="Times New Roman" w:hAnsi="Times New Roman" w:cs="Times New Roman"/>
                <w:sz w:val="24"/>
                <w:szCs w:val="24"/>
              </w:rPr>
              <w:t xml:space="preserve"> СОШ</w:t>
            </w:r>
            <w:r>
              <w:rPr>
                <w:rFonts w:ascii="Times New Roman" w:hAnsi="Times New Roman" w:cs="Times New Roman"/>
                <w:sz w:val="24"/>
                <w:szCs w:val="24"/>
              </w:rPr>
              <w:t>»</w:t>
            </w:r>
          </w:p>
        </w:tc>
        <w:tc>
          <w:tcPr>
            <w:tcW w:w="2127" w:type="dxa"/>
            <w:vAlign w:val="center"/>
          </w:tcPr>
          <w:p w14:paraId="5AD17FF5" w14:textId="4E3ADACC" w:rsidR="003833FE" w:rsidRDefault="004C72DD"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1559" w:type="dxa"/>
            <w:vAlign w:val="center"/>
          </w:tcPr>
          <w:p w14:paraId="3226CA9F" w14:textId="70622C0F" w:rsidR="003833FE" w:rsidRDefault="004C72DD"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241" w:type="dxa"/>
            <w:vAlign w:val="center"/>
          </w:tcPr>
          <w:p w14:paraId="15380FD4" w14:textId="7F73225B" w:rsidR="003833FE" w:rsidRDefault="004C72DD"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88,3</w:t>
            </w:r>
          </w:p>
        </w:tc>
      </w:tr>
      <w:tr w:rsidR="003833FE" w14:paraId="3C8901CF" w14:textId="77777777" w:rsidTr="005A1802">
        <w:trPr>
          <w:trHeight w:val="240"/>
        </w:trPr>
        <w:tc>
          <w:tcPr>
            <w:tcW w:w="534" w:type="dxa"/>
          </w:tcPr>
          <w:p w14:paraId="5316BC76" w14:textId="77777777" w:rsidR="003833FE" w:rsidRPr="00605D89" w:rsidRDefault="003833FE" w:rsidP="005A1802">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6</w:t>
            </w:r>
          </w:p>
        </w:tc>
        <w:tc>
          <w:tcPr>
            <w:tcW w:w="4110" w:type="dxa"/>
            <w:tcBorders>
              <w:top w:val="nil"/>
              <w:left w:val="single" w:sz="4" w:space="0" w:color="auto"/>
              <w:bottom w:val="single" w:sz="4" w:space="0" w:color="auto"/>
              <w:right w:val="single" w:sz="4" w:space="0" w:color="auto"/>
            </w:tcBorders>
            <w:shd w:val="clear" w:color="auto" w:fill="auto"/>
            <w:vAlign w:val="center"/>
          </w:tcPr>
          <w:p w14:paraId="2A48CA38" w14:textId="77777777" w:rsidR="003833FE" w:rsidRPr="00017B22" w:rsidRDefault="003833FE" w:rsidP="005A1802">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r w:rsidRPr="00240029">
              <w:rPr>
                <w:rFonts w:ascii="Times New Roman" w:hAnsi="Times New Roman" w:cs="Times New Roman"/>
                <w:sz w:val="24"/>
                <w:szCs w:val="24"/>
              </w:rPr>
              <w:t>Кутейниковская СОШ</w:t>
            </w:r>
            <w:r>
              <w:rPr>
                <w:rFonts w:ascii="Times New Roman" w:hAnsi="Times New Roman" w:cs="Times New Roman"/>
                <w:sz w:val="24"/>
                <w:szCs w:val="24"/>
              </w:rPr>
              <w:t>»</w:t>
            </w:r>
          </w:p>
        </w:tc>
        <w:tc>
          <w:tcPr>
            <w:tcW w:w="2127" w:type="dxa"/>
            <w:vAlign w:val="center"/>
          </w:tcPr>
          <w:p w14:paraId="45828788" w14:textId="7521BFF1" w:rsidR="003833FE" w:rsidRDefault="001E61AC"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1559" w:type="dxa"/>
            <w:vAlign w:val="center"/>
          </w:tcPr>
          <w:p w14:paraId="3B96474B" w14:textId="079DFC59" w:rsidR="003833FE" w:rsidRDefault="001E61AC"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72</w:t>
            </w:r>
          </w:p>
        </w:tc>
        <w:tc>
          <w:tcPr>
            <w:tcW w:w="1241" w:type="dxa"/>
            <w:vAlign w:val="center"/>
          </w:tcPr>
          <w:p w14:paraId="0F39EEC0" w14:textId="02FDD71E" w:rsidR="003833FE" w:rsidRDefault="001E61AC"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97,2</w:t>
            </w:r>
          </w:p>
        </w:tc>
      </w:tr>
      <w:tr w:rsidR="003833FE" w14:paraId="1819FB6C" w14:textId="77777777" w:rsidTr="005A1802">
        <w:trPr>
          <w:trHeight w:val="240"/>
        </w:trPr>
        <w:tc>
          <w:tcPr>
            <w:tcW w:w="534" w:type="dxa"/>
          </w:tcPr>
          <w:p w14:paraId="6F1735AB" w14:textId="77777777" w:rsidR="003833FE" w:rsidRPr="00605D89" w:rsidRDefault="003833FE" w:rsidP="005A1802">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7</w:t>
            </w:r>
          </w:p>
        </w:tc>
        <w:tc>
          <w:tcPr>
            <w:tcW w:w="4110" w:type="dxa"/>
            <w:tcBorders>
              <w:top w:val="nil"/>
              <w:left w:val="single" w:sz="4" w:space="0" w:color="auto"/>
              <w:bottom w:val="single" w:sz="4" w:space="0" w:color="auto"/>
              <w:right w:val="single" w:sz="4" w:space="0" w:color="auto"/>
            </w:tcBorders>
            <w:shd w:val="clear" w:color="auto" w:fill="auto"/>
            <w:vAlign w:val="center"/>
          </w:tcPr>
          <w:p w14:paraId="6872C84C" w14:textId="77777777" w:rsidR="003833FE" w:rsidRPr="00017B22" w:rsidRDefault="003833FE" w:rsidP="005A1802">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240029">
              <w:rPr>
                <w:rFonts w:ascii="Times New Roman" w:hAnsi="Times New Roman" w:cs="Times New Roman"/>
                <w:sz w:val="24"/>
                <w:szCs w:val="24"/>
              </w:rPr>
              <w:t>Болдыревская</w:t>
            </w:r>
            <w:proofErr w:type="spellEnd"/>
            <w:r w:rsidRPr="00240029">
              <w:rPr>
                <w:rFonts w:ascii="Times New Roman" w:hAnsi="Times New Roman" w:cs="Times New Roman"/>
                <w:sz w:val="24"/>
                <w:szCs w:val="24"/>
              </w:rPr>
              <w:t xml:space="preserve"> ООШ</w:t>
            </w:r>
            <w:r>
              <w:rPr>
                <w:rFonts w:ascii="Times New Roman" w:hAnsi="Times New Roman" w:cs="Times New Roman"/>
                <w:sz w:val="24"/>
                <w:szCs w:val="24"/>
              </w:rPr>
              <w:t>»</w:t>
            </w:r>
          </w:p>
        </w:tc>
        <w:tc>
          <w:tcPr>
            <w:tcW w:w="2127" w:type="dxa"/>
            <w:vAlign w:val="center"/>
          </w:tcPr>
          <w:p w14:paraId="167AEA19" w14:textId="45C81DEB" w:rsidR="003833FE" w:rsidRDefault="001E61AC"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1559" w:type="dxa"/>
            <w:vAlign w:val="center"/>
          </w:tcPr>
          <w:p w14:paraId="0473766F" w14:textId="4A7325F3" w:rsidR="003833FE" w:rsidRDefault="001E61AC"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1241" w:type="dxa"/>
            <w:vAlign w:val="center"/>
          </w:tcPr>
          <w:p w14:paraId="5C934063" w14:textId="5F4C201C" w:rsidR="003833FE" w:rsidRDefault="001E61AC"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94</w:t>
            </w:r>
          </w:p>
        </w:tc>
      </w:tr>
      <w:tr w:rsidR="003833FE" w14:paraId="5CC92B61" w14:textId="77777777" w:rsidTr="005A1802">
        <w:trPr>
          <w:trHeight w:val="240"/>
        </w:trPr>
        <w:tc>
          <w:tcPr>
            <w:tcW w:w="534" w:type="dxa"/>
          </w:tcPr>
          <w:p w14:paraId="37CF0F77" w14:textId="77777777" w:rsidR="003833FE" w:rsidRPr="00605D89" w:rsidRDefault="003833FE" w:rsidP="005A1802">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8</w:t>
            </w:r>
          </w:p>
        </w:tc>
        <w:tc>
          <w:tcPr>
            <w:tcW w:w="4110" w:type="dxa"/>
            <w:tcBorders>
              <w:top w:val="nil"/>
              <w:left w:val="single" w:sz="4" w:space="0" w:color="auto"/>
              <w:bottom w:val="single" w:sz="4" w:space="0" w:color="auto"/>
              <w:right w:val="single" w:sz="4" w:space="0" w:color="auto"/>
            </w:tcBorders>
            <w:shd w:val="clear" w:color="auto" w:fill="auto"/>
            <w:vAlign w:val="center"/>
          </w:tcPr>
          <w:p w14:paraId="1D9108AC" w14:textId="77777777" w:rsidR="003833FE" w:rsidRPr="00017B22" w:rsidRDefault="003833FE" w:rsidP="005A1802">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МБОУ</w:t>
            </w:r>
            <w:r>
              <w:rPr>
                <w:rFonts w:ascii="Times New Roman" w:hAnsi="Times New Roman" w:cs="Times New Roman"/>
                <w:sz w:val="24"/>
                <w:szCs w:val="24"/>
              </w:rPr>
              <w:t xml:space="preserve"> «</w:t>
            </w:r>
            <w:r w:rsidRPr="00240029">
              <w:rPr>
                <w:rFonts w:ascii="Times New Roman" w:hAnsi="Times New Roman" w:cs="Times New Roman"/>
                <w:sz w:val="24"/>
                <w:szCs w:val="24"/>
              </w:rPr>
              <w:t>Генеральская ООШ</w:t>
            </w:r>
            <w:r>
              <w:rPr>
                <w:rFonts w:ascii="Times New Roman" w:hAnsi="Times New Roman" w:cs="Times New Roman"/>
                <w:sz w:val="24"/>
                <w:szCs w:val="24"/>
              </w:rPr>
              <w:t>»</w:t>
            </w:r>
          </w:p>
        </w:tc>
        <w:tc>
          <w:tcPr>
            <w:tcW w:w="2127" w:type="dxa"/>
            <w:vAlign w:val="center"/>
          </w:tcPr>
          <w:p w14:paraId="60066A0D" w14:textId="70E5BFE2" w:rsidR="003833FE" w:rsidRDefault="001E61AC"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1559" w:type="dxa"/>
            <w:vAlign w:val="center"/>
          </w:tcPr>
          <w:p w14:paraId="711F5E12" w14:textId="33C3DBB9" w:rsidR="003833FE" w:rsidRDefault="001E61AC"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1241" w:type="dxa"/>
            <w:vAlign w:val="center"/>
          </w:tcPr>
          <w:p w14:paraId="5B68C136" w14:textId="2C613140" w:rsidR="003833FE" w:rsidRDefault="001E61AC"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14:paraId="47D41113" w14:textId="77777777" w:rsidTr="005A1802">
        <w:trPr>
          <w:trHeight w:val="240"/>
        </w:trPr>
        <w:tc>
          <w:tcPr>
            <w:tcW w:w="534" w:type="dxa"/>
          </w:tcPr>
          <w:p w14:paraId="2C91FE42" w14:textId="77777777" w:rsidR="003833FE" w:rsidRPr="00605D89" w:rsidRDefault="003833FE" w:rsidP="005A1802">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9</w:t>
            </w:r>
          </w:p>
        </w:tc>
        <w:tc>
          <w:tcPr>
            <w:tcW w:w="4110" w:type="dxa"/>
            <w:tcBorders>
              <w:top w:val="nil"/>
              <w:left w:val="single" w:sz="4" w:space="0" w:color="auto"/>
              <w:bottom w:val="single" w:sz="4" w:space="0" w:color="auto"/>
              <w:right w:val="single" w:sz="4" w:space="0" w:color="auto"/>
            </w:tcBorders>
            <w:shd w:val="clear" w:color="auto" w:fill="auto"/>
            <w:vAlign w:val="center"/>
          </w:tcPr>
          <w:p w14:paraId="77D3F188" w14:textId="77777777" w:rsidR="003833FE" w:rsidRPr="00017B22" w:rsidRDefault="003833FE" w:rsidP="005A1802">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240029">
              <w:rPr>
                <w:rFonts w:ascii="Times New Roman" w:hAnsi="Times New Roman" w:cs="Times New Roman"/>
                <w:sz w:val="24"/>
                <w:szCs w:val="24"/>
              </w:rPr>
              <w:t>Платово</w:t>
            </w:r>
            <w:proofErr w:type="spellEnd"/>
            <w:r w:rsidRPr="00240029">
              <w:rPr>
                <w:rFonts w:ascii="Times New Roman" w:hAnsi="Times New Roman" w:cs="Times New Roman"/>
                <w:sz w:val="24"/>
                <w:szCs w:val="24"/>
              </w:rPr>
              <w:t>-Ивановская ООШ</w:t>
            </w:r>
            <w:r>
              <w:rPr>
                <w:rFonts w:ascii="Times New Roman" w:hAnsi="Times New Roman" w:cs="Times New Roman"/>
                <w:sz w:val="24"/>
                <w:szCs w:val="24"/>
              </w:rPr>
              <w:t>»</w:t>
            </w:r>
          </w:p>
        </w:tc>
        <w:tc>
          <w:tcPr>
            <w:tcW w:w="2127" w:type="dxa"/>
            <w:vAlign w:val="center"/>
          </w:tcPr>
          <w:p w14:paraId="18E5DA28" w14:textId="1D659DC3" w:rsidR="003833FE" w:rsidRDefault="009671D0"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1559" w:type="dxa"/>
            <w:vAlign w:val="center"/>
          </w:tcPr>
          <w:p w14:paraId="44EEEBCD" w14:textId="6F913025" w:rsidR="003833FE" w:rsidRDefault="009671D0"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241" w:type="dxa"/>
            <w:vAlign w:val="center"/>
          </w:tcPr>
          <w:p w14:paraId="1CD8E4F3" w14:textId="6CE7FC94" w:rsidR="003833FE" w:rsidRDefault="009671D0"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95,5</w:t>
            </w:r>
          </w:p>
        </w:tc>
      </w:tr>
      <w:tr w:rsidR="001672C5" w14:paraId="41194BA9" w14:textId="77777777" w:rsidTr="001672C5">
        <w:trPr>
          <w:trHeight w:val="240"/>
        </w:trPr>
        <w:tc>
          <w:tcPr>
            <w:tcW w:w="534" w:type="dxa"/>
            <w:vAlign w:val="center"/>
          </w:tcPr>
          <w:p w14:paraId="2D9FD4BA" w14:textId="77777777" w:rsidR="001672C5" w:rsidRPr="00605D89" w:rsidRDefault="001672C5" w:rsidP="001672C5">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10</w:t>
            </w:r>
          </w:p>
        </w:tc>
        <w:tc>
          <w:tcPr>
            <w:tcW w:w="4110" w:type="dxa"/>
            <w:tcBorders>
              <w:top w:val="nil"/>
              <w:left w:val="single" w:sz="4" w:space="0" w:color="auto"/>
              <w:bottom w:val="single" w:sz="4" w:space="0" w:color="auto"/>
              <w:right w:val="single" w:sz="4" w:space="0" w:color="auto"/>
            </w:tcBorders>
            <w:shd w:val="clear" w:color="auto" w:fill="auto"/>
            <w:vAlign w:val="center"/>
          </w:tcPr>
          <w:p w14:paraId="67B0C0B4" w14:textId="77777777" w:rsidR="001672C5" w:rsidRPr="00017B22" w:rsidRDefault="001672C5" w:rsidP="001672C5">
            <w:pPr>
              <w:spacing w:after="0" w:line="240" w:lineRule="auto"/>
              <w:jc w:val="center"/>
              <w:rPr>
                <w:rFonts w:ascii="Times New Roman" w:hAnsi="Times New Roman" w:cs="Times New Roman"/>
                <w:sz w:val="24"/>
                <w:szCs w:val="24"/>
              </w:rPr>
            </w:pPr>
            <w:r w:rsidRPr="00087790">
              <w:rPr>
                <w:rFonts w:ascii="Times New Roman" w:hAnsi="Times New Roman" w:cs="Times New Roman"/>
                <w:sz w:val="24"/>
                <w:szCs w:val="24"/>
              </w:rPr>
              <w:t xml:space="preserve">МБОУ </w:t>
            </w:r>
            <w:r>
              <w:rPr>
                <w:rFonts w:ascii="Times New Roman" w:hAnsi="Times New Roman" w:cs="Times New Roman"/>
                <w:sz w:val="24"/>
                <w:szCs w:val="24"/>
              </w:rPr>
              <w:t>«</w:t>
            </w:r>
            <w:r w:rsidRPr="00087790">
              <w:rPr>
                <w:rFonts w:ascii="Times New Roman" w:hAnsi="Times New Roman" w:cs="Times New Roman"/>
                <w:sz w:val="24"/>
                <w:szCs w:val="24"/>
              </w:rPr>
              <w:t>Каменно-Бродская ООШ</w:t>
            </w:r>
            <w:r>
              <w:rPr>
                <w:rFonts w:ascii="Times New Roman" w:hAnsi="Times New Roman" w:cs="Times New Roman"/>
                <w:sz w:val="24"/>
                <w:szCs w:val="24"/>
              </w:rPr>
              <w:t>»</w:t>
            </w:r>
            <w:r w:rsidRPr="00087790">
              <w:rPr>
                <w:rFonts w:ascii="Times New Roman" w:hAnsi="Times New Roman" w:cs="Times New Roman"/>
                <w:sz w:val="24"/>
                <w:szCs w:val="24"/>
              </w:rPr>
              <w:t xml:space="preserve"> имени Героя Советского Союза Орехова С.Я.</w:t>
            </w:r>
          </w:p>
        </w:tc>
        <w:tc>
          <w:tcPr>
            <w:tcW w:w="2127" w:type="dxa"/>
            <w:vAlign w:val="center"/>
          </w:tcPr>
          <w:p w14:paraId="02DDB121" w14:textId="6A29E8B7" w:rsidR="001672C5" w:rsidRPr="00D37A27" w:rsidRDefault="001672C5" w:rsidP="001672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1559" w:type="dxa"/>
            <w:vAlign w:val="center"/>
          </w:tcPr>
          <w:p w14:paraId="0DE0FC82" w14:textId="64D1A6BF" w:rsidR="001672C5" w:rsidRPr="00D37A27" w:rsidRDefault="001672C5" w:rsidP="001672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49</w:t>
            </w:r>
          </w:p>
        </w:tc>
        <w:tc>
          <w:tcPr>
            <w:tcW w:w="1241" w:type="dxa"/>
            <w:vAlign w:val="center"/>
          </w:tcPr>
          <w:p w14:paraId="0B43BF94" w14:textId="59F6C74D" w:rsidR="001672C5" w:rsidRPr="00D37A27" w:rsidRDefault="001672C5" w:rsidP="001672C5">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98</w:t>
            </w:r>
          </w:p>
        </w:tc>
      </w:tr>
      <w:tr w:rsidR="003833FE" w14:paraId="426A5E06" w14:textId="77777777" w:rsidTr="005A1802">
        <w:trPr>
          <w:trHeight w:val="240"/>
        </w:trPr>
        <w:tc>
          <w:tcPr>
            <w:tcW w:w="534" w:type="dxa"/>
          </w:tcPr>
          <w:p w14:paraId="02786365" w14:textId="77777777" w:rsidR="003833FE" w:rsidRPr="00605D89" w:rsidRDefault="003833FE" w:rsidP="005A1802">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11</w:t>
            </w:r>
          </w:p>
        </w:tc>
        <w:tc>
          <w:tcPr>
            <w:tcW w:w="4110" w:type="dxa"/>
            <w:tcBorders>
              <w:top w:val="nil"/>
              <w:left w:val="single" w:sz="4" w:space="0" w:color="auto"/>
              <w:bottom w:val="single" w:sz="4" w:space="0" w:color="auto"/>
              <w:right w:val="single" w:sz="4" w:space="0" w:color="auto"/>
            </w:tcBorders>
            <w:shd w:val="clear" w:color="auto" w:fill="auto"/>
            <w:vAlign w:val="center"/>
          </w:tcPr>
          <w:p w14:paraId="5F89DABA" w14:textId="77777777" w:rsidR="003833FE" w:rsidRPr="00017B22" w:rsidRDefault="003833FE" w:rsidP="005A1802">
            <w:pPr>
              <w:spacing w:after="0" w:line="240" w:lineRule="auto"/>
              <w:jc w:val="center"/>
              <w:rPr>
                <w:rFonts w:ascii="Times New Roman" w:hAnsi="Times New Roman" w:cs="Times New Roman"/>
                <w:sz w:val="24"/>
                <w:szCs w:val="24"/>
              </w:rPr>
            </w:pPr>
            <w:r w:rsidRPr="00087790">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087790">
              <w:rPr>
                <w:rFonts w:ascii="Times New Roman" w:hAnsi="Times New Roman" w:cs="Times New Roman"/>
                <w:sz w:val="24"/>
                <w:szCs w:val="24"/>
              </w:rPr>
              <w:t>Незабудка</w:t>
            </w:r>
            <w:r>
              <w:rPr>
                <w:rFonts w:ascii="Times New Roman" w:hAnsi="Times New Roman" w:cs="Times New Roman"/>
                <w:sz w:val="24"/>
                <w:szCs w:val="24"/>
              </w:rPr>
              <w:t>»</w:t>
            </w:r>
          </w:p>
        </w:tc>
        <w:tc>
          <w:tcPr>
            <w:tcW w:w="2127" w:type="dxa"/>
            <w:vAlign w:val="center"/>
          </w:tcPr>
          <w:p w14:paraId="469904E3" w14:textId="48794474" w:rsidR="003833FE" w:rsidRDefault="00D74A29"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1559" w:type="dxa"/>
            <w:vAlign w:val="center"/>
          </w:tcPr>
          <w:p w14:paraId="775D57D8" w14:textId="1C0F8538" w:rsidR="003833FE" w:rsidRDefault="00D74A29"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1241" w:type="dxa"/>
            <w:vAlign w:val="center"/>
          </w:tcPr>
          <w:p w14:paraId="53000270" w14:textId="40B4A8CF" w:rsidR="003833FE" w:rsidRDefault="00D74A29"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95,5</w:t>
            </w:r>
          </w:p>
        </w:tc>
      </w:tr>
      <w:tr w:rsidR="00D57485" w14:paraId="5725C484" w14:textId="77777777" w:rsidTr="00D57485">
        <w:trPr>
          <w:trHeight w:val="70"/>
        </w:trPr>
        <w:tc>
          <w:tcPr>
            <w:tcW w:w="534" w:type="dxa"/>
          </w:tcPr>
          <w:p w14:paraId="05A5F622" w14:textId="77777777" w:rsidR="00D57485" w:rsidRPr="00605D89" w:rsidRDefault="00D57485" w:rsidP="00D57485">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12</w:t>
            </w:r>
          </w:p>
        </w:tc>
        <w:tc>
          <w:tcPr>
            <w:tcW w:w="4110" w:type="dxa"/>
            <w:tcBorders>
              <w:top w:val="nil"/>
              <w:left w:val="single" w:sz="4" w:space="0" w:color="auto"/>
              <w:bottom w:val="single" w:sz="4" w:space="0" w:color="auto"/>
              <w:right w:val="single" w:sz="4" w:space="0" w:color="auto"/>
            </w:tcBorders>
            <w:shd w:val="clear" w:color="auto" w:fill="auto"/>
            <w:vAlign w:val="center"/>
          </w:tcPr>
          <w:p w14:paraId="4AE023AF" w14:textId="77777777" w:rsidR="00D57485" w:rsidRPr="00017B22" w:rsidRDefault="00D57485" w:rsidP="00D57485">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BC0318">
              <w:rPr>
                <w:rFonts w:ascii="Times New Roman" w:hAnsi="Times New Roman" w:cs="Times New Roman"/>
                <w:sz w:val="24"/>
                <w:szCs w:val="24"/>
              </w:rPr>
              <w:t>Ладушка</w:t>
            </w:r>
            <w:r>
              <w:rPr>
                <w:rFonts w:ascii="Times New Roman" w:hAnsi="Times New Roman" w:cs="Times New Roman"/>
                <w:sz w:val="24"/>
                <w:szCs w:val="24"/>
              </w:rPr>
              <w:t>»</w:t>
            </w:r>
          </w:p>
        </w:tc>
        <w:tc>
          <w:tcPr>
            <w:tcW w:w="2127" w:type="dxa"/>
            <w:vAlign w:val="center"/>
          </w:tcPr>
          <w:p w14:paraId="13C5C64C" w14:textId="4CAA62C0" w:rsidR="00D57485" w:rsidRDefault="00D57485" w:rsidP="00D5748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51</w:t>
            </w:r>
          </w:p>
        </w:tc>
        <w:tc>
          <w:tcPr>
            <w:tcW w:w="1559" w:type="dxa"/>
            <w:vAlign w:val="center"/>
          </w:tcPr>
          <w:p w14:paraId="2554FD4B" w14:textId="3F9B3FBC" w:rsidR="00D57485" w:rsidRDefault="00D57485" w:rsidP="00D5748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51</w:t>
            </w:r>
          </w:p>
        </w:tc>
        <w:tc>
          <w:tcPr>
            <w:tcW w:w="1241" w:type="dxa"/>
            <w:vAlign w:val="center"/>
          </w:tcPr>
          <w:p w14:paraId="4885FC1D" w14:textId="41E8DCEC" w:rsidR="00D57485" w:rsidRDefault="00D57485" w:rsidP="00D57485">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14:paraId="2DB90C28" w14:textId="77777777" w:rsidTr="005A1802">
        <w:trPr>
          <w:trHeight w:val="240"/>
        </w:trPr>
        <w:tc>
          <w:tcPr>
            <w:tcW w:w="534" w:type="dxa"/>
          </w:tcPr>
          <w:p w14:paraId="5EF0EFF1" w14:textId="77777777" w:rsidR="003833FE" w:rsidRPr="00605D89" w:rsidRDefault="003833FE" w:rsidP="005A1802">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13</w:t>
            </w:r>
          </w:p>
        </w:tc>
        <w:tc>
          <w:tcPr>
            <w:tcW w:w="4110" w:type="dxa"/>
            <w:tcBorders>
              <w:top w:val="nil"/>
              <w:left w:val="single" w:sz="4" w:space="0" w:color="auto"/>
              <w:bottom w:val="single" w:sz="4" w:space="0" w:color="auto"/>
              <w:right w:val="single" w:sz="4" w:space="0" w:color="auto"/>
            </w:tcBorders>
            <w:shd w:val="clear" w:color="auto" w:fill="auto"/>
            <w:vAlign w:val="center"/>
          </w:tcPr>
          <w:p w14:paraId="5C31D148" w14:textId="77777777" w:rsidR="003833FE" w:rsidRPr="00017B22" w:rsidRDefault="003833FE" w:rsidP="005A1802">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№1 </w:t>
            </w:r>
            <w:r>
              <w:rPr>
                <w:rFonts w:ascii="Times New Roman" w:hAnsi="Times New Roman" w:cs="Times New Roman"/>
                <w:sz w:val="24"/>
                <w:szCs w:val="24"/>
              </w:rPr>
              <w:t>«</w:t>
            </w:r>
            <w:r w:rsidRPr="00BC0318">
              <w:rPr>
                <w:rFonts w:ascii="Times New Roman" w:hAnsi="Times New Roman" w:cs="Times New Roman"/>
                <w:sz w:val="24"/>
                <w:szCs w:val="24"/>
              </w:rPr>
              <w:t>Тополек</w:t>
            </w:r>
            <w:r>
              <w:rPr>
                <w:rFonts w:ascii="Times New Roman" w:hAnsi="Times New Roman" w:cs="Times New Roman"/>
                <w:sz w:val="24"/>
                <w:szCs w:val="24"/>
              </w:rPr>
              <w:t>»</w:t>
            </w:r>
          </w:p>
        </w:tc>
        <w:tc>
          <w:tcPr>
            <w:tcW w:w="2127" w:type="dxa"/>
            <w:vAlign w:val="center"/>
          </w:tcPr>
          <w:p w14:paraId="7E36A419" w14:textId="2993D976" w:rsidR="003833FE" w:rsidRDefault="00656B40"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77</w:t>
            </w:r>
          </w:p>
        </w:tc>
        <w:tc>
          <w:tcPr>
            <w:tcW w:w="1559" w:type="dxa"/>
            <w:vAlign w:val="center"/>
          </w:tcPr>
          <w:p w14:paraId="11425755" w14:textId="2ED84017" w:rsidR="003833FE" w:rsidRDefault="00656B40"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79</w:t>
            </w:r>
          </w:p>
        </w:tc>
        <w:tc>
          <w:tcPr>
            <w:tcW w:w="1241" w:type="dxa"/>
            <w:vAlign w:val="center"/>
          </w:tcPr>
          <w:p w14:paraId="391D2249" w14:textId="52E44AAD" w:rsidR="003833FE" w:rsidRDefault="00656B40"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97,5</w:t>
            </w:r>
          </w:p>
        </w:tc>
      </w:tr>
      <w:tr w:rsidR="00724386" w14:paraId="790FE369" w14:textId="77777777" w:rsidTr="005A1802">
        <w:trPr>
          <w:trHeight w:val="240"/>
        </w:trPr>
        <w:tc>
          <w:tcPr>
            <w:tcW w:w="534" w:type="dxa"/>
          </w:tcPr>
          <w:p w14:paraId="2F1438DE" w14:textId="77777777" w:rsidR="00724386" w:rsidRPr="00605D89" w:rsidRDefault="00724386" w:rsidP="00724386">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14</w:t>
            </w:r>
          </w:p>
        </w:tc>
        <w:tc>
          <w:tcPr>
            <w:tcW w:w="4110" w:type="dxa"/>
            <w:tcBorders>
              <w:top w:val="nil"/>
              <w:left w:val="single" w:sz="4" w:space="0" w:color="auto"/>
              <w:bottom w:val="single" w:sz="4" w:space="0" w:color="auto"/>
              <w:right w:val="single" w:sz="4" w:space="0" w:color="auto"/>
            </w:tcBorders>
            <w:shd w:val="clear" w:color="auto" w:fill="auto"/>
            <w:vAlign w:val="center"/>
          </w:tcPr>
          <w:p w14:paraId="35D66A6D" w14:textId="77777777" w:rsidR="00724386" w:rsidRPr="00EC048D" w:rsidRDefault="00724386" w:rsidP="00724386">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BC0318">
              <w:rPr>
                <w:rFonts w:ascii="Times New Roman" w:hAnsi="Times New Roman" w:cs="Times New Roman"/>
                <w:sz w:val="24"/>
                <w:szCs w:val="24"/>
              </w:rPr>
              <w:t>Малышок</w:t>
            </w:r>
            <w:r>
              <w:rPr>
                <w:rFonts w:ascii="Times New Roman" w:hAnsi="Times New Roman" w:cs="Times New Roman"/>
                <w:sz w:val="24"/>
                <w:szCs w:val="24"/>
              </w:rPr>
              <w:t>»</w:t>
            </w:r>
          </w:p>
        </w:tc>
        <w:tc>
          <w:tcPr>
            <w:tcW w:w="2127" w:type="dxa"/>
            <w:vAlign w:val="center"/>
          </w:tcPr>
          <w:p w14:paraId="7DBD9FE6" w14:textId="692095FC" w:rsidR="00724386" w:rsidRDefault="00724386" w:rsidP="0072438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559" w:type="dxa"/>
            <w:vAlign w:val="center"/>
          </w:tcPr>
          <w:p w14:paraId="6EAC459E" w14:textId="2226D58A" w:rsidR="00724386" w:rsidRDefault="00724386" w:rsidP="0072438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241" w:type="dxa"/>
            <w:vAlign w:val="center"/>
          </w:tcPr>
          <w:p w14:paraId="61F7C365" w14:textId="46DAE5AD" w:rsidR="00724386" w:rsidRDefault="00724386" w:rsidP="00724386">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14:paraId="1DA25037" w14:textId="77777777" w:rsidTr="005A1802">
        <w:trPr>
          <w:trHeight w:val="240"/>
        </w:trPr>
        <w:tc>
          <w:tcPr>
            <w:tcW w:w="534" w:type="dxa"/>
          </w:tcPr>
          <w:p w14:paraId="71943EA9" w14:textId="77777777" w:rsidR="003833FE" w:rsidRPr="00E86ECD" w:rsidRDefault="003833FE" w:rsidP="005A1802">
            <w:pPr>
              <w:spacing w:after="0" w:line="240" w:lineRule="auto"/>
              <w:jc w:val="center"/>
              <w:rPr>
                <w:rFonts w:ascii="Times New Roman" w:hAnsi="Times New Roman" w:cs="Times New Roman"/>
              </w:rPr>
            </w:pPr>
            <w:r w:rsidRPr="0003707B">
              <w:rPr>
                <w:rFonts w:ascii="Times New Roman" w:hAnsi="Times New Roman" w:cs="Times New Roman"/>
                <w:sz w:val="24"/>
                <w:szCs w:val="24"/>
              </w:rPr>
              <w:t>15</w:t>
            </w:r>
          </w:p>
        </w:tc>
        <w:tc>
          <w:tcPr>
            <w:tcW w:w="4110" w:type="dxa"/>
            <w:tcBorders>
              <w:top w:val="nil"/>
              <w:left w:val="single" w:sz="4" w:space="0" w:color="auto"/>
              <w:bottom w:val="single" w:sz="4" w:space="0" w:color="auto"/>
              <w:right w:val="single" w:sz="4" w:space="0" w:color="auto"/>
            </w:tcBorders>
            <w:shd w:val="clear" w:color="auto" w:fill="auto"/>
            <w:vAlign w:val="center"/>
          </w:tcPr>
          <w:p w14:paraId="5F34BBA0" w14:textId="77777777" w:rsidR="003833FE" w:rsidRPr="00F4497E" w:rsidRDefault="003833FE" w:rsidP="005A1802">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BC0318">
              <w:rPr>
                <w:rFonts w:ascii="Times New Roman" w:hAnsi="Times New Roman" w:cs="Times New Roman"/>
                <w:sz w:val="24"/>
                <w:szCs w:val="24"/>
              </w:rPr>
              <w:t>Кузнечик</w:t>
            </w:r>
            <w:r>
              <w:rPr>
                <w:rFonts w:ascii="Times New Roman" w:hAnsi="Times New Roman" w:cs="Times New Roman"/>
                <w:sz w:val="24"/>
                <w:szCs w:val="24"/>
              </w:rPr>
              <w:t>»</w:t>
            </w:r>
          </w:p>
        </w:tc>
        <w:tc>
          <w:tcPr>
            <w:tcW w:w="2127" w:type="dxa"/>
            <w:vAlign w:val="center"/>
          </w:tcPr>
          <w:p w14:paraId="050EC810" w14:textId="1668D2B8" w:rsidR="003833FE" w:rsidRDefault="00724386"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559" w:type="dxa"/>
            <w:vAlign w:val="center"/>
          </w:tcPr>
          <w:p w14:paraId="231DC69C" w14:textId="1DDF9B2B" w:rsidR="003833FE" w:rsidRDefault="00724386"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241" w:type="dxa"/>
            <w:shd w:val="clear" w:color="auto" w:fill="auto"/>
            <w:vAlign w:val="center"/>
          </w:tcPr>
          <w:p w14:paraId="48591C5F" w14:textId="4A36B734" w:rsidR="003833FE" w:rsidRPr="00724386" w:rsidRDefault="00724386" w:rsidP="005A1802">
            <w:pPr>
              <w:spacing w:after="0" w:line="240" w:lineRule="auto"/>
              <w:jc w:val="center"/>
              <w:rPr>
                <w:rFonts w:ascii="Times New Roman" w:hAnsi="Times New Roman" w:cs="Times New Roman"/>
                <w:b/>
                <w:color w:val="000000"/>
                <w:sz w:val="24"/>
                <w:szCs w:val="24"/>
              </w:rPr>
            </w:pPr>
            <w:r w:rsidRPr="00724386">
              <w:rPr>
                <w:rFonts w:ascii="Times New Roman" w:hAnsi="Times New Roman" w:cs="Times New Roman"/>
                <w:b/>
                <w:color w:val="000000"/>
                <w:sz w:val="24"/>
                <w:szCs w:val="24"/>
              </w:rPr>
              <w:t>94,1</w:t>
            </w:r>
          </w:p>
        </w:tc>
      </w:tr>
      <w:tr w:rsidR="003833FE" w14:paraId="0FF3DFC2" w14:textId="77777777" w:rsidTr="005A1802">
        <w:trPr>
          <w:trHeight w:val="240"/>
        </w:trPr>
        <w:tc>
          <w:tcPr>
            <w:tcW w:w="534" w:type="dxa"/>
          </w:tcPr>
          <w:p w14:paraId="76EC1070" w14:textId="77777777" w:rsidR="003833FE" w:rsidRDefault="003833FE" w:rsidP="005A1802">
            <w:pPr>
              <w:spacing w:after="0" w:line="240" w:lineRule="auto"/>
              <w:jc w:val="center"/>
              <w:rPr>
                <w:rFonts w:ascii="Times New Roman" w:hAnsi="Times New Roman" w:cs="Times New Roman"/>
              </w:rPr>
            </w:pPr>
            <w:r w:rsidRPr="0003707B">
              <w:rPr>
                <w:rFonts w:ascii="Times New Roman" w:hAnsi="Times New Roman" w:cs="Times New Roman"/>
                <w:sz w:val="24"/>
                <w:szCs w:val="24"/>
              </w:rPr>
              <w:t>16</w:t>
            </w:r>
          </w:p>
        </w:tc>
        <w:tc>
          <w:tcPr>
            <w:tcW w:w="4110" w:type="dxa"/>
            <w:tcBorders>
              <w:top w:val="nil"/>
              <w:left w:val="single" w:sz="4" w:space="0" w:color="auto"/>
              <w:bottom w:val="single" w:sz="4" w:space="0" w:color="auto"/>
              <w:right w:val="single" w:sz="4" w:space="0" w:color="auto"/>
            </w:tcBorders>
            <w:shd w:val="clear" w:color="auto" w:fill="auto"/>
            <w:vAlign w:val="center"/>
          </w:tcPr>
          <w:p w14:paraId="593F9D4F" w14:textId="77777777" w:rsidR="003833FE" w:rsidRPr="00663F9D" w:rsidRDefault="003833FE" w:rsidP="005A1802">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BC0318">
              <w:rPr>
                <w:rFonts w:ascii="Times New Roman" w:hAnsi="Times New Roman" w:cs="Times New Roman"/>
                <w:sz w:val="24"/>
                <w:szCs w:val="24"/>
              </w:rPr>
              <w:t>Улыбка</w:t>
            </w:r>
            <w:r>
              <w:rPr>
                <w:rFonts w:ascii="Times New Roman" w:hAnsi="Times New Roman" w:cs="Times New Roman"/>
                <w:sz w:val="24"/>
                <w:szCs w:val="24"/>
              </w:rPr>
              <w:t>»</w:t>
            </w:r>
          </w:p>
        </w:tc>
        <w:tc>
          <w:tcPr>
            <w:tcW w:w="2127" w:type="dxa"/>
            <w:vAlign w:val="center"/>
          </w:tcPr>
          <w:p w14:paraId="7882CD04" w14:textId="7F796DEB" w:rsidR="003833FE" w:rsidRDefault="00724386"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559" w:type="dxa"/>
            <w:vAlign w:val="center"/>
          </w:tcPr>
          <w:p w14:paraId="4D00132E" w14:textId="33BCFC6C" w:rsidR="003833FE" w:rsidRDefault="00724386"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241" w:type="dxa"/>
            <w:shd w:val="clear" w:color="auto" w:fill="auto"/>
            <w:vAlign w:val="center"/>
          </w:tcPr>
          <w:p w14:paraId="16ECA7F3" w14:textId="07760FB1" w:rsidR="003833FE" w:rsidRPr="00724386" w:rsidRDefault="00724386"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14:paraId="7FE5E282" w14:textId="77777777" w:rsidTr="005A1802">
        <w:trPr>
          <w:trHeight w:val="240"/>
        </w:trPr>
        <w:tc>
          <w:tcPr>
            <w:tcW w:w="534" w:type="dxa"/>
          </w:tcPr>
          <w:p w14:paraId="19DBDE16" w14:textId="77777777" w:rsidR="003833FE" w:rsidRDefault="003833FE" w:rsidP="005A1802">
            <w:pPr>
              <w:spacing w:after="0" w:line="240" w:lineRule="auto"/>
              <w:jc w:val="center"/>
              <w:rPr>
                <w:rFonts w:ascii="Times New Roman" w:hAnsi="Times New Roman" w:cs="Times New Roman"/>
              </w:rPr>
            </w:pPr>
            <w:r w:rsidRPr="0003707B">
              <w:rPr>
                <w:rFonts w:ascii="Times New Roman" w:hAnsi="Times New Roman" w:cs="Times New Roman"/>
                <w:sz w:val="24"/>
                <w:szCs w:val="24"/>
              </w:rPr>
              <w:t>17</w:t>
            </w:r>
          </w:p>
        </w:tc>
        <w:tc>
          <w:tcPr>
            <w:tcW w:w="4110" w:type="dxa"/>
            <w:tcBorders>
              <w:top w:val="nil"/>
              <w:left w:val="single" w:sz="4" w:space="0" w:color="auto"/>
              <w:bottom w:val="single" w:sz="4" w:space="0" w:color="auto"/>
              <w:right w:val="single" w:sz="4" w:space="0" w:color="auto"/>
            </w:tcBorders>
            <w:shd w:val="clear" w:color="auto" w:fill="auto"/>
            <w:vAlign w:val="center"/>
          </w:tcPr>
          <w:p w14:paraId="22E3A5D8" w14:textId="77777777" w:rsidR="003833FE" w:rsidRPr="00663F9D" w:rsidRDefault="003833FE" w:rsidP="005A1802">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Гномик</w:t>
            </w:r>
            <w:r>
              <w:rPr>
                <w:rFonts w:ascii="Times New Roman" w:hAnsi="Times New Roman" w:cs="Times New Roman"/>
                <w:sz w:val="24"/>
                <w:szCs w:val="24"/>
              </w:rPr>
              <w:t>»</w:t>
            </w:r>
          </w:p>
        </w:tc>
        <w:tc>
          <w:tcPr>
            <w:tcW w:w="2127" w:type="dxa"/>
            <w:vAlign w:val="center"/>
          </w:tcPr>
          <w:p w14:paraId="125E1D9F" w14:textId="7D5BFD64" w:rsidR="003833FE" w:rsidRDefault="008C6208"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559" w:type="dxa"/>
            <w:vAlign w:val="center"/>
          </w:tcPr>
          <w:p w14:paraId="3FA3218C" w14:textId="35B66427" w:rsidR="003833FE" w:rsidRDefault="008C6208"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241" w:type="dxa"/>
            <w:shd w:val="clear" w:color="auto" w:fill="auto"/>
            <w:vAlign w:val="center"/>
          </w:tcPr>
          <w:p w14:paraId="704AC7F5" w14:textId="28466126" w:rsidR="003833FE" w:rsidRPr="00724386" w:rsidRDefault="008C6208"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90</w:t>
            </w:r>
          </w:p>
        </w:tc>
      </w:tr>
      <w:tr w:rsidR="003833FE" w14:paraId="13F4A575" w14:textId="77777777" w:rsidTr="005A1802">
        <w:trPr>
          <w:trHeight w:val="240"/>
        </w:trPr>
        <w:tc>
          <w:tcPr>
            <w:tcW w:w="534" w:type="dxa"/>
          </w:tcPr>
          <w:p w14:paraId="312F93A2" w14:textId="77777777" w:rsidR="003833FE" w:rsidRDefault="003833FE" w:rsidP="005A1802">
            <w:pPr>
              <w:spacing w:after="0" w:line="240" w:lineRule="auto"/>
              <w:jc w:val="center"/>
              <w:rPr>
                <w:rFonts w:ascii="Times New Roman" w:hAnsi="Times New Roman" w:cs="Times New Roman"/>
              </w:rPr>
            </w:pPr>
            <w:r w:rsidRPr="0003707B">
              <w:rPr>
                <w:rFonts w:ascii="Times New Roman" w:hAnsi="Times New Roman" w:cs="Times New Roman"/>
                <w:sz w:val="24"/>
                <w:szCs w:val="24"/>
              </w:rPr>
              <w:t>18</w:t>
            </w:r>
          </w:p>
        </w:tc>
        <w:tc>
          <w:tcPr>
            <w:tcW w:w="4110" w:type="dxa"/>
            <w:tcBorders>
              <w:top w:val="nil"/>
              <w:left w:val="single" w:sz="4" w:space="0" w:color="auto"/>
              <w:bottom w:val="single" w:sz="4" w:space="0" w:color="auto"/>
              <w:right w:val="single" w:sz="4" w:space="0" w:color="auto"/>
            </w:tcBorders>
            <w:shd w:val="clear" w:color="auto" w:fill="auto"/>
            <w:vAlign w:val="center"/>
          </w:tcPr>
          <w:p w14:paraId="093F71D1" w14:textId="77777777" w:rsidR="003833FE" w:rsidRPr="00663F9D" w:rsidRDefault="003833FE" w:rsidP="005A1802">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Аленушка</w:t>
            </w:r>
            <w:r>
              <w:rPr>
                <w:rFonts w:ascii="Times New Roman" w:hAnsi="Times New Roman" w:cs="Times New Roman"/>
                <w:sz w:val="24"/>
                <w:szCs w:val="24"/>
              </w:rPr>
              <w:t>»</w:t>
            </w:r>
          </w:p>
        </w:tc>
        <w:tc>
          <w:tcPr>
            <w:tcW w:w="2127" w:type="dxa"/>
            <w:vAlign w:val="center"/>
          </w:tcPr>
          <w:p w14:paraId="61FE08BC" w14:textId="555C1FD4" w:rsidR="003833FE" w:rsidRDefault="00325C0A"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559" w:type="dxa"/>
            <w:vAlign w:val="center"/>
          </w:tcPr>
          <w:p w14:paraId="69A1FBC5" w14:textId="4A3DF63C" w:rsidR="003833FE" w:rsidRDefault="00325C0A"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241" w:type="dxa"/>
            <w:shd w:val="clear" w:color="auto" w:fill="auto"/>
            <w:vAlign w:val="center"/>
          </w:tcPr>
          <w:p w14:paraId="0644AEDA" w14:textId="0E6BF409" w:rsidR="003833FE" w:rsidRPr="00724386" w:rsidRDefault="00325C0A"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14:paraId="57056FA4" w14:textId="77777777" w:rsidTr="005A1802">
        <w:trPr>
          <w:trHeight w:val="240"/>
        </w:trPr>
        <w:tc>
          <w:tcPr>
            <w:tcW w:w="534" w:type="dxa"/>
          </w:tcPr>
          <w:p w14:paraId="2B7C3F30" w14:textId="77777777" w:rsidR="003833FE" w:rsidRDefault="003833FE" w:rsidP="005A1802">
            <w:pPr>
              <w:spacing w:after="0" w:line="240" w:lineRule="auto"/>
              <w:jc w:val="center"/>
              <w:rPr>
                <w:rFonts w:ascii="Times New Roman" w:hAnsi="Times New Roman" w:cs="Times New Roman"/>
              </w:rPr>
            </w:pPr>
            <w:r w:rsidRPr="0003707B">
              <w:rPr>
                <w:rFonts w:ascii="Times New Roman" w:hAnsi="Times New Roman" w:cs="Times New Roman"/>
                <w:sz w:val="24"/>
                <w:szCs w:val="24"/>
              </w:rPr>
              <w:t>19</w:t>
            </w:r>
          </w:p>
        </w:tc>
        <w:tc>
          <w:tcPr>
            <w:tcW w:w="4110" w:type="dxa"/>
            <w:tcBorders>
              <w:top w:val="nil"/>
              <w:left w:val="single" w:sz="4" w:space="0" w:color="auto"/>
              <w:bottom w:val="single" w:sz="4" w:space="0" w:color="auto"/>
              <w:right w:val="single" w:sz="4" w:space="0" w:color="auto"/>
            </w:tcBorders>
            <w:shd w:val="clear" w:color="auto" w:fill="auto"/>
            <w:vAlign w:val="center"/>
          </w:tcPr>
          <w:p w14:paraId="5890EB6E" w14:textId="77777777" w:rsidR="003833FE" w:rsidRPr="00663F9D" w:rsidRDefault="003833FE" w:rsidP="005A1802">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Колосок</w:t>
            </w:r>
            <w:r>
              <w:rPr>
                <w:rFonts w:ascii="Times New Roman" w:hAnsi="Times New Roman" w:cs="Times New Roman"/>
                <w:sz w:val="24"/>
                <w:szCs w:val="24"/>
              </w:rPr>
              <w:t>»</w:t>
            </w:r>
          </w:p>
        </w:tc>
        <w:tc>
          <w:tcPr>
            <w:tcW w:w="2127" w:type="dxa"/>
            <w:vAlign w:val="center"/>
          </w:tcPr>
          <w:p w14:paraId="4AA4B061" w14:textId="16D5DB4D" w:rsidR="003833FE" w:rsidRDefault="002E5ECA"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559" w:type="dxa"/>
            <w:vAlign w:val="center"/>
          </w:tcPr>
          <w:p w14:paraId="2B0F55C7" w14:textId="42BFFBDF" w:rsidR="003833FE" w:rsidRDefault="002E5ECA"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241" w:type="dxa"/>
            <w:shd w:val="clear" w:color="auto" w:fill="auto"/>
            <w:vAlign w:val="center"/>
          </w:tcPr>
          <w:p w14:paraId="065A7349" w14:textId="727FD354" w:rsidR="003833FE" w:rsidRPr="00724386" w:rsidRDefault="002E5ECA"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14:paraId="2BCB34BA" w14:textId="77777777" w:rsidTr="001672C5">
        <w:trPr>
          <w:trHeight w:val="240"/>
        </w:trPr>
        <w:tc>
          <w:tcPr>
            <w:tcW w:w="534" w:type="dxa"/>
            <w:vAlign w:val="center"/>
          </w:tcPr>
          <w:p w14:paraId="0698C24B" w14:textId="77777777" w:rsidR="003833FE" w:rsidRDefault="003833FE" w:rsidP="001672C5">
            <w:pPr>
              <w:spacing w:after="0" w:line="240" w:lineRule="auto"/>
              <w:jc w:val="center"/>
              <w:rPr>
                <w:rFonts w:ascii="Times New Roman" w:hAnsi="Times New Roman" w:cs="Times New Roman"/>
              </w:rPr>
            </w:pPr>
            <w:r w:rsidRPr="0003707B">
              <w:rPr>
                <w:rFonts w:ascii="Times New Roman" w:hAnsi="Times New Roman" w:cs="Times New Roman"/>
                <w:sz w:val="24"/>
                <w:szCs w:val="24"/>
              </w:rPr>
              <w:t>20</w:t>
            </w:r>
          </w:p>
        </w:tc>
        <w:tc>
          <w:tcPr>
            <w:tcW w:w="4110" w:type="dxa"/>
            <w:tcBorders>
              <w:top w:val="nil"/>
              <w:left w:val="single" w:sz="4" w:space="0" w:color="auto"/>
              <w:bottom w:val="single" w:sz="4" w:space="0" w:color="auto"/>
              <w:right w:val="single" w:sz="4" w:space="0" w:color="auto"/>
            </w:tcBorders>
            <w:shd w:val="clear" w:color="auto" w:fill="auto"/>
            <w:vAlign w:val="center"/>
          </w:tcPr>
          <w:p w14:paraId="2D627750" w14:textId="77777777" w:rsidR="003833FE" w:rsidRPr="00663F9D" w:rsidRDefault="003833FE" w:rsidP="005A1802">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Красная шапочка</w:t>
            </w:r>
            <w:r>
              <w:rPr>
                <w:rFonts w:ascii="Times New Roman" w:hAnsi="Times New Roman" w:cs="Times New Roman"/>
                <w:sz w:val="24"/>
                <w:szCs w:val="24"/>
              </w:rPr>
              <w:t>»</w:t>
            </w:r>
          </w:p>
        </w:tc>
        <w:tc>
          <w:tcPr>
            <w:tcW w:w="2127" w:type="dxa"/>
            <w:vAlign w:val="center"/>
          </w:tcPr>
          <w:p w14:paraId="3587F727" w14:textId="17F6A4B5" w:rsidR="003833FE" w:rsidRDefault="002E5ECA"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559" w:type="dxa"/>
            <w:vAlign w:val="center"/>
          </w:tcPr>
          <w:p w14:paraId="3C216AC2" w14:textId="27B0BC0D" w:rsidR="003833FE" w:rsidRDefault="002E5ECA"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241" w:type="dxa"/>
            <w:shd w:val="clear" w:color="auto" w:fill="auto"/>
            <w:vAlign w:val="center"/>
          </w:tcPr>
          <w:p w14:paraId="69097B47" w14:textId="58167739" w:rsidR="003833FE" w:rsidRPr="00724386" w:rsidRDefault="002E5ECA"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94,1</w:t>
            </w:r>
          </w:p>
        </w:tc>
      </w:tr>
      <w:tr w:rsidR="00933295" w14:paraId="3BD914C0" w14:textId="77777777" w:rsidTr="005A1802">
        <w:trPr>
          <w:trHeight w:val="240"/>
        </w:trPr>
        <w:tc>
          <w:tcPr>
            <w:tcW w:w="534" w:type="dxa"/>
          </w:tcPr>
          <w:p w14:paraId="2DB2868F" w14:textId="77777777" w:rsidR="00933295" w:rsidRDefault="00933295" w:rsidP="00933295">
            <w:pPr>
              <w:spacing w:after="0" w:line="240" w:lineRule="auto"/>
              <w:jc w:val="center"/>
              <w:rPr>
                <w:rFonts w:ascii="Times New Roman" w:hAnsi="Times New Roman" w:cs="Times New Roman"/>
              </w:rPr>
            </w:pPr>
            <w:r w:rsidRPr="0003707B">
              <w:rPr>
                <w:rFonts w:ascii="Times New Roman" w:hAnsi="Times New Roman" w:cs="Times New Roman"/>
                <w:sz w:val="24"/>
                <w:szCs w:val="24"/>
              </w:rPr>
              <w:t>21</w:t>
            </w:r>
          </w:p>
        </w:tc>
        <w:tc>
          <w:tcPr>
            <w:tcW w:w="4110" w:type="dxa"/>
            <w:tcBorders>
              <w:top w:val="nil"/>
              <w:left w:val="single" w:sz="4" w:space="0" w:color="auto"/>
              <w:bottom w:val="single" w:sz="4" w:space="0" w:color="auto"/>
              <w:right w:val="single" w:sz="4" w:space="0" w:color="auto"/>
            </w:tcBorders>
            <w:shd w:val="clear" w:color="auto" w:fill="auto"/>
            <w:vAlign w:val="center"/>
          </w:tcPr>
          <w:p w14:paraId="34E0DE43" w14:textId="77777777" w:rsidR="00933295" w:rsidRPr="00663F9D" w:rsidRDefault="00933295" w:rsidP="00933295">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Сказка</w:t>
            </w:r>
            <w:r>
              <w:rPr>
                <w:rFonts w:ascii="Times New Roman" w:hAnsi="Times New Roman" w:cs="Times New Roman"/>
                <w:sz w:val="24"/>
                <w:szCs w:val="24"/>
              </w:rPr>
              <w:t>»</w:t>
            </w:r>
          </w:p>
        </w:tc>
        <w:tc>
          <w:tcPr>
            <w:tcW w:w="2127" w:type="dxa"/>
            <w:vAlign w:val="center"/>
          </w:tcPr>
          <w:p w14:paraId="31BB80AA" w14:textId="5589E51F" w:rsidR="00933295" w:rsidRDefault="00933295" w:rsidP="0093329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559" w:type="dxa"/>
            <w:vAlign w:val="center"/>
          </w:tcPr>
          <w:p w14:paraId="0143C8D0" w14:textId="2627A829" w:rsidR="00933295" w:rsidRDefault="00933295" w:rsidP="0093329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241" w:type="dxa"/>
            <w:shd w:val="clear" w:color="auto" w:fill="auto"/>
            <w:vAlign w:val="center"/>
          </w:tcPr>
          <w:p w14:paraId="207B78E1" w14:textId="5A6AF4D3" w:rsidR="00933295" w:rsidRPr="00724386" w:rsidRDefault="00933295" w:rsidP="00933295">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14:paraId="3D2C5F37" w14:textId="77777777" w:rsidTr="005A1802">
        <w:trPr>
          <w:trHeight w:val="240"/>
        </w:trPr>
        <w:tc>
          <w:tcPr>
            <w:tcW w:w="534" w:type="dxa"/>
          </w:tcPr>
          <w:p w14:paraId="11FDD3E5" w14:textId="77777777" w:rsidR="003833FE" w:rsidRDefault="003833FE" w:rsidP="005A1802">
            <w:pPr>
              <w:spacing w:after="0" w:line="240" w:lineRule="auto"/>
              <w:jc w:val="center"/>
              <w:rPr>
                <w:rFonts w:ascii="Times New Roman" w:hAnsi="Times New Roman" w:cs="Times New Roman"/>
              </w:rPr>
            </w:pPr>
            <w:r w:rsidRPr="0003707B">
              <w:rPr>
                <w:rFonts w:ascii="Times New Roman" w:hAnsi="Times New Roman" w:cs="Times New Roman"/>
                <w:sz w:val="24"/>
                <w:szCs w:val="24"/>
              </w:rPr>
              <w:t>22</w:t>
            </w:r>
          </w:p>
        </w:tc>
        <w:tc>
          <w:tcPr>
            <w:tcW w:w="4110" w:type="dxa"/>
            <w:tcBorders>
              <w:top w:val="nil"/>
              <w:left w:val="single" w:sz="4" w:space="0" w:color="auto"/>
              <w:bottom w:val="single" w:sz="4" w:space="0" w:color="auto"/>
              <w:right w:val="single" w:sz="4" w:space="0" w:color="auto"/>
            </w:tcBorders>
            <w:shd w:val="clear" w:color="auto" w:fill="auto"/>
            <w:vAlign w:val="center"/>
          </w:tcPr>
          <w:p w14:paraId="51B6B495" w14:textId="77777777" w:rsidR="003833FE" w:rsidRPr="00663F9D" w:rsidRDefault="003833FE" w:rsidP="005A1802">
            <w:pPr>
              <w:spacing w:after="0" w:line="240" w:lineRule="auto"/>
              <w:jc w:val="center"/>
              <w:rPr>
                <w:rFonts w:ascii="Times New Roman" w:hAnsi="Times New Roman" w:cs="Times New Roman"/>
                <w:sz w:val="24"/>
                <w:szCs w:val="24"/>
              </w:rPr>
            </w:pPr>
            <w:r w:rsidRPr="00401341">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401341">
              <w:rPr>
                <w:rFonts w:ascii="Times New Roman" w:hAnsi="Times New Roman" w:cs="Times New Roman"/>
                <w:sz w:val="24"/>
                <w:szCs w:val="24"/>
              </w:rPr>
              <w:t>Светлячок</w:t>
            </w:r>
            <w:r>
              <w:rPr>
                <w:rFonts w:ascii="Times New Roman" w:hAnsi="Times New Roman" w:cs="Times New Roman"/>
                <w:sz w:val="24"/>
                <w:szCs w:val="24"/>
              </w:rPr>
              <w:t>»</w:t>
            </w:r>
          </w:p>
        </w:tc>
        <w:tc>
          <w:tcPr>
            <w:tcW w:w="2127" w:type="dxa"/>
            <w:vAlign w:val="center"/>
          </w:tcPr>
          <w:p w14:paraId="693AA167" w14:textId="585A7604" w:rsidR="003833FE" w:rsidRDefault="00933295"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559" w:type="dxa"/>
            <w:vAlign w:val="center"/>
          </w:tcPr>
          <w:p w14:paraId="094ECE21" w14:textId="239B549B" w:rsidR="003833FE" w:rsidRDefault="00933295"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241" w:type="dxa"/>
            <w:shd w:val="clear" w:color="auto" w:fill="auto"/>
            <w:vAlign w:val="center"/>
          </w:tcPr>
          <w:p w14:paraId="2F467612" w14:textId="03F99A1B" w:rsidR="003833FE" w:rsidRPr="00724386" w:rsidRDefault="00933295"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14:paraId="28E964B5" w14:textId="77777777" w:rsidTr="005A1802">
        <w:trPr>
          <w:trHeight w:val="240"/>
        </w:trPr>
        <w:tc>
          <w:tcPr>
            <w:tcW w:w="534" w:type="dxa"/>
          </w:tcPr>
          <w:p w14:paraId="6A4D902D" w14:textId="77777777" w:rsidR="003833FE" w:rsidRDefault="003833FE" w:rsidP="005A1802">
            <w:pPr>
              <w:spacing w:after="0" w:line="240" w:lineRule="auto"/>
              <w:jc w:val="center"/>
              <w:rPr>
                <w:rFonts w:ascii="Times New Roman" w:hAnsi="Times New Roman" w:cs="Times New Roman"/>
              </w:rPr>
            </w:pPr>
            <w:r w:rsidRPr="0003707B">
              <w:rPr>
                <w:rFonts w:ascii="Times New Roman" w:hAnsi="Times New Roman" w:cs="Times New Roman"/>
                <w:sz w:val="24"/>
                <w:szCs w:val="24"/>
              </w:rPr>
              <w:t>23</w:t>
            </w:r>
          </w:p>
        </w:tc>
        <w:tc>
          <w:tcPr>
            <w:tcW w:w="4110" w:type="dxa"/>
            <w:tcBorders>
              <w:top w:val="nil"/>
              <w:left w:val="single" w:sz="4" w:space="0" w:color="auto"/>
              <w:bottom w:val="single" w:sz="4" w:space="0" w:color="auto"/>
              <w:right w:val="single" w:sz="4" w:space="0" w:color="auto"/>
            </w:tcBorders>
            <w:shd w:val="clear" w:color="auto" w:fill="auto"/>
            <w:vAlign w:val="center"/>
          </w:tcPr>
          <w:p w14:paraId="3CA10E53" w14:textId="77777777" w:rsidR="003833FE" w:rsidRPr="00663F9D" w:rsidRDefault="003833FE" w:rsidP="005A1802">
            <w:pPr>
              <w:spacing w:after="0" w:line="240" w:lineRule="auto"/>
              <w:jc w:val="center"/>
              <w:rPr>
                <w:rFonts w:ascii="Times New Roman" w:hAnsi="Times New Roman" w:cs="Times New Roman"/>
                <w:sz w:val="24"/>
                <w:szCs w:val="24"/>
              </w:rPr>
            </w:pPr>
            <w:r w:rsidRPr="00401341">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401341">
              <w:rPr>
                <w:rFonts w:ascii="Times New Roman" w:hAnsi="Times New Roman" w:cs="Times New Roman"/>
                <w:sz w:val="24"/>
                <w:szCs w:val="24"/>
              </w:rPr>
              <w:t>Солнышко</w:t>
            </w:r>
            <w:r>
              <w:rPr>
                <w:rFonts w:ascii="Times New Roman" w:hAnsi="Times New Roman" w:cs="Times New Roman"/>
                <w:sz w:val="24"/>
                <w:szCs w:val="24"/>
              </w:rPr>
              <w:t>»</w:t>
            </w:r>
          </w:p>
        </w:tc>
        <w:tc>
          <w:tcPr>
            <w:tcW w:w="2127" w:type="dxa"/>
            <w:vAlign w:val="center"/>
          </w:tcPr>
          <w:p w14:paraId="09AF6949" w14:textId="2B89EA58" w:rsidR="003833FE" w:rsidRDefault="00AF5079"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559" w:type="dxa"/>
            <w:vAlign w:val="center"/>
          </w:tcPr>
          <w:p w14:paraId="2966D4E9" w14:textId="6669A83C" w:rsidR="003833FE" w:rsidRDefault="00AF5079"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1241" w:type="dxa"/>
            <w:shd w:val="clear" w:color="auto" w:fill="auto"/>
            <w:vAlign w:val="center"/>
          </w:tcPr>
          <w:p w14:paraId="6902BBBE" w14:textId="735FB1D9" w:rsidR="003833FE" w:rsidRPr="00724386" w:rsidRDefault="00AF5079"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87</w:t>
            </w:r>
          </w:p>
        </w:tc>
      </w:tr>
      <w:tr w:rsidR="003833FE" w14:paraId="02E68402" w14:textId="77777777" w:rsidTr="005A1802">
        <w:trPr>
          <w:trHeight w:val="240"/>
        </w:trPr>
        <w:tc>
          <w:tcPr>
            <w:tcW w:w="534" w:type="dxa"/>
          </w:tcPr>
          <w:p w14:paraId="1CC930D3" w14:textId="77777777" w:rsidR="003833FE" w:rsidRDefault="003833FE" w:rsidP="005A1802">
            <w:pPr>
              <w:spacing w:after="0" w:line="240" w:lineRule="auto"/>
              <w:jc w:val="center"/>
              <w:rPr>
                <w:rFonts w:ascii="Times New Roman" w:hAnsi="Times New Roman" w:cs="Times New Roman"/>
              </w:rPr>
            </w:pPr>
            <w:r w:rsidRPr="0003707B">
              <w:rPr>
                <w:rFonts w:ascii="Times New Roman" w:hAnsi="Times New Roman" w:cs="Times New Roman"/>
                <w:sz w:val="24"/>
                <w:szCs w:val="24"/>
              </w:rPr>
              <w:t>24</w:t>
            </w:r>
          </w:p>
        </w:tc>
        <w:tc>
          <w:tcPr>
            <w:tcW w:w="4110" w:type="dxa"/>
            <w:tcBorders>
              <w:top w:val="nil"/>
              <w:left w:val="single" w:sz="4" w:space="0" w:color="auto"/>
              <w:bottom w:val="single" w:sz="4" w:space="0" w:color="auto"/>
              <w:right w:val="single" w:sz="4" w:space="0" w:color="auto"/>
            </w:tcBorders>
            <w:shd w:val="clear" w:color="auto" w:fill="auto"/>
            <w:vAlign w:val="center"/>
          </w:tcPr>
          <w:p w14:paraId="6D62C38D" w14:textId="77777777" w:rsidR="003833FE" w:rsidRPr="00663F9D" w:rsidRDefault="003833FE" w:rsidP="005A1802">
            <w:pPr>
              <w:spacing w:after="0" w:line="240" w:lineRule="auto"/>
              <w:jc w:val="center"/>
              <w:rPr>
                <w:rFonts w:ascii="Times New Roman" w:hAnsi="Times New Roman" w:cs="Times New Roman"/>
                <w:sz w:val="24"/>
                <w:szCs w:val="24"/>
              </w:rPr>
            </w:pPr>
            <w:r w:rsidRPr="00401341">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401341">
              <w:rPr>
                <w:rFonts w:ascii="Times New Roman" w:hAnsi="Times New Roman" w:cs="Times New Roman"/>
                <w:sz w:val="24"/>
                <w:szCs w:val="24"/>
              </w:rPr>
              <w:t>Ромашка</w:t>
            </w:r>
            <w:r>
              <w:rPr>
                <w:rFonts w:ascii="Times New Roman" w:hAnsi="Times New Roman" w:cs="Times New Roman"/>
                <w:sz w:val="24"/>
                <w:szCs w:val="24"/>
              </w:rPr>
              <w:t>»</w:t>
            </w:r>
          </w:p>
        </w:tc>
        <w:tc>
          <w:tcPr>
            <w:tcW w:w="2127" w:type="dxa"/>
            <w:vAlign w:val="center"/>
          </w:tcPr>
          <w:p w14:paraId="00F4DB35" w14:textId="513501F0" w:rsidR="003833FE" w:rsidRDefault="005C0396"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559" w:type="dxa"/>
            <w:vAlign w:val="center"/>
          </w:tcPr>
          <w:p w14:paraId="4C8A31C8" w14:textId="5F0ACA20" w:rsidR="003833FE" w:rsidRDefault="005C0396"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241" w:type="dxa"/>
            <w:shd w:val="clear" w:color="auto" w:fill="auto"/>
            <w:vAlign w:val="center"/>
          </w:tcPr>
          <w:p w14:paraId="6CA4A1F7" w14:textId="11785233" w:rsidR="003833FE" w:rsidRPr="00724386" w:rsidRDefault="005C0396"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14:paraId="581CA409" w14:textId="77777777" w:rsidTr="005A1802">
        <w:trPr>
          <w:trHeight w:val="240"/>
        </w:trPr>
        <w:tc>
          <w:tcPr>
            <w:tcW w:w="534" w:type="dxa"/>
          </w:tcPr>
          <w:p w14:paraId="6062FD31" w14:textId="77777777" w:rsidR="003833FE" w:rsidRDefault="003833FE" w:rsidP="005A1802">
            <w:pPr>
              <w:spacing w:after="0" w:line="240" w:lineRule="auto"/>
              <w:jc w:val="center"/>
              <w:rPr>
                <w:rFonts w:ascii="Times New Roman" w:hAnsi="Times New Roman" w:cs="Times New Roman"/>
              </w:rPr>
            </w:pPr>
            <w:r w:rsidRPr="0003707B">
              <w:rPr>
                <w:rFonts w:ascii="Times New Roman" w:hAnsi="Times New Roman" w:cs="Times New Roman"/>
                <w:sz w:val="24"/>
                <w:szCs w:val="24"/>
              </w:rPr>
              <w:t>25</w:t>
            </w:r>
          </w:p>
        </w:tc>
        <w:tc>
          <w:tcPr>
            <w:tcW w:w="4110" w:type="dxa"/>
            <w:tcBorders>
              <w:top w:val="nil"/>
              <w:left w:val="single" w:sz="4" w:space="0" w:color="auto"/>
              <w:bottom w:val="single" w:sz="4" w:space="0" w:color="auto"/>
              <w:right w:val="single" w:sz="4" w:space="0" w:color="auto"/>
            </w:tcBorders>
            <w:shd w:val="clear" w:color="auto" w:fill="auto"/>
            <w:vAlign w:val="center"/>
          </w:tcPr>
          <w:p w14:paraId="5098310C" w14:textId="77777777" w:rsidR="003833FE" w:rsidRPr="00663F9D" w:rsidRDefault="003833FE" w:rsidP="005A1802">
            <w:pPr>
              <w:spacing w:after="0" w:line="240" w:lineRule="auto"/>
              <w:jc w:val="center"/>
              <w:rPr>
                <w:rFonts w:ascii="Times New Roman" w:hAnsi="Times New Roman" w:cs="Times New Roman"/>
                <w:sz w:val="24"/>
                <w:szCs w:val="24"/>
              </w:rPr>
            </w:pPr>
            <w:r w:rsidRPr="00401341">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401341">
              <w:rPr>
                <w:rFonts w:ascii="Times New Roman" w:hAnsi="Times New Roman" w:cs="Times New Roman"/>
                <w:sz w:val="24"/>
                <w:szCs w:val="24"/>
              </w:rPr>
              <w:t>Колокольчик</w:t>
            </w:r>
            <w:r>
              <w:rPr>
                <w:rFonts w:ascii="Times New Roman" w:hAnsi="Times New Roman" w:cs="Times New Roman"/>
                <w:sz w:val="24"/>
                <w:szCs w:val="24"/>
              </w:rPr>
              <w:t>»</w:t>
            </w:r>
          </w:p>
        </w:tc>
        <w:tc>
          <w:tcPr>
            <w:tcW w:w="2127" w:type="dxa"/>
            <w:vAlign w:val="center"/>
          </w:tcPr>
          <w:p w14:paraId="799E6795" w14:textId="4CF4F767" w:rsidR="003833FE" w:rsidRDefault="005C0396"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559" w:type="dxa"/>
            <w:vAlign w:val="center"/>
          </w:tcPr>
          <w:p w14:paraId="4CF8B13F" w14:textId="39A749D6" w:rsidR="003833FE" w:rsidRDefault="005C0396"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241" w:type="dxa"/>
            <w:shd w:val="clear" w:color="auto" w:fill="auto"/>
            <w:vAlign w:val="center"/>
          </w:tcPr>
          <w:p w14:paraId="7BB489F0" w14:textId="5F0FF2C5" w:rsidR="003833FE" w:rsidRPr="00724386" w:rsidRDefault="005C0396"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80</w:t>
            </w:r>
          </w:p>
        </w:tc>
      </w:tr>
    </w:tbl>
    <w:p w14:paraId="12198D47" w14:textId="77777777" w:rsidR="009B1DC6" w:rsidRDefault="009B1DC6">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14:paraId="554DEE2E" w14:textId="77777777" w:rsidR="00177DDF" w:rsidRPr="004312BC" w:rsidRDefault="00177DDF" w:rsidP="00177DDF">
      <w:pPr>
        <w:spacing w:after="0" w:line="360" w:lineRule="auto"/>
        <w:ind w:firstLine="708"/>
        <w:jc w:val="both"/>
        <w:rPr>
          <w:rFonts w:ascii="Times New Roman" w:hAnsi="Times New Roman" w:cs="Times New Roman"/>
          <w:i/>
          <w:sz w:val="28"/>
          <w:szCs w:val="28"/>
        </w:rPr>
      </w:pPr>
      <w:r w:rsidRPr="004312BC">
        <w:rPr>
          <w:rFonts w:ascii="Times New Roman" w:hAnsi="Times New Roman" w:cs="Times New Roman"/>
          <w:i/>
          <w:sz w:val="28"/>
          <w:szCs w:val="28"/>
        </w:rPr>
        <w:lastRenderedPageBreak/>
        <w:t xml:space="preserve">5.3 Доля </w:t>
      </w:r>
      <w:r>
        <w:rPr>
          <w:rFonts w:ascii="Times New Roman" w:hAnsi="Times New Roman" w:cs="Times New Roman"/>
          <w:i/>
          <w:sz w:val="28"/>
          <w:szCs w:val="28"/>
        </w:rPr>
        <w:t>респондентов</w:t>
      </w:r>
      <w:r w:rsidRPr="004312BC">
        <w:rPr>
          <w:rFonts w:ascii="Times New Roman" w:hAnsi="Times New Roman" w:cs="Times New Roman"/>
          <w:i/>
          <w:sz w:val="28"/>
          <w:szCs w:val="28"/>
        </w:rPr>
        <w:t xml:space="preserve">, удовлетворенных в целом условиями </w:t>
      </w:r>
      <w:r>
        <w:rPr>
          <w:rFonts w:ascii="Times New Roman" w:hAnsi="Times New Roman" w:cs="Times New Roman"/>
          <w:i/>
          <w:sz w:val="28"/>
          <w:szCs w:val="28"/>
        </w:rPr>
        <w:t>осуществления образовательной деятельности</w:t>
      </w:r>
      <w:r w:rsidRPr="004312BC">
        <w:rPr>
          <w:rFonts w:ascii="Times New Roman" w:hAnsi="Times New Roman" w:cs="Times New Roman"/>
          <w:i/>
          <w:sz w:val="28"/>
          <w:szCs w:val="28"/>
        </w:rPr>
        <w:t xml:space="preserve"> в организации.</w:t>
      </w:r>
    </w:p>
    <w:p w14:paraId="29B74B41" w14:textId="77777777" w:rsidR="00177DDF" w:rsidRDefault="00177DDF" w:rsidP="00177DD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родителей и обучающихся.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xml:space="preserve">. </w:t>
      </w:r>
    </w:p>
    <w:p w14:paraId="5760F23F" w14:textId="77777777" w:rsidR="00E51E09" w:rsidRPr="00A23729" w:rsidRDefault="00E51E09" w:rsidP="00C175D9">
      <w:pPr>
        <w:spacing w:after="0" w:line="360" w:lineRule="auto"/>
        <w:jc w:val="center"/>
        <w:rPr>
          <w:rFonts w:ascii="Times New Roman" w:hAnsi="Times New Roman" w:cs="Times New Roman"/>
          <w:sz w:val="28"/>
          <w:szCs w:val="28"/>
          <w:lang w:val="en-US"/>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15</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5.3</w:t>
      </w:r>
    </w:p>
    <w:p w14:paraId="3A0D6756" w14:textId="731BC758" w:rsidR="00605D89" w:rsidRDefault="00605D89">
      <w:pPr>
        <w:spacing w:after="160" w:line="259" w:lineRule="auto"/>
        <w:rPr>
          <w:rFonts w:ascii="Times New Roman" w:hAnsi="Times New Roman" w:cs="Times New Roman"/>
          <w:sz w:val="28"/>
          <w:szCs w:val="28"/>
        </w:rPr>
      </w:pPr>
    </w:p>
    <w:tbl>
      <w:tblPr>
        <w:tblStyle w:val="af"/>
        <w:tblW w:w="0" w:type="auto"/>
        <w:tblLayout w:type="fixed"/>
        <w:tblLook w:val="04A0" w:firstRow="1" w:lastRow="0" w:firstColumn="1" w:lastColumn="0" w:noHBand="0" w:noVBand="1"/>
      </w:tblPr>
      <w:tblGrid>
        <w:gridCol w:w="534"/>
        <w:gridCol w:w="4110"/>
        <w:gridCol w:w="2127"/>
        <w:gridCol w:w="1559"/>
        <w:gridCol w:w="1241"/>
      </w:tblGrid>
      <w:tr w:rsidR="003833FE" w14:paraId="53B175E9" w14:textId="77777777" w:rsidTr="005A1802">
        <w:trPr>
          <w:cantSplit/>
          <w:trHeight w:val="214"/>
          <w:tblHeader/>
        </w:trPr>
        <w:tc>
          <w:tcPr>
            <w:tcW w:w="534" w:type="dxa"/>
            <w:vAlign w:val="center"/>
          </w:tcPr>
          <w:p w14:paraId="3EB79CAA" w14:textId="77777777" w:rsidR="003833FE" w:rsidRPr="00876E2D" w:rsidRDefault="003833FE" w:rsidP="005A180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4110" w:type="dxa"/>
            <w:vAlign w:val="center"/>
          </w:tcPr>
          <w:p w14:paraId="25020B70" w14:textId="77777777" w:rsidR="003833FE" w:rsidRPr="00876E2D" w:rsidRDefault="003833FE" w:rsidP="005A1802">
            <w:pPr>
              <w:spacing w:after="0" w:line="240" w:lineRule="auto"/>
              <w:jc w:val="center"/>
              <w:rPr>
                <w:rFonts w:ascii="Times New Roman" w:hAnsi="Times New Roman" w:cs="Times New Roman"/>
                <w:sz w:val="24"/>
                <w:szCs w:val="24"/>
              </w:rPr>
            </w:pPr>
            <w:r w:rsidRPr="00876E2D">
              <w:rPr>
                <w:rFonts w:ascii="Times New Roman" w:hAnsi="Times New Roman" w:cs="Times New Roman"/>
                <w:sz w:val="24"/>
                <w:szCs w:val="24"/>
              </w:rPr>
              <w:t>Организация</w:t>
            </w:r>
          </w:p>
        </w:tc>
        <w:tc>
          <w:tcPr>
            <w:tcW w:w="2127" w:type="dxa"/>
            <w:vAlign w:val="center"/>
          </w:tcPr>
          <w:p w14:paraId="5A7D8DD2" w14:textId="77777777" w:rsidR="003833FE" w:rsidRPr="00876E2D" w:rsidRDefault="003833FE" w:rsidP="005A1802">
            <w:pPr>
              <w:pStyle w:val="12"/>
              <w:spacing w:after="0" w:line="240" w:lineRule="auto"/>
              <w:jc w:val="center"/>
              <w:rPr>
                <w:rFonts w:ascii="Times New Roman" w:hAnsi="Times New Roman" w:cs="Times New Roman"/>
              </w:rPr>
            </w:pPr>
            <w:r w:rsidRPr="00876E2D">
              <w:rPr>
                <w:rFonts w:ascii="Times New Roman" w:hAnsi="Times New Roman" w:cs="Times New Roman"/>
              </w:rPr>
              <w:t>Количество удов</w:t>
            </w:r>
            <w:r>
              <w:rPr>
                <w:rFonts w:ascii="Times New Roman" w:hAnsi="Times New Roman" w:cs="Times New Roman"/>
              </w:rPr>
              <w:t>летворен</w:t>
            </w:r>
            <w:r w:rsidRPr="00876E2D">
              <w:rPr>
                <w:rFonts w:ascii="Times New Roman" w:hAnsi="Times New Roman" w:cs="Times New Roman"/>
              </w:rPr>
              <w:t>ных</w:t>
            </w:r>
          </w:p>
        </w:tc>
        <w:tc>
          <w:tcPr>
            <w:tcW w:w="1559" w:type="dxa"/>
            <w:vAlign w:val="center"/>
          </w:tcPr>
          <w:p w14:paraId="1DB68BBB" w14:textId="77777777" w:rsidR="003833FE" w:rsidRPr="00876E2D" w:rsidRDefault="003833FE" w:rsidP="005A1802">
            <w:pPr>
              <w:pStyle w:val="12"/>
              <w:spacing w:after="0" w:line="240" w:lineRule="auto"/>
              <w:jc w:val="center"/>
              <w:rPr>
                <w:rFonts w:ascii="Times New Roman" w:hAnsi="Times New Roman" w:cs="Times New Roman"/>
              </w:rPr>
            </w:pPr>
            <w:r w:rsidRPr="00876E2D">
              <w:rPr>
                <w:rFonts w:ascii="Times New Roman" w:hAnsi="Times New Roman" w:cs="Times New Roman"/>
              </w:rPr>
              <w:t>Количество ответивших</w:t>
            </w:r>
          </w:p>
        </w:tc>
        <w:tc>
          <w:tcPr>
            <w:tcW w:w="1241" w:type="dxa"/>
            <w:vAlign w:val="center"/>
          </w:tcPr>
          <w:p w14:paraId="7F1B419F" w14:textId="77777777" w:rsidR="003833FE" w:rsidRPr="00876E2D" w:rsidRDefault="003833FE" w:rsidP="005A1802">
            <w:pPr>
              <w:pStyle w:val="12"/>
              <w:spacing w:after="0" w:line="240" w:lineRule="auto"/>
              <w:jc w:val="center"/>
              <w:rPr>
                <w:rFonts w:ascii="Times New Roman" w:hAnsi="Times New Roman" w:cs="Times New Roman"/>
              </w:rPr>
            </w:pPr>
            <w:r w:rsidRPr="00876E2D">
              <w:rPr>
                <w:rFonts w:ascii="Times New Roman" w:hAnsi="Times New Roman" w:cs="Times New Roman"/>
              </w:rPr>
              <w:t>Итоговый балл</w:t>
            </w:r>
          </w:p>
        </w:tc>
      </w:tr>
      <w:tr w:rsidR="003833FE" w14:paraId="0C028D79" w14:textId="77777777" w:rsidTr="005A1802">
        <w:trPr>
          <w:trHeight w:val="235"/>
        </w:trPr>
        <w:tc>
          <w:tcPr>
            <w:tcW w:w="534" w:type="dxa"/>
          </w:tcPr>
          <w:p w14:paraId="5A053CF1" w14:textId="77777777" w:rsidR="003833FE" w:rsidRPr="00605D89" w:rsidRDefault="003833FE" w:rsidP="005A1802">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15FFC677" w14:textId="77777777" w:rsidR="003833FE" w:rsidRPr="00410B38" w:rsidRDefault="003833FE" w:rsidP="005A1802">
            <w:pPr>
              <w:spacing w:after="0" w:line="240" w:lineRule="auto"/>
              <w:jc w:val="center"/>
              <w:rPr>
                <w:rFonts w:ascii="Times New Roman" w:hAnsi="Times New Roman" w:cs="Times New Roman"/>
                <w:szCs w:val="28"/>
                <w:highlight w:val="yellow"/>
              </w:rPr>
            </w:pPr>
            <w:r w:rsidRPr="00FE6BC3">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FE6BC3">
              <w:rPr>
                <w:rFonts w:ascii="Times New Roman" w:hAnsi="Times New Roman" w:cs="Times New Roman"/>
                <w:sz w:val="24"/>
                <w:szCs w:val="24"/>
              </w:rPr>
              <w:t>Аграфеновская</w:t>
            </w:r>
            <w:proofErr w:type="spellEnd"/>
            <w:r w:rsidRPr="00FE6BC3">
              <w:rPr>
                <w:rFonts w:ascii="Times New Roman" w:hAnsi="Times New Roman" w:cs="Times New Roman"/>
                <w:sz w:val="24"/>
                <w:szCs w:val="24"/>
              </w:rPr>
              <w:t xml:space="preserve"> СОШ</w:t>
            </w:r>
            <w:r>
              <w:rPr>
                <w:rFonts w:ascii="Times New Roman" w:hAnsi="Times New Roman" w:cs="Times New Roman"/>
                <w:sz w:val="24"/>
                <w:szCs w:val="24"/>
              </w:rPr>
              <w:t>»</w:t>
            </w:r>
          </w:p>
        </w:tc>
        <w:tc>
          <w:tcPr>
            <w:tcW w:w="2127" w:type="dxa"/>
            <w:vAlign w:val="center"/>
          </w:tcPr>
          <w:p w14:paraId="106D7FB3" w14:textId="755331B8" w:rsidR="003833FE" w:rsidRPr="003F6A6E" w:rsidRDefault="000C6A35"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84</w:t>
            </w:r>
          </w:p>
        </w:tc>
        <w:tc>
          <w:tcPr>
            <w:tcW w:w="1559" w:type="dxa"/>
            <w:vAlign w:val="center"/>
          </w:tcPr>
          <w:p w14:paraId="53C8BFE8" w14:textId="12DB0F0C" w:rsidR="003833FE" w:rsidRPr="003F6A6E" w:rsidRDefault="000C6A35"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91</w:t>
            </w:r>
          </w:p>
        </w:tc>
        <w:tc>
          <w:tcPr>
            <w:tcW w:w="1241" w:type="dxa"/>
            <w:vAlign w:val="center"/>
          </w:tcPr>
          <w:p w14:paraId="577704DE" w14:textId="1E9E8272" w:rsidR="003833FE" w:rsidRPr="003F6A6E" w:rsidRDefault="000C6A35"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92,3</w:t>
            </w:r>
          </w:p>
        </w:tc>
      </w:tr>
      <w:tr w:rsidR="003833FE" w14:paraId="6F9B9C1A" w14:textId="77777777" w:rsidTr="00A07E2B">
        <w:trPr>
          <w:trHeight w:val="240"/>
        </w:trPr>
        <w:tc>
          <w:tcPr>
            <w:tcW w:w="534" w:type="dxa"/>
            <w:vAlign w:val="center"/>
          </w:tcPr>
          <w:p w14:paraId="58F9FFBF" w14:textId="77777777" w:rsidR="003833FE" w:rsidRPr="00605D89" w:rsidRDefault="003833FE" w:rsidP="00A07E2B">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2</w:t>
            </w:r>
          </w:p>
        </w:tc>
        <w:tc>
          <w:tcPr>
            <w:tcW w:w="4110" w:type="dxa"/>
            <w:tcBorders>
              <w:top w:val="nil"/>
              <w:left w:val="single" w:sz="4" w:space="0" w:color="auto"/>
              <w:bottom w:val="single" w:sz="4" w:space="0" w:color="auto"/>
              <w:right w:val="single" w:sz="4" w:space="0" w:color="auto"/>
            </w:tcBorders>
            <w:shd w:val="clear" w:color="auto" w:fill="auto"/>
            <w:vAlign w:val="center"/>
          </w:tcPr>
          <w:p w14:paraId="09D52359" w14:textId="77777777" w:rsidR="003833FE" w:rsidRPr="00410B38" w:rsidRDefault="003833FE" w:rsidP="005A1802">
            <w:pPr>
              <w:spacing w:after="0" w:line="240" w:lineRule="auto"/>
              <w:jc w:val="center"/>
              <w:rPr>
                <w:rFonts w:ascii="Times New Roman" w:hAnsi="Times New Roman" w:cs="Times New Roman"/>
                <w:szCs w:val="28"/>
                <w:highlight w:val="yellow"/>
              </w:rPr>
            </w:pPr>
            <w:r w:rsidRPr="00FE6BC3">
              <w:rPr>
                <w:rFonts w:ascii="Times New Roman" w:hAnsi="Times New Roman" w:cs="Times New Roman"/>
                <w:sz w:val="24"/>
                <w:szCs w:val="24"/>
              </w:rPr>
              <w:t xml:space="preserve">МБОУ </w:t>
            </w:r>
            <w:r>
              <w:rPr>
                <w:rFonts w:ascii="Times New Roman" w:hAnsi="Times New Roman" w:cs="Times New Roman"/>
                <w:sz w:val="24"/>
                <w:szCs w:val="24"/>
              </w:rPr>
              <w:t>«</w:t>
            </w:r>
            <w:r w:rsidRPr="00FE6BC3">
              <w:rPr>
                <w:rFonts w:ascii="Times New Roman" w:hAnsi="Times New Roman" w:cs="Times New Roman"/>
                <w:sz w:val="24"/>
                <w:szCs w:val="24"/>
              </w:rPr>
              <w:t>Большекрепинская СОШ</w:t>
            </w:r>
            <w:r>
              <w:rPr>
                <w:rFonts w:ascii="Times New Roman" w:hAnsi="Times New Roman" w:cs="Times New Roman"/>
                <w:sz w:val="24"/>
                <w:szCs w:val="24"/>
              </w:rPr>
              <w:t>»</w:t>
            </w:r>
            <w:r w:rsidRPr="00FE6BC3">
              <w:rPr>
                <w:rFonts w:ascii="Times New Roman" w:hAnsi="Times New Roman" w:cs="Times New Roman"/>
                <w:sz w:val="24"/>
                <w:szCs w:val="24"/>
              </w:rPr>
              <w:t xml:space="preserve"> им. Героя Советского Союза Пода П.А.</w:t>
            </w:r>
          </w:p>
        </w:tc>
        <w:tc>
          <w:tcPr>
            <w:tcW w:w="2127" w:type="dxa"/>
            <w:vAlign w:val="center"/>
          </w:tcPr>
          <w:p w14:paraId="50B9C275" w14:textId="13D95FFD" w:rsidR="003833FE" w:rsidRPr="003F6A6E" w:rsidRDefault="00964F91"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117</w:t>
            </w:r>
          </w:p>
        </w:tc>
        <w:tc>
          <w:tcPr>
            <w:tcW w:w="1559" w:type="dxa"/>
            <w:vAlign w:val="center"/>
          </w:tcPr>
          <w:p w14:paraId="0165D408" w14:textId="5D455F8F" w:rsidR="003833FE" w:rsidRPr="003F6A6E" w:rsidRDefault="00964F91"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241" w:type="dxa"/>
            <w:vAlign w:val="center"/>
          </w:tcPr>
          <w:p w14:paraId="3A83DBFF" w14:textId="21D20809" w:rsidR="003833FE" w:rsidRPr="003F6A6E" w:rsidRDefault="00964F91"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98,3</w:t>
            </w:r>
          </w:p>
        </w:tc>
      </w:tr>
      <w:tr w:rsidR="003833FE" w14:paraId="45B49FA2" w14:textId="77777777" w:rsidTr="00A07E2B">
        <w:trPr>
          <w:trHeight w:val="240"/>
        </w:trPr>
        <w:tc>
          <w:tcPr>
            <w:tcW w:w="534" w:type="dxa"/>
            <w:vAlign w:val="center"/>
          </w:tcPr>
          <w:p w14:paraId="3FC08E47" w14:textId="77777777" w:rsidR="003833FE" w:rsidRPr="00605D89" w:rsidRDefault="003833FE" w:rsidP="00A07E2B">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3</w:t>
            </w:r>
          </w:p>
        </w:tc>
        <w:tc>
          <w:tcPr>
            <w:tcW w:w="4110" w:type="dxa"/>
            <w:tcBorders>
              <w:top w:val="nil"/>
              <w:left w:val="single" w:sz="4" w:space="0" w:color="auto"/>
              <w:bottom w:val="single" w:sz="4" w:space="0" w:color="auto"/>
              <w:right w:val="single" w:sz="4" w:space="0" w:color="auto"/>
            </w:tcBorders>
            <w:shd w:val="clear" w:color="auto" w:fill="auto"/>
            <w:vAlign w:val="center"/>
          </w:tcPr>
          <w:p w14:paraId="591F04F2" w14:textId="77777777" w:rsidR="003833FE" w:rsidRPr="00E67DC0" w:rsidRDefault="003833FE" w:rsidP="005A1802">
            <w:pPr>
              <w:spacing w:after="0" w:line="240" w:lineRule="auto"/>
              <w:jc w:val="center"/>
              <w:rPr>
                <w:rFonts w:ascii="Times New Roman" w:hAnsi="Times New Roman" w:cs="Times New Roman"/>
                <w:sz w:val="24"/>
                <w:szCs w:val="24"/>
              </w:rPr>
            </w:pPr>
            <w:r w:rsidRPr="00FE6BC3">
              <w:rPr>
                <w:rFonts w:ascii="Times New Roman" w:hAnsi="Times New Roman" w:cs="Times New Roman"/>
                <w:sz w:val="24"/>
                <w:szCs w:val="24"/>
              </w:rPr>
              <w:t xml:space="preserve">МБОУ </w:t>
            </w:r>
            <w:r>
              <w:rPr>
                <w:rFonts w:ascii="Times New Roman" w:hAnsi="Times New Roman" w:cs="Times New Roman"/>
                <w:sz w:val="24"/>
                <w:szCs w:val="24"/>
              </w:rPr>
              <w:t>«</w:t>
            </w:r>
            <w:r w:rsidRPr="00FE6BC3">
              <w:rPr>
                <w:rFonts w:ascii="Times New Roman" w:hAnsi="Times New Roman" w:cs="Times New Roman"/>
                <w:sz w:val="24"/>
                <w:szCs w:val="24"/>
              </w:rPr>
              <w:t>Волошинская СОШ</w:t>
            </w:r>
            <w:r>
              <w:rPr>
                <w:rFonts w:ascii="Times New Roman" w:hAnsi="Times New Roman" w:cs="Times New Roman"/>
                <w:sz w:val="24"/>
                <w:szCs w:val="24"/>
              </w:rPr>
              <w:t>»</w:t>
            </w:r>
          </w:p>
        </w:tc>
        <w:tc>
          <w:tcPr>
            <w:tcW w:w="2127" w:type="dxa"/>
            <w:vAlign w:val="center"/>
          </w:tcPr>
          <w:p w14:paraId="160D98E0" w14:textId="2A157887" w:rsidR="003833FE" w:rsidRDefault="00286A46"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94</w:t>
            </w:r>
          </w:p>
        </w:tc>
        <w:tc>
          <w:tcPr>
            <w:tcW w:w="1559" w:type="dxa"/>
            <w:vAlign w:val="center"/>
          </w:tcPr>
          <w:p w14:paraId="22AE7E80" w14:textId="49902371" w:rsidR="003833FE" w:rsidRDefault="00286A46"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97</w:t>
            </w:r>
          </w:p>
        </w:tc>
        <w:tc>
          <w:tcPr>
            <w:tcW w:w="1241" w:type="dxa"/>
            <w:vAlign w:val="center"/>
          </w:tcPr>
          <w:p w14:paraId="1B37C606" w14:textId="7E6D2659" w:rsidR="003833FE" w:rsidRDefault="00286A46"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96,9</w:t>
            </w:r>
          </w:p>
        </w:tc>
      </w:tr>
      <w:tr w:rsidR="003833FE" w14:paraId="5CE4F93A" w14:textId="77777777" w:rsidTr="00A07E2B">
        <w:trPr>
          <w:trHeight w:val="240"/>
        </w:trPr>
        <w:tc>
          <w:tcPr>
            <w:tcW w:w="534" w:type="dxa"/>
            <w:vAlign w:val="center"/>
          </w:tcPr>
          <w:p w14:paraId="3D5CE052" w14:textId="77777777" w:rsidR="003833FE" w:rsidRPr="00605D89" w:rsidRDefault="003833FE" w:rsidP="00A07E2B">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4</w:t>
            </w:r>
          </w:p>
        </w:tc>
        <w:tc>
          <w:tcPr>
            <w:tcW w:w="4110" w:type="dxa"/>
            <w:tcBorders>
              <w:top w:val="nil"/>
              <w:left w:val="single" w:sz="4" w:space="0" w:color="auto"/>
              <w:bottom w:val="single" w:sz="4" w:space="0" w:color="auto"/>
              <w:right w:val="single" w:sz="4" w:space="0" w:color="auto"/>
            </w:tcBorders>
            <w:shd w:val="clear" w:color="auto" w:fill="auto"/>
            <w:vAlign w:val="center"/>
          </w:tcPr>
          <w:p w14:paraId="2F1674CB" w14:textId="77777777" w:rsidR="003833FE" w:rsidRPr="00017B22" w:rsidRDefault="003833FE" w:rsidP="005A1802">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240029">
              <w:rPr>
                <w:rFonts w:ascii="Times New Roman" w:hAnsi="Times New Roman" w:cs="Times New Roman"/>
                <w:sz w:val="24"/>
                <w:szCs w:val="24"/>
              </w:rPr>
              <w:t>Выделянская</w:t>
            </w:r>
            <w:proofErr w:type="spellEnd"/>
            <w:r w:rsidRPr="00240029">
              <w:rPr>
                <w:rFonts w:ascii="Times New Roman" w:hAnsi="Times New Roman" w:cs="Times New Roman"/>
                <w:sz w:val="24"/>
                <w:szCs w:val="24"/>
              </w:rPr>
              <w:t xml:space="preserve"> СОШ</w:t>
            </w:r>
            <w:r>
              <w:rPr>
                <w:rFonts w:ascii="Times New Roman" w:hAnsi="Times New Roman" w:cs="Times New Roman"/>
                <w:sz w:val="24"/>
                <w:szCs w:val="24"/>
              </w:rPr>
              <w:t>»</w:t>
            </w:r>
          </w:p>
        </w:tc>
        <w:tc>
          <w:tcPr>
            <w:tcW w:w="2127" w:type="dxa"/>
            <w:vAlign w:val="center"/>
          </w:tcPr>
          <w:p w14:paraId="0B8B62C5" w14:textId="2F1CFC8C" w:rsidR="003833FE" w:rsidRDefault="004C72DD"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1559" w:type="dxa"/>
            <w:vAlign w:val="center"/>
          </w:tcPr>
          <w:p w14:paraId="7D58DCEE" w14:textId="62C8EF6E" w:rsidR="003833FE" w:rsidRDefault="004C72DD"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1241" w:type="dxa"/>
            <w:vAlign w:val="center"/>
          </w:tcPr>
          <w:p w14:paraId="55208D99" w14:textId="71F83D7B" w:rsidR="003833FE" w:rsidRDefault="004C72DD"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89,5</w:t>
            </w:r>
          </w:p>
        </w:tc>
      </w:tr>
      <w:tr w:rsidR="003833FE" w14:paraId="6EDBC3F7" w14:textId="77777777" w:rsidTr="00A07E2B">
        <w:trPr>
          <w:trHeight w:val="240"/>
        </w:trPr>
        <w:tc>
          <w:tcPr>
            <w:tcW w:w="534" w:type="dxa"/>
            <w:vAlign w:val="center"/>
          </w:tcPr>
          <w:p w14:paraId="573A0D52" w14:textId="77777777" w:rsidR="003833FE" w:rsidRPr="00605D89" w:rsidRDefault="003833FE" w:rsidP="00A07E2B">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5</w:t>
            </w:r>
          </w:p>
        </w:tc>
        <w:tc>
          <w:tcPr>
            <w:tcW w:w="4110" w:type="dxa"/>
            <w:tcBorders>
              <w:top w:val="nil"/>
              <w:left w:val="single" w:sz="4" w:space="0" w:color="auto"/>
              <w:bottom w:val="single" w:sz="4" w:space="0" w:color="auto"/>
              <w:right w:val="single" w:sz="4" w:space="0" w:color="auto"/>
            </w:tcBorders>
            <w:shd w:val="clear" w:color="auto" w:fill="auto"/>
            <w:vAlign w:val="center"/>
          </w:tcPr>
          <w:p w14:paraId="691DE82A" w14:textId="77777777" w:rsidR="003833FE" w:rsidRPr="00017B22" w:rsidRDefault="003833FE" w:rsidP="005A1802">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240029">
              <w:rPr>
                <w:rFonts w:ascii="Times New Roman" w:hAnsi="Times New Roman" w:cs="Times New Roman"/>
                <w:sz w:val="24"/>
                <w:szCs w:val="24"/>
              </w:rPr>
              <w:t>Дарьевская</w:t>
            </w:r>
            <w:proofErr w:type="spellEnd"/>
            <w:r w:rsidRPr="00240029">
              <w:rPr>
                <w:rFonts w:ascii="Times New Roman" w:hAnsi="Times New Roman" w:cs="Times New Roman"/>
                <w:sz w:val="24"/>
                <w:szCs w:val="24"/>
              </w:rPr>
              <w:t xml:space="preserve"> СОШ</w:t>
            </w:r>
            <w:r>
              <w:rPr>
                <w:rFonts w:ascii="Times New Roman" w:hAnsi="Times New Roman" w:cs="Times New Roman"/>
                <w:sz w:val="24"/>
                <w:szCs w:val="24"/>
              </w:rPr>
              <w:t>»</w:t>
            </w:r>
          </w:p>
        </w:tc>
        <w:tc>
          <w:tcPr>
            <w:tcW w:w="2127" w:type="dxa"/>
            <w:vAlign w:val="center"/>
          </w:tcPr>
          <w:p w14:paraId="3B608A3F" w14:textId="5941B065" w:rsidR="003833FE" w:rsidRDefault="004C72DD"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56</w:t>
            </w:r>
          </w:p>
        </w:tc>
        <w:tc>
          <w:tcPr>
            <w:tcW w:w="1559" w:type="dxa"/>
            <w:vAlign w:val="center"/>
          </w:tcPr>
          <w:p w14:paraId="01A45773" w14:textId="7F1FF01C" w:rsidR="003833FE" w:rsidRDefault="004C72DD"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241" w:type="dxa"/>
            <w:vAlign w:val="center"/>
          </w:tcPr>
          <w:p w14:paraId="18BB91F9" w14:textId="61A7218C" w:rsidR="003833FE" w:rsidRDefault="004C72DD"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93,3</w:t>
            </w:r>
          </w:p>
        </w:tc>
      </w:tr>
      <w:tr w:rsidR="003833FE" w14:paraId="6DB900D7" w14:textId="77777777" w:rsidTr="00A07E2B">
        <w:trPr>
          <w:trHeight w:val="240"/>
        </w:trPr>
        <w:tc>
          <w:tcPr>
            <w:tcW w:w="534" w:type="dxa"/>
            <w:vAlign w:val="center"/>
          </w:tcPr>
          <w:p w14:paraId="7FF9BD25" w14:textId="77777777" w:rsidR="003833FE" w:rsidRPr="00605D89" w:rsidRDefault="003833FE" w:rsidP="00A07E2B">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6</w:t>
            </w:r>
          </w:p>
        </w:tc>
        <w:tc>
          <w:tcPr>
            <w:tcW w:w="4110" w:type="dxa"/>
            <w:tcBorders>
              <w:top w:val="nil"/>
              <w:left w:val="single" w:sz="4" w:space="0" w:color="auto"/>
              <w:bottom w:val="single" w:sz="4" w:space="0" w:color="auto"/>
              <w:right w:val="single" w:sz="4" w:space="0" w:color="auto"/>
            </w:tcBorders>
            <w:shd w:val="clear" w:color="auto" w:fill="auto"/>
            <w:vAlign w:val="center"/>
          </w:tcPr>
          <w:p w14:paraId="2ADA37F1" w14:textId="77777777" w:rsidR="003833FE" w:rsidRPr="00017B22" w:rsidRDefault="003833FE" w:rsidP="005A1802">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r w:rsidRPr="00240029">
              <w:rPr>
                <w:rFonts w:ascii="Times New Roman" w:hAnsi="Times New Roman" w:cs="Times New Roman"/>
                <w:sz w:val="24"/>
                <w:szCs w:val="24"/>
              </w:rPr>
              <w:t>Кутейниковская СОШ</w:t>
            </w:r>
            <w:r>
              <w:rPr>
                <w:rFonts w:ascii="Times New Roman" w:hAnsi="Times New Roman" w:cs="Times New Roman"/>
                <w:sz w:val="24"/>
                <w:szCs w:val="24"/>
              </w:rPr>
              <w:t>»</w:t>
            </w:r>
          </w:p>
        </w:tc>
        <w:tc>
          <w:tcPr>
            <w:tcW w:w="2127" w:type="dxa"/>
            <w:vAlign w:val="center"/>
          </w:tcPr>
          <w:p w14:paraId="10A0EA00" w14:textId="292AFDE7" w:rsidR="003833FE" w:rsidRDefault="001E61AC"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69</w:t>
            </w:r>
          </w:p>
        </w:tc>
        <w:tc>
          <w:tcPr>
            <w:tcW w:w="1559" w:type="dxa"/>
            <w:vAlign w:val="center"/>
          </w:tcPr>
          <w:p w14:paraId="083DC67D" w14:textId="57401F4E" w:rsidR="003833FE" w:rsidRDefault="001E61AC"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72</w:t>
            </w:r>
          </w:p>
        </w:tc>
        <w:tc>
          <w:tcPr>
            <w:tcW w:w="1241" w:type="dxa"/>
            <w:vAlign w:val="center"/>
          </w:tcPr>
          <w:p w14:paraId="44F45DA3" w14:textId="58F4E0C3" w:rsidR="003833FE" w:rsidRDefault="001E61AC"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95,8</w:t>
            </w:r>
          </w:p>
        </w:tc>
      </w:tr>
      <w:tr w:rsidR="003833FE" w14:paraId="1DF62BB9" w14:textId="77777777" w:rsidTr="00A07E2B">
        <w:trPr>
          <w:trHeight w:val="240"/>
        </w:trPr>
        <w:tc>
          <w:tcPr>
            <w:tcW w:w="534" w:type="dxa"/>
            <w:vAlign w:val="center"/>
          </w:tcPr>
          <w:p w14:paraId="6D623502" w14:textId="77777777" w:rsidR="003833FE" w:rsidRPr="00605D89" w:rsidRDefault="003833FE" w:rsidP="00A07E2B">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7</w:t>
            </w:r>
          </w:p>
        </w:tc>
        <w:tc>
          <w:tcPr>
            <w:tcW w:w="4110" w:type="dxa"/>
            <w:tcBorders>
              <w:top w:val="nil"/>
              <w:left w:val="single" w:sz="4" w:space="0" w:color="auto"/>
              <w:bottom w:val="single" w:sz="4" w:space="0" w:color="auto"/>
              <w:right w:val="single" w:sz="4" w:space="0" w:color="auto"/>
            </w:tcBorders>
            <w:shd w:val="clear" w:color="auto" w:fill="auto"/>
            <w:vAlign w:val="center"/>
          </w:tcPr>
          <w:p w14:paraId="6B988622" w14:textId="77777777" w:rsidR="003833FE" w:rsidRPr="00017B22" w:rsidRDefault="003833FE" w:rsidP="005A1802">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240029">
              <w:rPr>
                <w:rFonts w:ascii="Times New Roman" w:hAnsi="Times New Roman" w:cs="Times New Roman"/>
                <w:sz w:val="24"/>
                <w:szCs w:val="24"/>
              </w:rPr>
              <w:t>Болдыревская</w:t>
            </w:r>
            <w:proofErr w:type="spellEnd"/>
            <w:r w:rsidRPr="00240029">
              <w:rPr>
                <w:rFonts w:ascii="Times New Roman" w:hAnsi="Times New Roman" w:cs="Times New Roman"/>
                <w:sz w:val="24"/>
                <w:szCs w:val="24"/>
              </w:rPr>
              <w:t xml:space="preserve"> ООШ</w:t>
            </w:r>
            <w:r>
              <w:rPr>
                <w:rFonts w:ascii="Times New Roman" w:hAnsi="Times New Roman" w:cs="Times New Roman"/>
                <w:sz w:val="24"/>
                <w:szCs w:val="24"/>
              </w:rPr>
              <w:t>»</w:t>
            </w:r>
          </w:p>
        </w:tc>
        <w:tc>
          <w:tcPr>
            <w:tcW w:w="2127" w:type="dxa"/>
            <w:vAlign w:val="center"/>
          </w:tcPr>
          <w:p w14:paraId="555EC2A8" w14:textId="6137808F" w:rsidR="003833FE" w:rsidRDefault="001E61AC"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46</w:t>
            </w:r>
          </w:p>
        </w:tc>
        <w:tc>
          <w:tcPr>
            <w:tcW w:w="1559" w:type="dxa"/>
            <w:vAlign w:val="center"/>
          </w:tcPr>
          <w:p w14:paraId="2F5E8E0F" w14:textId="5C9DF225" w:rsidR="003833FE" w:rsidRDefault="001E61AC"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1241" w:type="dxa"/>
            <w:vAlign w:val="center"/>
          </w:tcPr>
          <w:p w14:paraId="597CA5EC" w14:textId="11E67B7D" w:rsidR="003833FE" w:rsidRDefault="001E61AC"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92</w:t>
            </w:r>
          </w:p>
        </w:tc>
      </w:tr>
      <w:tr w:rsidR="003833FE" w14:paraId="039AF518" w14:textId="77777777" w:rsidTr="00A07E2B">
        <w:trPr>
          <w:trHeight w:val="240"/>
        </w:trPr>
        <w:tc>
          <w:tcPr>
            <w:tcW w:w="534" w:type="dxa"/>
            <w:vAlign w:val="center"/>
          </w:tcPr>
          <w:p w14:paraId="07F81BA5" w14:textId="77777777" w:rsidR="003833FE" w:rsidRPr="00605D89" w:rsidRDefault="003833FE" w:rsidP="00A07E2B">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8</w:t>
            </w:r>
          </w:p>
        </w:tc>
        <w:tc>
          <w:tcPr>
            <w:tcW w:w="4110" w:type="dxa"/>
            <w:tcBorders>
              <w:top w:val="nil"/>
              <w:left w:val="single" w:sz="4" w:space="0" w:color="auto"/>
              <w:bottom w:val="single" w:sz="4" w:space="0" w:color="auto"/>
              <w:right w:val="single" w:sz="4" w:space="0" w:color="auto"/>
            </w:tcBorders>
            <w:shd w:val="clear" w:color="auto" w:fill="auto"/>
            <w:vAlign w:val="center"/>
          </w:tcPr>
          <w:p w14:paraId="54494EB3" w14:textId="77777777" w:rsidR="003833FE" w:rsidRPr="00017B22" w:rsidRDefault="003833FE" w:rsidP="005A1802">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МБОУ</w:t>
            </w:r>
            <w:r>
              <w:rPr>
                <w:rFonts w:ascii="Times New Roman" w:hAnsi="Times New Roman" w:cs="Times New Roman"/>
                <w:sz w:val="24"/>
                <w:szCs w:val="24"/>
              </w:rPr>
              <w:t xml:space="preserve"> «</w:t>
            </w:r>
            <w:r w:rsidRPr="00240029">
              <w:rPr>
                <w:rFonts w:ascii="Times New Roman" w:hAnsi="Times New Roman" w:cs="Times New Roman"/>
                <w:sz w:val="24"/>
                <w:szCs w:val="24"/>
              </w:rPr>
              <w:t>Генеральская ООШ</w:t>
            </w:r>
            <w:r>
              <w:rPr>
                <w:rFonts w:ascii="Times New Roman" w:hAnsi="Times New Roman" w:cs="Times New Roman"/>
                <w:sz w:val="24"/>
                <w:szCs w:val="24"/>
              </w:rPr>
              <w:t>»</w:t>
            </w:r>
          </w:p>
        </w:tc>
        <w:tc>
          <w:tcPr>
            <w:tcW w:w="2127" w:type="dxa"/>
            <w:vAlign w:val="center"/>
          </w:tcPr>
          <w:p w14:paraId="1B5D06FD" w14:textId="6E1DF9AC" w:rsidR="003833FE" w:rsidRDefault="001E61AC"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1559" w:type="dxa"/>
            <w:vAlign w:val="center"/>
          </w:tcPr>
          <w:p w14:paraId="5AE1E935" w14:textId="16EA8184" w:rsidR="003833FE" w:rsidRDefault="001E61AC"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1241" w:type="dxa"/>
            <w:vAlign w:val="center"/>
          </w:tcPr>
          <w:p w14:paraId="27BC732B" w14:textId="1722F5CE" w:rsidR="003833FE" w:rsidRDefault="001E61AC"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14:paraId="2C7F7939" w14:textId="77777777" w:rsidTr="00A07E2B">
        <w:trPr>
          <w:trHeight w:val="240"/>
        </w:trPr>
        <w:tc>
          <w:tcPr>
            <w:tcW w:w="534" w:type="dxa"/>
            <w:vAlign w:val="center"/>
          </w:tcPr>
          <w:p w14:paraId="6AB93D3C" w14:textId="77777777" w:rsidR="003833FE" w:rsidRPr="00605D89" w:rsidRDefault="003833FE" w:rsidP="00A07E2B">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9</w:t>
            </w:r>
          </w:p>
        </w:tc>
        <w:tc>
          <w:tcPr>
            <w:tcW w:w="4110" w:type="dxa"/>
            <w:tcBorders>
              <w:top w:val="nil"/>
              <w:left w:val="single" w:sz="4" w:space="0" w:color="auto"/>
              <w:bottom w:val="single" w:sz="4" w:space="0" w:color="auto"/>
              <w:right w:val="single" w:sz="4" w:space="0" w:color="auto"/>
            </w:tcBorders>
            <w:shd w:val="clear" w:color="auto" w:fill="auto"/>
            <w:vAlign w:val="center"/>
          </w:tcPr>
          <w:p w14:paraId="5F6F0461" w14:textId="77777777" w:rsidR="003833FE" w:rsidRPr="00017B22" w:rsidRDefault="003833FE" w:rsidP="005A1802">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240029">
              <w:rPr>
                <w:rFonts w:ascii="Times New Roman" w:hAnsi="Times New Roman" w:cs="Times New Roman"/>
                <w:sz w:val="24"/>
                <w:szCs w:val="24"/>
              </w:rPr>
              <w:t>Платово</w:t>
            </w:r>
            <w:proofErr w:type="spellEnd"/>
            <w:r w:rsidRPr="00240029">
              <w:rPr>
                <w:rFonts w:ascii="Times New Roman" w:hAnsi="Times New Roman" w:cs="Times New Roman"/>
                <w:sz w:val="24"/>
                <w:szCs w:val="24"/>
              </w:rPr>
              <w:t>-Ивановская ООШ</w:t>
            </w:r>
            <w:r>
              <w:rPr>
                <w:rFonts w:ascii="Times New Roman" w:hAnsi="Times New Roman" w:cs="Times New Roman"/>
                <w:sz w:val="24"/>
                <w:szCs w:val="24"/>
              </w:rPr>
              <w:t>»</w:t>
            </w:r>
          </w:p>
        </w:tc>
        <w:tc>
          <w:tcPr>
            <w:tcW w:w="2127" w:type="dxa"/>
            <w:vAlign w:val="center"/>
          </w:tcPr>
          <w:p w14:paraId="4107F86C" w14:textId="779F35E1" w:rsidR="003833FE" w:rsidRDefault="009671D0"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1559" w:type="dxa"/>
            <w:vAlign w:val="center"/>
          </w:tcPr>
          <w:p w14:paraId="69D21263" w14:textId="6A69B366" w:rsidR="003833FE" w:rsidRDefault="009671D0"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241" w:type="dxa"/>
            <w:vAlign w:val="center"/>
          </w:tcPr>
          <w:p w14:paraId="3B1840EC" w14:textId="6039A86D" w:rsidR="003833FE" w:rsidRDefault="009671D0"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95,5</w:t>
            </w:r>
          </w:p>
        </w:tc>
      </w:tr>
      <w:tr w:rsidR="001672C5" w14:paraId="49217CC8" w14:textId="77777777" w:rsidTr="00A07E2B">
        <w:trPr>
          <w:trHeight w:val="240"/>
        </w:trPr>
        <w:tc>
          <w:tcPr>
            <w:tcW w:w="534" w:type="dxa"/>
            <w:vAlign w:val="center"/>
          </w:tcPr>
          <w:p w14:paraId="315A513B" w14:textId="77777777" w:rsidR="001672C5" w:rsidRPr="00605D89" w:rsidRDefault="001672C5" w:rsidP="00A07E2B">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10</w:t>
            </w:r>
          </w:p>
        </w:tc>
        <w:tc>
          <w:tcPr>
            <w:tcW w:w="4110" w:type="dxa"/>
            <w:tcBorders>
              <w:top w:val="nil"/>
              <w:left w:val="single" w:sz="4" w:space="0" w:color="auto"/>
              <w:bottom w:val="single" w:sz="4" w:space="0" w:color="auto"/>
              <w:right w:val="single" w:sz="4" w:space="0" w:color="auto"/>
            </w:tcBorders>
            <w:shd w:val="clear" w:color="auto" w:fill="auto"/>
            <w:vAlign w:val="center"/>
          </w:tcPr>
          <w:p w14:paraId="70EB0FE2" w14:textId="77777777" w:rsidR="001672C5" w:rsidRPr="00017B22" w:rsidRDefault="001672C5" w:rsidP="001672C5">
            <w:pPr>
              <w:spacing w:after="0" w:line="240" w:lineRule="auto"/>
              <w:jc w:val="center"/>
              <w:rPr>
                <w:rFonts w:ascii="Times New Roman" w:hAnsi="Times New Roman" w:cs="Times New Roman"/>
                <w:sz w:val="24"/>
                <w:szCs w:val="24"/>
              </w:rPr>
            </w:pPr>
            <w:r w:rsidRPr="00087790">
              <w:rPr>
                <w:rFonts w:ascii="Times New Roman" w:hAnsi="Times New Roman" w:cs="Times New Roman"/>
                <w:sz w:val="24"/>
                <w:szCs w:val="24"/>
              </w:rPr>
              <w:t xml:space="preserve">МБОУ </w:t>
            </w:r>
            <w:r>
              <w:rPr>
                <w:rFonts w:ascii="Times New Roman" w:hAnsi="Times New Roman" w:cs="Times New Roman"/>
                <w:sz w:val="24"/>
                <w:szCs w:val="24"/>
              </w:rPr>
              <w:t>«</w:t>
            </w:r>
            <w:r w:rsidRPr="00087790">
              <w:rPr>
                <w:rFonts w:ascii="Times New Roman" w:hAnsi="Times New Roman" w:cs="Times New Roman"/>
                <w:sz w:val="24"/>
                <w:szCs w:val="24"/>
              </w:rPr>
              <w:t>Каменно-Бродская ООШ</w:t>
            </w:r>
            <w:r>
              <w:rPr>
                <w:rFonts w:ascii="Times New Roman" w:hAnsi="Times New Roman" w:cs="Times New Roman"/>
                <w:sz w:val="24"/>
                <w:szCs w:val="24"/>
              </w:rPr>
              <w:t>»</w:t>
            </w:r>
            <w:r w:rsidRPr="00087790">
              <w:rPr>
                <w:rFonts w:ascii="Times New Roman" w:hAnsi="Times New Roman" w:cs="Times New Roman"/>
                <w:sz w:val="24"/>
                <w:szCs w:val="24"/>
              </w:rPr>
              <w:t xml:space="preserve"> имени Героя Советского Союза Орехова С.Я.</w:t>
            </w:r>
          </w:p>
        </w:tc>
        <w:tc>
          <w:tcPr>
            <w:tcW w:w="2127" w:type="dxa"/>
            <w:vAlign w:val="center"/>
          </w:tcPr>
          <w:p w14:paraId="04CD4DF0" w14:textId="319AFD79" w:rsidR="001672C5" w:rsidRPr="00D37A27" w:rsidRDefault="001672C5" w:rsidP="001672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1559" w:type="dxa"/>
            <w:vAlign w:val="center"/>
          </w:tcPr>
          <w:p w14:paraId="533394FA" w14:textId="21FAC6D4" w:rsidR="001672C5" w:rsidRPr="00D37A27" w:rsidRDefault="001672C5" w:rsidP="001672C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49</w:t>
            </w:r>
          </w:p>
        </w:tc>
        <w:tc>
          <w:tcPr>
            <w:tcW w:w="1241" w:type="dxa"/>
            <w:vAlign w:val="center"/>
          </w:tcPr>
          <w:p w14:paraId="7CE71BC6" w14:textId="2CAA6B83" w:rsidR="001672C5" w:rsidRPr="00D37A27" w:rsidRDefault="001672C5" w:rsidP="001672C5">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98</w:t>
            </w:r>
          </w:p>
        </w:tc>
      </w:tr>
      <w:tr w:rsidR="003833FE" w14:paraId="5F42DEC2" w14:textId="77777777" w:rsidTr="00A07E2B">
        <w:trPr>
          <w:trHeight w:val="240"/>
        </w:trPr>
        <w:tc>
          <w:tcPr>
            <w:tcW w:w="534" w:type="dxa"/>
            <w:vAlign w:val="center"/>
          </w:tcPr>
          <w:p w14:paraId="24BCD641" w14:textId="77777777" w:rsidR="003833FE" w:rsidRPr="00605D89" w:rsidRDefault="003833FE" w:rsidP="00A07E2B">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11</w:t>
            </w:r>
          </w:p>
        </w:tc>
        <w:tc>
          <w:tcPr>
            <w:tcW w:w="4110" w:type="dxa"/>
            <w:tcBorders>
              <w:top w:val="nil"/>
              <w:left w:val="single" w:sz="4" w:space="0" w:color="auto"/>
              <w:bottom w:val="single" w:sz="4" w:space="0" w:color="auto"/>
              <w:right w:val="single" w:sz="4" w:space="0" w:color="auto"/>
            </w:tcBorders>
            <w:shd w:val="clear" w:color="auto" w:fill="auto"/>
            <w:vAlign w:val="center"/>
          </w:tcPr>
          <w:p w14:paraId="7B744E08" w14:textId="77777777" w:rsidR="003833FE" w:rsidRPr="00017B22" w:rsidRDefault="003833FE" w:rsidP="005A1802">
            <w:pPr>
              <w:spacing w:after="0" w:line="240" w:lineRule="auto"/>
              <w:jc w:val="center"/>
              <w:rPr>
                <w:rFonts w:ascii="Times New Roman" w:hAnsi="Times New Roman" w:cs="Times New Roman"/>
                <w:sz w:val="24"/>
                <w:szCs w:val="24"/>
              </w:rPr>
            </w:pPr>
            <w:r w:rsidRPr="00087790">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087790">
              <w:rPr>
                <w:rFonts w:ascii="Times New Roman" w:hAnsi="Times New Roman" w:cs="Times New Roman"/>
                <w:sz w:val="24"/>
                <w:szCs w:val="24"/>
              </w:rPr>
              <w:t>Незабудка</w:t>
            </w:r>
            <w:r>
              <w:rPr>
                <w:rFonts w:ascii="Times New Roman" w:hAnsi="Times New Roman" w:cs="Times New Roman"/>
                <w:sz w:val="24"/>
                <w:szCs w:val="24"/>
              </w:rPr>
              <w:t>»</w:t>
            </w:r>
          </w:p>
        </w:tc>
        <w:tc>
          <w:tcPr>
            <w:tcW w:w="2127" w:type="dxa"/>
            <w:vAlign w:val="center"/>
          </w:tcPr>
          <w:p w14:paraId="37E2819E" w14:textId="0279C200" w:rsidR="003833FE" w:rsidRDefault="00D74A29"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1559" w:type="dxa"/>
            <w:vAlign w:val="center"/>
          </w:tcPr>
          <w:p w14:paraId="079355DB" w14:textId="6383859E" w:rsidR="003833FE" w:rsidRDefault="00D74A29"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1241" w:type="dxa"/>
            <w:vAlign w:val="center"/>
          </w:tcPr>
          <w:p w14:paraId="3A5162AA" w14:textId="03515C9A" w:rsidR="003833FE" w:rsidRDefault="00D74A29"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D57485" w14:paraId="084B65E8" w14:textId="77777777" w:rsidTr="00A07E2B">
        <w:trPr>
          <w:trHeight w:val="240"/>
        </w:trPr>
        <w:tc>
          <w:tcPr>
            <w:tcW w:w="534" w:type="dxa"/>
            <w:vAlign w:val="center"/>
          </w:tcPr>
          <w:p w14:paraId="2368B1DD" w14:textId="77777777" w:rsidR="00D57485" w:rsidRPr="00605D89" w:rsidRDefault="00D57485" w:rsidP="00A07E2B">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12</w:t>
            </w:r>
          </w:p>
        </w:tc>
        <w:tc>
          <w:tcPr>
            <w:tcW w:w="4110" w:type="dxa"/>
            <w:tcBorders>
              <w:top w:val="nil"/>
              <w:left w:val="single" w:sz="4" w:space="0" w:color="auto"/>
              <w:bottom w:val="single" w:sz="4" w:space="0" w:color="auto"/>
              <w:right w:val="single" w:sz="4" w:space="0" w:color="auto"/>
            </w:tcBorders>
            <w:shd w:val="clear" w:color="auto" w:fill="auto"/>
            <w:vAlign w:val="center"/>
          </w:tcPr>
          <w:p w14:paraId="027C28A8" w14:textId="77777777" w:rsidR="00D57485" w:rsidRPr="00017B22" w:rsidRDefault="00D57485" w:rsidP="00D57485">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BC0318">
              <w:rPr>
                <w:rFonts w:ascii="Times New Roman" w:hAnsi="Times New Roman" w:cs="Times New Roman"/>
                <w:sz w:val="24"/>
                <w:szCs w:val="24"/>
              </w:rPr>
              <w:t>Ладушка</w:t>
            </w:r>
            <w:r>
              <w:rPr>
                <w:rFonts w:ascii="Times New Roman" w:hAnsi="Times New Roman" w:cs="Times New Roman"/>
                <w:sz w:val="24"/>
                <w:szCs w:val="24"/>
              </w:rPr>
              <w:t>»</w:t>
            </w:r>
          </w:p>
        </w:tc>
        <w:tc>
          <w:tcPr>
            <w:tcW w:w="2127" w:type="dxa"/>
            <w:vAlign w:val="center"/>
          </w:tcPr>
          <w:p w14:paraId="70305F70" w14:textId="6C3D4D60" w:rsidR="00D57485" w:rsidRDefault="00D57485" w:rsidP="00D5748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51</w:t>
            </w:r>
          </w:p>
        </w:tc>
        <w:tc>
          <w:tcPr>
            <w:tcW w:w="1559" w:type="dxa"/>
            <w:vAlign w:val="center"/>
          </w:tcPr>
          <w:p w14:paraId="0ACA448E" w14:textId="06CE5005" w:rsidR="00D57485" w:rsidRDefault="00D57485" w:rsidP="00D5748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51</w:t>
            </w:r>
          </w:p>
        </w:tc>
        <w:tc>
          <w:tcPr>
            <w:tcW w:w="1241" w:type="dxa"/>
            <w:vAlign w:val="center"/>
          </w:tcPr>
          <w:p w14:paraId="0CB49F2E" w14:textId="33E071E9" w:rsidR="00D57485" w:rsidRDefault="00D57485" w:rsidP="00D57485">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14:paraId="15CD4606" w14:textId="77777777" w:rsidTr="00A07E2B">
        <w:trPr>
          <w:trHeight w:val="240"/>
        </w:trPr>
        <w:tc>
          <w:tcPr>
            <w:tcW w:w="534" w:type="dxa"/>
            <w:vAlign w:val="center"/>
          </w:tcPr>
          <w:p w14:paraId="4F911F9D" w14:textId="77777777" w:rsidR="003833FE" w:rsidRPr="00605D89" w:rsidRDefault="003833FE" w:rsidP="00A07E2B">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13</w:t>
            </w:r>
          </w:p>
        </w:tc>
        <w:tc>
          <w:tcPr>
            <w:tcW w:w="4110" w:type="dxa"/>
            <w:tcBorders>
              <w:top w:val="nil"/>
              <w:left w:val="single" w:sz="4" w:space="0" w:color="auto"/>
              <w:bottom w:val="single" w:sz="4" w:space="0" w:color="auto"/>
              <w:right w:val="single" w:sz="4" w:space="0" w:color="auto"/>
            </w:tcBorders>
            <w:shd w:val="clear" w:color="auto" w:fill="auto"/>
            <w:vAlign w:val="center"/>
          </w:tcPr>
          <w:p w14:paraId="0D76BBEE" w14:textId="77777777" w:rsidR="003833FE" w:rsidRPr="00017B22" w:rsidRDefault="003833FE" w:rsidP="005A1802">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№1 </w:t>
            </w:r>
            <w:r>
              <w:rPr>
                <w:rFonts w:ascii="Times New Roman" w:hAnsi="Times New Roman" w:cs="Times New Roman"/>
                <w:sz w:val="24"/>
                <w:szCs w:val="24"/>
              </w:rPr>
              <w:t>«</w:t>
            </w:r>
            <w:r w:rsidRPr="00BC0318">
              <w:rPr>
                <w:rFonts w:ascii="Times New Roman" w:hAnsi="Times New Roman" w:cs="Times New Roman"/>
                <w:sz w:val="24"/>
                <w:szCs w:val="24"/>
              </w:rPr>
              <w:t>Тополек</w:t>
            </w:r>
            <w:r>
              <w:rPr>
                <w:rFonts w:ascii="Times New Roman" w:hAnsi="Times New Roman" w:cs="Times New Roman"/>
                <w:sz w:val="24"/>
                <w:szCs w:val="24"/>
              </w:rPr>
              <w:t>»</w:t>
            </w:r>
          </w:p>
        </w:tc>
        <w:tc>
          <w:tcPr>
            <w:tcW w:w="2127" w:type="dxa"/>
            <w:vAlign w:val="center"/>
          </w:tcPr>
          <w:p w14:paraId="1F145089" w14:textId="12193BBD" w:rsidR="003833FE" w:rsidRDefault="00656B40"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75</w:t>
            </w:r>
          </w:p>
        </w:tc>
        <w:tc>
          <w:tcPr>
            <w:tcW w:w="1559" w:type="dxa"/>
            <w:vAlign w:val="center"/>
          </w:tcPr>
          <w:p w14:paraId="69625EA6" w14:textId="6C3B65E0" w:rsidR="003833FE" w:rsidRDefault="00656B40"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79</w:t>
            </w:r>
          </w:p>
        </w:tc>
        <w:tc>
          <w:tcPr>
            <w:tcW w:w="1241" w:type="dxa"/>
            <w:vAlign w:val="center"/>
          </w:tcPr>
          <w:p w14:paraId="7DD6000F" w14:textId="3A29172D" w:rsidR="003833FE" w:rsidRDefault="00656B40"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94,9</w:t>
            </w:r>
          </w:p>
        </w:tc>
      </w:tr>
      <w:tr w:rsidR="00724386" w14:paraId="1ADB1CD5" w14:textId="77777777" w:rsidTr="00A07E2B">
        <w:trPr>
          <w:trHeight w:val="240"/>
        </w:trPr>
        <w:tc>
          <w:tcPr>
            <w:tcW w:w="534" w:type="dxa"/>
            <w:vAlign w:val="center"/>
          </w:tcPr>
          <w:p w14:paraId="7F041058" w14:textId="77777777" w:rsidR="00724386" w:rsidRPr="00605D89" w:rsidRDefault="00724386" w:rsidP="00A07E2B">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14</w:t>
            </w:r>
          </w:p>
        </w:tc>
        <w:tc>
          <w:tcPr>
            <w:tcW w:w="4110" w:type="dxa"/>
            <w:tcBorders>
              <w:top w:val="nil"/>
              <w:left w:val="single" w:sz="4" w:space="0" w:color="auto"/>
              <w:bottom w:val="single" w:sz="4" w:space="0" w:color="auto"/>
              <w:right w:val="single" w:sz="4" w:space="0" w:color="auto"/>
            </w:tcBorders>
            <w:shd w:val="clear" w:color="auto" w:fill="auto"/>
            <w:vAlign w:val="center"/>
          </w:tcPr>
          <w:p w14:paraId="59F3FAB3" w14:textId="77777777" w:rsidR="00724386" w:rsidRPr="00EC048D" w:rsidRDefault="00724386" w:rsidP="00724386">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BC0318">
              <w:rPr>
                <w:rFonts w:ascii="Times New Roman" w:hAnsi="Times New Roman" w:cs="Times New Roman"/>
                <w:sz w:val="24"/>
                <w:szCs w:val="24"/>
              </w:rPr>
              <w:t>Малышок</w:t>
            </w:r>
            <w:r>
              <w:rPr>
                <w:rFonts w:ascii="Times New Roman" w:hAnsi="Times New Roman" w:cs="Times New Roman"/>
                <w:sz w:val="24"/>
                <w:szCs w:val="24"/>
              </w:rPr>
              <w:t>»</w:t>
            </w:r>
          </w:p>
        </w:tc>
        <w:tc>
          <w:tcPr>
            <w:tcW w:w="2127" w:type="dxa"/>
            <w:vAlign w:val="center"/>
          </w:tcPr>
          <w:p w14:paraId="7FE5933E" w14:textId="424A11C4" w:rsidR="00724386" w:rsidRDefault="00724386" w:rsidP="0072438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559" w:type="dxa"/>
            <w:vAlign w:val="center"/>
          </w:tcPr>
          <w:p w14:paraId="254EB925" w14:textId="2E986837" w:rsidR="00724386" w:rsidRDefault="00724386" w:rsidP="0072438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241" w:type="dxa"/>
            <w:vAlign w:val="center"/>
          </w:tcPr>
          <w:p w14:paraId="58219196" w14:textId="27E2E1EB" w:rsidR="00724386" w:rsidRDefault="00724386" w:rsidP="00724386">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14:paraId="1C33B24F" w14:textId="77777777" w:rsidTr="00A07E2B">
        <w:trPr>
          <w:trHeight w:val="240"/>
        </w:trPr>
        <w:tc>
          <w:tcPr>
            <w:tcW w:w="534" w:type="dxa"/>
            <w:vAlign w:val="center"/>
          </w:tcPr>
          <w:p w14:paraId="62EDDC16" w14:textId="77777777" w:rsidR="003833FE" w:rsidRPr="00E86ECD" w:rsidRDefault="003833FE" w:rsidP="00A07E2B">
            <w:pPr>
              <w:spacing w:after="0" w:line="240" w:lineRule="auto"/>
              <w:jc w:val="center"/>
              <w:rPr>
                <w:rFonts w:ascii="Times New Roman" w:hAnsi="Times New Roman" w:cs="Times New Roman"/>
              </w:rPr>
            </w:pPr>
            <w:r w:rsidRPr="0003707B">
              <w:rPr>
                <w:rFonts w:ascii="Times New Roman" w:hAnsi="Times New Roman" w:cs="Times New Roman"/>
                <w:sz w:val="24"/>
                <w:szCs w:val="24"/>
              </w:rPr>
              <w:t>15</w:t>
            </w:r>
          </w:p>
        </w:tc>
        <w:tc>
          <w:tcPr>
            <w:tcW w:w="4110" w:type="dxa"/>
            <w:tcBorders>
              <w:top w:val="nil"/>
              <w:left w:val="single" w:sz="4" w:space="0" w:color="auto"/>
              <w:bottom w:val="single" w:sz="4" w:space="0" w:color="auto"/>
              <w:right w:val="single" w:sz="4" w:space="0" w:color="auto"/>
            </w:tcBorders>
            <w:shd w:val="clear" w:color="auto" w:fill="auto"/>
            <w:vAlign w:val="center"/>
          </w:tcPr>
          <w:p w14:paraId="5A21277C" w14:textId="77777777" w:rsidR="003833FE" w:rsidRPr="00F4497E" w:rsidRDefault="003833FE" w:rsidP="005A1802">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BC0318">
              <w:rPr>
                <w:rFonts w:ascii="Times New Roman" w:hAnsi="Times New Roman" w:cs="Times New Roman"/>
                <w:sz w:val="24"/>
                <w:szCs w:val="24"/>
              </w:rPr>
              <w:t>Кузнечик</w:t>
            </w:r>
            <w:r>
              <w:rPr>
                <w:rFonts w:ascii="Times New Roman" w:hAnsi="Times New Roman" w:cs="Times New Roman"/>
                <w:sz w:val="24"/>
                <w:szCs w:val="24"/>
              </w:rPr>
              <w:t>»</w:t>
            </w:r>
          </w:p>
        </w:tc>
        <w:tc>
          <w:tcPr>
            <w:tcW w:w="2127" w:type="dxa"/>
            <w:vAlign w:val="center"/>
          </w:tcPr>
          <w:p w14:paraId="44F4A4AD" w14:textId="380AD856" w:rsidR="003833FE" w:rsidRDefault="00724386"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559" w:type="dxa"/>
            <w:vAlign w:val="center"/>
          </w:tcPr>
          <w:p w14:paraId="785E5883" w14:textId="6CB2F7FC" w:rsidR="003833FE" w:rsidRDefault="00724386"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241" w:type="dxa"/>
            <w:shd w:val="clear" w:color="auto" w:fill="auto"/>
            <w:vAlign w:val="center"/>
          </w:tcPr>
          <w:p w14:paraId="5676875C" w14:textId="6B027D5E" w:rsidR="003833FE" w:rsidRPr="00724386" w:rsidRDefault="00724386" w:rsidP="005A1802">
            <w:pPr>
              <w:spacing w:after="0" w:line="240" w:lineRule="auto"/>
              <w:jc w:val="center"/>
              <w:rPr>
                <w:rFonts w:ascii="Times New Roman" w:hAnsi="Times New Roman" w:cs="Times New Roman"/>
                <w:b/>
                <w:color w:val="000000"/>
                <w:sz w:val="24"/>
                <w:szCs w:val="24"/>
              </w:rPr>
            </w:pPr>
            <w:r w:rsidRPr="00724386">
              <w:rPr>
                <w:rFonts w:ascii="Times New Roman" w:hAnsi="Times New Roman" w:cs="Times New Roman"/>
                <w:b/>
                <w:color w:val="000000"/>
                <w:sz w:val="24"/>
                <w:szCs w:val="24"/>
              </w:rPr>
              <w:t>94,1</w:t>
            </w:r>
          </w:p>
        </w:tc>
      </w:tr>
      <w:tr w:rsidR="003833FE" w14:paraId="4DA50521" w14:textId="77777777" w:rsidTr="00A07E2B">
        <w:trPr>
          <w:trHeight w:val="240"/>
        </w:trPr>
        <w:tc>
          <w:tcPr>
            <w:tcW w:w="534" w:type="dxa"/>
            <w:vAlign w:val="center"/>
          </w:tcPr>
          <w:p w14:paraId="064C4B08" w14:textId="77777777" w:rsidR="003833FE" w:rsidRDefault="003833FE" w:rsidP="00A07E2B">
            <w:pPr>
              <w:spacing w:after="0" w:line="240" w:lineRule="auto"/>
              <w:jc w:val="center"/>
              <w:rPr>
                <w:rFonts w:ascii="Times New Roman" w:hAnsi="Times New Roman" w:cs="Times New Roman"/>
              </w:rPr>
            </w:pPr>
            <w:r w:rsidRPr="0003707B">
              <w:rPr>
                <w:rFonts w:ascii="Times New Roman" w:hAnsi="Times New Roman" w:cs="Times New Roman"/>
                <w:sz w:val="24"/>
                <w:szCs w:val="24"/>
              </w:rPr>
              <w:t>16</w:t>
            </w:r>
          </w:p>
        </w:tc>
        <w:tc>
          <w:tcPr>
            <w:tcW w:w="4110" w:type="dxa"/>
            <w:tcBorders>
              <w:top w:val="nil"/>
              <w:left w:val="single" w:sz="4" w:space="0" w:color="auto"/>
              <w:bottom w:val="single" w:sz="4" w:space="0" w:color="auto"/>
              <w:right w:val="single" w:sz="4" w:space="0" w:color="auto"/>
            </w:tcBorders>
            <w:shd w:val="clear" w:color="auto" w:fill="auto"/>
            <w:vAlign w:val="center"/>
          </w:tcPr>
          <w:p w14:paraId="37E72C93" w14:textId="77777777" w:rsidR="003833FE" w:rsidRPr="00663F9D" w:rsidRDefault="003833FE" w:rsidP="005A1802">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BC0318">
              <w:rPr>
                <w:rFonts w:ascii="Times New Roman" w:hAnsi="Times New Roman" w:cs="Times New Roman"/>
                <w:sz w:val="24"/>
                <w:szCs w:val="24"/>
              </w:rPr>
              <w:t>Улыбка</w:t>
            </w:r>
            <w:r>
              <w:rPr>
                <w:rFonts w:ascii="Times New Roman" w:hAnsi="Times New Roman" w:cs="Times New Roman"/>
                <w:sz w:val="24"/>
                <w:szCs w:val="24"/>
              </w:rPr>
              <w:t>»</w:t>
            </w:r>
          </w:p>
        </w:tc>
        <w:tc>
          <w:tcPr>
            <w:tcW w:w="2127" w:type="dxa"/>
            <w:vAlign w:val="center"/>
          </w:tcPr>
          <w:p w14:paraId="3AA5E5DC" w14:textId="7EAB36B9" w:rsidR="003833FE" w:rsidRDefault="00724386"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559" w:type="dxa"/>
            <w:vAlign w:val="center"/>
          </w:tcPr>
          <w:p w14:paraId="096FF654" w14:textId="290DEFE0" w:rsidR="003833FE" w:rsidRDefault="00724386"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241" w:type="dxa"/>
            <w:shd w:val="clear" w:color="auto" w:fill="auto"/>
            <w:vAlign w:val="center"/>
          </w:tcPr>
          <w:p w14:paraId="274999FB" w14:textId="3A54CCB3" w:rsidR="003833FE" w:rsidRPr="00724386" w:rsidRDefault="00724386"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14:paraId="265F06A0" w14:textId="77777777" w:rsidTr="00A07E2B">
        <w:trPr>
          <w:trHeight w:val="240"/>
        </w:trPr>
        <w:tc>
          <w:tcPr>
            <w:tcW w:w="534" w:type="dxa"/>
            <w:vAlign w:val="center"/>
          </w:tcPr>
          <w:p w14:paraId="4EC29FC0" w14:textId="77777777" w:rsidR="003833FE" w:rsidRDefault="003833FE" w:rsidP="00A07E2B">
            <w:pPr>
              <w:spacing w:after="0" w:line="240" w:lineRule="auto"/>
              <w:jc w:val="center"/>
              <w:rPr>
                <w:rFonts w:ascii="Times New Roman" w:hAnsi="Times New Roman" w:cs="Times New Roman"/>
              </w:rPr>
            </w:pPr>
            <w:r w:rsidRPr="0003707B">
              <w:rPr>
                <w:rFonts w:ascii="Times New Roman" w:hAnsi="Times New Roman" w:cs="Times New Roman"/>
                <w:sz w:val="24"/>
                <w:szCs w:val="24"/>
              </w:rPr>
              <w:t>17</w:t>
            </w:r>
          </w:p>
        </w:tc>
        <w:tc>
          <w:tcPr>
            <w:tcW w:w="4110" w:type="dxa"/>
            <w:tcBorders>
              <w:top w:val="nil"/>
              <w:left w:val="single" w:sz="4" w:space="0" w:color="auto"/>
              <w:bottom w:val="single" w:sz="4" w:space="0" w:color="auto"/>
              <w:right w:val="single" w:sz="4" w:space="0" w:color="auto"/>
            </w:tcBorders>
            <w:shd w:val="clear" w:color="auto" w:fill="auto"/>
            <w:vAlign w:val="center"/>
          </w:tcPr>
          <w:p w14:paraId="1B775DA5" w14:textId="77777777" w:rsidR="003833FE" w:rsidRPr="00663F9D" w:rsidRDefault="003833FE" w:rsidP="005A1802">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Гномик</w:t>
            </w:r>
            <w:r>
              <w:rPr>
                <w:rFonts w:ascii="Times New Roman" w:hAnsi="Times New Roman" w:cs="Times New Roman"/>
                <w:sz w:val="24"/>
                <w:szCs w:val="24"/>
              </w:rPr>
              <w:t>»</w:t>
            </w:r>
          </w:p>
        </w:tc>
        <w:tc>
          <w:tcPr>
            <w:tcW w:w="2127" w:type="dxa"/>
            <w:vAlign w:val="center"/>
          </w:tcPr>
          <w:p w14:paraId="4D505510" w14:textId="2F09BAEF" w:rsidR="003833FE" w:rsidRDefault="008C6208"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559" w:type="dxa"/>
            <w:vAlign w:val="center"/>
          </w:tcPr>
          <w:p w14:paraId="1DDC23A7" w14:textId="156A3570" w:rsidR="003833FE" w:rsidRDefault="008C6208"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241" w:type="dxa"/>
            <w:shd w:val="clear" w:color="auto" w:fill="auto"/>
            <w:vAlign w:val="center"/>
          </w:tcPr>
          <w:p w14:paraId="2150732B" w14:textId="19318BE2" w:rsidR="003833FE" w:rsidRPr="00724386" w:rsidRDefault="008C6208"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80</w:t>
            </w:r>
          </w:p>
        </w:tc>
      </w:tr>
      <w:tr w:rsidR="003833FE" w14:paraId="529B1D5D" w14:textId="77777777" w:rsidTr="00A07E2B">
        <w:trPr>
          <w:trHeight w:val="240"/>
        </w:trPr>
        <w:tc>
          <w:tcPr>
            <w:tcW w:w="534" w:type="dxa"/>
            <w:vAlign w:val="center"/>
          </w:tcPr>
          <w:p w14:paraId="268DDEF9" w14:textId="77777777" w:rsidR="003833FE" w:rsidRDefault="003833FE" w:rsidP="00A07E2B">
            <w:pPr>
              <w:spacing w:after="0" w:line="240" w:lineRule="auto"/>
              <w:jc w:val="center"/>
              <w:rPr>
                <w:rFonts w:ascii="Times New Roman" w:hAnsi="Times New Roman" w:cs="Times New Roman"/>
              </w:rPr>
            </w:pPr>
            <w:r w:rsidRPr="0003707B">
              <w:rPr>
                <w:rFonts w:ascii="Times New Roman" w:hAnsi="Times New Roman" w:cs="Times New Roman"/>
                <w:sz w:val="24"/>
                <w:szCs w:val="24"/>
              </w:rPr>
              <w:t>18</w:t>
            </w:r>
          </w:p>
        </w:tc>
        <w:tc>
          <w:tcPr>
            <w:tcW w:w="4110" w:type="dxa"/>
            <w:tcBorders>
              <w:top w:val="nil"/>
              <w:left w:val="single" w:sz="4" w:space="0" w:color="auto"/>
              <w:bottom w:val="single" w:sz="4" w:space="0" w:color="auto"/>
              <w:right w:val="single" w:sz="4" w:space="0" w:color="auto"/>
            </w:tcBorders>
            <w:shd w:val="clear" w:color="auto" w:fill="auto"/>
            <w:vAlign w:val="center"/>
          </w:tcPr>
          <w:p w14:paraId="2BAFCECD" w14:textId="77777777" w:rsidR="003833FE" w:rsidRPr="00663F9D" w:rsidRDefault="003833FE" w:rsidP="005A1802">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Аленушка</w:t>
            </w:r>
            <w:r>
              <w:rPr>
                <w:rFonts w:ascii="Times New Roman" w:hAnsi="Times New Roman" w:cs="Times New Roman"/>
                <w:sz w:val="24"/>
                <w:szCs w:val="24"/>
              </w:rPr>
              <w:t>»</w:t>
            </w:r>
          </w:p>
        </w:tc>
        <w:tc>
          <w:tcPr>
            <w:tcW w:w="2127" w:type="dxa"/>
            <w:vAlign w:val="center"/>
          </w:tcPr>
          <w:p w14:paraId="129D47DF" w14:textId="5E7DA3DB" w:rsidR="003833FE" w:rsidRDefault="00325C0A"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559" w:type="dxa"/>
            <w:vAlign w:val="center"/>
          </w:tcPr>
          <w:p w14:paraId="36DAEEBC" w14:textId="1503F74E" w:rsidR="003833FE" w:rsidRDefault="00325C0A"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241" w:type="dxa"/>
            <w:shd w:val="clear" w:color="auto" w:fill="auto"/>
            <w:vAlign w:val="center"/>
          </w:tcPr>
          <w:p w14:paraId="08056908" w14:textId="425DC02A" w:rsidR="003833FE" w:rsidRPr="00724386" w:rsidRDefault="00325C0A"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14:paraId="1B94EA0A" w14:textId="77777777" w:rsidTr="00A07E2B">
        <w:trPr>
          <w:trHeight w:val="240"/>
        </w:trPr>
        <w:tc>
          <w:tcPr>
            <w:tcW w:w="534" w:type="dxa"/>
            <w:vAlign w:val="center"/>
          </w:tcPr>
          <w:p w14:paraId="23C2613D" w14:textId="77777777" w:rsidR="003833FE" w:rsidRDefault="003833FE" w:rsidP="00A07E2B">
            <w:pPr>
              <w:spacing w:after="0" w:line="240" w:lineRule="auto"/>
              <w:jc w:val="center"/>
              <w:rPr>
                <w:rFonts w:ascii="Times New Roman" w:hAnsi="Times New Roman" w:cs="Times New Roman"/>
              </w:rPr>
            </w:pPr>
            <w:r w:rsidRPr="0003707B">
              <w:rPr>
                <w:rFonts w:ascii="Times New Roman" w:hAnsi="Times New Roman" w:cs="Times New Roman"/>
                <w:sz w:val="24"/>
                <w:szCs w:val="24"/>
              </w:rPr>
              <w:t>19</w:t>
            </w:r>
          </w:p>
        </w:tc>
        <w:tc>
          <w:tcPr>
            <w:tcW w:w="4110" w:type="dxa"/>
            <w:tcBorders>
              <w:top w:val="nil"/>
              <w:left w:val="single" w:sz="4" w:space="0" w:color="auto"/>
              <w:bottom w:val="single" w:sz="4" w:space="0" w:color="auto"/>
              <w:right w:val="single" w:sz="4" w:space="0" w:color="auto"/>
            </w:tcBorders>
            <w:shd w:val="clear" w:color="auto" w:fill="auto"/>
            <w:vAlign w:val="center"/>
          </w:tcPr>
          <w:p w14:paraId="73191C93" w14:textId="77777777" w:rsidR="003833FE" w:rsidRPr="00663F9D" w:rsidRDefault="003833FE" w:rsidP="005A1802">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Колосок</w:t>
            </w:r>
            <w:r>
              <w:rPr>
                <w:rFonts w:ascii="Times New Roman" w:hAnsi="Times New Roman" w:cs="Times New Roman"/>
                <w:sz w:val="24"/>
                <w:szCs w:val="24"/>
              </w:rPr>
              <w:t>»</w:t>
            </w:r>
          </w:p>
        </w:tc>
        <w:tc>
          <w:tcPr>
            <w:tcW w:w="2127" w:type="dxa"/>
            <w:vAlign w:val="center"/>
          </w:tcPr>
          <w:p w14:paraId="256A352E" w14:textId="6D803FC4" w:rsidR="003833FE" w:rsidRDefault="002E5ECA"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559" w:type="dxa"/>
            <w:vAlign w:val="center"/>
          </w:tcPr>
          <w:p w14:paraId="7686F043" w14:textId="6BF20B8F" w:rsidR="003833FE" w:rsidRDefault="002E5ECA"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241" w:type="dxa"/>
            <w:shd w:val="clear" w:color="auto" w:fill="auto"/>
            <w:vAlign w:val="center"/>
          </w:tcPr>
          <w:p w14:paraId="31BC3047" w14:textId="11CE805D" w:rsidR="003833FE" w:rsidRPr="00724386" w:rsidRDefault="002E5ECA"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14:paraId="57B7D5A7" w14:textId="77777777" w:rsidTr="0082246F">
        <w:trPr>
          <w:trHeight w:val="240"/>
        </w:trPr>
        <w:tc>
          <w:tcPr>
            <w:tcW w:w="534" w:type="dxa"/>
            <w:vAlign w:val="center"/>
          </w:tcPr>
          <w:p w14:paraId="3AE337BB" w14:textId="77777777" w:rsidR="003833FE" w:rsidRDefault="003833FE" w:rsidP="0082246F">
            <w:pPr>
              <w:spacing w:after="0" w:line="240" w:lineRule="auto"/>
              <w:jc w:val="center"/>
              <w:rPr>
                <w:rFonts w:ascii="Times New Roman" w:hAnsi="Times New Roman" w:cs="Times New Roman"/>
              </w:rPr>
            </w:pPr>
            <w:r w:rsidRPr="0003707B">
              <w:rPr>
                <w:rFonts w:ascii="Times New Roman" w:hAnsi="Times New Roman" w:cs="Times New Roman"/>
                <w:sz w:val="24"/>
                <w:szCs w:val="24"/>
              </w:rPr>
              <w:t>20</w:t>
            </w:r>
          </w:p>
        </w:tc>
        <w:tc>
          <w:tcPr>
            <w:tcW w:w="4110" w:type="dxa"/>
            <w:tcBorders>
              <w:top w:val="nil"/>
              <w:left w:val="single" w:sz="4" w:space="0" w:color="auto"/>
              <w:bottom w:val="single" w:sz="4" w:space="0" w:color="auto"/>
              <w:right w:val="single" w:sz="4" w:space="0" w:color="auto"/>
            </w:tcBorders>
            <w:shd w:val="clear" w:color="auto" w:fill="auto"/>
            <w:vAlign w:val="center"/>
          </w:tcPr>
          <w:p w14:paraId="39DDE051" w14:textId="77777777" w:rsidR="003833FE" w:rsidRPr="00663F9D" w:rsidRDefault="003833FE" w:rsidP="005A1802">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Красная шапочка</w:t>
            </w:r>
            <w:r>
              <w:rPr>
                <w:rFonts w:ascii="Times New Roman" w:hAnsi="Times New Roman" w:cs="Times New Roman"/>
                <w:sz w:val="24"/>
                <w:szCs w:val="24"/>
              </w:rPr>
              <w:t>»</w:t>
            </w:r>
          </w:p>
        </w:tc>
        <w:tc>
          <w:tcPr>
            <w:tcW w:w="2127" w:type="dxa"/>
            <w:vAlign w:val="center"/>
          </w:tcPr>
          <w:p w14:paraId="0FF36609" w14:textId="28C47DF2" w:rsidR="003833FE" w:rsidRDefault="002E5ECA"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559" w:type="dxa"/>
            <w:vAlign w:val="center"/>
          </w:tcPr>
          <w:p w14:paraId="079E1C3F" w14:textId="185214A8" w:rsidR="003833FE" w:rsidRDefault="002E5ECA"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241" w:type="dxa"/>
            <w:shd w:val="clear" w:color="auto" w:fill="auto"/>
            <w:vAlign w:val="center"/>
          </w:tcPr>
          <w:p w14:paraId="57AE6079" w14:textId="183020AA" w:rsidR="003833FE" w:rsidRPr="00724386" w:rsidRDefault="002E5ECA"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933295" w14:paraId="73B3B280" w14:textId="77777777" w:rsidTr="005A1802">
        <w:trPr>
          <w:trHeight w:val="240"/>
        </w:trPr>
        <w:tc>
          <w:tcPr>
            <w:tcW w:w="534" w:type="dxa"/>
          </w:tcPr>
          <w:p w14:paraId="428C3D63" w14:textId="77777777" w:rsidR="00933295" w:rsidRDefault="00933295" w:rsidP="00933295">
            <w:pPr>
              <w:spacing w:after="0" w:line="240" w:lineRule="auto"/>
              <w:jc w:val="center"/>
              <w:rPr>
                <w:rFonts w:ascii="Times New Roman" w:hAnsi="Times New Roman" w:cs="Times New Roman"/>
              </w:rPr>
            </w:pPr>
            <w:r w:rsidRPr="0003707B">
              <w:rPr>
                <w:rFonts w:ascii="Times New Roman" w:hAnsi="Times New Roman" w:cs="Times New Roman"/>
                <w:sz w:val="24"/>
                <w:szCs w:val="24"/>
              </w:rPr>
              <w:t>21</w:t>
            </w:r>
          </w:p>
        </w:tc>
        <w:tc>
          <w:tcPr>
            <w:tcW w:w="4110" w:type="dxa"/>
            <w:tcBorders>
              <w:top w:val="nil"/>
              <w:left w:val="single" w:sz="4" w:space="0" w:color="auto"/>
              <w:bottom w:val="single" w:sz="4" w:space="0" w:color="auto"/>
              <w:right w:val="single" w:sz="4" w:space="0" w:color="auto"/>
            </w:tcBorders>
            <w:shd w:val="clear" w:color="auto" w:fill="auto"/>
            <w:vAlign w:val="center"/>
          </w:tcPr>
          <w:p w14:paraId="191BD104" w14:textId="77777777" w:rsidR="00933295" w:rsidRPr="00663F9D" w:rsidRDefault="00933295" w:rsidP="00933295">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Сказка</w:t>
            </w:r>
            <w:r>
              <w:rPr>
                <w:rFonts w:ascii="Times New Roman" w:hAnsi="Times New Roman" w:cs="Times New Roman"/>
                <w:sz w:val="24"/>
                <w:szCs w:val="24"/>
              </w:rPr>
              <w:t>»</w:t>
            </w:r>
          </w:p>
        </w:tc>
        <w:tc>
          <w:tcPr>
            <w:tcW w:w="2127" w:type="dxa"/>
            <w:vAlign w:val="center"/>
          </w:tcPr>
          <w:p w14:paraId="5B2E35F5" w14:textId="5D0C1A13" w:rsidR="00933295" w:rsidRDefault="00933295" w:rsidP="0093329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559" w:type="dxa"/>
            <w:vAlign w:val="center"/>
          </w:tcPr>
          <w:p w14:paraId="16D8D7FD" w14:textId="34513560" w:rsidR="00933295" w:rsidRDefault="00933295" w:rsidP="0093329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241" w:type="dxa"/>
            <w:shd w:val="clear" w:color="auto" w:fill="auto"/>
            <w:vAlign w:val="center"/>
          </w:tcPr>
          <w:p w14:paraId="17E2D28A" w14:textId="2A7981FD" w:rsidR="00933295" w:rsidRPr="00724386" w:rsidRDefault="00933295" w:rsidP="00933295">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14:paraId="3490476E" w14:textId="77777777" w:rsidTr="005A1802">
        <w:trPr>
          <w:trHeight w:val="240"/>
        </w:trPr>
        <w:tc>
          <w:tcPr>
            <w:tcW w:w="534" w:type="dxa"/>
          </w:tcPr>
          <w:p w14:paraId="4FD3C572" w14:textId="77777777" w:rsidR="003833FE" w:rsidRDefault="003833FE" w:rsidP="005A1802">
            <w:pPr>
              <w:spacing w:after="0" w:line="240" w:lineRule="auto"/>
              <w:jc w:val="center"/>
              <w:rPr>
                <w:rFonts w:ascii="Times New Roman" w:hAnsi="Times New Roman" w:cs="Times New Roman"/>
              </w:rPr>
            </w:pPr>
            <w:r w:rsidRPr="0003707B">
              <w:rPr>
                <w:rFonts w:ascii="Times New Roman" w:hAnsi="Times New Roman" w:cs="Times New Roman"/>
                <w:sz w:val="24"/>
                <w:szCs w:val="24"/>
              </w:rPr>
              <w:t>22</w:t>
            </w:r>
          </w:p>
        </w:tc>
        <w:tc>
          <w:tcPr>
            <w:tcW w:w="4110" w:type="dxa"/>
            <w:tcBorders>
              <w:top w:val="nil"/>
              <w:left w:val="single" w:sz="4" w:space="0" w:color="auto"/>
              <w:bottom w:val="single" w:sz="4" w:space="0" w:color="auto"/>
              <w:right w:val="single" w:sz="4" w:space="0" w:color="auto"/>
            </w:tcBorders>
            <w:shd w:val="clear" w:color="auto" w:fill="auto"/>
            <w:vAlign w:val="center"/>
          </w:tcPr>
          <w:p w14:paraId="0A4A8474" w14:textId="77777777" w:rsidR="003833FE" w:rsidRPr="00663F9D" w:rsidRDefault="003833FE" w:rsidP="005A1802">
            <w:pPr>
              <w:spacing w:after="0" w:line="240" w:lineRule="auto"/>
              <w:jc w:val="center"/>
              <w:rPr>
                <w:rFonts w:ascii="Times New Roman" w:hAnsi="Times New Roman" w:cs="Times New Roman"/>
                <w:sz w:val="24"/>
                <w:szCs w:val="24"/>
              </w:rPr>
            </w:pPr>
            <w:r w:rsidRPr="00401341">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401341">
              <w:rPr>
                <w:rFonts w:ascii="Times New Roman" w:hAnsi="Times New Roman" w:cs="Times New Roman"/>
                <w:sz w:val="24"/>
                <w:szCs w:val="24"/>
              </w:rPr>
              <w:t>Светлячок</w:t>
            </w:r>
            <w:r>
              <w:rPr>
                <w:rFonts w:ascii="Times New Roman" w:hAnsi="Times New Roman" w:cs="Times New Roman"/>
                <w:sz w:val="24"/>
                <w:szCs w:val="24"/>
              </w:rPr>
              <w:t>»</w:t>
            </w:r>
          </w:p>
        </w:tc>
        <w:tc>
          <w:tcPr>
            <w:tcW w:w="2127" w:type="dxa"/>
            <w:vAlign w:val="center"/>
          </w:tcPr>
          <w:p w14:paraId="67C8080A" w14:textId="3A411787" w:rsidR="003833FE" w:rsidRDefault="00933295"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559" w:type="dxa"/>
            <w:vAlign w:val="center"/>
          </w:tcPr>
          <w:p w14:paraId="7FE966C8" w14:textId="4F670F22" w:rsidR="003833FE" w:rsidRDefault="00933295"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241" w:type="dxa"/>
            <w:shd w:val="clear" w:color="auto" w:fill="auto"/>
            <w:vAlign w:val="center"/>
          </w:tcPr>
          <w:p w14:paraId="3819103A" w14:textId="3CE96E88" w:rsidR="003833FE" w:rsidRPr="00724386" w:rsidRDefault="00933295"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14:paraId="7DC310D6" w14:textId="77777777" w:rsidTr="005A1802">
        <w:trPr>
          <w:trHeight w:val="240"/>
        </w:trPr>
        <w:tc>
          <w:tcPr>
            <w:tcW w:w="534" w:type="dxa"/>
          </w:tcPr>
          <w:p w14:paraId="1E110FF2" w14:textId="77777777" w:rsidR="003833FE" w:rsidRDefault="003833FE" w:rsidP="005A1802">
            <w:pPr>
              <w:spacing w:after="0" w:line="240" w:lineRule="auto"/>
              <w:jc w:val="center"/>
              <w:rPr>
                <w:rFonts w:ascii="Times New Roman" w:hAnsi="Times New Roman" w:cs="Times New Roman"/>
              </w:rPr>
            </w:pPr>
            <w:r w:rsidRPr="0003707B">
              <w:rPr>
                <w:rFonts w:ascii="Times New Roman" w:hAnsi="Times New Roman" w:cs="Times New Roman"/>
                <w:sz w:val="24"/>
                <w:szCs w:val="24"/>
              </w:rPr>
              <w:t>23</w:t>
            </w:r>
          </w:p>
        </w:tc>
        <w:tc>
          <w:tcPr>
            <w:tcW w:w="4110" w:type="dxa"/>
            <w:tcBorders>
              <w:top w:val="nil"/>
              <w:left w:val="single" w:sz="4" w:space="0" w:color="auto"/>
              <w:bottom w:val="single" w:sz="4" w:space="0" w:color="auto"/>
              <w:right w:val="single" w:sz="4" w:space="0" w:color="auto"/>
            </w:tcBorders>
            <w:shd w:val="clear" w:color="auto" w:fill="auto"/>
            <w:vAlign w:val="center"/>
          </w:tcPr>
          <w:p w14:paraId="0F9D673F" w14:textId="77777777" w:rsidR="003833FE" w:rsidRPr="00663F9D" w:rsidRDefault="003833FE" w:rsidP="005A1802">
            <w:pPr>
              <w:spacing w:after="0" w:line="240" w:lineRule="auto"/>
              <w:jc w:val="center"/>
              <w:rPr>
                <w:rFonts w:ascii="Times New Roman" w:hAnsi="Times New Roman" w:cs="Times New Roman"/>
                <w:sz w:val="24"/>
                <w:szCs w:val="24"/>
              </w:rPr>
            </w:pPr>
            <w:r w:rsidRPr="00401341">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401341">
              <w:rPr>
                <w:rFonts w:ascii="Times New Roman" w:hAnsi="Times New Roman" w:cs="Times New Roman"/>
                <w:sz w:val="24"/>
                <w:szCs w:val="24"/>
              </w:rPr>
              <w:t>Солнышко</w:t>
            </w:r>
            <w:r>
              <w:rPr>
                <w:rFonts w:ascii="Times New Roman" w:hAnsi="Times New Roman" w:cs="Times New Roman"/>
                <w:sz w:val="24"/>
                <w:szCs w:val="24"/>
              </w:rPr>
              <w:t>»</w:t>
            </w:r>
          </w:p>
        </w:tc>
        <w:tc>
          <w:tcPr>
            <w:tcW w:w="2127" w:type="dxa"/>
            <w:vAlign w:val="center"/>
          </w:tcPr>
          <w:p w14:paraId="248E956F" w14:textId="05418ABF" w:rsidR="003833FE" w:rsidRDefault="00AF5079"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1559" w:type="dxa"/>
            <w:vAlign w:val="center"/>
          </w:tcPr>
          <w:p w14:paraId="0D0789FC" w14:textId="15F3259B" w:rsidR="003833FE" w:rsidRDefault="00AF5079"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1241" w:type="dxa"/>
            <w:shd w:val="clear" w:color="auto" w:fill="auto"/>
            <w:vAlign w:val="center"/>
          </w:tcPr>
          <w:p w14:paraId="75454709" w14:textId="248B7438" w:rsidR="003833FE" w:rsidRPr="00724386" w:rsidRDefault="00AF5079"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91,3</w:t>
            </w:r>
          </w:p>
        </w:tc>
      </w:tr>
      <w:tr w:rsidR="003833FE" w14:paraId="382B59DF" w14:textId="77777777" w:rsidTr="005A1802">
        <w:trPr>
          <w:trHeight w:val="240"/>
        </w:trPr>
        <w:tc>
          <w:tcPr>
            <w:tcW w:w="534" w:type="dxa"/>
          </w:tcPr>
          <w:p w14:paraId="3F69E996" w14:textId="77777777" w:rsidR="003833FE" w:rsidRDefault="003833FE" w:rsidP="005A1802">
            <w:pPr>
              <w:spacing w:after="0" w:line="240" w:lineRule="auto"/>
              <w:jc w:val="center"/>
              <w:rPr>
                <w:rFonts w:ascii="Times New Roman" w:hAnsi="Times New Roman" w:cs="Times New Roman"/>
              </w:rPr>
            </w:pPr>
            <w:r w:rsidRPr="0003707B">
              <w:rPr>
                <w:rFonts w:ascii="Times New Roman" w:hAnsi="Times New Roman" w:cs="Times New Roman"/>
                <w:sz w:val="24"/>
                <w:szCs w:val="24"/>
              </w:rPr>
              <w:t>24</w:t>
            </w:r>
          </w:p>
        </w:tc>
        <w:tc>
          <w:tcPr>
            <w:tcW w:w="4110" w:type="dxa"/>
            <w:tcBorders>
              <w:top w:val="nil"/>
              <w:left w:val="single" w:sz="4" w:space="0" w:color="auto"/>
              <w:bottom w:val="single" w:sz="4" w:space="0" w:color="auto"/>
              <w:right w:val="single" w:sz="4" w:space="0" w:color="auto"/>
            </w:tcBorders>
            <w:shd w:val="clear" w:color="auto" w:fill="auto"/>
            <w:vAlign w:val="center"/>
          </w:tcPr>
          <w:p w14:paraId="5D330578" w14:textId="77777777" w:rsidR="003833FE" w:rsidRPr="00663F9D" w:rsidRDefault="003833FE" w:rsidP="005A1802">
            <w:pPr>
              <w:spacing w:after="0" w:line="240" w:lineRule="auto"/>
              <w:jc w:val="center"/>
              <w:rPr>
                <w:rFonts w:ascii="Times New Roman" w:hAnsi="Times New Roman" w:cs="Times New Roman"/>
                <w:sz w:val="24"/>
                <w:szCs w:val="24"/>
              </w:rPr>
            </w:pPr>
            <w:r w:rsidRPr="00401341">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401341">
              <w:rPr>
                <w:rFonts w:ascii="Times New Roman" w:hAnsi="Times New Roman" w:cs="Times New Roman"/>
                <w:sz w:val="24"/>
                <w:szCs w:val="24"/>
              </w:rPr>
              <w:t>Ромашка</w:t>
            </w:r>
            <w:r>
              <w:rPr>
                <w:rFonts w:ascii="Times New Roman" w:hAnsi="Times New Roman" w:cs="Times New Roman"/>
                <w:sz w:val="24"/>
                <w:szCs w:val="24"/>
              </w:rPr>
              <w:t>»</w:t>
            </w:r>
          </w:p>
        </w:tc>
        <w:tc>
          <w:tcPr>
            <w:tcW w:w="2127" w:type="dxa"/>
            <w:vAlign w:val="center"/>
          </w:tcPr>
          <w:p w14:paraId="0965AE9B" w14:textId="2F0AC2FA" w:rsidR="003833FE" w:rsidRDefault="005C0396"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559" w:type="dxa"/>
            <w:vAlign w:val="center"/>
          </w:tcPr>
          <w:p w14:paraId="1CE813E7" w14:textId="1352A30F" w:rsidR="003833FE" w:rsidRDefault="005C0396"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241" w:type="dxa"/>
            <w:shd w:val="clear" w:color="auto" w:fill="auto"/>
            <w:vAlign w:val="center"/>
          </w:tcPr>
          <w:p w14:paraId="0E50431D" w14:textId="7163D61B" w:rsidR="003833FE" w:rsidRPr="007D50F9" w:rsidRDefault="005C0396"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r w:rsidR="003833FE" w14:paraId="1879EC84" w14:textId="77777777" w:rsidTr="005A1802">
        <w:trPr>
          <w:trHeight w:val="240"/>
        </w:trPr>
        <w:tc>
          <w:tcPr>
            <w:tcW w:w="534" w:type="dxa"/>
          </w:tcPr>
          <w:p w14:paraId="72238B89" w14:textId="77777777" w:rsidR="003833FE" w:rsidRDefault="003833FE" w:rsidP="005A1802">
            <w:pPr>
              <w:spacing w:after="0" w:line="240" w:lineRule="auto"/>
              <w:jc w:val="center"/>
              <w:rPr>
                <w:rFonts w:ascii="Times New Roman" w:hAnsi="Times New Roman" w:cs="Times New Roman"/>
              </w:rPr>
            </w:pPr>
            <w:r w:rsidRPr="0003707B">
              <w:rPr>
                <w:rFonts w:ascii="Times New Roman" w:hAnsi="Times New Roman" w:cs="Times New Roman"/>
                <w:sz w:val="24"/>
                <w:szCs w:val="24"/>
              </w:rPr>
              <w:t>25</w:t>
            </w:r>
          </w:p>
        </w:tc>
        <w:tc>
          <w:tcPr>
            <w:tcW w:w="4110" w:type="dxa"/>
            <w:tcBorders>
              <w:top w:val="nil"/>
              <w:left w:val="single" w:sz="4" w:space="0" w:color="auto"/>
              <w:bottom w:val="single" w:sz="4" w:space="0" w:color="auto"/>
              <w:right w:val="single" w:sz="4" w:space="0" w:color="auto"/>
            </w:tcBorders>
            <w:shd w:val="clear" w:color="auto" w:fill="auto"/>
            <w:vAlign w:val="center"/>
          </w:tcPr>
          <w:p w14:paraId="58AD0A91" w14:textId="77777777" w:rsidR="003833FE" w:rsidRPr="00663F9D" w:rsidRDefault="003833FE" w:rsidP="005A1802">
            <w:pPr>
              <w:spacing w:after="0" w:line="240" w:lineRule="auto"/>
              <w:jc w:val="center"/>
              <w:rPr>
                <w:rFonts w:ascii="Times New Roman" w:hAnsi="Times New Roman" w:cs="Times New Roman"/>
                <w:sz w:val="24"/>
                <w:szCs w:val="24"/>
              </w:rPr>
            </w:pPr>
            <w:r w:rsidRPr="00401341">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401341">
              <w:rPr>
                <w:rFonts w:ascii="Times New Roman" w:hAnsi="Times New Roman" w:cs="Times New Roman"/>
                <w:sz w:val="24"/>
                <w:szCs w:val="24"/>
              </w:rPr>
              <w:t>Колокольчик</w:t>
            </w:r>
            <w:r>
              <w:rPr>
                <w:rFonts w:ascii="Times New Roman" w:hAnsi="Times New Roman" w:cs="Times New Roman"/>
                <w:sz w:val="24"/>
                <w:szCs w:val="24"/>
              </w:rPr>
              <w:t>»</w:t>
            </w:r>
          </w:p>
        </w:tc>
        <w:tc>
          <w:tcPr>
            <w:tcW w:w="2127" w:type="dxa"/>
            <w:vAlign w:val="center"/>
          </w:tcPr>
          <w:p w14:paraId="017B4A00" w14:textId="3B14A917" w:rsidR="003833FE" w:rsidRDefault="005C0396"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559" w:type="dxa"/>
            <w:vAlign w:val="center"/>
          </w:tcPr>
          <w:p w14:paraId="71D295FF" w14:textId="176526E9" w:rsidR="003833FE" w:rsidRDefault="005C0396" w:rsidP="005A180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241" w:type="dxa"/>
            <w:shd w:val="clear" w:color="auto" w:fill="auto"/>
            <w:vAlign w:val="center"/>
          </w:tcPr>
          <w:p w14:paraId="36D15A17" w14:textId="758C215E" w:rsidR="003833FE" w:rsidRPr="007D50F9" w:rsidRDefault="005C0396" w:rsidP="005A180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93,3</w:t>
            </w:r>
          </w:p>
        </w:tc>
      </w:tr>
    </w:tbl>
    <w:p w14:paraId="0BBB7721" w14:textId="77777777" w:rsidR="00605D89" w:rsidRDefault="00605D89">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14:paraId="6301418C" w14:textId="3A61590C" w:rsidR="006F0533" w:rsidRPr="00E90637" w:rsidRDefault="006F0533" w:rsidP="006F0533">
      <w:pPr>
        <w:pStyle w:val="2"/>
        <w:spacing w:after="120"/>
      </w:pPr>
      <w:bookmarkStart w:id="27" w:name="_Toc39664904"/>
      <w:r>
        <w:lastRenderedPageBreak/>
        <w:t>Перечень выявленных недостатков по результатам независимой оценки</w:t>
      </w:r>
      <w:bookmarkEnd w:id="27"/>
    </w:p>
    <w:p w14:paraId="423C737F" w14:textId="5AC6A7C4" w:rsidR="006F0533" w:rsidRDefault="006F0533" w:rsidP="006F053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рамках проведения независимой оценки в соответствии с утвержденным перечнем показателей выявлен</w:t>
      </w:r>
      <w:r w:rsidR="00272D1A">
        <w:rPr>
          <w:rFonts w:ascii="Times New Roman" w:hAnsi="Times New Roman" w:cs="Times New Roman"/>
          <w:sz w:val="28"/>
          <w:szCs w:val="28"/>
        </w:rPr>
        <w:t>ы</w:t>
      </w:r>
      <w:r>
        <w:rPr>
          <w:rFonts w:ascii="Times New Roman" w:hAnsi="Times New Roman" w:cs="Times New Roman"/>
          <w:sz w:val="28"/>
          <w:szCs w:val="28"/>
        </w:rPr>
        <w:t xml:space="preserve"> </w:t>
      </w:r>
      <w:r w:rsidR="00272D1A">
        <w:rPr>
          <w:rFonts w:ascii="Times New Roman" w:hAnsi="Times New Roman" w:cs="Times New Roman"/>
          <w:sz w:val="28"/>
          <w:szCs w:val="28"/>
        </w:rPr>
        <w:t>недостатки</w:t>
      </w:r>
      <w:r>
        <w:rPr>
          <w:rFonts w:ascii="Times New Roman" w:hAnsi="Times New Roman" w:cs="Times New Roman"/>
          <w:sz w:val="28"/>
          <w:szCs w:val="28"/>
        </w:rPr>
        <w:t>, а именно:</w:t>
      </w:r>
    </w:p>
    <w:p w14:paraId="2427AE99" w14:textId="3DF84FE4" w:rsidR="006F0533" w:rsidRPr="007A216E" w:rsidRDefault="006F0533" w:rsidP="007829F2">
      <w:pPr>
        <w:spacing w:after="0" w:line="360" w:lineRule="auto"/>
        <w:ind w:firstLine="708"/>
        <w:contextualSpacing/>
        <w:jc w:val="both"/>
        <w:rPr>
          <w:rFonts w:ascii="Times New Roman" w:hAnsi="Times New Roman" w:cs="Times New Roman"/>
          <w:sz w:val="28"/>
          <w:szCs w:val="28"/>
        </w:rPr>
      </w:pPr>
      <w:r w:rsidRPr="000121B9">
        <w:rPr>
          <w:rFonts w:ascii="Times New Roman" w:hAnsi="Times New Roman" w:cs="Times New Roman"/>
          <w:sz w:val="28"/>
          <w:szCs w:val="28"/>
        </w:rPr>
        <w:t xml:space="preserve">1) </w:t>
      </w:r>
      <w:r w:rsidR="009F33DA" w:rsidRPr="000121B9">
        <w:rPr>
          <w:rFonts w:ascii="Times New Roman" w:hAnsi="Times New Roman" w:cs="Times New Roman"/>
          <w:sz w:val="28"/>
          <w:szCs w:val="28"/>
        </w:rPr>
        <w:t>Не размещены</w:t>
      </w:r>
      <w:r w:rsidRPr="000121B9">
        <w:rPr>
          <w:rFonts w:ascii="Times New Roman" w:hAnsi="Times New Roman" w:cs="Times New Roman"/>
          <w:sz w:val="28"/>
          <w:szCs w:val="28"/>
        </w:rPr>
        <w:t xml:space="preserve"> на </w:t>
      </w:r>
      <w:r w:rsidR="007829F2" w:rsidRPr="000121B9">
        <w:rPr>
          <w:rFonts w:ascii="Times New Roman" w:hAnsi="Times New Roman" w:cs="Times New Roman"/>
          <w:sz w:val="28"/>
          <w:szCs w:val="28"/>
        </w:rPr>
        <w:t>официальны</w:t>
      </w:r>
      <w:r w:rsidR="007829F2">
        <w:rPr>
          <w:rFonts w:ascii="Times New Roman" w:hAnsi="Times New Roman" w:cs="Times New Roman"/>
          <w:sz w:val="28"/>
          <w:szCs w:val="28"/>
        </w:rPr>
        <w:t xml:space="preserve">х </w:t>
      </w:r>
      <w:r w:rsidR="00F34AB9" w:rsidRPr="000121B9">
        <w:rPr>
          <w:rFonts w:ascii="Times New Roman" w:hAnsi="Times New Roman" w:cs="Times New Roman"/>
          <w:sz w:val="28"/>
          <w:szCs w:val="28"/>
        </w:rPr>
        <w:t>сайт</w:t>
      </w:r>
      <w:r w:rsidR="007829F2">
        <w:rPr>
          <w:rFonts w:ascii="Times New Roman" w:hAnsi="Times New Roman" w:cs="Times New Roman"/>
          <w:sz w:val="28"/>
          <w:szCs w:val="28"/>
        </w:rPr>
        <w:t>ах</w:t>
      </w:r>
      <w:r w:rsidRPr="000121B9">
        <w:rPr>
          <w:rFonts w:ascii="Times New Roman" w:hAnsi="Times New Roman" w:cs="Times New Roman"/>
          <w:sz w:val="28"/>
          <w:szCs w:val="28"/>
        </w:rPr>
        <w:t>, либо представлены частично, информационные объекты, указанные в таблице, характеризующие открытость и доступность информации об организации</w:t>
      </w:r>
      <w:r w:rsidR="00934E13">
        <w:rPr>
          <w:rFonts w:ascii="Times New Roman" w:hAnsi="Times New Roman" w:cs="Times New Roman"/>
          <w:sz w:val="28"/>
          <w:szCs w:val="28"/>
        </w:rPr>
        <w:t>, в частности отсутствуют информация и документы:</w:t>
      </w:r>
    </w:p>
    <w:tbl>
      <w:tblPr>
        <w:tblStyle w:val="af"/>
        <w:tblW w:w="9606" w:type="dxa"/>
        <w:tblLayout w:type="fixed"/>
        <w:tblLook w:val="04A0" w:firstRow="1" w:lastRow="0" w:firstColumn="1" w:lastColumn="0" w:noHBand="0" w:noVBand="1"/>
      </w:tblPr>
      <w:tblGrid>
        <w:gridCol w:w="2376"/>
        <w:gridCol w:w="7230"/>
      </w:tblGrid>
      <w:tr w:rsidR="00934E13" w14:paraId="7C6057B0" w14:textId="73A8DD1A" w:rsidTr="00934E13">
        <w:trPr>
          <w:trHeight w:val="383"/>
          <w:tblHeader/>
        </w:trPr>
        <w:tc>
          <w:tcPr>
            <w:tcW w:w="2376" w:type="dxa"/>
            <w:tcBorders>
              <w:bottom w:val="single" w:sz="4" w:space="0" w:color="auto"/>
            </w:tcBorders>
            <w:vAlign w:val="center"/>
          </w:tcPr>
          <w:p w14:paraId="4E767AC9" w14:textId="5AFE4ED2" w:rsidR="00934E13" w:rsidRPr="00170296" w:rsidRDefault="00934E13" w:rsidP="007829F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Организация</w:t>
            </w:r>
          </w:p>
        </w:tc>
        <w:tc>
          <w:tcPr>
            <w:tcW w:w="7230" w:type="dxa"/>
            <w:tcBorders>
              <w:bottom w:val="single" w:sz="4" w:space="0" w:color="auto"/>
            </w:tcBorders>
            <w:vAlign w:val="center"/>
          </w:tcPr>
          <w:p w14:paraId="43DFD0F6" w14:textId="0C30FD6A" w:rsidR="00934E13" w:rsidRPr="00170296" w:rsidRDefault="00934E13" w:rsidP="00B61FE6">
            <w:pPr>
              <w:spacing w:after="0" w:line="240" w:lineRule="auto"/>
              <w:jc w:val="center"/>
              <w:rPr>
                <w:rFonts w:ascii="Times New Roman" w:hAnsi="Times New Roman" w:cs="Times New Roman"/>
                <w:b/>
                <w:bCs/>
                <w:sz w:val="24"/>
                <w:szCs w:val="24"/>
              </w:rPr>
            </w:pPr>
            <w:bookmarkStart w:id="28" w:name="_Hlk130642331"/>
            <w:r w:rsidRPr="00170296">
              <w:rPr>
                <w:rFonts w:ascii="Times New Roman" w:hAnsi="Times New Roman" w:cs="Times New Roman"/>
                <w:b/>
                <w:bCs/>
                <w:sz w:val="24"/>
                <w:szCs w:val="24"/>
              </w:rPr>
              <w:t>Информационные объекты</w:t>
            </w:r>
            <w:r>
              <w:rPr>
                <w:rFonts w:ascii="Times New Roman" w:hAnsi="Times New Roman" w:cs="Times New Roman"/>
                <w:b/>
                <w:bCs/>
                <w:sz w:val="24"/>
                <w:szCs w:val="24"/>
              </w:rPr>
              <w:t xml:space="preserve"> (информация/документы)</w:t>
            </w:r>
          </w:p>
        </w:tc>
      </w:tr>
      <w:tr w:rsidR="00B97C98" w:rsidRPr="0008236C" w14:paraId="35FC6525" w14:textId="77777777" w:rsidTr="00A277C5">
        <w:tc>
          <w:tcPr>
            <w:tcW w:w="2376" w:type="dxa"/>
            <w:vMerge w:val="restart"/>
            <w:tcBorders>
              <w:top w:val="nil"/>
              <w:left w:val="single" w:sz="4" w:space="0" w:color="auto"/>
              <w:right w:val="single" w:sz="4" w:space="0" w:color="auto"/>
            </w:tcBorders>
            <w:shd w:val="clear" w:color="auto" w:fill="auto"/>
            <w:vAlign w:val="center"/>
          </w:tcPr>
          <w:p w14:paraId="1E30EBCC" w14:textId="74985F0E" w:rsidR="00B97C98" w:rsidRPr="007318AE" w:rsidRDefault="00B97C98" w:rsidP="003833FE">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240029">
              <w:rPr>
                <w:rFonts w:ascii="Times New Roman" w:hAnsi="Times New Roman" w:cs="Times New Roman"/>
                <w:sz w:val="24"/>
                <w:szCs w:val="24"/>
              </w:rPr>
              <w:t>Выделянская</w:t>
            </w:r>
            <w:proofErr w:type="spellEnd"/>
            <w:r w:rsidRPr="00240029">
              <w:rPr>
                <w:rFonts w:ascii="Times New Roman" w:hAnsi="Times New Roman" w:cs="Times New Roman"/>
                <w:sz w:val="24"/>
                <w:szCs w:val="24"/>
              </w:rPr>
              <w:t xml:space="preserve"> СОШ</w:t>
            </w:r>
            <w:r>
              <w:rPr>
                <w:rFonts w:ascii="Times New Roman" w:hAnsi="Times New Roman" w:cs="Times New Roman"/>
                <w:sz w:val="24"/>
                <w:szCs w:val="24"/>
              </w:rPr>
              <w:t>»</w:t>
            </w: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55D2BE49" w14:textId="6CA30681" w:rsidR="00B97C98" w:rsidRPr="00C7423C" w:rsidRDefault="00B97C98" w:rsidP="003833FE">
            <w:pPr>
              <w:spacing w:after="0" w:line="240" w:lineRule="auto"/>
              <w:rPr>
                <w:rFonts w:ascii="Times New Roman" w:hAnsi="Times New Roman" w:cs="Times New Roman"/>
                <w:color w:val="000000"/>
                <w:sz w:val="24"/>
                <w:szCs w:val="24"/>
              </w:rPr>
            </w:pPr>
            <w:r w:rsidRPr="00B97C98">
              <w:rPr>
                <w:rFonts w:ascii="Times New Roman" w:hAnsi="Times New Roman" w:cs="Times New Roman"/>
                <w:color w:val="000000"/>
                <w:sz w:val="24"/>
                <w:szCs w:val="24"/>
              </w:rPr>
              <w:t>О языка(х), на котором(</w:t>
            </w:r>
            <w:proofErr w:type="spellStart"/>
            <w:r w:rsidRPr="00B97C98">
              <w:rPr>
                <w:rFonts w:ascii="Times New Roman" w:hAnsi="Times New Roman" w:cs="Times New Roman"/>
                <w:color w:val="000000"/>
                <w:sz w:val="24"/>
                <w:szCs w:val="24"/>
              </w:rPr>
              <w:t>ых</w:t>
            </w:r>
            <w:proofErr w:type="spellEnd"/>
            <w:r w:rsidRPr="00B97C98">
              <w:rPr>
                <w:rFonts w:ascii="Times New Roman" w:hAnsi="Times New Roman" w:cs="Times New Roman"/>
                <w:color w:val="000000"/>
                <w:sz w:val="24"/>
                <w:szCs w:val="24"/>
              </w:rPr>
              <w:t>) осуществляется образование (обучение)</w:t>
            </w:r>
          </w:p>
        </w:tc>
      </w:tr>
      <w:tr w:rsidR="00B97C98" w:rsidRPr="0008236C" w14:paraId="6EC5D056" w14:textId="77777777" w:rsidTr="00F621E1">
        <w:tc>
          <w:tcPr>
            <w:tcW w:w="2376" w:type="dxa"/>
            <w:vMerge/>
            <w:tcBorders>
              <w:left w:val="single" w:sz="4" w:space="0" w:color="auto"/>
              <w:right w:val="single" w:sz="4" w:space="0" w:color="auto"/>
            </w:tcBorders>
            <w:shd w:val="clear" w:color="auto" w:fill="auto"/>
            <w:vAlign w:val="center"/>
          </w:tcPr>
          <w:p w14:paraId="3A09757B" w14:textId="77777777" w:rsidR="00B97C98" w:rsidRPr="00240029" w:rsidRDefault="00B97C98" w:rsidP="003833FE">
            <w:pPr>
              <w:spacing w:after="0" w:line="240" w:lineRule="auto"/>
              <w:jc w:val="center"/>
              <w:rPr>
                <w:rFonts w:ascii="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0EFB2718" w14:textId="77777777" w:rsidR="00B97C98" w:rsidRDefault="00B97C98" w:rsidP="00B97C98">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B97C98">
              <w:rPr>
                <w:rFonts w:ascii="Times New Roman" w:hAnsi="Times New Roman" w:cs="Times New Roman"/>
                <w:color w:val="000000"/>
                <w:sz w:val="24"/>
                <w:szCs w:val="24"/>
              </w:rPr>
              <w:t xml:space="preserve"> материально-техническом обеспечении образовательной деятельности, в том числе в отношении инвалидов и лиц с ограниченными возможностями здоровья</w:t>
            </w:r>
            <w:r>
              <w:rPr>
                <w:rFonts w:ascii="Times New Roman" w:hAnsi="Times New Roman" w:cs="Times New Roman"/>
                <w:color w:val="000000"/>
                <w:sz w:val="24"/>
                <w:szCs w:val="24"/>
              </w:rPr>
              <w:t>:</w:t>
            </w:r>
          </w:p>
          <w:p w14:paraId="4B08698E" w14:textId="2776ADED" w:rsidR="00B97C98" w:rsidRPr="00B97C98" w:rsidRDefault="00B97C98" w:rsidP="00B97C98">
            <w:pPr>
              <w:pStyle w:val="a7"/>
              <w:numPr>
                <w:ilvl w:val="0"/>
                <w:numId w:val="27"/>
              </w:numPr>
              <w:rPr>
                <w:color w:val="000000"/>
              </w:rPr>
            </w:pPr>
            <w:r w:rsidRPr="00B97C98">
              <w:rPr>
                <w:color w:val="000000"/>
              </w:rPr>
              <w:t xml:space="preserve">о наличии оборудованных учебных кабинетов; </w:t>
            </w:r>
            <w:r w:rsidRPr="00B97C98">
              <w:rPr>
                <w:color w:val="000000"/>
              </w:rPr>
              <w:t xml:space="preserve"> </w:t>
            </w:r>
          </w:p>
          <w:p w14:paraId="0B577343" w14:textId="208936CF" w:rsidR="00B97C98" w:rsidRPr="00B97C98" w:rsidRDefault="00B97C98" w:rsidP="00B97C98">
            <w:pPr>
              <w:pStyle w:val="a7"/>
              <w:numPr>
                <w:ilvl w:val="0"/>
                <w:numId w:val="27"/>
              </w:numPr>
              <w:rPr>
                <w:color w:val="000000"/>
              </w:rPr>
            </w:pPr>
            <w:r w:rsidRPr="00B97C98">
              <w:rPr>
                <w:color w:val="000000"/>
              </w:rPr>
              <w:t xml:space="preserve">о наличии оборудованных объектов для проведения практических занятий; </w:t>
            </w:r>
          </w:p>
          <w:p w14:paraId="34ED9753" w14:textId="77777777" w:rsidR="00B97C98" w:rsidRPr="00B97C98" w:rsidRDefault="00B97C98" w:rsidP="00B97C98">
            <w:pPr>
              <w:pStyle w:val="a7"/>
              <w:numPr>
                <w:ilvl w:val="0"/>
                <w:numId w:val="27"/>
              </w:numPr>
              <w:rPr>
                <w:color w:val="000000"/>
              </w:rPr>
            </w:pPr>
            <w:r w:rsidRPr="00B97C98">
              <w:rPr>
                <w:color w:val="000000"/>
              </w:rPr>
              <w:t xml:space="preserve">о наличии оборудованных библиотек; </w:t>
            </w:r>
          </w:p>
          <w:p w14:paraId="19D317A8" w14:textId="77777777" w:rsidR="00B97C98" w:rsidRPr="00B97C98" w:rsidRDefault="00B97C98" w:rsidP="00B97C98">
            <w:pPr>
              <w:pStyle w:val="a7"/>
              <w:numPr>
                <w:ilvl w:val="0"/>
                <w:numId w:val="27"/>
              </w:numPr>
              <w:rPr>
                <w:color w:val="000000"/>
              </w:rPr>
            </w:pPr>
            <w:r w:rsidRPr="00B97C98">
              <w:rPr>
                <w:color w:val="000000"/>
              </w:rPr>
              <w:t xml:space="preserve">о наличии оборудованных объектов спорта; </w:t>
            </w:r>
          </w:p>
          <w:p w14:paraId="17ECB419" w14:textId="0DCF1A99" w:rsidR="00B97C98" w:rsidRPr="00B97C98" w:rsidRDefault="00B97C98" w:rsidP="00B97C98">
            <w:pPr>
              <w:pStyle w:val="a7"/>
              <w:numPr>
                <w:ilvl w:val="0"/>
                <w:numId w:val="27"/>
              </w:numPr>
              <w:rPr>
                <w:color w:val="000000"/>
              </w:rPr>
            </w:pPr>
            <w:r w:rsidRPr="00B97C98">
              <w:rPr>
                <w:color w:val="000000"/>
              </w:rPr>
              <w:t>о наличии оборудованных средствах обучения и воспитания</w:t>
            </w:r>
            <w:r w:rsidRPr="00B97C98">
              <w:rPr>
                <w:color w:val="000000"/>
              </w:rPr>
              <w:t>.</w:t>
            </w:r>
          </w:p>
        </w:tc>
      </w:tr>
      <w:tr w:rsidR="00B97C98" w:rsidRPr="0008236C" w14:paraId="6954917B" w14:textId="77777777" w:rsidTr="00A277C5">
        <w:tc>
          <w:tcPr>
            <w:tcW w:w="2376" w:type="dxa"/>
            <w:vMerge/>
            <w:tcBorders>
              <w:left w:val="single" w:sz="4" w:space="0" w:color="auto"/>
              <w:bottom w:val="single" w:sz="4" w:space="0" w:color="auto"/>
              <w:right w:val="single" w:sz="4" w:space="0" w:color="auto"/>
            </w:tcBorders>
            <w:shd w:val="clear" w:color="auto" w:fill="auto"/>
            <w:vAlign w:val="center"/>
          </w:tcPr>
          <w:p w14:paraId="0B44241A" w14:textId="77777777" w:rsidR="00B97C98" w:rsidRPr="00240029" w:rsidRDefault="00B97C98" w:rsidP="003833FE">
            <w:pPr>
              <w:spacing w:after="0" w:line="240" w:lineRule="auto"/>
              <w:jc w:val="center"/>
              <w:rPr>
                <w:rFonts w:ascii="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39E8FF76" w14:textId="7D614C17" w:rsidR="00B97C98" w:rsidRPr="00B97C98" w:rsidRDefault="00B97C98" w:rsidP="00B97C98">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B97C98">
              <w:rPr>
                <w:rFonts w:ascii="Times New Roman" w:hAnsi="Times New Roman" w:cs="Times New Roman"/>
                <w:color w:val="000000"/>
                <w:sz w:val="24"/>
                <w:szCs w:val="24"/>
              </w:rPr>
              <w:t xml:space="preserve"> специальных условиях для получения образования инвалидами и лицами с ограниченными возможностями здоровья: </w:t>
            </w:r>
          </w:p>
          <w:p w14:paraId="3A9D287C" w14:textId="39C2056B" w:rsidR="00B97C98" w:rsidRPr="00B97C98" w:rsidRDefault="00B97C98" w:rsidP="00B97C98">
            <w:pPr>
              <w:pStyle w:val="a7"/>
              <w:numPr>
                <w:ilvl w:val="0"/>
                <w:numId w:val="26"/>
              </w:numPr>
              <w:rPr>
                <w:color w:val="000000"/>
              </w:rPr>
            </w:pPr>
            <w:r w:rsidRPr="00B97C98">
              <w:rPr>
                <w:color w:val="000000"/>
              </w:rPr>
              <w:t xml:space="preserve">об обеспечении доступа в здания образовательной организации; </w:t>
            </w:r>
          </w:p>
          <w:p w14:paraId="5029A966" w14:textId="652F928F" w:rsidR="00B97C98" w:rsidRPr="00B97C98" w:rsidRDefault="00B97C98" w:rsidP="00B97C98">
            <w:pPr>
              <w:pStyle w:val="a7"/>
              <w:numPr>
                <w:ilvl w:val="0"/>
                <w:numId w:val="26"/>
              </w:numPr>
              <w:rPr>
                <w:color w:val="000000"/>
              </w:rPr>
            </w:pPr>
            <w:r w:rsidRPr="00B97C98">
              <w:rPr>
                <w:color w:val="000000"/>
              </w:rPr>
              <w:t>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w:t>
            </w:r>
            <w:r w:rsidRPr="00B97C98">
              <w:rPr>
                <w:color w:val="000000"/>
              </w:rPr>
              <w:t>.</w:t>
            </w:r>
          </w:p>
        </w:tc>
      </w:tr>
      <w:tr w:rsidR="00697E0C" w:rsidRPr="0008236C" w14:paraId="73E6AC7B" w14:textId="77777777" w:rsidTr="00C03936">
        <w:tc>
          <w:tcPr>
            <w:tcW w:w="2376" w:type="dxa"/>
            <w:vMerge w:val="restart"/>
            <w:tcBorders>
              <w:top w:val="nil"/>
              <w:left w:val="single" w:sz="4" w:space="0" w:color="auto"/>
              <w:right w:val="single" w:sz="4" w:space="0" w:color="auto"/>
            </w:tcBorders>
            <w:shd w:val="clear" w:color="auto" w:fill="auto"/>
            <w:vAlign w:val="center"/>
          </w:tcPr>
          <w:p w14:paraId="011EC57C" w14:textId="18DE8B52" w:rsidR="00697E0C" w:rsidRPr="007318AE" w:rsidRDefault="00697E0C" w:rsidP="003833FE">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240029">
              <w:rPr>
                <w:rFonts w:ascii="Times New Roman" w:hAnsi="Times New Roman" w:cs="Times New Roman"/>
                <w:sz w:val="24"/>
                <w:szCs w:val="24"/>
              </w:rPr>
              <w:t>Дарьевская</w:t>
            </w:r>
            <w:proofErr w:type="spellEnd"/>
            <w:r w:rsidRPr="00240029">
              <w:rPr>
                <w:rFonts w:ascii="Times New Roman" w:hAnsi="Times New Roman" w:cs="Times New Roman"/>
                <w:sz w:val="24"/>
                <w:szCs w:val="24"/>
              </w:rPr>
              <w:t xml:space="preserve"> СОШ</w:t>
            </w:r>
            <w:r>
              <w:rPr>
                <w:rFonts w:ascii="Times New Roman" w:hAnsi="Times New Roman" w:cs="Times New Roman"/>
                <w:sz w:val="24"/>
                <w:szCs w:val="24"/>
              </w:rPr>
              <w:t>»</w:t>
            </w: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148AE331" w14:textId="77CA539D" w:rsidR="00697E0C" w:rsidRPr="00C7423C" w:rsidRDefault="00697E0C" w:rsidP="003833FE">
            <w:pPr>
              <w:spacing w:after="0" w:line="240" w:lineRule="auto"/>
              <w:rPr>
                <w:rFonts w:ascii="Times New Roman" w:hAnsi="Times New Roman" w:cs="Times New Roman"/>
                <w:color w:val="000000"/>
                <w:sz w:val="24"/>
                <w:szCs w:val="24"/>
              </w:rPr>
            </w:pPr>
            <w:r w:rsidRPr="00DC661B">
              <w:rPr>
                <w:rFonts w:ascii="Times New Roman" w:hAnsi="Times New Roman" w:cs="Times New Roman"/>
                <w:color w:val="000000"/>
                <w:sz w:val="24"/>
                <w:szCs w:val="24"/>
              </w:rPr>
              <w:t>Сведения о наличии положений об органах управления</w:t>
            </w:r>
            <w:r>
              <w:rPr>
                <w:rFonts w:ascii="Times New Roman" w:hAnsi="Times New Roman" w:cs="Times New Roman"/>
                <w:color w:val="000000"/>
                <w:sz w:val="24"/>
                <w:szCs w:val="24"/>
              </w:rPr>
              <w:t xml:space="preserve"> </w:t>
            </w:r>
            <w:r w:rsidRPr="00DC661B">
              <w:rPr>
                <w:rFonts w:ascii="Times New Roman" w:hAnsi="Times New Roman" w:cs="Times New Roman"/>
                <w:color w:val="000000"/>
                <w:sz w:val="24"/>
                <w:szCs w:val="24"/>
              </w:rPr>
              <w:t>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w:t>
            </w:r>
          </w:p>
        </w:tc>
      </w:tr>
      <w:tr w:rsidR="00697E0C" w:rsidRPr="0008236C" w14:paraId="7223E601" w14:textId="77777777" w:rsidTr="00C03936">
        <w:tc>
          <w:tcPr>
            <w:tcW w:w="2376" w:type="dxa"/>
            <w:vMerge/>
            <w:tcBorders>
              <w:left w:val="single" w:sz="4" w:space="0" w:color="auto"/>
              <w:right w:val="single" w:sz="4" w:space="0" w:color="auto"/>
            </w:tcBorders>
            <w:shd w:val="clear" w:color="auto" w:fill="auto"/>
            <w:vAlign w:val="center"/>
          </w:tcPr>
          <w:p w14:paraId="6D12A1B6" w14:textId="77777777" w:rsidR="00697E0C" w:rsidRPr="00240029" w:rsidRDefault="00697E0C" w:rsidP="003833FE">
            <w:pPr>
              <w:spacing w:after="0" w:line="240" w:lineRule="auto"/>
              <w:jc w:val="center"/>
              <w:rPr>
                <w:rFonts w:ascii="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7ED2A57F" w14:textId="1CD5B391" w:rsidR="00697E0C" w:rsidRPr="00DC661B" w:rsidRDefault="00697E0C" w:rsidP="003833F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DC661B">
              <w:rPr>
                <w:rFonts w:ascii="Times New Roman" w:hAnsi="Times New Roman" w:cs="Times New Roman"/>
                <w:color w:val="000000"/>
                <w:sz w:val="24"/>
                <w:szCs w:val="24"/>
              </w:rPr>
              <w:t xml:space="preserve">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(в форме электронного документа)  </w:t>
            </w:r>
          </w:p>
        </w:tc>
      </w:tr>
      <w:tr w:rsidR="00697E0C" w:rsidRPr="0008236C" w14:paraId="05F8DE9F" w14:textId="77777777" w:rsidTr="00C03936">
        <w:tc>
          <w:tcPr>
            <w:tcW w:w="2376" w:type="dxa"/>
            <w:vMerge/>
            <w:tcBorders>
              <w:left w:val="single" w:sz="4" w:space="0" w:color="auto"/>
              <w:right w:val="single" w:sz="4" w:space="0" w:color="auto"/>
            </w:tcBorders>
            <w:shd w:val="clear" w:color="auto" w:fill="auto"/>
            <w:vAlign w:val="center"/>
          </w:tcPr>
          <w:p w14:paraId="5CC2A571" w14:textId="77777777" w:rsidR="00697E0C" w:rsidRPr="00240029" w:rsidRDefault="00697E0C" w:rsidP="003833FE">
            <w:pPr>
              <w:spacing w:after="0" w:line="240" w:lineRule="auto"/>
              <w:jc w:val="center"/>
              <w:rPr>
                <w:rFonts w:ascii="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3251C4D5" w14:textId="41E76911" w:rsidR="00697E0C" w:rsidRPr="00DC661B" w:rsidRDefault="00EE01E0" w:rsidP="003833F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00697E0C" w:rsidRPr="002A46EB">
              <w:rPr>
                <w:rFonts w:ascii="Times New Roman" w:hAnsi="Times New Roman" w:cs="Times New Roman"/>
                <w:color w:val="000000"/>
                <w:sz w:val="24"/>
                <w:szCs w:val="24"/>
              </w:rPr>
              <w:t xml:space="preserve"> персональном составе педагогических работников</w:t>
            </w:r>
            <w:r w:rsidR="00697E0C">
              <w:rPr>
                <w:rFonts w:ascii="Times New Roman" w:hAnsi="Times New Roman" w:cs="Times New Roman"/>
                <w:color w:val="000000"/>
                <w:sz w:val="24"/>
                <w:szCs w:val="24"/>
              </w:rPr>
              <w:t>:</w:t>
            </w:r>
            <w:r w:rsidR="00697E0C" w:rsidRPr="002A46EB">
              <w:rPr>
                <w:rFonts w:ascii="Times New Roman" w:hAnsi="Times New Roman" w:cs="Times New Roman"/>
                <w:color w:val="000000"/>
                <w:sz w:val="24"/>
                <w:szCs w:val="24"/>
              </w:rPr>
              <w:t xml:space="preserve"> сведения о повышении квалификации (</w:t>
            </w:r>
            <w:r w:rsidR="00697E0C" w:rsidRPr="002A46EB">
              <w:rPr>
                <w:rFonts w:ascii="Times New Roman" w:hAnsi="Times New Roman" w:cs="Times New Roman"/>
                <w:b/>
                <w:bCs/>
                <w:color w:val="000000"/>
                <w:sz w:val="24"/>
                <w:szCs w:val="24"/>
              </w:rPr>
              <w:t>за последние 3 года</w:t>
            </w:r>
            <w:r w:rsidR="00697E0C" w:rsidRPr="002A46EB">
              <w:rPr>
                <w:rFonts w:ascii="Times New Roman" w:hAnsi="Times New Roman" w:cs="Times New Roman"/>
                <w:color w:val="000000"/>
                <w:sz w:val="24"/>
                <w:szCs w:val="24"/>
              </w:rPr>
              <w:t>)</w:t>
            </w:r>
          </w:p>
        </w:tc>
      </w:tr>
      <w:tr w:rsidR="00697E0C" w:rsidRPr="0008236C" w14:paraId="39C713C9" w14:textId="77777777" w:rsidTr="00C03936">
        <w:tc>
          <w:tcPr>
            <w:tcW w:w="2376" w:type="dxa"/>
            <w:vMerge/>
            <w:tcBorders>
              <w:left w:val="single" w:sz="4" w:space="0" w:color="auto"/>
              <w:bottom w:val="single" w:sz="4" w:space="0" w:color="auto"/>
              <w:right w:val="single" w:sz="4" w:space="0" w:color="auto"/>
            </w:tcBorders>
            <w:shd w:val="clear" w:color="auto" w:fill="auto"/>
            <w:vAlign w:val="center"/>
          </w:tcPr>
          <w:p w14:paraId="5547105A" w14:textId="77777777" w:rsidR="00697E0C" w:rsidRPr="00240029" w:rsidRDefault="00697E0C" w:rsidP="003833FE">
            <w:pPr>
              <w:spacing w:after="0" w:line="240" w:lineRule="auto"/>
              <w:jc w:val="center"/>
              <w:rPr>
                <w:rFonts w:ascii="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254ED2D3" w14:textId="77777777" w:rsidR="00697E0C" w:rsidRDefault="00697E0C" w:rsidP="002A46E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B97C98">
              <w:rPr>
                <w:rFonts w:ascii="Times New Roman" w:hAnsi="Times New Roman" w:cs="Times New Roman"/>
                <w:color w:val="000000"/>
                <w:sz w:val="24"/>
                <w:szCs w:val="24"/>
              </w:rPr>
              <w:t xml:space="preserve"> материально-техническом обеспечении образовательной деятельности, в том числе в отношении инвалидов и лиц с ограниченными возможностями здоровья</w:t>
            </w:r>
            <w:r>
              <w:rPr>
                <w:rFonts w:ascii="Times New Roman" w:hAnsi="Times New Roman" w:cs="Times New Roman"/>
                <w:color w:val="000000"/>
                <w:sz w:val="24"/>
                <w:szCs w:val="24"/>
              </w:rPr>
              <w:t>:</w:t>
            </w:r>
          </w:p>
          <w:p w14:paraId="5BFAA318" w14:textId="77777777" w:rsidR="00697E0C" w:rsidRPr="00B97C98" w:rsidRDefault="00697E0C" w:rsidP="002A46EB">
            <w:pPr>
              <w:pStyle w:val="a7"/>
              <w:numPr>
                <w:ilvl w:val="0"/>
                <w:numId w:val="27"/>
              </w:numPr>
              <w:rPr>
                <w:color w:val="000000"/>
              </w:rPr>
            </w:pPr>
            <w:r w:rsidRPr="00B97C98">
              <w:rPr>
                <w:color w:val="000000"/>
              </w:rPr>
              <w:t xml:space="preserve">о наличии оборудованных учебных кабинетов;  </w:t>
            </w:r>
          </w:p>
          <w:p w14:paraId="394FC3A2" w14:textId="77777777" w:rsidR="00697E0C" w:rsidRPr="00B97C98" w:rsidRDefault="00697E0C" w:rsidP="002A46EB">
            <w:pPr>
              <w:pStyle w:val="a7"/>
              <w:numPr>
                <w:ilvl w:val="0"/>
                <w:numId w:val="27"/>
              </w:numPr>
              <w:rPr>
                <w:color w:val="000000"/>
              </w:rPr>
            </w:pPr>
            <w:r w:rsidRPr="00B97C98">
              <w:rPr>
                <w:color w:val="000000"/>
              </w:rPr>
              <w:t xml:space="preserve">о наличии оборудованных объектов для проведения практических занятий; </w:t>
            </w:r>
          </w:p>
          <w:p w14:paraId="4410F79E" w14:textId="77777777" w:rsidR="00697E0C" w:rsidRPr="00B97C98" w:rsidRDefault="00697E0C" w:rsidP="002A46EB">
            <w:pPr>
              <w:pStyle w:val="a7"/>
              <w:numPr>
                <w:ilvl w:val="0"/>
                <w:numId w:val="27"/>
              </w:numPr>
              <w:rPr>
                <w:color w:val="000000"/>
              </w:rPr>
            </w:pPr>
            <w:r w:rsidRPr="00B97C98">
              <w:rPr>
                <w:color w:val="000000"/>
              </w:rPr>
              <w:t xml:space="preserve">о наличии оборудованных библиотек; </w:t>
            </w:r>
          </w:p>
          <w:p w14:paraId="6B0A2D1D" w14:textId="77777777" w:rsidR="00697E0C" w:rsidRDefault="00697E0C" w:rsidP="002A46EB">
            <w:pPr>
              <w:pStyle w:val="a7"/>
              <w:numPr>
                <w:ilvl w:val="0"/>
                <w:numId w:val="27"/>
              </w:numPr>
              <w:rPr>
                <w:color w:val="000000"/>
              </w:rPr>
            </w:pPr>
            <w:r w:rsidRPr="00B97C98">
              <w:rPr>
                <w:color w:val="000000"/>
              </w:rPr>
              <w:lastRenderedPageBreak/>
              <w:t xml:space="preserve">о наличии оборудованных объектов спорта; </w:t>
            </w:r>
          </w:p>
          <w:p w14:paraId="75BEE4E1" w14:textId="77777777" w:rsidR="00697E0C" w:rsidRDefault="00697E0C" w:rsidP="002A46EB">
            <w:pPr>
              <w:pStyle w:val="a7"/>
              <w:numPr>
                <w:ilvl w:val="0"/>
                <w:numId w:val="27"/>
              </w:numPr>
              <w:rPr>
                <w:color w:val="000000"/>
              </w:rPr>
            </w:pPr>
            <w:r w:rsidRPr="002A46EB">
              <w:rPr>
                <w:color w:val="000000"/>
              </w:rPr>
              <w:t>о наличии оборудованных средствах обучения и воспитания</w:t>
            </w:r>
            <w:r>
              <w:rPr>
                <w:color w:val="000000"/>
              </w:rPr>
              <w:t>;</w:t>
            </w:r>
          </w:p>
          <w:p w14:paraId="21D2AAAA" w14:textId="13B0273E" w:rsidR="00697E0C" w:rsidRPr="002A46EB" w:rsidRDefault="00697E0C" w:rsidP="002A46EB">
            <w:pPr>
              <w:pStyle w:val="a7"/>
              <w:numPr>
                <w:ilvl w:val="0"/>
                <w:numId w:val="27"/>
              </w:numPr>
              <w:rPr>
                <w:color w:val="000000"/>
              </w:rPr>
            </w:pPr>
            <w:r w:rsidRPr="002A46EB">
              <w:rPr>
                <w:color w:val="000000"/>
              </w:rPr>
              <w:t>о доступе к информационным системам и информационно-телекоммуникационным сетям</w:t>
            </w:r>
          </w:p>
          <w:p w14:paraId="224B31ED" w14:textId="4FA144A3" w:rsidR="00697E0C" w:rsidRPr="002A46EB" w:rsidRDefault="00697E0C" w:rsidP="002A46EB">
            <w:pPr>
              <w:pStyle w:val="a7"/>
              <w:numPr>
                <w:ilvl w:val="0"/>
                <w:numId w:val="27"/>
              </w:numPr>
              <w:rPr>
                <w:color w:val="000000"/>
              </w:rPr>
            </w:pPr>
            <w:r w:rsidRPr="002A46EB">
              <w:rPr>
                <w:color w:val="000000"/>
              </w:rPr>
              <w:t>об электронных образовательных ресурсах, к которым обеспечивается доступ обучающихся</w:t>
            </w:r>
            <w:r>
              <w:rPr>
                <w:color w:val="000000"/>
              </w:rPr>
              <w:t>.</w:t>
            </w:r>
          </w:p>
        </w:tc>
      </w:tr>
      <w:tr w:rsidR="00697E0C" w:rsidRPr="0008236C" w14:paraId="51D886AE" w14:textId="77777777" w:rsidTr="00883C73">
        <w:tc>
          <w:tcPr>
            <w:tcW w:w="2376" w:type="dxa"/>
            <w:vMerge w:val="restart"/>
            <w:tcBorders>
              <w:top w:val="nil"/>
              <w:left w:val="single" w:sz="4" w:space="0" w:color="auto"/>
              <w:right w:val="single" w:sz="4" w:space="0" w:color="auto"/>
            </w:tcBorders>
            <w:shd w:val="clear" w:color="auto" w:fill="auto"/>
            <w:vAlign w:val="center"/>
          </w:tcPr>
          <w:p w14:paraId="261663D1" w14:textId="79678704" w:rsidR="00697E0C" w:rsidRPr="00240029" w:rsidRDefault="00697E0C" w:rsidP="003833FE">
            <w:pPr>
              <w:spacing w:after="0" w:line="240" w:lineRule="auto"/>
              <w:jc w:val="center"/>
              <w:rPr>
                <w:rFonts w:ascii="Times New Roman" w:hAnsi="Times New Roman" w:cs="Times New Roman"/>
                <w:sz w:val="24"/>
                <w:szCs w:val="24"/>
              </w:rPr>
            </w:pPr>
            <w:r w:rsidRPr="00697E0C">
              <w:rPr>
                <w:rFonts w:ascii="Times New Roman" w:hAnsi="Times New Roman" w:cs="Times New Roman"/>
                <w:sz w:val="24"/>
                <w:szCs w:val="24"/>
              </w:rPr>
              <w:lastRenderedPageBreak/>
              <w:t>МБОУ «</w:t>
            </w:r>
            <w:proofErr w:type="spellStart"/>
            <w:r w:rsidRPr="00697E0C">
              <w:rPr>
                <w:rFonts w:ascii="Times New Roman" w:hAnsi="Times New Roman" w:cs="Times New Roman"/>
                <w:sz w:val="24"/>
                <w:szCs w:val="24"/>
              </w:rPr>
              <w:t>Дарьевская</w:t>
            </w:r>
            <w:proofErr w:type="spellEnd"/>
            <w:r w:rsidRPr="00697E0C">
              <w:rPr>
                <w:rFonts w:ascii="Times New Roman" w:hAnsi="Times New Roman" w:cs="Times New Roman"/>
                <w:sz w:val="24"/>
                <w:szCs w:val="24"/>
              </w:rPr>
              <w:t xml:space="preserve"> СОШ»</w:t>
            </w: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440012A8" w14:textId="353E6DDE" w:rsidR="00697E0C" w:rsidRDefault="00EE01E0" w:rsidP="002A46E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00697E0C" w:rsidRPr="002A46EB">
              <w:rPr>
                <w:rFonts w:ascii="Times New Roman" w:hAnsi="Times New Roman" w:cs="Times New Roman"/>
                <w:color w:val="000000"/>
                <w:sz w:val="24"/>
                <w:szCs w:val="24"/>
              </w:rPr>
              <w:t xml:space="preserve"> поступлении финансовых и материальных средств по итогам финансового года </w:t>
            </w:r>
          </w:p>
        </w:tc>
      </w:tr>
      <w:tr w:rsidR="00697E0C" w:rsidRPr="0008236C" w14:paraId="6977AF60" w14:textId="77777777" w:rsidTr="00883C73">
        <w:tc>
          <w:tcPr>
            <w:tcW w:w="2376" w:type="dxa"/>
            <w:vMerge/>
            <w:tcBorders>
              <w:left w:val="single" w:sz="4" w:space="0" w:color="auto"/>
              <w:right w:val="single" w:sz="4" w:space="0" w:color="auto"/>
            </w:tcBorders>
            <w:shd w:val="clear" w:color="auto" w:fill="auto"/>
            <w:vAlign w:val="center"/>
          </w:tcPr>
          <w:p w14:paraId="01B0A02C" w14:textId="77777777" w:rsidR="00697E0C" w:rsidRPr="00240029" w:rsidRDefault="00697E0C" w:rsidP="003833FE">
            <w:pPr>
              <w:spacing w:after="0" w:line="240" w:lineRule="auto"/>
              <w:jc w:val="center"/>
              <w:rPr>
                <w:rFonts w:ascii="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6FFD74D3" w14:textId="085B8468" w:rsidR="00697E0C" w:rsidRPr="002A46EB" w:rsidRDefault="00EE01E0" w:rsidP="002A46E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00697E0C" w:rsidRPr="002A46EB">
              <w:rPr>
                <w:rFonts w:ascii="Times New Roman" w:hAnsi="Times New Roman" w:cs="Times New Roman"/>
                <w:color w:val="000000"/>
                <w:sz w:val="24"/>
                <w:szCs w:val="24"/>
              </w:rPr>
              <w:t xml:space="preserve"> расходовании финансовых и материальных средств по итогам финансового года </w:t>
            </w:r>
          </w:p>
        </w:tc>
      </w:tr>
      <w:tr w:rsidR="00697E0C" w:rsidRPr="0008236C" w14:paraId="3BC2B612" w14:textId="77777777" w:rsidTr="00883C73">
        <w:tc>
          <w:tcPr>
            <w:tcW w:w="2376" w:type="dxa"/>
            <w:vMerge/>
            <w:tcBorders>
              <w:left w:val="single" w:sz="4" w:space="0" w:color="auto"/>
              <w:bottom w:val="single" w:sz="4" w:space="0" w:color="auto"/>
              <w:right w:val="single" w:sz="4" w:space="0" w:color="auto"/>
            </w:tcBorders>
            <w:shd w:val="clear" w:color="auto" w:fill="auto"/>
            <w:vAlign w:val="center"/>
          </w:tcPr>
          <w:p w14:paraId="3BD8AC74" w14:textId="77777777" w:rsidR="00697E0C" w:rsidRPr="00240029" w:rsidRDefault="00697E0C" w:rsidP="003833FE">
            <w:pPr>
              <w:spacing w:after="0" w:line="240" w:lineRule="auto"/>
              <w:jc w:val="center"/>
              <w:rPr>
                <w:rFonts w:ascii="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025CC373" w14:textId="3EF0ED95" w:rsidR="00697E0C" w:rsidRDefault="00697E0C" w:rsidP="002A46EB">
            <w:pPr>
              <w:spacing w:after="0" w:line="240" w:lineRule="auto"/>
              <w:rPr>
                <w:rFonts w:ascii="Times New Roman" w:hAnsi="Times New Roman" w:cs="Times New Roman"/>
                <w:color w:val="000000"/>
                <w:sz w:val="24"/>
                <w:szCs w:val="24"/>
              </w:rPr>
            </w:pPr>
            <w:r w:rsidRPr="002A46EB">
              <w:rPr>
                <w:rFonts w:ascii="Times New Roman" w:hAnsi="Times New Roman" w:cs="Times New Roman"/>
                <w:color w:val="000000"/>
                <w:sz w:val="24"/>
                <w:szCs w:val="24"/>
              </w:rPr>
              <w:t>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r>
      <w:tr w:rsidR="00BB393B" w:rsidRPr="0008236C" w14:paraId="320CD0AC" w14:textId="77777777" w:rsidTr="0049762F">
        <w:tc>
          <w:tcPr>
            <w:tcW w:w="2376" w:type="dxa"/>
            <w:vMerge w:val="restart"/>
            <w:tcBorders>
              <w:top w:val="nil"/>
              <w:left w:val="single" w:sz="4" w:space="0" w:color="auto"/>
              <w:right w:val="single" w:sz="4" w:space="0" w:color="auto"/>
            </w:tcBorders>
            <w:shd w:val="clear" w:color="auto" w:fill="auto"/>
            <w:vAlign w:val="center"/>
          </w:tcPr>
          <w:p w14:paraId="6742F57D" w14:textId="33941189" w:rsidR="00BB393B" w:rsidRPr="007318AE" w:rsidRDefault="00BB393B" w:rsidP="003833FE">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r w:rsidRPr="00240029">
              <w:rPr>
                <w:rFonts w:ascii="Times New Roman" w:hAnsi="Times New Roman" w:cs="Times New Roman"/>
                <w:sz w:val="24"/>
                <w:szCs w:val="24"/>
              </w:rPr>
              <w:t>Кутейниковская СОШ</w:t>
            </w:r>
            <w:r>
              <w:rPr>
                <w:rFonts w:ascii="Times New Roman" w:hAnsi="Times New Roman" w:cs="Times New Roman"/>
                <w:sz w:val="24"/>
                <w:szCs w:val="24"/>
              </w:rPr>
              <w:t>»</w:t>
            </w: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0ED0B1FA" w14:textId="03344A2C" w:rsidR="00BB393B" w:rsidRPr="00C7423C" w:rsidRDefault="00BB393B" w:rsidP="003833FE">
            <w:pPr>
              <w:spacing w:after="0" w:line="240" w:lineRule="auto"/>
              <w:rPr>
                <w:rFonts w:ascii="Times New Roman" w:hAnsi="Times New Roman" w:cs="Times New Roman"/>
                <w:color w:val="000000"/>
                <w:sz w:val="24"/>
                <w:szCs w:val="24"/>
              </w:rPr>
            </w:pPr>
            <w:r w:rsidRPr="00BB393B">
              <w:rPr>
                <w:rFonts w:ascii="Times New Roman" w:hAnsi="Times New Roman" w:cs="Times New Roman"/>
                <w:color w:val="000000"/>
                <w:sz w:val="24"/>
                <w:szCs w:val="24"/>
              </w:rPr>
              <w:t>О языка(х), на котором(</w:t>
            </w:r>
            <w:proofErr w:type="spellStart"/>
            <w:r w:rsidRPr="00BB393B">
              <w:rPr>
                <w:rFonts w:ascii="Times New Roman" w:hAnsi="Times New Roman" w:cs="Times New Roman"/>
                <w:color w:val="000000"/>
                <w:sz w:val="24"/>
                <w:szCs w:val="24"/>
              </w:rPr>
              <w:t>ых</w:t>
            </w:r>
            <w:proofErr w:type="spellEnd"/>
            <w:r w:rsidRPr="00BB393B">
              <w:rPr>
                <w:rFonts w:ascii="Times New Roman" w:hAnsi="Times New Roman" w:cs="Times New Roman"/>
                <w:color w:val="000000"/>
                <w:sz w:val="24"/>
                <w:szCs w:val="24"/>
              </w:rPr>
              <w:t>) осуществляется образование (обучение)</w:t>
            </w:r>
          </w:p>
        </w:tc>
      </w:tr>
      <w:tr w:rsidR="00BB393B" w:rsidRPr="0008236C" w14:paraId="0674383D" w14:textId="77777777" w:rsidTr="0049762F">
        <w:tc>
          <w:tcPr>
            <w:tcW w:w="2376" w:type="dxa"/>
            <w:vMerge/>
            <w:tcBorders>
              <w:left w:val="single" w:sz="4" w:space="0" w:color="auto"/>
              <w:right w:val="single" w:sz="4" w:space="0" w:color="auto"/>
            </w:tcBorders>
            <w:shd w:val="clear" w:color="auto" w:fill="auto"/>
            <w:vAlign w:val="center"/>
          </w:tcPr>
          <w:p w14:paraId="00654107" w14:textId="77777777" w:rsidR="00BB393B" w:rsidRPr="00240029" w:rsidRDefault="00BB393B" w:rsidP="003833FE">
            <w:pPr>
              <w:spacing w:after="0" w:line="240" w:lineRule="auto"/>
              <w:jc w:val="center"/>
              <w:rPr>
                <w:rFonts w:ascii="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477C4BC9" w14:textId="3F717F14" w:rsidR="00BB393B" w:rsidRPr="00BB393B" w:rsidRDefault="00BB393B" w:rsidP="003833F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BB393B">
              <w:rPr>
                <w:rFonts w:ascii="Times New Roman" w:hAnsi="Times New Roman" w:cs="Times New Roman"/>
                <w:color w:val="000000"/>
                <w:sz w:val="24"/>
                <w:szCs w:val="24"/>
              </w:rPr>
              <w:t xml:space="preserve">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w:t>
            </w:r>
          </w:p>
        </w:tc>
      </w:tr>
      <w:tr w:rsidR="00BB393B" w:rsidRPr="0008236C" w14:paraId="3C6F8175" w14:textId="77777777" w:rsidTr="0049762F">
        <w:trPr>
          <w:trHeight w:val="178"/>
        </w:trPr>
        <w:tc>
          <w:tcPr>
            <w:tcW w:w="2376" w:type="dxa"/>
            <w:vMerge/>
            <w:tcBorders>
              <w:left w:val="single" w:sz="4" w:space="0" w:color="auto"/>
              <w:right w:val="single" w:sz="4" w:space="0" w:color="auto"/>
            </w:tcBorders>
            <w:shd w:val="clear" w:color="auto" w:fill="auto"/>
            <w:vAlign w:val="center"/>
          </w:tcPr>
          <w:p w14:paraId="3FFD12F0" w14:textId="77777777" w:rsidR="00BB393B" w:rsidRPr="00240029" w:rsidRDefault="00BB393B" w:rsidP="003833FE">
            <w:pPr>
              <w:spacing w:after="0" w:line="240" w:lineRule="auto"/>
              <w:jc w:val="center"/>
              <w:rPr>
                <w:rFonts w:ascii="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6ACC5897" w14:textId="34DCCA55" w:rsidR="00BB393B" w:rsidRPr="00BB393B" w:rsidRDefault="00BB393B" w:rsidP="003833F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BB393B">
              <w:rPr>
                <w:rFonts w:ascii="Times New Roman" w:hAnsi="Times New Roman" w:cs="Times New Roman"/>
                <w:color w:val="000000"/>
                <w:sz w:val="24"/>
                <w:szCs w:val="24"/>
              </w:rPr>
              <w:t>б условиях охраны здоровья обучающихся</w:t>
            </w:r>
          </w:p>
        </w:tc>
      </w:tr>
      <w:tr w:rsidR="00BB393B" w:rsidRPr="0008236C" w14:paraId="621C344E" w14:textId="77777777" w:rsidTr="0049762F">
        <w:tc>
          <w:tcPr>
            <w:tcW w:w="2376" w:type="dxa"/>
            <w:vMerge/>
            <w:tcBorders>
              <w:left w:val="single" w:sz="4" w:space="0" w:color="auto"/>
              <w:bottom w:val="single" w:sz="4" w:space="0" w:color="auto"/>
              <w:right w:val="single" w:sz="4" w:space="0" w:color="auto"/>
            </w:tcBorders>
            <w:shd w:val="clear" w:color="auto" w:fill="auto"/>
            <w:vAlign w:val="center"/>
          </w:tcPr>
          <w:p w14:paraId="5D53CF14" w14:textId="77777777" w:rsidR="00BB393B" w:rsidRPr="00240029" w:rsidRDefault="00BB393B" w:rsidP="003833FE">
            <w:pPr>
              <w:spacing w:after="0" w:line="240" w:lineRule="auto"/>
              <w:jc w:val="center"/>
              <w:rPr>
                <w:rFonts w:ascii="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733C0F19" w14:textId="2B9EDEAE" w:rsidR="00BB393B" w:rsidRDefault="00BB393B" w:rsidP="003833F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BB393B">
              <w:rPr>
                <w:rFonts w:ascii="Times New Roman" w:hAnsi="Times New Roman" w:cs="Times New Roman"/>
                <w:color w:val="000000"/>
                <w:sz w:val="24"/>
                <w:szCs w:val="24"/>
              </w:rPr>
              <w:t xml:space="preserve"> наличии и условиях предоставления обучающимся мер социальной поддержки</w:t>
            </w:r>
          </w:p>
        </w:tc>
      </w:tr>
      <w:tr w:rsidR="00EE01E0" w:rsidRPr="0008236C" w14:paraId="770761B5" w14:textId="77777777" w:rsidTr="00244CEB">
        <w:tc>
          <w:tcPr>
            <w:tcW w:w="2376" w:type="dxa"/>
            <w:vMerge w:val="restart"/>
            <w:tcBorders>
              <w:top w:val="nil"/>
              <w:left w:val="single" w:sz="4" w:space="0" w:color="auto"/>
              <w:right w:val="single" w:sz="4" w:space="0" w:color="auto"/>
            </w:tcBorders>
            <w:shd w:val="clear" w:color="auto" w:fill="auto"/>
            <w:vAlign w:val="center"/>
          </w:tcPr>
          <w:p w14:paraId="5BEB05DB" w14:textId="69A9A625" w:rsidR="00EE01E0" w:rsidRPr="007318AE" w:rsidRDefault="00EE01E0" w:rsidP="003833FE">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240029">
              <w:rPr>
                <w:rFonts w:ascii="Times New Roman" w:hAnsi="Times New Roman" w:cs="Times New Roman"/>
                <w:sz w:val="24"/>
                <w:szCs w:val="24"/>
              </w:rPr>
              <w:t>Болдыревская</w:t>
            </w:r>
            <w:proofErr w:type="spellEnd"/>
            <w:r w:rsidRPr="00240029">
              <w:rPr>
                <w:rFonts w:ascii="Times New Roman" w:hAnsi="Times New Roman" w:cs="Times New Roman"/>
                <w:sz w:val="24"/>
                <w:szCs w:val="24"/>
              </w:rPr>
              <w:t xml:space="preserve"> ООШ</w:t>
            </w:r>
            <w:r>
              <w:rPr>
                <w:rFonts w:ascii="Times New Roman" w:hAnsi="Times New Roman" w:cs="Times New Roman"/>
                <w:sz w:val="24"/>
                <w:szCs w:val="24"/>
              </w:rPr>
              <w:t>»</w:t>
            </w: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624C7FFE" w14:textId="026A4F61" w:rsidR="00EE01E0" w:rsidRPr="00C7423C" w:rsidRDefault="00EE01E0" w:rsidP="003833FE">
            <w:pPr>
              <w:spacing w:after="0" w:line="240" w:lineRule="auto"/>
              <w:rPr>
                <w:rFonts w:ascii="Times New Roman" w:hAnsi="Times New Roman" w:cs="Times New Roman"/>
                <w:color w:val="000000"/>
                <w:sz w:val="24"/>
                <w:szCs w:val="24"/>
              </w:rPr>
            </w:pPr>
            <w:r w:rsidRPr="00EE01E0">
              <w:rPr>
                <w:rFonts w:ascii="Times New Roman" w:hAnsi="Times New Roman" w:cs="Times New Roman"/>
                <w:color w:val="000000"/>
                <w:sz w:val="24"/>
                <w:szCs w:val="24"/>
              </w:rPr>
              <w:t xml:space="preserve">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(в форме электронного документа)  </w:t>
            </w:r>
          </w:p>
        </w:tc>
      </w:tr>
      <w:tr w:rsidR="00EE01E0" w:rsidRPr="0008236C" w14:paraId="20B9CDD3" w14:textId="77777777" w:rsidTr="00244CEB">
        <w:tc>
          <w:tcPr>
            <w:tcW w:w="2376" w:type="dxa"/>
            <w:vMerge/>
            <w:tcBorders>
              <w:left w:val="single" w:sz="4" w:space="0" w:color="auto"/>
              <w:right w:val="single" w:sz="4" w:space="0" w:color="auto"/>
            </w:tcBorders>
            <w:shd w:val="clear" w:color="auto" w:fill="auto"/>
            <w:vAlign w:val="center"/>
          </w:tcPr>
          <w:p w14:paraId="7AA3312A" w14:textId="77777777" w:rsidR="00EE01E0" w:rsidRPr="00240029" w:rsidRDefault="00EE01E0" w:rsidP="003833FE">
            <w:pPr>
              <w:spacing w:after="0" w:line="240" w:lineRule="auto"/>
              <w:jc w:val="center"/>
              <w:rPr>
                <w:rFonts w:ascii="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61A20C2C" w14:textId="3D1964A0" w:rsidR="00EE01E0" w:rsidRPr="00EE01E0" w:rsidRDefault="00EE01E0" w:rsidP="003833F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EE01E0">
              <w:rPr>
                <w:rFonts w:ascii="Times New Roman" w:hAnsi="Times New Roman" w:cs="Times New Roman"/>
                <w:color w:val="000000"/>
                <w:sz w:val="24"/>
                <w:szCs w:val="24"/>
              </w:rPr>
              <w:t xml:space="preserve"> персональном составе педагогических работников: сведения о повышении квалификации (</w:t>
            </w:r>
            <w:r w:rsidRPr="00EE01E0">
              <w:rPr>
                <w:rFonts w:ascii="Times New Roman" w:hAnsi="Times New Roman" w:cs="Times New Roman"/>
                <w:b/>
                <w:bCs/>
                <w:color w:val="000000"/>
                <w:sz w:val="24"/>
                <w:szCs w:val="24"/>
              </w:rPr>
              <w:t>за последние 3 года</w:t>
            </w:r>
            <w:r w:rsidRPr="00EE01E0">
              <w:rPr>
                <w:rFonts w:ascii="Times New Roman" w:hAnsi="Times New Roman" w:cs="Times New Roman"/>
                <w:color w:val="000000"/>
                <w:sz w:val="24"/>
                <w:szCs w:val="24"/>
              </w:rPr>
              <w:t>)</w:t>
            </w:r>
          </w:p>
        </w:tc>
      </w:tr>
      <w:tr w:rsidR="00EE01E0" w:rsidRPr="0008236C" w14:paraId="469CBE56" w14:textId="77777777" w:rsidTr="00244CEB">
        <w:tc>
          <w:tcPr>
            <w:tcW w:w="2376" w:type="dxa"/>
            <w:vMerge/>
            <w:tcBorders>
              <w:left w:val="single" w:sz="4" w:space="0" w:color="auto"/>
              <w:right w:val="single" w:sz="4" w:space="0" w:color="auto"/>
            </w:tcBorders>
            <w:shd w:val="clear" w:color="auto" w:fill="auto"/>
            <w:vAlign w:val="center"/>
          </w:tcPr>
          <w:p w14:paraId="71181A40" w14:textId="77777777" w:rsidR="00EE01E0" w:rsidRPr="00240029" w:rsidRDefault="00EE01E0" w:rsidP="003833FE">
            <w:pPr>
              <w:spacing w:after="0" w:line="240" w:lineRule="auto"/>
              <w:jc w:val="center"/>
              <w:rPr>
                <w:rFonts w:ascii="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44B3F3CC" w14:textId="77882518" w:rsidR="00EE01E0" w:rsidRPr="00EE01E0" w:rsidRDefault="00EE01E0" w:rsidP="003833F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EE01E0">
              <w:rPr>
                <w:rFonts w:ascii="Times New Roman" w:hAnsi="Times New Roman" w:cs="Times New Roman"/>
                <w:color w:val="000000"/>
                <w:sz w:val="24"/>
                <w:szCs w:val="24"/>
              </w:rPr>
              <w:t>б электронных образовательных ресурсах, к которым обеспечивается доступ обучающихся</w:t>
            </w:r>
          </w:p>
        </w:tc>
      </w:tr>
      <w:tr w:rsidR="00EE01E0" w:rsidRPr="0008236C" w14:paraId="7B10E79B" w14:textId="77777777" w:rsidTr="00244CEB">
        <w:tc>
          <w:tcPr>
            <w:tcW w:w="2376" w:type="dxa"/>
            <w:vMerge/>
            <w:tcBorders>
              <w:left w:val="single" w:sz="4" w:space="0" w:color="auto"/>
              <w:right w:val="single" w:sz="4" w:space="0" w:color="auto"/>
            </w:tcBorders>
            <w:shd w:val="clear" w:color="auto" w:fill="auto"/>
            <w:vAlign w:val="center"/>
          </w:tcPr>
          <w:p w14:paraId="30528AEC" w14:textId="77777777" w:rsidR="00EE01E0" w:rsidRPr="00240029" w:rsidRDefault="00EE01E0" w:rsidP="003833FE">
            <w:pPr>
              <w:spacing w:after="0" w:line="240" w:lineRule="auto"/>
              <w:jc w:val="center"/>
              <w:rPr>
                <w:rFonts w:ascii="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69A85D51" w14:textId="64BACE97" w:rsidR="00EE01E0" w:rsidRDefault="00EE01E0" w:rsidP="003833FE">
            <w:pPr>
              <w:spacing w:after="0" w:line="240" w:lineRule="auto"/>
              <w:rPr>
                <w:rFonts w:ascii="Times New Roman" w:hAnsi="Times New Roman" w:cs="Times New Roman"/>
                <w:color w:val="000000"/>
                <w:sz w:val="24"/>
                <w:szCs w:val="24"/>
              </w:rPr>
            </w:pPr>
            <w:r w:rsidRPr="00EE01E0">
              <w:rPr>
                <w:rFonts w:ascii="Times New Roman" w:hAnsi="Times New Roman" w:cs="Times New Roman"/>
                <w:color w:val="000000"/>
                <w:sz w:val="24"/>
                <w:szCs w:val="24"/>
              </w:rPr>
              <w:t>Об обеспечении беспрепятственного доступа в здания образовательной организации</w:t>
            </w:r>
          </w:p>
        </w:tc>
      </w:tr>
      <w:tr w:rsidR="00EE01E0" w:rsidRPr="0008236C" w14:paraId="1B8851DA" w14:textId="77777777" w:rsidTr="00177CC0">
        <w:tc>
          <w:tcPr>
            <w:tcW w:w="2376" w:type="dxa"/>
            <w:vMerge/>
            <w:tcBorders>
              <w:left w:val="single" w:sz="4" w:space="0" w:color="auto"/>
              <w:right w:val="single" w:sz="4" w:space="0" w:color="auto"/>
            </w:tcBorders>
            <w:shd w:val="clear" w:color="auto" w:fill="auto"/>
            <w:vAlign w:val="center"/>
          </w:tcPr>
          <w:p w14:paraId="3673D3CC" w14:textId="77777777" w:rsidR="00EE01E0" w:rsidRPr="00240029" w:rsidRDefault="00EE01E0" w:rsidP="003833FE">
            <w:pPr>
              <w:spacing w:after="0" w:line="240" w:lineRule="auto"/>
              <w:jc w:val="center"/>
              <w:rPr>
                <w:rFonts w:ascii="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14910C0F" w14:textId="439D1F4E" w:rsidR="00EE01E0" w:rsidRPr="00EE01E0" w:rsidRDefault="00EE01E0" w:rsidP="003833FE">
            <w:pPr>
              <w:spacing w:after="0" w:line="240" w:lineRule="auto"/>
              <w:rPr>
                <w:rFonts w:ascii="Times New Roman" w:hAnsi="Times New Roman" w:cs="Times New Roman"/>
                <w:color w:val="000000"/>
                <w:sz w:val="24"/>
                <w:szCs w:val="24"/>
              </w:rPr>
            </w:pPr>
            <w:r w:rsidRPr="00EE01E0">
              <w:rPr>
                <w:rFonts w:ascii="Times New Roman" w:hAnsi="Times New Roman" w:cs="Times New Roman"/>
                <w:color w:val="000000"/>
                <w:sz w:val="24"/>
                <w:szCs w:val="24"/>
              </w:rPr>
              <w:t>О наличии специальных технических средств обучения коллективного и индивидуального пользования</w:t>
            </w:r>
          </w:p>
        </w:tc>
      </w:tr>
      <w:tr w:rsidR="00EE01E0" w:rsidRPr="0008236C" w14:paraId="0A123BBD" w14:textId="77777777" w:rsidTr="00F85C09">
        <w:tc>
          <w:tcPr>
            <w:tcW w:w="2376" w:type="dxa"/>
            <w:vMerge/>
            <w:tcBorders>
              <w:left w:val="single" w:sz="4" w:space="0" w:color="auto"/>
              <w:right w:val="single" w:sz="4" w:space="0" w:color="auto"/>
            </w:tcBorders>
            <w:shd w:val="clear" w:color="auto" w:fill="auto"/>
            <w:vAlign w:val="center"/>
          </w:tcPr>
          <w:p w14:paraId="38BFBC51" w14:textId="77777777" w:rsidR="00EE01E0" w:rsidRPr="00240029" w:rsidRDefault="00EE01E0" w:rsidP="003833FE">
            <w:pPr>
              <w:spacing w:after="0" w:line="240" w:lineRule="auto"/>
              <w:jc w:val="center"/>
              <w:rPr>
                <w:rFonts w:ascii="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2EA85002" w14:textId="4E802FC8" w:rsidR="00EE01E0" w:rsidRPr="00EE01E0" w:rsidRDefault="00EE01E0" w:rsidP="003833F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EE01E0">
              <w:rPr>
                <w:rFonts w:ascii="Times New Roman" w:hAnsi="Times New Roman" w:cs="Times New Roman"/>
                <w:color w:val="000000"/>
                <w:sz w:val="24"/>
                <w:szCs w:val="24"/>
              </w:rPr>
              <w:t xml:space="preserve"> количестве вакантных мест для приема (перевода) по каждой образовательной программе</w:t>
            </w:r>
            <w:r>
              <w:rPr>
                <w:rFonts w:ascii="Times New Roman" w:hAnsi="Times New Roman" w:cs="Times New Roman"/>
                <w:color w:val="000000"/>
                <w:sz w:val="24"/>
                <w:szCs w:val="24"/>
              </w:rPr>
              <w:t xml:space="preserve"> </w:t>
            </w:r>
            <w:r w:rsidRPr="00EE01E0">
              <w:rPr>
                <w:rFonts w:ascii="Times New Roman" w:hAnsi="Times New Roman" w:cs="Times New Roman"/>
                <w:color w:val="000000"/>
                <w:sz w:val="24"/>
                <w:szCs w:val="24"/>
              </w:rPr>
              <w:t>(на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EE01E0" w:rsidRPr="0008236C" w14:paraId="7E21F897" w14:textId="77777777" w:rsidTr="00F85C09">
        <w:tc>
          <w:tcPr>
            <w:tcW w:w="2376" w:type="dxa"/>
            <w:vMerge/>
            <w:tcBorders>
              <w:left w:val="single" w:sz="4" w:space="0" w:color="auto"/>
              <w:right w:val="single" w:sz="4" w:space="0" w:color="auto"/>
            </w:tcBorders>
            <w:shd w:val="clear" w:color="auto" w:fill="auto"/>
            <w:vAlign w:val="center"/>
          </w:tcPr>
          <w:p w14:paraId="6130F876" w14:textId="77777777" w:rsidR="00EE01E0" w:rsidRPr="00240029" w:rsidRDefault="00EE01E0" w:rsidP="003833FE">
            <w:pPr>
              <w:spacing w:after="0" w:line="240" w:lineRule="auto"/>
              <w:jc w:val="center"/>
              <w:rPr>
                <w:rFonts w:ascii="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2EB8AF18" w14:textId="1FD91A45" w:rsidR="00EE01E0" w:rsidRDefault="00EE01E0" w:rsidP="003833F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EE01E0">
              <w:rPr>
                <w:rFonts w:ascii="Times New Roman" w:hAnsi="Times New Roman" w:cs="Times New Roman"/>
                <w:color w:val="000000"/>
                <w:sz w:val="24"/>
                <w:szCs w:val="24"/>
              </w:rPr>
              <w:t>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EE01E0" w:rsidRPr="0008236C" w14:paraId="15650E90" w14:textId="77777777" w:rsidTr="00EE01E0">
        <w:trPr>
          <w:trHeight w:val="720"/>
        </w:trPr>
        <w:tc>
          <w:tcPr>
            <w:tcW w:w="2376" w:type="dxa"/>
            <w:vMerge/>
            <w:tcBorders>
              <w:left w:val="single" w:sz="4" w:space="0" w:color="auto"/>
              <w:bottom w:val="single" w:sz="4" w:space="0" w:color="auto"/>
              <w:right w:val="single" w:sz="4" w:space="0" w:color="auto"/>
            </w:tcBorders>
            <w:shd w:val="clear" w:color="auto" w:fill="auto"/>
            <w:vAlign w:val="center"/>
          </w:tcPr>
          <w:p w14:paraId="06E69462" w14:textId="77777777" w:rsidR="00EE01E0" w:rsidRPr="00240029" w:rsidRDefault="00EE01E0" w:rsidP="00EE01E0">
            <w:pPr>
              <w:spacing w:after="0" w:line="240" w:lineRule="auto"/>
              <w:jc w:val="center"/>
              <w:rPr>
                <w:rFonts w:ascii="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56D71C49" w14:textId="675E227E" w:rsidR="00EE01E0" w:rsidRDefault="00EE01E0" w:rsidP="00EE01E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2A46EB">
              <w:rPr>
                <w:rFonts w:ascii="Times New Roman" w:hAnsi="Times New Roman" w:cs="Times New Roman"/>
                <w:color w:val="000000"/>
                <w:sz w:val="24"/>
                <w:szCs w:val="24"/>
              </w:rPr>
              <w:t xml:space="preserve"> поступлении финансовых и материальных средств по итогам финансового года </w:t>
            </w:r>
          </w:p>
        </w:tc>
      </w:tr>
      <w:tr w:rsidR="00692EEC" w:rsidRPr="0008236C" w14:paraId="016D72C9" w14:textId="77777777" w:rsidTr="0094160B">
        <w:tc>
          <w:tcPr>
            <w:tcW w:w="2376" w:type="dxa"/>
            <w:vMerge w:val="restart"/>
            <w:tcBorders>
              <w:left w:val="single" w:sz="4" w:space="0" w:color="auto"/>
              <w:right w:val="single" w:sz="4" w:space="0" w:color="auto"/>
            </w:tcBorders>
            <w:shd w:val="clear" w:color="auto" w:fill="auto"/>
            <w:vAlign w:val="center"/>
          </w:tcPr>
          <w:p w14:paraId="74B8612D" w14:textId="6A72DFA6" w:rsidR="00692EEC" w:rsidRPr="00240029" w:rsidRDefault="00692EEC" w:rsidP="00EE01E0">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lastRenderedPageBreak/>
              <w:t xml:space="preserve">МБОУ </w:t>
            </w:r>
            <w:r>
              <w:rPr>
                <w:rFonts w:ascii="Times New Roman" w:hAnsi="Times New Roman" w:cs="Times New Roman"/>
                <w:sz w:val="24"/>
                <w:szCs w:val="24"/>
              </w:rPr>
              <w:t>«</w:t>
            </w:r>
            <w:proofErr w:type="spellStart"/>
            <w:r w:rsidRPr="00240029">
              <w:rPr>
                <w:rFonts w:ascii="Times New Roman" w:hAnsi="Times New Roman" w:cs="Times New Roman"/>
                <w:sz w:val="24"/>
                <w:szCs w:val="24"/>
              </w:rPr>
              <w:t>Болдыревская</w:t>
            </w:r>
            <w:proofErr w:type="spellEnd"/>
            <w:r w:rsidRPr="00240029">
              <w:rPr>
                <w:rFonts w:ascii="Times New Roman" w:hAnsi="Times New Roman" w:cs="Times New Roman"/>
                <w:sz w:val="24"/>
                <w:szCs w:val="24"/>
              </w:rPr>
              <w:t xml:space="preserve"> ООШ</w:t>
            </w:r>
            <w:r>
              <w:rPr>
                <w:rFonts w:ascii="Times New Roman" w:hAnsi="Times New Roman" w:cs="Times New Roman"/>
                <w:sz w:val="24"/>
                <w:szCs w:val="24"/>
              </w:rPr>
              <w:t>»</w:t>
            </w: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6074F1CF" w14:textId="57730C60" w:rsidR="00692EEC" w:rsidRDefault="00692EEC" w:rsidP="00EE01E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2A46EB">
              <w:rPr>
                <w:rFonts w:ascii="Times New Roman" w:hAnsi="Times New Roman" w:cs="Times New Roman"/>
                <w:color w:val="000000"/>
                <w:sz w:val="24"/>
                <w:szCs w:val="24"/>
              </w:rPr>
              <w:t xml:space="preserve"> расходовании финансовых и материальных средств по итогам финансового года </w:t>
            </w:r>
          </w:p>
        </w:tc>
      </w:tr>
      <w:tr w:rsidR="00692EEC" w:rsidRPr="0008236C" w14:paraId="40B9DACF" w14:textId="77777777" w:rsidTr="002F1042">
        <w:tc>
          <w:tcPr>
            <w:tcW w:w="2376" w:type="dxa"/>
            <w:vMerge/>
            <w:tcBorders>
              <w:left w:val="single" w:sz="4" w:space="0" w:color="auto"/>
              <w:right w:val="single" w:sz="4" w:space="0" w:color="auto"/>
            </w:tcBorders>
            <w:shd w:val="clear" w:color="auto" w:fill="auto"/>
            <w:vAlign w:val="center"/>
          </w:tcPr>
          <w:p w14:paraId="5BB893DC" w14:textId="77777777" w:rsidR="00692EEC" w:rsidRPr="00240029" w:rsidRDefault="00692EEC" w:rsidP="00EE01E0">
            <w:pPr>
              <w:spacing w:after="0" w:line="240" w:lineRule="auto"/>
              <w:jc w:val="center"/>
              <w:rPr>
                <w:rFonts w:ascii="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530D4FC3" w14:textId="4244ED34" w:rsidR="00692EEC" w:rsidRDefault="00692EEC" w:rsidP="00EE01E0">
            <w:pPr>
              <w:spacing w:after="0" w:line="240" w:lineRule="auto"/>
              <w:rPr>
                <w:rFonts w:ascii="Times New Roman" w:hAnsi="Times New Roman" w:cs="Times New Roman"/>
                <w:color w:val="000000"/>
                <w:sz w:val="24"/>
                <w:szCs w:val="24"/>
              </w:rPr>
            </w:pPr>
            <w:r w:rsidRPr="002A46EB">
              <w:rPr>
                <w:rFonts w:ascii="Times New Roman" w:hAnsi="Times New Roman" w:cs="Times New Roman"/>
                <w:color w:val="000000"/>
                <w:sz w:val="24"/>
                <w:szCs w:val="24"/>
              </w:rPr>
              <w:t>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r>
      <w:tr w:rsidR="00692EEC" w:rsidRPr="0008236C" w14:paraId="201AB2E2" w14:textId="77777777" w:rsidTr="002F1042">
        <w:tc>
          <w:tcPr>
            <w:tcW w:w="2376" w:type="dxa"/>
            <w:vMerge/>
            <w:tcBorders>
              <w:left w:val="single" w:sz="4" w:space="0" w:color="auto"/>
              <w:right w:val="single" w:sz="4" w:space="0" w:color="auto"/>
            </w:tcBorders>
            <w:shd w:val="clear" w:color="auto" w:fill="auto"/>
            <w:vAlign w:val="center"/>
          </w:tcPr>
          <w:p w14:paraId="0402E5BA" w14:textId="77777777" w:rsidR="00692EEC" w:rsidRPr="00240029" w:rsidRDefault="00692EEC" w:rsidP="00EE01E0">
            <w:pPr>
              <w:spacing w:after="0" w:line="240" w:lineRule="auto"/>
              <w:jc w:val="center"/>
              <w:rPr>
                <w:rFonts w:ascii="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7E33B103" w14:textId="6EC5BE7E" w:rsidR="00692EEC" w:rsidRPr="002A46EB" w:rsidRDefault="00692EEC" w:rsidP="00EE01E0">
            <w:pPr>
              <w:spacing w:after="0" w:line="240" w:lineRule="auto"/>
              <w:rPr>
                <w:rFonts w:ascii="Times New Roman" w:hAnsi="Times New Roman" w:cs="Times New Roman"/>
                <w:color w:val="000000"/>
                <w:sz w:val="24"/>
                <w:szCs w:val="24"/>
              </w:rPr>
            </w:pPr>
            <w:r w:rsidRPr="00692EEC">
              <w:rPr>
                <w:rFonts w:ascii="Times New Roman" w:hAnsi="Times New Roman" w:cs="Times New Roman"/>
                <w:color w:val="000000"/>
                <w:sz w:val="24"/>
                <w:szCs w:val="24"/>
              </w:rPr>
              <w:t>Отчет о результатах самообследования</w:t>
            </w:r>
            <w:r>
              <w:rPr>
                <w:rFonts w:ascii="Times New Roman" w:hAnsi="Times New Roman" w:cs="Times New Roman"/>
                <w:color w:val="000000"/>
                <w:sz w:val="24"/>
                <w:szCs w:val="24"/>
              </w:rPr>
              <w:t xml:space="preserve"> за 2023 г.</w:t>
            </w:r>
          </w:p>
        </w:tc>
      </w:tr>
      <w:tr w:rsidR="00692EEC" w:rsidRPr="0008236C" w14:paraId="26343325" w14:textId="77777777" w:rsidTr="00244CEB">
        <w:tc>
          <w:tcPr>
            <w:tcW w:w="2376" w:type="dxa"/>
            <w:vMerge/>
            <w:tcBorders>
              <w:left w:val="single" w:sz="4" w:space="0" w:color="auto"/>
              <w:bottom w:val="single" w:sz="4" w:space="0" w:color="auto"/>
              <w:right w:val="single" w:sz="4" w:space="0" w:color="auto"/>
            </w:tcBorders>
            <w:shd w:val="clear" w:color="auto" w:fill="auto"/>
            <w:vAlign w:val="center"/>
          </w:tcPr>
          <w:p w14:paraId="130D08A8" w14:textId="77777777" w:rsidR="00692EEC" w:rsidRPr="00240029" w:rsidRDefault="00692EEC" w:rsidP="00EE01E0">
            <w:pPr>
              <w:spacing w:after="0" w:line="240" w:lineRule="auto"/>
              <w:jc w:val="center"/>
              <w:rPr>
                <w:rFonts w:ascii="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7611DC0F" w14:textId="0F38161D" w:rsidR="00692EEC" w:rsidRPr="00692EEC" w:rsidRDefault="00692EEC" w:rsidP="00EE01E0">
            <w:pPr>
              <w:spacing w:after="0" w:line="240" w:lineRule="auto"/>
              <w:rPr>
                <w:rFonts w:ascii="Times New Roman" w:hAnsi="Times New Roman" w:cs="Times New Roman"/>
                <w:color w:val="000000"/>
                <w:sz w:val="24"/>
                <w:szCs w:val="24"/>
              </w:rPr>
            </w:pPr>
            <w:r w:rsidRPr="00692EEC">
              <w:rPr>
                <w:rFonts w:ascii="Times New Roman" w:hAnsi="Times New Roman" w:cs="Times New Roman"/>
                <w:color w:val="000000"/>
                <w:sz w:val="24"/>
                <w:szCs w:val="24"/>
              </w:rPr>
              <w:t>Локальный нормативный акт, регламентирующий порядок перевода, отчисления и восстановления обучающихся</w:t>
            </w:r>
          </w:p>
        </w:tc>
      </w:tr>
      <w:tr w:rsidR="009A7529" w:rsidRPr="0008236C" w14:paraId="69421C24" w14:textId="77777777" w:rsidTr="004C6AA0">
        <w:tc>
          <w:tcPr>
            <w:tcW w:w="2376" w:type="dxa"/>
            <w:vMerge w:val="restart"/>
            <w:tcBorders>
              <w:top w:val="nil"/>
              <w:left w:val="single" w:sz="4" w:space="0" w:color="auto"/>
              <w:right w:val="single" w:sz="4" w:space="0" w:color="auto"/>
            </w:tcBorders>
            <w:shd w:val="clear" w:color="auto" w:fill="auto"/>
            <w:vAlign w:val="center"/>
          </w:tcPr>
          <w:p w14:paraId="045AD7DD" w14:textId="6E09FCD5" w:rsidR="009A7529" w:rsidRPr="007318AE" w:rsidRDefault="009A7529" w:rsidP="003833FE">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240029">
              <w:rPr>
                <w:rFonts w:ascii="Times New Roman" w:hAnsi="Times New Roman" w:cs="Times New Roman"/>
                <w:sz w:val="24"/>
                <w:szCs w:val="24"/>
              </w:rPr>
              <w:t>Платово</w:t>
            </w:r>
            <w:proofErr w:type="spellEnd"/>
            <w:r w:rsidRPr="00240029">
              <w:rPr>
                <w:rFonts w:ascii="Times New Roman" w:hAnsi="Times New Roman" w:cs="Times New Roman"/>
                <w:sz w:val="24"/>
                <w:szCs w:val="24"/>
              </w:rPr>
              <w:t>-Ивановская ООШ</w:t>
            </w:r>
            <w:r>
              <w:rPr>
                <w:rFonts w:ascii="Times New Roman" w:hAnsi="Times New Roman" w:cs="Times New Roman"/>
                <w:sz w:val="24"/>
                <w:szCs w:val="24"/>
              </w:rPr>
              <w:t>»</w:t>
            </w: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2C17F84D" w14:textId="58B5E1A7" w:rsidR="009A7529" w:rsidRPr="00C7423C" w:rsidRDefault="009A7529" w:rsidP="003833FE">
            <w:pPr>
              <w:spacing w:after="0" w:line="240" w:lineRule="auto"/>
              <w:rPr>
                <w:rFonts w:ascii="Times New Roman" w:hAnsi="Times New Roman" w:cs="Times New Roman"/>
                <w:color w:val="000000"/>
                <w:sz w:val="24"/>
                <w:szCs w:val="24"/>
              </w:rPr>
            </w:pPr>
            <w:r w:rsidRPr="009A7529">
              <w:rPr>
                <w:rFonts w:ascii="Times New Roman" w:hAnsi="Times New Roman" w:cs="Times New Roman"/>
                <w:color w:val="000000"/>
                <w:sz w:val="24"/>
                <w:szCs w:val="24"/>
              </w:rPr>
              <w:t xml:space="preserve">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(в форме электронного документа)  </w:t>
            </w:r>
          </w:p>
        </w:tc>
      </w:tr>
      <w:tr w:rsidR="009A7529" w:rsidRPr="0008236C" w14:paraId="0058D9CB" w14:textId="77777777" w:rsidTr="00586768">
        <w:tc>
          <w:tcPr>
            <w:tcW w:w="2376" w:type="dxa"/>
            <w:vMerge/>
            <w:tcBorders>
              <w:left w:val="single" w:sz="4" w:space="0" w:color="auto"/>
              <w:right w:val="single" w:sz="4" w:space="0" w:color="auto"/>
            </w:tcBorders>
            <w:shd w:val="clear" w:color="auto" w:fill="auto"/>
            <w:vAlign w:val="center"/>
          </w:tcPr>
          <w:p w14:paraId="6425ACD9" w14:textId="77777777" w:rsidR="009A7529" w:rsidRPr="00240029" w:rsidRDefault="009A7529" w:rsidP="003833FE">
            <w:pPr>
              <w:spacing w:after="0" w:line="240" w:lineRule="auto"/>
              <w:jc w:val="center"/>
              <w:rPr>
                <w:rFonts w:ascii="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1464F6B2" w14:textId="1B87425F" w:rsidR="009A7529" w:rsidRPr="009A7529" w:rsidRDefault="009A7529" w:rsidP="003833FE">
            <w:pPr>
              <w:spacing w:after="0" w:line="240" w:lineRule="auto"/>
              <w:rPr>
                <w:rFonts w:ascii="Times New Roman" w:hAnsi="Times New Roman" w:cs="Times New Roman"/>
                <w:color w:val="000000"/>
                <w:sz w:val="24"/>
                <w:szCs w:val="24"/>
              </w:rPr>
            </w:pPr>
            <w:r w:rsidRPr="009A7529">
              <w:rPr>
                <w:rFonts w:ascii="Times New Roman" w:hAnsi="Times New Roman" w:cs="Times New Roman"/>
                <w:color w:val="000000"/>
                <w:sz w:val="24"/>
                <w:szCs w:val="24"/>
              </w:rPr>
              <w:t>О персональном составе педагогических работников: сведения о повышении квалификации (за последние 3 года)</w:t>
            </w:r>
          </w:p>
        </w:tc>
      </w:tr>
      <w:tr w:rsidR="009A7529" w:rsidRPr="0008236C" w14:paraId="67121615" w14:textId="77777777" w:rsidTr="00993206">
        <w:tc>
          <w:tcPr>
            <w:tcW w:w="2376" w:type="dxa"/>
            <w:vMerge/>
            <w:tcBorders>
              <w:left w:val="single" w:sz="4" w:space="0" w:color="auto"/>
              <w:right w:val="single" w:sz="4" w:space="0" w:color="auto"/>
            </w:tcBorders>
            <w:shd w:val="clear" w:color="auto" w:fill="auto"/>
            <w:vAlign w:val="center"/>
          </w:tcPr>
          <w:p w14:paraId="01F515DC" w14:textId="77777777" w:rsidR="009A7529" w:rsidRPr="00240029" w:rsidRDefault="009A7529" w:rsidP="003833FE">
            <w:pPr>
              <w:spacing w:after="0" w:line="240" w:lineRule="auto"/>
              <w:jc w:val="center"/>
              <w:rPr>
                <w:rFonts w:ascii="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32544CC6" w14:textId="6745EE38" w:rsidR="009A7529" w:rsidRPr="009A7529" w:rsidRDefault="009A7529" w:rsidP="003833FE">
            <w:pPr>
              <w:spacing w:after="0" w:line="240" w:lineRule="auto"/>
              <w:rPr>
                <w:rFonts w:ascii="Times New Roman" w:hAnsi="Times New Roman" w:cs="Times New Roman"/>
                <w:color w:val="000000"/>
                <w:sz w:val="24"/>
                <w:szCs w:val="24"/>
              </w:rPr>
            </w:pPr>
            <w:r w:rsidRPr="009A7529">
              <w:rPr>
                <w:rFonts w:ascii="Times New Roman" w:hAnsi="Times New Roman" w:cs="Times New Roman"/>
                <w:color w:val="000000"/>
                <w:sz w:val="24"/>
                <w:szCs w:val="24"/>
              </w:rPr>
              <w:t>О количестве вакантных мест для приема (перевода) по каждой образовательной программе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9A7529" w:rsidRPr="0008236C" w14:paraId="0350EFAC" w14:textId="77777777" w:rsidTr="00993206">
        <w:tc>
          <w:tcPr>
            <w:tcW w:w="2376" w:type="dxa"/>
            <w:vMerge/>
            <w:tcBorders>
              <w:left w:val="single" w:sz="4" w:space="0" w:color="auto"/>
              <w:right w:val="single" w:sz="4" w:space="0" w:color="auto"/>
            </w:tcBorders>
            <w:shd w:val="clear" w:color="auto" w:fill="auto"/>
            <w:vAlign w:val="center"/>
          </w:tcPr>
          <w:p w14:paraId="518960B7" w14:textId="77777777" w:rsidR="009A7529" w:rsidRPr="00240029" w:rsidRDefault="009A7529" w:rsidP="009A7529">
            <w:pPr>
              <w:spacing w:after="0" w:line="240" w:lineRule="auto"/>
              <w:jc w:val="center"/>
              <w:rPr>
                <w:rFonts w:ascii="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1E5022BA" w14:textId="0B12726B" w:rsidR="009A7529" w:rsidRPr="009A7529" w:rsidRDefault="009A7529" w:rsidP="009A752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EE01E0">
              <w:rPr>
                <w:rFonts w:ascii="Times New Roman" w:hAnsi="Times New Roman" w:cs="Times New Roman"/>
                <w:color w:val="000000"/>
                <w:sz w:val="24"/>
                <w:szCs w:val="24"/>
              </w:rPr>
              <w:t>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9A7529" w:rsidRPr="0008236C" w14:paraId="6CC4B554" w14:textId="77777777" w:rsidTr="00993206">
        <w:tc>
          <w:tcPr>
            <w:tcW w:w="2376" w:type="dxa"/>
            <w:vMerge/>
            <w:tcBorders>
              <w:left w:val="single" w:sz="4" w:space="0" w:color="auto"/>
              <w:right w:val="single" w:sz="4" w:space="0" w:color="auto"/>
            </w:tcBorders>
            <w:shd w:val="clear" w:color="auto" w:fill="auto"/>
            <w:vAlign w:val="center"/>
          </w:tcPr>
          <w:p w14:paraId="0405C336" w14:textId="77777777" w:rsidR="009A7529" w:rsidRPr="00240029" w:rsidRDefault="009A7529" w:rsidP="009A7529">
            <w:pPr>
              <w:spacing w:after="0" w:line="240" w:lineRule="auto"/>
              <w:jc w:val="center"/>
              <w:rPr>
                <w:rFonts w:ascii="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6C1E9846" w14:textId="5DBC1928" w:rsidR="009A7529" w:rsidRPr="009A7529" w:rsidRDefault="009A7529" w:rsidP="009A752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2A46EB">
              <w:rPr>
                <w:rFonts w:ascii="Times New Roman" w:hAnsi="Times New Roman" w:cs="Times New Roman"/>
                <w:color w:val="000000"/>
                <w:sz w:val="24"/>
                <w:szCs w:val="24"/>
              </w:rPr>
              <w:t xml:space="preserve"> поступлении финансовых и материальных средств по итогам финансового года </w:t>
            </w:r>
          </w:p>
        </w:tc>
      </w:tr>
      <w:tr w:rsidR="009A7529" w:rsidRPr="0008236C" w14:paraId="33E4D1DE" w14:textId="77777777" w:rsidTr="004C6AA0">
        <w:tc>
          <w:tcPr>
            <w:tcW w:w="2376" w:type="dxa"/>
            <w:vMerge/>
            <w:tcBorders>
              <w:left w:val="single" w:sz="4" w:space="0" w:color="auto"/>
              <w:bottom w:val="single" w:sz="4" w:space="0" w:color="auto"/>
              <w:right w:val="single" w:sz="4" w:space="0" w:color="auto"/>
            </w:tcBorders>
            <w:shd w:val="clear" w:color="auto" w:fill="auto"/>
            <w:vAlign w:val="center"/>
          </w:tcPr>
          <w:p w14:paraId="2BB35FA7" w14:textId="77777777" w:rsidR="009A7529" w:rsidRPr="00240029" w:rsidRDefault="009A7529" w:rsidP="009A7529">
            <w:pPr>
              <w:spacing w:after="0" w:line="240" w:lineRule="auto"/>
              <w:jc w:val="center"/>
              <w:rPr>
                <w:rFonts w:ascii="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1B695B6B" w14:textId="328CD9D4" w:rsidR="009A7529" w:rsidRDefault="009A7529" w:rsidP="009A7529">
            <w:pPr>
              <w:spacing w:after="0" w:line="240" w:lineRule="auto"/>
              <w:rPr>
                <w:rFonts w:ascii="Times New Roman" w:hAnsi="Times New Roman" w:cs="Times New Roman"/>
                <w:color w:val="000000"/>
                <w:sz w:val="24"/>
                <w:szCs w:val="24"/>
              </w:rPr>
            </w:pPr>
            <w:r w:rsidRPr="009A7529">
              <w:rPr>
                <w:rFonts w:ascii="Times New Roman" w:hAnsi="Times New Roman" w:cs="Times New Roman"/>
                <w:color w:val="000000"/>
                <w:sz w:val="24"/>
                <w:szCs w:val="24"/>
              </w:rPr>
              <w:t>О расходовании финансовых и материальных средств по итогам финансового года</w:t>
            </w:r>
          </w:p>
        </w:tc>
      </w:tr>
      <w:tr w:rsidR="00126B2E" w:rsidRPr="0008236C" w14:paraId="294CEC1B" w14:textId="77777777" w:rsidTr="00FA3CC9">
        <w:tc>
          <w:tcPr>
            <w:tcW w:w="2376" w:type="dxa"/>
            <w:vMerge w:val="restart"/>
            <w:tcBorders>
              <w:top w:val="nil"/>
              <w:left w:val="single" w:sz="4" w:space="0" w:color="auto"/>
              <w:right w:val="single" w:sz="4" w:space="0" w:color="auto"/>
            </w:tcBorders>
            <w:shd w:val="clear" w:color="auto" w:fill="auto"/>
            <w:vAlign w:val="center"/>
          </w:tcPr>
          <w:p w14:paraId="18C68786" w14:textId="6E4D800B" w:rsidR="00126B2E" w:rsidRPr="007318AE" w:rsidRDefault="00126B2E" w:rsidP="003833FE">
            <w:pPr>
              <w:spacing w:after="0" w:line="240" w:lineRule="auto"/>
              <w:jc w:val="center"/>
              <w:rPr>
                <w:rFonts w:ascii="Times New Roman" w:hAnsi="Times New Roman" w:cs="Times New Roman"/>
                <w:sz w:val="24"/>
                <w:szCs w:val="24"/>
              </w:rPr>
            </w:pPr>
            <w:r w:rsidRPr="00087790">
              <w:rPr>
                <w:rFonts w:ascii="Times New Roman" w:hAnsi="Times New Roman" w:cs="Times New Roman"/>
                <w:sz w:val="24"/>
                <w:szCs w:val="24"/>
              </w:rPr>
              <w:t xml:space="preserve">МБОУ </w:t>
            </w:r>
            <w:r>
              <w:rPr>
                <w:rFonts w:ascii="Times New Roman" w:hAnsi="Times New Roman" w:cs="Times New Roman"/>
                <w:sz w:val="24"/>
                <w:szCs w:val="24"/>
              </w:rPr>
              <w:t>«</w:t>
            </w:r>
            <w:r w:rsidRPr="00087790">
              <w:rPr>
                <w:rFonts w:ascii="Times New Roman" w:hAnsi="Times New Roman" w:cs="Times New Roman"/>
                <w:sz w:val="24"/>
                <w:szCs w:val="24"/>
              </w:rPr>
              <w:t>Каменно-Бродская ООШ</w:t>
            </w:r>
            <w:r>
              <w:rPr>
                <w:rFonts w:ascii="Times New Roman" w:hAnsi="Times New Roman" w:cs="Times New Roman"/>
                <w:sz w:val="24"/>
                <w:szCs w:val="24"/>
              </w:rPr>
              <w:t>»</w:t>
            </w:r>
            <w:r w:rsidRPr="00087790">
              <w:rPr>
                <w:rFonts w:ascii="Times New Roman" w:hAnsi="Times New Roman" w:cs="Times New Roman"/>
                <w:sz w:val="24"/>
                <w:szCs w:val="24"/>
              </w:rPr>
              <w:t xml:space="preserve"> имени Героя Советского Союза Орехова С.Я.</w:t>
            </w: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1349CBBE" w14:textId="4D50F919" w:rsidR="00126B2E" w:rsidRPr="00C7423C" w:rsidRDefault="00126B2E" w:rsidP="003833FE">
            <w:pPr>
              <w:spacing w:after="0" w:line="240" w:lineRule="auto"/>
              <w:rPr>
                <w:rFonts w:ascii="Times New Roman" w:hAnsi="Times New Roman" w:cs="Times New Roman"/>
                <w:color w:val="000000"/>
                <w:sz w:val="24"/>
                <w:szCs w:val="24"/>
              </w:rPr>
            </w:pPr>
            <w:r w:rsidRPr="009A7529">
              <w:rPr>
                <w:rFonts w:ascii="Times New Roman" w:hAnsi="Times New Roman" w:cs="Times New Roman"/>
                <w:color w:val="000000"/>
                <w:sz w:val="24"/>
                <w:szCs w:val="24"/>
              </w:rPr>
              <w:t>Сведения о наличии положений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w:t>
            </w:r>
          </w:p>
        </w:tc>
      </w:tr>
      <w:tr w:rsidR="00126B2E" w:rsidRPr="0008236C" w14:paraId="0E2EE92A" w14:textId="77777777" w:rsidTr="0041437F">
        <w:tc>
          <w:tcPr>
            <w:tcW w:w="2376" w:type="dxa"/>
            <w:vMerge/>
            <w:tcBorders>
              <w:left w:val="single" w:sz="4" w:space="0" w:color="auto"/>
              <w:right w:val="single" w:sz="4" w:space="0" w:color="auto"/>
            </w:tcBorders>
            <w:shd w:val="clear" w:color="auto" w:fill="auto"/>
            <w:vAlign w:val="center"/>
          </w:tcPr>
          <w:p w14:paraId="46327D03" w14:textId="77777777" w:rsidR="00126B2E" w:rsidRPr="00087790" w:rsidRDefault="00126B2E" w:rsidP="003833FE">
            <w:pPr>
              <w:spacing w:after="0" w:line="240" w:lineRule="auto"/>
              <w:jc w:val="center"/>
              <w:rPr>
                <w:rFonts w:ascii="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19F2AEF7" w14:textId="0F8F7309" w:rsidR="00126B2E" w:rsidRPr="009A7529" w:rsidRDefault="00126B2E" w:rsidP="003833FE">
            <w:pPr>
              <w:spacing w:after="0" w:line="240" w:lineRule="auto"/>
              <w:rPr>
                <w:rFonts w:ascii="Times New Roman" w:hAnsi="Times New Roman" w:cs="Times New Roman"/>
                <w:color w:val="000000"/>
                <w:sz w:val="24"/>
                <w:szCs w:val="24"/>
              </w:rPr>
            </w:pPr>
            <w:r w:rsidRPr="009A7529">
              <w:rPr>
                <w:rFonts w:ascii="Times New Roman" w:hAnsi="Times New Roman" w:cs="Times New Roman"/>
                <w:color w:val="000000"/>
                <w:sz w:val="24"/>
                <w:szCs w:val="24"/>
              </w:rPr>
              <w:t>О количестве вакантных мест для приема (перевода) по каждой образовательной программе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126B2E" w:rsidRPr="0008236C" w14:paraId="00077E0F" w14:textId="77777777" w:rsidTr="00AC4FFE">
        <w:tc>
          <w:tcPr>
            <w:tcW w:w="2376" w:type="dxa"/>
            <w:vMerge/>
            <w:tcBorders>
              <w:left w:val="single" w:sz="4" w:space="0" w:color="auto"/>
              <w:right w:val="single" w:sz="4" w:space="0" w:color="auto"/>
            </w:tcBorders>
            <w:shd w:val="clear" w:color="auto" w:fill="auto"/>
            <w:vAlign w:val="center"/>
          </w:tcPr>
          <w:p w14:paraId="6BDD9D09" w14:textId="77777777" w:rsidR="00126B2E" w:rsidRPr="00087790" w:rsidRDefault="00126B2E" w:rsidP="003833FE">
            <w:pPr>
              <w:spacing w:after="0" w:line="240" w:lineRule="auto"/>
              <w:jc w:val="center"/>
              <w:rPr>
                <w:rFonts w:ascii="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2FDE58F5" w14:textId="38C60125" w:rsidR="00126B2E" w:rsidRPr="009A7529" w:rsidRDefault="00126B2E" w:rsidP="003833FE">
            <w:pPr>
              <w:spacing w:after="0" w:line="240" w:lineRule="auto"/>
              <w:rPr>
                <w:rFonts w:ascii="Times New Roman" w:hAnsi="Times New Roman" w:cs="Times New Roman"/>
                <w:color w:val="000000"/>
                <w:sz w:val="24"/>
                <w:szCs w:val="24"/>
              </w:rPr>
            </w:pPr>
            <w:r w:rsidRPr="00336804">
              <w:rPr>
                <w:rFonts w:ascii="Times New Roman" w:hAnsi="Times New Roman" w:cs="Times New Roman"/>
                <w:color w:val="000000"/>
                <w:sz w:val="24"/>
                <w:szCs w:val="24"/>
              </w:rPr>
              <w:t>Отчет о результатах самообследования за 2023 г.</w:t>
            </w:r>
          </w:p>
        </w:tc>
      </w:tr>
      <w:tr w:rsidR="00126B2E" w:rsidRPr="0008236C" w14:paraId="64EC1956" w14:textId="77777777" w:rsidTr="00A2630A">
        <w:tc>
          <w:tcPr>
            <w:tcW w:w="2376" w:type="dxa"/>
            <w:vMerge/>
            <w:tcBorders>
              <w:left w:val="single" w:sz="4" w:space="0" w:color="auto"/>
              <w:right w:val="single" w:sz="4" w:space="0" w:color="auto"/>
            </w:tcBorders>
            <w:shd w:val="clear" w:color="auto" w:fill="auto"/>
            <w:vAlign w:val="center"/>
          </w:tcPr>
          <w:p w14:paraId="6A1957A1" w14:textId="77777777" w:rsidR="00126B2E" w:rsidRPr="00087790" w:rsidRDefault="00126B2E" w:rsidP="003833FE">
            <w:pPr>
              <w:spacing w:after="0" w:line="240" w:lineRule="auto"/>
              <w:jc w:val="center"/>
              <w:rPr>
                <w:rFonts w:ascii="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038BF430" w14:textId="6239DAF4" w:rsidR="00126B2E" w:rsidRPr="00336804" w:rsidRDefault="00126B2E" w:rsidP="0033680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Л</w:t>
            </w:r>
            <w:r w:rsidRPr="00336804">
              <w:rPr>
                <w:rFonts w:ascii="Times New Roman" w:hAnsi="Times New Roman" w:cs="Times New Roman"/>
                <w:color w:val="000000"/>
                <w:sz w:val="24"/>
                <w:szCs w:val="24"/>
              </w:rPr>
              <w:t>окальные нормативные акты, регламентирующие:</w:t>
            </w:r>
          </w:p>
          <w:p w14:paraId="2B237835" w14:textId="6C3F5BF6" w:rsidR="00126B2E" w:rsidRPr="00336804" w:rsidRDefault="00126B2E" w:rsidP="00336804">
            <w:pPr>
              <w:pStyle w:val="a7"/>
              <w:numPr>
                <w:ilvl w:val="0"/>
                <w:numId w:val="28"/>
              </w:numPr>
              <w:rPr>
                <w:color w:val="000000"/>
              </w:rPr>
            </w:pPr>
            <w:r w:rsidRPr="00336804">
              <w:rPr>
                <w:color w:val="000000"/>
              </w:rPr>
              <w:t>правила внутреннего распорядка обучающихся</w:t>
            </w:r>
            <w:r>
              <w:rPr>
                <w:color w:val="000000"/>
              </w:rPr>
              <w:t>;</w:t>
            </w:r>
          </w:p>
          <w:p w14:paraId="6943B10C" w14:textId="55B7D4E4" w:rsidR="00126B2E" w:rsidRPr="00336804" w:rsidRDefault="00126B2E" w:rsidP="00336804">
            <w:pPr>
              <w:pStyle w:val="a7"/>
              <w:numPr>
                <w:ilvl w:val="0"/>
                <w:numId w:val="28"/>
              </w:numPr>
              <w:rPr>
                <w:color w:val="000000"/>
              </w:rPr>
            </w:pPr>
            <w:r w:rsidRPr="00336804">
              <w:rPr>
                <w:color w:val="000000"/>
              </w:rPr>
              <w:t>ф</w:t>
            </w:r>
            <w:r w:rsidRPr="00336804">
              <w:rPr>
                <w:color w:val="000000"/>
              </w:rPr>
              <w:t>ормы, периодичность и порядок текущего контроля успеваемости и промежуточной аттестации обучающихся</w:t>
            </w:r>
            <w:r>
              <w:rPr>
                <w:color w:val="000000"/>
              </w:rPr>
              <w:t>.</w:t>
            </w:r>
          </w:p>
        </w:tc>
      </w:tr>
      <w:tr w:rsidR="00126B2E" w:rsidRPr="0008236C" w14:paraId="0D093EFE" w14:textId="77777777" w:rsidTr="00FA3CC9">
        <w:tc>
          <w:tcPr>
            <w:tcW w:w="2376" w:type="dxa"/>
            <w:vMerge/>
            <w:tcBorders>
              <w:left w:val="single" w:sz="4" w:space="0" w:color="auto"/>
              <w:bottom w:val="single" w:sz="4" w:space="0" w:color="auto"/>
              <w:right w:val="single" w:sz="4" w:space="0" w:color="auto"/>
            </w:tcBorders>
            <w:shd w:val="clear" w:color="auto" w:fill="auto"/>
            <w:vAlign w:val="center"/>
          </w:tcPr>
          <w:p w14:paraId="0E776E75" w14:textId="77777777" w:rsidR="00126B2E" w:rsidRPr="00087790" w:rsidRDefault="00126B2E" w:rsidP="003833FE">
            <w:pPr>
              <w:spacing w:after="0" w:line="240" w:lineRule="auto"/>
              <w:jc w:val="center"/>
              <w:rPr>
                <w:rFonts w:ascii="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16D53970" w14:textId="5C735FCB" w:rsidR="00126B2E" w:rsidRDefault="00126B2E" w:rsidP="0033680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126B2E">
              <w:rPr>
                <w:rFonts w:ascii="Times New Roman" w:hAnsi="Times New Roman" w:cs="Times New Roman"/>
                <w:color w:val="000000"/>
                <w:sz w:val="24"/>
                <w:szCs w:val="24"/>
              </w:rPr>
              <w:t>тчеты об исполнении</w:t>
            </w:r>
            <w:r>
              <w:rPr>
                <w:rFonts w:ascii="Times New Roman" w:hAnsi="Times New Roman" w:cs="Times New Roman"/>
                <w:color w:val="000000"/>
                <w:sz w:val="24"/>
                <w:szCs w:val="24"/>
              </w:rPr>
              <w:t xml:space="preserve"> п</w:t>
            </w:r>
            <w:r w:rsidRPr="00126B2E">
              <w:rPr>
                <w:rFonts w:ascii="Times New Roman" w:hAnsi="Times New Roman" w:cs="Times New Roman"/>
                <w:color w:val="000000"/>
                <w:sz w:val="24"/>
                <w:szCs w:val="24"/>
              </w:rPr>
              <w:t xml:space="preserve">редписания органов, осуществляющих государственный контроль </w:t>
            </w:r>
            <w:r>
              <w:rPr>
                <w:rFonts w:ascii="Times New Roman" w:hAnsi="Times New Roman" w:cs="Times New Roman"/>
                <w:color w:val="000000"/>
                <w:sz w:val="24"/>
                <w:szCs w:val="24"/>
              </w:rPr>
              <w:t>(</w:t>
            </w:r>
            <w:r w:rsidRPr="00126B2E">
              <w:rPr>
                <w:rFonts w:ascii="Times New Roman" w:hAnsi="Times New Roman" w:cs="Times New Roman"/>
                <w:color w:val="000000"/>
                <w:sz w:val="24"/>
                <w:szCs w:val="24"/>
              </w:rPr>
              <w:t xml:space="preserve">надзор) в сфере образования </w:t>
            </w:r>
          </w:p>
        </w:tc>
      </w:tr>
      <w:tr w:rsidR="009D48D0" w:rsidRPr="0008236C" w14:paraId="2178E0D6" w14:textId="77777777" w:rsidTr="000E3333">
        <w:tc>
          <w:tcPr>
            <w:tcW w:w="2376" w:type="dxa"/>
            <w:vMerge w:val="restart"/>
            <w:tcBorders>
              <w:top w:val="nil"/>
              <w:left w:val="single" w:sz="4" w:space="0" w:color="auto"/>
              <w:right w:val="single" w:sz="4" w:space="0" w:color="auto"/>
            </w:tcBorders>
            <w:shd w:val="clear" w:color="auto" w:fill="auto"/>
            <w:vAlign w:val="center"/>
          </w:tcPr>
          <w:p w14:paraId="464ECA78" w14:textId="6C16FEDC" w:rsidR="009D48D0" w:rsidRPr="007318AE" w:rsidRDefault="009D48D0" w:rsidP="003833FE">
            <w:pPr>
              <w:spacing w:after="0" w:line="240" w:lineRule="auto"/>
              <w:jc w:val="center"/>
              <w:rPr>
                <w:rFonts w:ascii="Times New Roman" w:hAnsi="Times New Roman" w:cs="Times New Roman"/>
                <w:sz w:val="24"/>
                <w:szCs w:val="24"/>
              </w:rPr>
            </w:pPr>
            <w:r w:rsidRPr="00087790">
              <w:rPr>
                <w:rFonts w:ascii="Times New Roman" w:hAnsi="Times New Roman" w:cs="Times New Roman"/>
                <w:sz w:val="24"/>
                <w:szCs w:val="24"/>
              </w:rPr>
              <w:lastRenderedPageBreak/>
              <w:t xml:space="preserve">МБДОУ детский сад </w:t>
            </w:r>
            <w:r>
              <w:rPr>
                <w:rFonts w:ascii="Times New Roman" w:hAnsi="Times New Roman" w:cs="Times New Roman"/>
                <w:sz w:val="24"/>
                <w:szCs w:val="24"/>
              </w:rPr>
              <w:t>«</w:t>
            </w:r>
            <w:r w:rsidRPr="00087790">
              <w:rPr>
                <w:rFonts w:ascii="Times New Roman" w:hAnsi="Times New Roman" w:cs="Times New Roman"/>
                <w:sz w:val="24"/>
                <w:szCs w:val="24"/>
              </w:rPr>
              <w:t>Незабудка</w:t>
            </w:r>
            <w:r>
              <w:rPr>
                <w:rFonts w:ascii="Times New Roman" w:hAnsi="Times New Roman" w:cs="Times New Roman"/>
                <w:sz w:val="24"/>
                <w:szCs w:val="24"/>
              </w:rPr>
              <w:t>»</w:t>
            </w: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57BA2A8B" w14:textId="7FF58BC1" w:rsidR="009D48D0" w:rsidRPr="00C7423C" w:rsidRDefault="009D48D0" w:rsidP="003833FE">
            <w:pPr>
              <w:spacing w:after="0" w:line="240" w:lineRule="auto"/>
              <w:rPr>
                <w:rFonts w:ascii="Times New Roman" w:hAnsi="Times New Roman" w:cs="Times New Roman"/>
                <w:color w:val="000000"/>
                <w:sz w:val="24"/>
                <w:szCs w:val="24"/>
              </w:rPr>
            </w:pPr>
            <w:r w:rsidRPr="009D48D0">
              <w:rPr>
                <w:rFonts w:ascii="Times New Roman" w:hAnsi="Times New Roman" w:cs="Times New Roman"/>
                <w:color w:val="000000"/>
                <w:sz w:val="24"/>
                <w:szCs w:val="24"/>
              </w:rPr>
              <w:t>О персональном составе педагогических работников: сведения о повышении квалификации (за последние 3 года)</w:t>
            </w:r>
          </w:p>
        </w:tc>
      </w:tr>
      <w:tr w:rsidR="009D48D0" w:rsidRPr="0008236C" w14:paraId="54F33056" w14:textId="77777777" w:rsidTr="000E3333">
        <w:tc>
          <w:tcPr>
            <w:tcW w:w="2376" w:type="dxa"/>
            <w:vMerge/>
            <w:tcBorders>
              <w:left w:val="single" w:sz="4" w:space="0" w:color="auto"/>
              <w:right w:val="single" w:sz="4" w:space="0" w:color="auto"/>
            </w:tcBorders>
            <w:shd w:val="clear" w:color="auto" w:fill="auto"/>
            <w:vAlign w:val="center"/>
          </w:tcPr>
          <w:p w14:paraId="60D6237A" w14:textId="77777777" w:rsidR="009D48D0" w:rsidRPr="00087790" w:rsidRDefault="009D48D0" w:rsidP="003833FE">
            <w:pPr>
              <w:spacing w:after="0" w:line="240" w:lineRule="auto"/>
              <w:jc w:val="center"/>
              <w:rPr>
                <w:rFonts w:ascii="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121BF0D7" w14:textId="4C27F922" w:rsidR="009D48D0" w:rsidRPr="009D48D0" w:rsidRDefault="009D48D0" w:rsidP="003833FE">
            <w:pPr>
              <w:spacing w:after="0" w:line="240" w:lineRule="auto"/>
              <w:rPr>
                <w:rFonts w:ascii="Times New Roman" w:hAnsi="Times New Roman" w:cs="Times New Roman"/>
                <w:color w:val="000000"/>
                <w:sz w:val="24"/>
                <w:szCs w:val="24"/>
              </w:rPr>
            </w:pPr>
            <w:r w:rsidRPr="009D48D0">
              <w:rPr>
                <w:rFonts w:ascii="Times New Roman" w:hAnsi="Times New Roman" w:cs="Times New Roman"/>
                <w:color w:val="000000"/>
                <w:sz w:val="24"/>
                <w:szCs w:val="24"/>
              </w:rPr>
              <w:t>О количестве вакантных мест для приема (перевода) по каждой образовательной программе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9D48D0" w:rsidRPr="0008236C" w14:paraId="7AB43B15" w14:textId="77777777" w:rsidTr="000E3333">
        <w:tc>
          <w:tcPr>
            <w:tcW w:w="2376" w:type="dxa"/>
            <w:vMerge/>
            <w:tcBorders>
              <w:left w:val="single" w:sz="4" w:space="0" w:color="auto"/>
              <w:right w:val="single" w:sz="4" w:space="0" w:color="auto"/>
            </w:tcBorders>
            <w:shd w:val="clear" w:color="auto" w:fill="auto"/>
            <w:vAlign w:val="center"/>
          </w:tcPr>
          <w:p w14:paraId="101685BA" w14:textId="77777777" w:rsidR="009D48D0" w:rsidRPr="00087790" w:rsidRDefault="009D48D0" w:rsidP="009D48D0">
            <w:pPr>
              <w:spacing w:after="0" w:line="240" w:lineRule="auto"/>
              <w:jc w:val="center"/>
              <w:rPr>
                <w:rFonts w:ascii="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4B14DECD" w14:textId="6AAA7558" w:rsidR="009D48D0" w:rsidRPr="009D48D0" w:rsidRDefault="009D48D0" w:rsidP="009D48D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2A46EB">
              <w:rPr>
                <w:rFonts w:ascii="Times New Roman" w:hAnsi="Times New Roman" w:cs="Times New Roman"/>
                <w:color w:val="000000"/>
                <w:sz w:val="24"/>
                <w:szCs w:val="24"/>
              </w:rPr>
              <w:t xml:space="preserve"> поступлении финансовых и материальных средств по итогам финансового года </w:t>
            </w:r>
          </w:p>
        </w:tc>
      </w:tr>
      <w:tr w:rsidR="009D48D0" w:rsidRPr="0008236C" w14:paraId="7E323F2D" w14:textId="77777777" w:rsidTr="005858C8">
        <w:tc>
          <w:tcPr>
            <w:tcW w:w="2376" w:type="dxa"/>
            <w:vMerge/>
            <w:tcBorders>
              <w:left w:val="single" w:sz="4" w:space="0" w:color="auto"/>
              <w:right w:val="single" w:sz="4" w:space="0" w:color="auto"/>
            </w:tcBorders>
            <w:shd w:val="clear" w:color="auto" w:fill="auto"/>
            <w:vAlign w:val="center"/>
          </w:tcPr>
          <w:p w14:paraId="15783A4F" w14:textId="77777777" w:rsidR="009D48D0" w:rsidRPr="00087790" w:rsidRDefault="009D48D0" w:rsidP="009D48D0">
            <w:pPr>
              <w:spacing w:after="0" w:line="240" w:lineRule="auto"/>
              <w:jc w:val="center"/>
              <w:rPr>
                <w:rFonts w:ascii="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4061ACE2" w14:textId="28649466" w:rsidR="009D48D0" w:rsidRPr="009D48D0" w:rsidRDefault="009D48D0" w:rsidP="009D48D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2A46EB">
              <w:rPr>
                <w:rFonts w:ascii="Times New Roman" w:hAnsi="Times New Roman" w:cs="Times New Roman"/>
                <w:color w:val="000000"/>
                <w:sz w:val="24"/>
                <w:szCs w:val="24"/>
              </w:rPr>
              <w:t xml:space="preserve"> расходовании финансовых и материальных средств по итогам финансового года </w:t>
            </w:r>
          </w:p>
        </w:tc>
      </w:tr>
      <w:tr w:rsidR="009D48D0" w:rsidRPr="0008236C" w14:paraId="239D7A6F" w14:textId="77777777" w:rsidTr="005858C8">
        <w:tc>
          <w:tcPr>
            <w:tcW w:w="2376" w:type="dxa"/>
            <w:vMerge/>
            <w:tcBorders>
              <w:left w:val="single" w:sz="4" w:space="0" w:color="auto"/>
              <w:right w:val="single" w:sz="4" w:space="0" w:color="auto"/>
            </w:tcBorders>
            <w:shd w:val="clear" w:color="auto" w:fill="auto"/>
            <w:vAlign w:val="center"/>
          </w:tcPr>
          <w:p w14:paraId="2F1AEEEF" w14:textId="77777777" w:rsidR="009D48D0" w:rsidRPr="00087790" w:rsidRDefault="009D48D0" w:rsidP="009D48D0">
            <w:pPr>
              <w:spacing w:after="0" w:line="240" w:lineRule="auto"/>
              <w:jc w:val="center"/>
              <w:rPr>
                <w:rFonts w:ascii="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374D17F9" w14:textId="37128981" w:rsidR="009D48D0" w:rsidRDefault="009D48D0" w:rsidP="009D48D0">
            <w:pPr>
              <w:spacing w:after="0" w:line="240" w:lineRule="auto"/>
              <w:rPr>
                <w:rFonts w:ascii="Times New Roman" w:hAnsi="Times New Roman" w:cs="Times New Roman"/>
                <w:color w:val="000000"/>
                <w:sz w:val="24"/>
                <w:szCs w:val="24"/>
              </w:rPr>
            </w:pPr>
            <w:r w:rsidRPr="009D48D0">
              <w:rPr>
                <w:rFonts w:ascii="Times New Roman" w:hAnsi="Times New Roman" w:cs="Times New Roman"/>
                <w:color w:val="000000"/>
                <w:sz w:val="24"/>
                <w:szCs w:val="24"/>
              </w:rPr>
              <w:t>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w:t>
            </w:r>
          </w:p>
        </w:tc>
      </w:tr>
      <w:tr w:rsidR="009D48D0" w:rsidRPr="0008236C" w14:paraId="0C88136D" w14:textId="77777777" w:rsidTr="000E3333">
        <w:tc>
          <w:tcPr>
            <w:tcW w:w="2376" w:type="dxa"/>
            <w:vMerge/>
            <w:tcBorders>
              <w:left w:val="single" w:sz="4" w:space="0" w:color="auto"/>
              <w:bottom w:val="single" w:sz="4" w:space="0" w:color="auto"/>
              <w:right w:val="single" w:sz="4" w:space="0" w:color="auto"/>
            </w:tcBorders>
            <w:shd w:val="clear" w:color="auto" w:fill="auto"/>
            <w:vAlign w:val="center"/>
          </w:tcPr>
          <w:p w14:paraId="11707015" w14:textId="77777777" w:rsidR="009D48D0" w:rsidRPr="00087790" w:rsidRDefault="009D48D0" w:rsidP="009D48D0">
            <w:pPr>
              <w:spacing w:after="0" w:line="240" w:lineRule="auto"/>
              <w:jc w:val="center"/>
              <w:rPr>
                <w:rFonts w:ascii="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21887F4B" w14:textId="033698B2" w:rsidR="009D48D0" w:rsidRPr="009D48D0" w:rsidRDefault="009D48D0" w:rsidP="009D48D0">
            <w:pPr>
              <w:spacing w:after="0" w:line="240" w:lineRule="auto"/>
              <w:rPr>
                <w:rFonts w:ascii="Times New Roman" w:hAnsi="Times New Roman" w:cs="Times New Roman"/>
                <w:color w:val="000000"/>
                <w:sz w:val="24"/>
                <w:szCs w:val="24"/>
              </w:rPr>
            </w:pPr>
            <w:r w:rsidRPr="009D48D0">
              <w:rPr>
                <w:rFonts w:ascii="Times New Roman" w:hAnsi="Times New Roman" w:cs="Times New Roman"/>
                <w:color w:val="000000"/>
                <w:sz w:val="24"/>
                <w:szCs w:val="24"/>
              </w:rPr>
              <w:t>Отчеты об исполнении предписания органов, осуществляющих государственный контроль (надзор) в сфере образования</w:t>
            </w:r>
          </w:p>
        </w:tc>
      </w:tr>
      <w:tr w:rsidR="005336DF" w:rsidRPr="0008236C" w14:paraId="40F09B45" w14:textId="77777777" w:rsidTr="00442748">
        <w:tc>
          <w:tcPr>
            <w:tcW w:w="2376" w:type="dxa"/>
            <w:vMerge w:val="restart"/>
            <w:tcBorders>
              <w:top w:val="nil"/>
              <w:left w:val="single" w:sz="4" w:space="0" w:color="auto"/>
              <w:right w:val="single" w:sz="4" w:space="0" w:color="auto"/>
            </w:tcBorders>
            <w:shd w:val="clear" w:color="auto" w:fill="auto"/>
            <w:vAlign w:val="center"/>
          </w:tcPr>
          <w:p w14:paraId="3DBED9F2" w14:textId="238D6CF6" w:rsidR="005336DF" w:rsidRPr="007318AE" w:rsidRDefault="005336DF" w:rsidP="005336DF">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BC0318">
              <w:rPr>
                <w:rFonts w:ascii="Times New Roman" w:hAnsi="Times New Roman" w:cs="Times New Roman"/>
                <w:sz w:val="24"/>
                <w:szCs w:val="24"/>
              </w:rPr>
              <w:t>Ладушка</w:t>
            </w:r>
            <w:r>
              <w:rPr>
                <w:rFonts w:ascii="Times New Roman" w:hAnsi="Times New Roman" w:cs="Times New Roman"/>
                <w:sz w:val="24"/>
                <w:szCs w:val="24"/>
              </w:rPr>
              <w:t>»</w:t>
            </w: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5DBBF17A" w14:textId="4AB30907" w:rsidR="005336DF" w:rsidRPr="00C7423C" w:rsidRDefault="005336DF" w:rsidP="005336DF">
            <w:pPr>
              <w:spacing w:after="0" w:line="240" w:lineRule="auto"/>
              <w:rPr>
                <w:rFonts w:ascii="Times New Roman" w:hAnsi="Times New Roman" w:cs="Times New Roman"/>
                <w:color w:val="000000"/>
                <w:sz w:val="24"/>
                <w:szCs w:val="24"/>
              </w:rPr>
            </w:pPr>
            <w:r w:rsidRPr="009D48D0">
              <w:rPr>
                <w:rFonts w:ascii="Times New Roman" w:hAnsi="Times New Roman" w:cs="Times New Roman"/>
                <w:color w:val="000000"/>
                <w:sz w:val="24"/>
                <w:szCs w:val="24"/>
              </w:rPr>
              <w:t>О персональном составе педагогических работников: сведения о повышении квалификации (за последние 3 года)</w:t>
            </w:r>
          </w:p>
        </w:tc>
      </w:tr>
      <w:tr w:rsidR="005336DF" w:rsidRPr="0008236C" w14:paraId="73CC06A9" w14:textId="77777777" w:rsidTr="005336DF">
        <w:trPr>
          <w:trHeight w:val="1803"/>
        </w:trPr>
        <w:tc>
          <w:tcPr>
            <w:tcW w:w="2376" w:type="dxa"/>
            <w:vMerge/>
            <w:tcBorders>
              <w:left w:val="single" w:sz="4" w:space="0" w:color="auto"/>
              <w:right w:val="single" w:sz="4" w:space="0" w:color="auto"/>
            </w:tcBorders>
            <w:shd w:val="clear" w:color="auto" w:fill="auto"/>
            <w:vAlign w:val="center"/>
          </w:tcPr>
          <w:p w14:paraId="10176753" w14:textId="77777777" w:rsidR="005336DF" w:rsidRPr="00BC0318" w:rsidRDefault="005336DF" w:rsidP="005336DF">
            <w:pPr>
              <w:spacing w:after="0" w:line="240" w:lineRule="auto"/>
              <w:jc w:val="center"/>
              <w:rPr>
                <w:rFonts w:ascii="Times New Roman" w:hAnsi="Times New Roman" w:cs="Times New Roman"/>
                <w:sz w:val="24"/>
                <w:szCs w:val="24"/>
              </w:rPr>
            </w:pPr>
          </w:p>
        </w:tc>
        <w:tc>
          <w:tcPr>
            <w:tcW w:w="7230" w:type="dxa"/>
            <w:tcBorders>
              <w:top w:val="single" w:sz="4" w:space="0" w:color="auto"/>
              <w:left w:val="single" w:sz="4" w:space="0" w:color="auto"/>
              <w:right w:val="single" w:sz="4" w:space="0" w:color="auto"/>
            </w:tcBorders>
            <w:shd w:val="clear" w:color="auto" w:fill="auto"/>
            <w:vAlign w:val="center"/>
          </w:tcPr>
          <w:p w14:paraId="6CE3A208" w14:textId="516E308D" w:rsidR="005336DF" w:rsidRPr="00C7423C" w:rsidRDefault="005336DF" w:rsidP="005336DF">
            <w:pPr>
              <w:spacing w:after="0" w:line="240" w:lineRule="auto"/>
              <w:rPr>
                <w:rFonts w:ascii="Times New Roman" w:hAnsi="Times New Roman" w:cs="Times New Roman"/>
                <w:color w:val="000000"/>
                <w:sz w:val="24"/>
                <w:szCs w:val="24"/>
              </w:rPr>
            </w:pPr>
            <w:r w:rsidRPr="009D48D0">
              <w:rPr>
                <w:rFonts w:ascii="Times New Roman" w:hAnsi="Times New Roman" w:cs="Times New Roman"/>
                <w:color w:val="000000"/>
                <w:sz w:val="24"/>
                <w:szCs w:val="24"/>
              </w:rPr>
              <w:t>О количестве вакантных мест для приема (перевода) по каждой образовательной программе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406444" w:rsidRPr="0008236C" w14:paraId="266804DA" w14:textId="77777777" w:rsidTr="00406444">
        <w:trPr>
          <w:trHeight w:val="269"/>
        </w:trPr>
        <w:tc>
          <w:tcPr>
            <w:tcW w:w="2376" w:type="dxa"/>
            <w:tcBorders>
              <w:left w:val="single" w:sz="4" w:space="0" w:color="auto"/>
              <w:right w:val="single" w:sz="4" w:space="0" w:color="auto"/>
            </w:tcBorders>
            <w:shd w:val="clear" w:color="auto" w:fill="auto"/>
            <w:vAlign w:val="center"/>
          </w:tcPr>
          <w:p w14:paraId="54332A5D" w14:textId="49A4CF74" w:rsidR="00406444" w:rsidRPr="00BC0318" w:rsidRDefault="00406444" w:rsidP="00406444">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BC0318">
              <w:rPr>
                <w:rFonts w:ascii="Times New Roman" w:hAnsi="Times New Roman" w:cs="Times New Roman"/>
                <w:sz w:val="24"/>
                <w:szCs w:val="24"/>
              </w:rPr>
              <w:t>Малышок</w:t>
            </w:r>
            <w:r>
              <w:rPr>
                <w:rFonts w:ascii="Times New Roman" w:hAnsi="Times New Roman" w:cs="Times New Roman"/>
                <w:sz w:val="24"/>
                <w:szCs w:val="24"/>
              </w:rPr>
              <w:t>»</w:t>
            </w:r>
          </w:p>
        </w:tc>
        <w:tc>
          <w:tcPr>
            <w:tcW w:w="7230" w:type="dxa"/>
            <w:tcBorders>
              <w:top w:val="single" w:sz="4" w:space="0" w:color="auto"/>
              <w:left w:val="single" w:sz="4" w:space="0" w:color="auto"/>
              <w:right w:val="single" w:sz="4" w:space="0" w:color="auto"/>
            </w:tcBorders>
            <w:shd w:val="clear" w:color="auto" w:fill="auto"/>
            <w:vAlign w:val="center"/>
          </w:tcPr>
          <w:p w14:paraId="49ED0F12" w14:textId="6BFCF374" w:rsidR="00406444" w:rsidRPr="009D48D0" w:rsidRDefault="00406444" w:rsidP="005336DF">
            <w:pPr>
              <w:spacing w:after="0" w:line="240" w:lineRule="auto"/>
              <w:rPr>
                <w:rFonts w:ascii="Times New Roman" w:hAnsi="Times New Roman" w:cs="Times New Roman"/>
                <w:color w:val="000000"/>
                <w:sz w:val="24"/>
                <w:szCs w:val="24"/>
              </w:rPr>
            </w:pPr>
            <w:r w:rsidRPr="00406444">
              <w:rPr>
                <w:rFonts w:ascii="Times New Roman" w:hAnsi="Times New Roman" w:cs="Times New Roman"/>
                <w:color w:val="000000"/>
                <w:sz w:val="24"/>
                <w:szCs w:val="24"/>
              </w:rPr>
              <w:t>О персональном составе педагогических работников: сведения о повышении квалификации (за последние 3 года)</w:t>
            </w:r>
            <w:r>
              <w:rPr>
                <w:rFonts w:ascii="Times New Roman" w:hAnsi="Times New Roman" w:cs="Times New Roman"/>
                <w:color w:val="000000"/>
                <w:sz w:val="24"/>
                <w:szCs w:val="24"/>
              </w:rPr>
              <w:t>, с</w:t>
            </w:r>
            <w:r w:rsidRPr="00406444">
              <w:rPr>
                <w:rFonts w:ascii="Times New Roman" w:hAnsi="Times New Roman" w:cs="Times New Roman"/>
                <w:color w:val="000000"/>
                <w:sz w:val="24"/>
                <w:szCs w:val="24"/>
              </w:rPr>
              <w:t>ведения о продолжительности опыта (лет) работы в профессиональной сфере</w:t>
            </w:r>
          </w:p>
        </w:tc>
      </w:tr>
      <w:tr w:rsidR="00056FD8" w:rsidRPr="0008236C" w14:paraId="22267DA0" w14:textId="77777777" w:rsidTr="001E6F37">
        <w:tc>
          <w:tcPr>
            <w:tcW w:w="2376" w:type="dxa"/>
            <w:vMerge w:val="restart"/>
            <w:tcBorders>
              <w:top w:val="nil"/>
              <w:left w:val="single" w:sz="4" w:space="0" w:color="auto"/>
              <w:right w:val="single" w:sz="4" w:space="0" w:color="auto"/>
            </w:tcBorders>
            <w:shd w:val="clear" w:color="auto" w:fill="auto"/>
            <w:vAlign w:val="center"/>
          </w:tcPr>
          <w:p w14:paraId="1530CAEA" w14:textId="52EA114A" w:rsidR="00056FD8" w:rsidRPr="007318AE" w:rsidRDefault="00056FD8" w:rsidP="003833FE">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BC0318">
              <w:rPr>
                <w:rFonts w:ascii="Times New Roman" w:hAnsi="Times New Roman" w:cs="Times New Roman"/>
                <w:sz w:val="24"/>
                <w:szCs w:val="24"/>
              </w:rPr>
              <w:t>Улыбка</w:t>
            </w:r>
            <w:r>
              <w:rPr>
                <w:rFonts w:ascii="Times New Roman" w:hAnsi="Times New Roman" w:cs="Times New Roman"/>
                <w:sz w:val="24"/>
                <w:szCs w:val="24"/>
              </w:rPr>
              <w:t>»</w:t>
            </w: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0BE5242A" w14:textId="065A7A42" w:rsidR="00056FD8" w:rsidRPr="00C7423C" w:rsidRDefault="00056FD8" w:rsidP="003833FE">
            <w:pPr>
              <w:spacing w:after="0" w:line="240" w:lineRule="auto"/>
              <w:rPr>
                <w:rFonts w:ascii="Times New Roman" w:hAnsi="Times New Roman" w:cs="Times New Roman"/>
                <w:color w:val="000000"/>
                <w:sz w:val="24"/>
                <w:szCs w:val="24"/>
              </w:rPr>
            </w:pPr>
            <w:r w:rsidRPr="00056FD8">
              <w:rPr>
                <w:rFonts w:ascii="Times New Roman" w:hAnsi="Times New Roman" w:cs="Times New Roman"/>
                <w:color w:val="000000"/>
                <w:sz w:val="24"/>
                <w:szCs w:val="24"/>
              </w:rPr>
              <w:t>О персональном составе педагогических работников: сведения о повышении квалификации (за последние 3 года)</w:t>
            </w:r>
          </w:p>
        </w:tc>
      </w:tr>
      <w:tr w:rsidR="00056FD8" w:rsidRPr="0008236C" w14:paraId="15204923" w14:textId="77777777" w:rsidTr="001E6F37">
        <w:tc>
          <w:tcPr>
            <w:tcW w:w="2376" w:type="dxa"/>
            <w:vMerge/>
            <w:tcBorders>
              <w:left w:val="single" w:sz="4" w:space="0" w:color="auto"/>
              <w:right w:val="single" w:sz="4" w:space="0" w:color="auto"/>
            </w:tcBorders>
            <w:shd w:val="clear" w:color="auto" w:fill="auto"/>
            <w:vAlign w:val="center"/>
          </w:tcPr>
          <w:p w14:paraId="23A9014D" w14:textId="77777777" w:rsidR="00056FD8" w:rsidRPr="00BC0318" w:rsidRDefault="00056FD8" w:rsidP="00056FD8">
            <w:pPr>
              <w:spacing w:after="0" w:line="240" w:lineRule="auto"/>
              <w:jc w:val="center"/>
              <w:rPr>
                <w:rFonts w:ascii="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25A3B9EC" w14:textId="313F78FE" w:rsidR="00056FD8" w:rsidRPr="00056FD8" w:rsidRDefault="00056FD8" w:rsidP="00056FD8">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EE01E0">
              <w:rPr>
                <w:rFonts w:ascii="Times New Roman" w:hAnsi="Times New Roman" w:cs="Times New Roman"/>
                <w:color w:val="000000"/>
                <w:sz w:val="24"/>
                <w:szCs w:val="24"/>
              </w:rPr>
              <w:t>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056FD8" w:rsidRPr="0008236C" w14:paraId="0F39B13E" w14:textId="77777777" w:rsidTr="001E6F37">
        <w:tc>
          <w:tcPr>
            <w:tcW w:w="2376" w:type="dxa"/>
            <w:vMerge/>
            <w:tcBorders>
              <w:left w:val="single" w:sz="4" w:space="0" w:color="auto"/>
              <w:right w:val="single" w:sz="4" w:space="0" w:color="auto"/>
            </w:tcBorders>
            <w:shd w:val="clear" w:color="auto" w:fill="auto"/>
            <w:vAlign w:val="center"/>
          </w:tcPr>
          <w:p w14:paraId="13C51EA9" w14:textId="77777777" w:rsidR="00056FD8" w:rsidRPr="00BC0318" w:rsidRDefault="00056FD8" w:rsidP="00056FD8">
            <w:pPr>
              <w:spacing w:after="0" w:line="240" w:lineRule="auto"/>
              <w:jc w:val="center"/>
              <w:rPr>
                <w:rFonts w:ascii="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0C3603BA" w14:textId="6B117BD1" w:rsidR="00056FD8" w:rsidRPr="00056FD8" w:rsidRDefault="00056FD8" w:rsidP="00056FD8">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2A46EB">
              <w:rPr>
                <w:rFonts w:ascii="Times New Roman" w:hAnsi="Times New Roman" w:cs="Times New Roman"/>
                <w:color w:val="000000"/>
                <w:sz w:val="24"/>
                <w:szCs w:val="24"/>
              </w:rPr>
              <w:t xml:space="preserve"> поступлении финансовых и материальных средств по итогам финансового года </w:t>
            </w:r>
          </w:p>
        </w:tc>
      </w:tr>
      <w:tr w:rsidR="00056FD8" w:rsidRPr="0008236C" w14:paraId="4E9ADE35" w14:textId="77777777" w:rsidTr="001E6F37">
        <w:tc>
          <w:tcPr>
            <w:tcW w:w="2376" w:type="dxa"/>
            <w:vMerge/>
            <w:tcBorders>
              <w:left w:val="single" w:sz="4" w:space="0" w:color="auto"/>
              <w:right w:val="single" w:sz="4" w:space="0" w:color="auto"/>
            </w:tcBorders>
            <w:shd w:val="clear" w:color="auto" w:fill="auto"/>
            <w:vAlign w:val="center"/>
          </w:tcPr>
          <w:p w14:paraId="46664A41" w14:textId="77777777" w:rsidR="00056FD8" w:rsidRPr="00BC0318" w:rsidRDefault="00056FD8" w:rsidP="00056FD8">
            <w:pPr>
              <w:spacing w:after="0" w:line="240" w:lineRule="auto"/>
              <w:jc w:val="center"/>
              <w:rPr>
                <w:rFonts w:ascii="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5D3B7F98" w14:textId="18C7EF13" w:rsidR="00056FD8" w:rsidRPr="00056FD8" w:rsidRDefault="00056FD8" w:rsidP="00056FD8">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2A46EB">
              <w:rPr>
                <w:rFonts w:ascii="Times New Roman" w:hAnsi="Times New Roman" w:cs="Times New Roman"/>
                <w:color w:val="000000"/>
                <w:sz w:val="24"/>
                <w:szCs w:val="24"/>
              </w:rPr>
              <w:t xml:space="preserve"> расходовании финансовых и материальных средств по итогам финансового года </w:t>
            </w:r>
          </w:p>
        </w:tc>
      </w:tr>
      <w:tr w:rsidR="00056FD8" w:rsidRPr="0008236C" w14:paraId="774C5593" w14:textId="77777777" w:rsidTr="001E6F37">
        <w:tc>
          <w:tcPr>
            <w:tcW w:w="2376" w:type="dxa"/>
            <w:vMerge/>
            <w:tcBorders>
              <w:left w:val="single" w:sz="4" w:space="0" w:color="auto"/>
              <w:right w:val="single" w:sz="4" w:space="0" w:color="auto"/>
            </w:tcBorders>
            <w:shd w:val="clear" w:color="auto" w:fill="auto"/>
            <w:vAlign w:val="center"/>
          </w:tcPr>
          <w:p w14:paraId="20162359" w14:textId="77777777" w:rsidR="00056FD8" w:rsidRPr="00BC0318" w:rsidRDefault="00056FD8" w:rsidP="00056FD8">
            <w:pPr>
              <w:spacing w:after="0" w:line="240" w:lineRule="auto"/>
              <w:jc w:val="center"/>
              <w:rPr>
                <w:rFonts w:ascii="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0C56C18F" w14:textId="492B5FFA" w:rsidR="00056FD8" w:rsidRPr="00056FD8" w:rsidRDefault="00056FD8" w:rsidP="00056FD8">
            <w:pPr>
              <w:spacing w:after="0" w:line="240" w:lineRule="auto"/>
              <w:rPr>
                <w:rFonts w:ascii="Times New Roman" w:hAnsi="Times New Roman" w:cs="Times New Roman"/>
                <w:color w:val="000000"/>
                <w:sz w:val="24"/>
                <w:szCs w:val="24"/>
              </w:rPr>
            </w:pPr>
            <w:r w:rsidRPr="002A46EB">
              <w:rPr>
                <w:rFonts w:ascii="Times New Roman" w:hAnsi="Times New Roman" w:cs="Times New Roman"/>
                <w:color w:val="000000"/>
                <w:sz w:val="24"/>
                <w:szCs w:val="24"/>
              </w:rPr>
              <w:t>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r>
      <w:tr w:rsidR="00056FD8" w:rsidRPr="0008236C" w14:paraId="409929F4" w14:textId="77777777" w:rsidTr="001E6F37">
        <w:tc>
          <w:tcPr>
            <w:tcW w:w="2376" w:type="dxa"/>
            <w:vMerge/>
            <w:tcBorders>
              <w:left w:val="single" w:sz="4" w:space="0" w:color="auto"/>
              <w:right w:val="single" w:sz="4" w:space="0" w:color="auto"/>
            </w:tcBorders>
            <w:shd w:val="clear" w:color="auto" w:fill="auto"/>
            <w:vAlign w:val="center"/>
          </w:tcPr>
          <w:p w14:paraId="39C3EED8" w14:textId="77777777" w:rsidR="00056FD8" w:rsidRPr="00BC0318" w:rsidRDefault="00056FD8" w:rsidP="00056FD8">
            <w:pPr>
              <w:spacing w:after="0" w:line="240" w:lineRule="auto"/>
              <w:jc w:val="center"/>
              <w:rPr>
                <w:rFonts w:ascii="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2CAE950F" w14:textId="4EEB56BF" w:rsidR="00056FD8" w:rsidRPr="002A46EB" w:rsidRDefault="00056FD8" w:rsidP="00056FD8">
            <w:pPr>
              <w:spacing w:after="0" w:line="240" w:lineRule="auto"/>
              <w:rPr>
                <w:rFonts w:ascii="Times New Roman" w:hAnsi="Times New Roman" w:cs="Times New Roman"/>
                <w:color w:val="000000"/>
                <w:sz w:val="24"/>
                <w:szCs w:val="24"/>
              </w:rPr>
            </w:pPr>
            <w:r w:rsidRPr="009D48D0">
              <w:rPr>
                <w:rFonts w:ascii="Times New Roman" w:hAnsi="Times New Roman" w:cs="Times New Roman"/>
                <w:color w:val="000000"/>
                <w:sz w:val="24"/>
                <w:szCs w:val="24"/>
              </w:rPr>
              <w:t>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w:t>
            </w:r>
          </w:p>
        </w:tc>
      </w:tr>
      <w:tr w:rsidR="00056FD8" w:rsidRPr="0008236C" w14:paraId="6DFAAD12" w14:textId="77777777" w:rsidTr="001E6F37">
        <w:tc>
          <w:tcPr>
            <w:tcW w:w="2376" w:type="dxa"/>
            <w:vMerge/>
            <w:tcBorders>
              <w:left w:val="single" w:sz="4" w:space="0" w:color="auto"/>
              <w:bottom w:val="single" w:sz="4" w:space="0" w:color="auto"/>
              <w:right w:val="single" w:sz="4" w:space="0" w:color="auto"/>
            </w:tcBorders>
            <w:shd w:val="clear" w:color="auto" w:fill="auto"/>
            <w:vAlign w:val="center"/>
          </w:tcPr>
          <w:p w14:paraId="22F10F59" w14:textId="77777777" w:rsidR="00056FD8" w:rsidRPr="00BC0318" w:rsidRDefault="00056FD8" w:rsidP="00056FD8">
            <w:pPr>
              <w:spacing w:after="0" w:line="240" w:lineRule="auto"/>
              <w:jc w:val="center"/>
              <w:rPr>
                <w:rFonts w:ascii="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14E69BFB" w14:textId="6286370E" w:rsidR="00056FD8" w:rsidRPr="009D48D0" w:rsidRDefault="00056FD8" w:rsidP="00056FD8">
            <w:pPr>
              <w:spacing w:after="0" w:line="240" w:lineRule="auto"/>
              <w:rPr>
                <w:rFonts w:ascii="Times New Roman" w:hAnsi="Times New Roman" w:cs="Times New Roman"/>
                <w:color w:val="000000"/>
                <w:sz w:val="24"/>
                <w:szCs w:val="24"/>
              </w:rPr>
            </w:pPr>
            <w:r w:rsidRPr="00336804">
              <w:rPr>
                <w:rFonts w:ascii="Times New Roman" w:hAnsi="Times New Roman" w:cs="Times New Roman"/>
                <w:color w:val="000000"/>
                <w:sz w:val="24"/>
                <w:szCs w:val="24"/>
              </w:rPr>
              <w:t>Отчет о результатах самообследования за 2023 г.</w:t>
            </w:r>
          </w:p>
        </w:tc>
      </w:tr>
      <w:tr w:rsidR="004D7CA2" w:rsidRPr="0008236C" w14:paraId="6B76FE8A" w14:textId="77777777" w:rsidTr="00315318">
        <w:tc>
          <w:tcPr>
            <w:tcW w:w="2376" w:type="dxa"/>
            <w:vMerge w:val="restart"/>
            <w:tcBorders>
              <w:top w:val="nil"/>
              <w:left w:val="single" w:sz="4" w:space="0" w:color="auto"/>
              <w:right w:val="single" w:sz="4" w:space="0" w:color="auto"/>
            </w:tcBorders>
            <w:shd w:val="clear" w:color="auto" w:fill="auto"/>
            <w:vAlign w:val="center"/>
          </w:tcPr>
          <w:p w14:paraId="544168E1" w14:textId="1EBDC7D9" w:rsidR="004D7CA2" w:rsidRDefault="004D7CA2" w:rsidP="00056FD8">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lastRenderedPageBreak/>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Красная шапочка</w:t>
            </w:r>
            <w:r>
              <w:rPr>
                <w:rFonts w:ascii="Times New Roman" w:hAnsi="Times New Roman" w:cs="Times New Roman"/>
                <w:sz w:val="24"/>
                <w:szCs w:val="24"/>
              </w:rPr>
              <w:t>»</w:t>
            </w: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6C615108" w14:textId="22CFAF39" w:rsidR="004D7CA2" w:rsidRPr="00C7423C" w:rsidRDefault="004D7CA2" w:rsidP="00056FD8">
            <w:pPr>
              <w:spacing w:after="0" w:line="240" w:lineRule="auto"/>
              <w:rPr>
                <w:rFonts w:ascii="Times New Roman" w:hAnsi="Times New Roman" w:cs="Times New Roman"/>
                <w:color w:val="000000"/>
                <w:sz w:val="24"/>
                <w:szCs w:val="24"/>
              </w:rPr>
            </w:pPr>
            <w:r w:rsidRPr="004D7CA2">
              <w:rPr>
                <w:rFonts w:ascii="Times New Roman" w:hAnsi="Times New Roman" w:cs="Times New Roman"/>
                <w:color w:val="000000"/>
                <w:sz w:val="24"/>
                <w:szCs w:val="24"/>
              </w:rPr>
              <w:t>О персональном составе педагогических работников: сведения о повышении квалификации (за последние 3 года), сведения о продолжительности опыта (лет) работы в профессиональной сфере</w:t>
            </w:r>
          </w:p>
        </w:tc>
      </w:tr>
      <w:tr w:rsidR="004D7CA2" w:rsidRPr="0008236C" w14:paraId="2D339E8D" w14:textId="77777777" w:rsidTr="00315318">
        <w:tc>
          <w:tcPr>
            <w:tcW w:w="2376" w:type="dxa"/>
            <w:vMerge/>
            <w:tcBorders>
              <w:left w:val="single" w:sz="4" w:space="0" w:color="auto"/>
              <w:right w:val="single" w:sz="4" w:space="0" w:color="auto"/>
            </w:tcBorders>
            <w:shd w:val="clear" w:color="auto" w:fill="auto"/>
            <w:vAlign w:val="center"/>
          </w:tcPr>
          <w:p w14:paraId="1F13B41B" w14:textId="77777777" w:rsidR="004D7CA2" w:rsidRPr="001D0E26" w:rsidRDefault="004D7CA2" w:rsidP="00056FD8">
            <w:pPr>
              <w:spacing w:after="0" w:line="240" w:lineRule="auto"/>
              <w:jc w:val="center"/>
              <w:rPr>
                <w:rFonts w:ascii="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51F132B8" w14:textId="30565BAB" w:rsidR="004D7CA2" w:rsidRPr="004D7CA2" w:rsidRDefault="004D7CA2" w:rsidP="00056FD8">
            <w:pPr>
              <w:spacing w:after="0" w:line="240" w:lineRule="auto"/>
              <w:rPr>
                <w:rFonts w:ascii="Times New Roman" w:hAnsi="Times New Roman" w:cs="Times New Roman"/>
                <w:color w:val="000000"/>
                <w:sz w:val="24"/>
                <w:szCs w:val="24"/>
              </w:rPr>
            </w:pPr>
            <w:r w:rsidRPr="009D48D0">
              <w:rPr>
                <w:rFonts w:ascii="Times New Roman" w:hAnsi="Times New Roman" w:cs="Times New Roman"/>
                <w:color w:val="000000"/>
                <w:sz w:val="24"/>
                <w:szCs w:val="24"/>
              </w:rPr>
              <w:t>О количестве вакантных мест для приема (перевода) по каждой образовательной программе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4D7CA2" w:rsidRPr="0008236C" w14:paraId="7767153B" w14:textId="77777777" w:rsidTr="00315318">
        <w:tc>
          <w:tcPr>
            <w:tcW w:w="2376" w:type="dxa"/>
            <w:vMerge/>
            <w:tcBorders>
              <w:left w:val="single" w:sz="4" w:space="0" w:color="auto"/>
              <w:right w:val="single" w:sz="4" w:space="0" w:color="auto"/>
            </w:tcBorders>
            <w:shd w:val="clear" w:color="auto" w:fill="auto"/>
            <w:vAlign w:val="center"/>
          </w:tcPr>
          <w:p w14:paraId="1615BA2C" w14:textId="77777777" w:rsidR="004D7CA2" w:rsidRPr="001D0E26" w:rsidRDefault="004D7CA2" w:rsidP="004D7CA2">
            <w:pPr>
              <w:spacing w:after="0" w:line="240" w:lineRule="auto"/>
              <w:jc w:val="center"/>
              <w:rPr>
                <w:rFonts w:ascii="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5A93E939" w14:textId="733D2B8F" w:rsidR="004D7CA2" w:rsidRPr="004D7CA2" w:rsidRDefault="004D7CA2" w:rsidP="004D7CA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EE01E0">
              <w:rPr>
                <w:rFonts w:ascii="Times New Roman" w:hAnsi="Times New Roman" w:cs="Times New Roman"/>
                <w:color w:val="000000"/>
                <w:sz w:val="24"/>
                <w:szCs w:val="24"/>
              </w:rPr>
              <w:t>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4D7CA2" w:rsidRPr="0008236C" w14:paraId="435EAA48" w14:textId="77777777" w:rsidTr="00315318">
        <w:tc>
          <w:tcPr>
            <w:tcW w:w="2376" w:type="dxa"/>
            <w:vMerge/>
            <w:tcBorders>
              <w:left w:val="single" w:sz="4" w:space="0" w:color="auto"/>
              <w:right w:val="single" w:sz="4" w:space="0" w:color="auto"/>
            </w:tcBorders>
            <w:shd w:val="clear" w:color="auto" w:fill="auto"/>
            <w:vAlign w:val="center"/>
          </w:tcPr>
          <w:p w14:paraId="4AC894E8" w14:textId="77777777" w:rsidR="004D7CA2" w:rsidRPr="001D0E26" w:rsidRDefault="004D7CA2" w:rsidP="004D7CA2">
            <w:pPr>
              <w:spacing w:after="0" w:line="240" w:lineRule="auto"/>
              <w:jc w:val="center"/>
              <w:rPr>
                <w:rFonts w:ascii="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0C055370" w14:textId="0CBCF554" w:rsidR="004D7CA2" w:rsidRPr="004D7CA2" w:rsidRDefault="004D7CA2" w:rsidP="004D7CA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2A46EB">
              <w:rPr>
                <w:rFonts w:ascii="Times New Roman" w:hAnsi="Times New Roman" w:cs="Times New Roman"/>
                <w:color w:val="000000"/>
                <w:sz w:val="24"/>
                <w:szCs w:val="24"/>
              </w:rPr>
              <w:t xml:space="preserve"> поступлении финансовых и материальных средств по итогам финансового года </w:t>
            </w:r>
          </w:p>
        </w:tc>
      </w:tr>
      <w:tr w:rsidR="004D7CA2" w:rsidRPr="0008236C" w14:paraId="771D01AE" w14:textId="77777777" w:rsidTr="00315318">
        <w:tc>
          <w:tcPr>
            <w:tcW w:w="2376" w:type="dxa"/>
            <w:vMerge/>
            <w:tcBorders>
              <w:left w:val="single" w:sz="4" w:space="0" w:color="auto"/>
              <w:right w:val="single" w:sz="4" w:space="0" w:color="auto"/>
            </w:tcBorders>
            <w:shd w:val="clear" w:color="auto" w:fill="auto"/>
            <w:vAlign w:val="center"/>
          </w:tcPr>
          <w:p w14:paraId="0A576E3F" w14:textId="77777777" w:rsidR="004D7CA2" w:rsidRPr="001D0E26" w:rsidRDefault="004D7CA2" w:rsidP="004D7CA2">
            <w:pPr>
              <w:spacing w:after="0" w:line="240" w:lineRule="auto"/>
              <w:jc w:val="center"/>
              <w:rPr>
                <w:rFonts w:ascii="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572D121F" w14:textId="481C4C0A" w:rsidR="004D7CA2" w:rsidRPr="004D7CA2" w:rsidRDefault="004D7CA2" w:rsidP="004D7CA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2A46EB">
              <w:rPr>
                <w:rFonts w:ascii="Times New Roman" w:hAnsi="Times New Roman" w:cs="Times New Roman"/>
                <w:color w:val="000000"/>
                <w:sz w:val="24"/>
                <w:szCs w:val="24"/>
              </w:rPr>
              <w:t xml:space="preserve"> расходовании финансовых и материальных средств по итогам финансового года </w:t>
            </w:r>
          </w:p>
        </w:tc>
      </w:tr>
      <w:tr w:rsidR="004D7CA2" w:rsidRPr="0008236C" w14:paraId="40D4016D" w14:textId="77777777" w:rsidTr="00315318">
        <w:tc>
          <w:tcPr>
            <w:tcW w:w="2376" w:type="dxa"/>
            <w:vMerge/>
            <w:tcBorders>
              <w:left w:val="single" w:sz="4" w:space="0" w:color="auto"/>
              <w:right w:val="single" w:sz="4" w:space="0" w:color="auto"/>
            </w:tcBorders>
            <w:shd w:val="clear" w:color="auto" w:fill="auto"/>
            <w:vAlign w:val="center"/>
          </w:tcPr>
          <w:p w14:paraId="1B906AB6" w14:textId="77777777" w:rsidR="004D7CA2" w:rsidRPr="001D0E26" w:rsidRDefault="004D7CA2" w:rsidP="004D7CA2">
            <w:pPr>
              <w:spacing w:after="0" w:line="240" w:lineRule="auto"/>
              <w:jc w:val="center"/>
              <w:rPr>
                <w:rFonts w:ascii="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0E5A7F58" w14:textId="009E0224" w:rsidR="004D7CA2" w:rsidRPr="004D7CA2" w:rsidRDefault="004D7CA2" w:rsidP="004D7CA2">
            <w:pPr>
              <w:spacing w:after="0" w:line="240" w:lineRule="auto"/>
              <w:rPr>
                <w:rFonts w:ascii="Times New Roman" w:hAnsi="Times New Roman" w:cs="Times New Roman"/>
                <w:color w:val="000000"/>
                <w:sz w:val="24"/>
                <w:szCs w:val="24"/>
              </w:rPr>
            </w:pPr>
            <w:r w:rsidRPr="002A46EB">
              <w:rPr>
                <w:rFonts w:ascii="Times New Roman" w:hAnsi="Times New Roman" w:cs="Times New Roman"/>
                <w:color w:val="000000"/>
                <w:sz w:val="24"/>
                <w:szCs w:val="24"/>
              </w:rPr>
              <w:t>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r>
      <w:tr w:rsidR="004D7CA2" w:rsidRPr="0008236C" w14:paraId="34B2868F" w14:textId="77777777" w:rsidTr="00315318">
        <w:tc>
          <w:tcPr>
            <w:tcW w:w="2376" w:type="dxa"/>
            <w:vMerge/>
            <w:tcBorders>
              <w:left w:val="single" w:sz="4" w:space="0" w:color="auto"/>
              <w:bottom w:val="single" w:sz="4" w:space="0" w:color="auto"/>
              <w:right w:val="single" w:sz="4" w:space="0" w:color="auto"/>
            </w:tcBorders>
            <w:shd w:val="clear" w:color="auto" w:fill="auto"/>
            <w:vAlign w:val="center"/>
          </w:tcPr>
          <w:p w14:paraId="6D258CB1" w14:textId="77777777" w:rsidR="004D7CA2" w:rsidRPr="001D0E26" w:rsidRDefault="004D7CA2" w:rsidP="004D7CA2">
            <w:pPr>
              <w:spacing w:after="0" w:line="240" w:lineRule="auto"/>
              <w:jc w:val="center"/>
              <w:rPr>
                <w:rFonts w:ascii="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54935F0E" w14:textId="166B1264" w:rsidR="004D7CA2" w:rsidRPr="002A46EB" w:rsidRDefault="004D7CA2" w:rsidP="004D7CA2">
            <w:pPr>
              <w:spacing w:after="0" w:line="240" w:lineRule="auto"/>
              <w:rPr>
                <w:rFonts w:ascii="Times New Roman" w:hAnsi="Times New Roman" w:cs="Times New Roman"/>
                <w:color w:val="000000"/>
                <w:sz w:val="24"/>
                <w:szCs w:val="24"/>
              </w:rPr>
            </w:pPr>
            <w:r w:rsidRPr="009D48D0">
              <w:rPr>
                <w:rFonts w:ascii="Times New Roman" w:hAnsi="Times New Roman" w:cs="Times New Roman"/>
                <w:color w:val="000000"/>
                <w:sz w:val="24"/>
                <w:szCs w:val="24"/>
              </w:rPr>
              <w:t>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w:t>
            </w:r>
          </w:p>
        </w:tc>
      </w:tr>
      <w:tr w:rsidR="003F6261" w:rsidRPr="0008236C" w14:paraId="1A138DF6" w14:textId="77777777" w:rsidTr="00350B7B">
        <w:tc>
          <w:tcPr>
            <w:tcW w:w="2376" w:type="dxa"/>
            <w:vMerge w:val="restart"/>
            <w:tcBorders>
              <w:top w:val="nil"/>
              <w:left w:val="single" w:sz="4" w:space="0" w:color="auto"/>
              <w:right w:val="single" w:sz="4" w:space="0" w:color="auto"/>
            </w:tcBorders>
            <w:shd w:val="clear" w:color="auto" w:fill="auto"/>
            <w:vAlign w:val="center"/>
          </w:tcPr>
          <w:p w14:paraId="2FC0BB92" w14:textId="6D7F48CB" w:rsidR="003F6261" w:rsidRDefault="003F6261" w:rsidP="00056FD8">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Сказка</w:t>
            </w:r>
            <w:r>
              <w:rPr>
                <w:rFonts w:ascii="Times New Roman" w:hAnsi="Times New Roman" w:cs="Times New Roman"/>
                <w:sz w:val="24"/>
                <w:szCs w:val="24"/>
              </w:rPr>
              <w:t>»</w:t>
            </w: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0FE88CCF" w14:textId="2B371D9F" w:rsidR="003F6261" w:rsidRPr="00C7423C" w:rsidRDefault="003F6261" w:rsidP="00056FD8">
            <w:pPr>
              <w:spacing w:after="0" w:line="240" w:lineRule="auto"/>
              <w:rPr>
                <w:rFonts w:ascii="Times New Roman" w:hAnsi="Times New Roman" w:cs="Times New Roman"/>
                <w:color w:val="000000"/>
                <w:sz w:val="24"/>
                <w:szCs w:val="24"/>
              </w:rPr>
            </w:pPr>
            <w:r w:rsidRPr="00392F6B">
              <w:rPr>
                <w:rFonts w:ascii="Times New Roman" w:hAnsi="Times New Roman" w:cs="Times New Roman"/>
                <w:color w:val="000000"/>
                <w:sz w:val="24"/>
                <w:szCs w:val="24"/>
              </w:rPr>
              <w:t>Лицензия на осуществление образовательной деятельности (выписка из реестра лицензий на осуществление образовательной деятельности)</w:t>
            </w:r>
          </w:p>
        </w:tc>
      </w:tr>
      <w:tr w:rsidR="003F6261" w:rsidRPr="0008236C" w14:paraId="184C5DAC" w14:textId="77777777" w:rsidTr="00350B7B">
        <w:tc>
          <w:tcPr>
            <w:tcW w:w="2376" w:type="dxa"/>
            <w:vMerge/>
            <w:tcBorders>
              <w:left w:val="single" w:sz="4" w:space="0" w:color="auto"/>
              <w:right w:val="single" w:sz="4" w:space="0" w:color="auto"/>
            </w:tcBorders>
            <w:shd w:val="clear" w:color="auto" w:fill="auto"/>
            <w:vAlign w:val="center"/>
          </w:tcPr>
          <w:p w14:paraId="2B0FB73B" w14:textId="77777777" w:rsidR="003F6261" w:rsidRPr="001D0E26" w:rsidRDefault="003F6261" w:rsidP="003F6261">
            <w:pPr>
              <w:spacing w:after="0" w:line="240" w:lineRule="auto"/>
              <w:jc w:val="center"/>
              <w:rPr>
                <w:rFonts w:ascii="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shd w:val="clear" w:color="auto" w:fill="auto"/>
          </w:tcPr>
          <w:p w14:paraId="14F50EFB" w14:textId="5570880D" w:rsidR="003F6261" w:rsidRPr="003F6261" w:rsidRDefault="003F6261" w:rsidP="003F6261">
            <w:pPr>
              <w:spacing w:after="0" w:line="240" w:lineRule="auto"/>
              <w:rPr>
                <w:rFonts w:ascii="Times New Roman" w:hAnsi="Times New Roman" w:cs="Times New Roman"/>
                <w:color w:val="000000"/>
                <w:sz w:val="24"/>
                <w:szCs w:val="24"/>
              </w:rPr>
            </w:pPr>
            <w:r w:rsidRPr="003F6261">
              <w:rPr>
                <w:rFonts w:ascii="Times New Roman" w:hAnsi="Times New Roman" w:cs="Times New Roman"/>
                <w:color w:val="000000"/>
                <w:sz w:val="24"/>
                <w:szCs w:val="24"/>
              </w:rPr>
              <w:t>Об общей численности обучающихся</w:t>
            </w:r>
          </w:p>
        </w:tc>
      </w:tr>
      <w:tr w:rsidR="003F6261" w:rsidRPr="0008236C" w14:paraId="00554D2F" w14:textId="77777777" w:rsidTr="00350B7B">
        <w:tc>
          <w:tcPr>
            <w:tcW w:w="2376" w:type="dxa"/>
            <w:vMerge/>
            <w:tcBorders>
              <w:left w:val="single" w:sz="4" w:space="0" w:color="auto"/>
              <w:right w:val="single" w:sz="4" w:space="0" w:color="auto"/>
            </w:tcBorders>
            <w:shd w:val="clear" w:color="auto" w:fill="auto"/>
            <w:vAlign w:val="center"/>
          </w:tcPr>
          <w:p w14:paraId="758EBDDC" w14:textId="77777777" w:rsidR="003F6261" w:rsidRPr="001D0E26" w:rsidRDefault="003F6261" w:rsidP="003F6261">
            <w:pPr>
              <w:spacing w:after="0" w:line="240" w:lineRule="auto"/>
              <w:jc w:val="center"/>
              <w:rPr>
                <w:rFonts w:ascii="Times New Roman" w:hAnsi="Times New Roman" w:cs="Times New Roman"/>
                <w:sz w:val="24"/>
                <w:szCs w:val="24"/>
              </w:rPr>
            </w:pPr>
          </w:p>
        </w:tc>
        <w:tc>
          <w:tcPr>
            <w:tcW w:w="7230" w:type="dxa"/>
            <w:tcBorders>
              <w:top w:val="nil"/>
              <w:left w:val="single" w:sz="4" w:space="0" w:color="auto"/>
              <w:bottom w:val="single" w:sz="4" w:space="0" w:color="auto"/>
              <w:right w:val="single" w:sz="4" w:space="0" w:color="auto"/>
            </w:tcBorders>
            <w:shd w:val="clear" w:color="auto" w:fill="auto"/>
          </w:tcPr>
          <w:p w14:paraId="0016A8C5" w14:textId="592036F5" w:rsidR="003F6261" w:rsidRPr="003F6261" w:rsidRDefault="003F6261" w:rsidP="003F6261">
            <w:pPr>
              <w:spacing w:after="0" w:line="240" w:lineRule="auto"/>
              <w:rPr>
                <w:rFonts w:ascii="Times New Roman" w:hAnsi="Times New Roman" w:cs="Times New Roman"/>
                <w:color w:val="000000"/>
                <w:sz w:val="24"/>
                <w:szCs w:val="24"/>
              </w:rPr>
            </w:pPr>
            <w:r w:rsidRPr="003F6261">
              <w:rPr>
                <w:rFonts w:ascii="Times New Roman" w:hAnsi="Times New Roman" w:cs="Times New Roman"/>
                <w:color w:val="000000"/>
                <w:sz w:val="24"/>
                <w:szCs w:val="24"/>
              </w:rPr>
              <w:t>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w:t>
            </w:r>
          </w:p>
        </w:tc>
      </w:tr>
      <w:tr w:rsidR="003F6261" w:rsidRPr="0008236C" w14:paraId="1794DC20" w14:textId="77777777" w:rsidTr="00350B7B">
        <w:tc>
          <w:tcPr>
            <w:tcW w:w="2376" w:type="dxa"/>
            <w:vMerge/>
            <w:tcBorders>
              <w:left w:val="single" w:sz="4" w:space="0" w:color="auto"/>
              <w:right w:val="single" w:sz="4" w:space="0" w:color="auto"/>
            </w:tcBorders>
            <w:shd w:val="clear" w:color="auto" w:fill="auto"/>
            <w:vAlign w:val="center"/>
          </w:tcPr>
          <w:p w14:paraId="4ACB00CF" w14:textId="77777777" w:rsidR="003F6261" w:rsidRPr="001D0E26" w:rsidRDefault="003F6261" w:rsidP="00056FD8">
            <w:pPr>
              <w:spacing w:after="0" w:line="240" w:lineRule="auto"/>
              <w:jc w:val="center"/>
              <w:rPr>
                <w:rFonts w:ascii="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68EAED0C" w14:textId="53D75A54" w:rsidR="003F6261" w:rsidRPr="00392F6B" w:rsidRDefault="003F6261" w:rsidP="00056FD8">
            <w:pPr>
              <w:spacing w:after="0" w:line="240" w:lineRule="auto"/>
              <w:rPr>
                <w:rFonts w:ascii="Times New Roman" w:hAnsi="Times New Roman" w:cs="Times New Roman"/>
                <w:color w:val="000000"/>
                <w:sz w:val="24"/>
                <w:szCs w:val="24"/>
              </w:rPr>
            </w:pPr>
            <w:r w:rsidRPr="003F6261">
              <w:rPr>
                <w:rFonts w:ascii="Times New Roman" w:hAnsi="Times New Roman" w:cs="Times New Roman"/>
                <w:color w:val="000000"/>
                <w:sz w:val="24"/>
                <w:szCs w:val="24"/>
              </w:rPr>
              <w:t>О персональном составе педагогических работников</w:t>
            </w:r>
          </w:p>
        </w:tc>
      </w:tr>
      <w:tr w:rsidR="003F6261" w:rsidRPr="0008236C" w14:paraId="04FD54FA" w14:textId="77777777" w:rsidTr="00350B7B">
        <w:tc>
          <w:tcPr>
            <w:tcW w:w="2376" w:type="dxa"/>
            <w:vMerge/>
            <w:tcBorders>
              <w:left w:val="single" w:sz="4" w:space="0" w:color="auto"/>
              <w:bottom w:val="single" w:sz="4" w:space="0" w:color="auto"/>
              <w:right w:val="single" w:sz="4" w:space="0" w:color="auto"/>
            </w:tcBorders>
            <w:shd w:val="clear" w:color="auto" w:fill="auto"/>
            <w:vAlign w:val="center"/>
          </w:tcPr>
          <w:p w14:paraId="019C3EAB" w14:textId="77777777" w:rsidR="003F6261" w:rsidRPr="001D0E26" w:rsidRDefault="003F6261" w:rsidP="003F6261">
            <w:pPr>
              <w:spacing w:after="0" w:line="240" w:lineRule="auto"/>
              <w:jc w:val="center"/>
              <w:rPr>
                <w:rFonts w:ascii="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1D06F6FA" w14:textId="77777777" w:rsidR="003F6261" w:rsidRDefault="003F6261" w:rsidP="003F626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B97C98">
              <w:rPr>
                <w:rFonts w:ascii="Times New Roman" w:hAnsi="Times New Roman" w:cs="Times New Roman"/>
                <w:color w:val="000000"/>
                <w:sz w:val="24"/>
                <w:szCs w:val="24"/>
              </w:rPr>
              <w:t xml:space="preserve"> материально-техническом обеспечении образовательной деятельности, в том числе в отношении инвалидов и лиц с ограниченными возможностями здоровья</w:t>
            </w:r>
            <w:r>
              <w:rPr>
                <w:rFonts w:ascii="Times New Roman" w:hAnsi="Times New Roman" w:cs="Times New Roman"/>
                <w:color w:val="000000"/>
                <w:sz w:val="24"/>
                <w:szCs w:val="24"/>
              </w:rPr>
              <w:t>:</w:t>
            </w:r>
          </w:p>
          <w:p w14:paraId="2F3D88BF" w14:textId="77777777" w:rsidR="003F6261" w:rsidRPr="00B97C98" w:rsidRDefault="003F6261" w:rsidP="003F6261">
            <w:pPr>
              <w:pStyle w:val="a7"/>
              <w:numPr>
                <w:ilvl w:val="0"/>
                <w:numId w:val="27"/>
              </w:numPr>
              <w:rPr>
                <w:color w:val="000000"/>
              </w:rPr>
            </w:pPr>
            <w:r w:rsidRPr="00B97C98">
              <w:rPr>
                <w:color w:val="000000"/>
              </w:rPr>
              <w:t xml:space="preserve">о наличии оборудованных учебных кабинетов;  </w:t>
            </w:r>
          </w:p>
          <w:p w14:paraId="66B3DC81" w14:textId="77777777" w:rsidR="003F6261" w:rsidRPr="00B97C98" w:rsidRDefault="003F6261" w:rsidP="003F6261">
            <w:pPr>
              <w:pStyle w:val="a7"/>
              <w:numPr>
                <w:ilvl w:val="0"/>
                <w:numId w:val="27"/>
              </w:numPr>
              <w:rPr>
                <w:color w:val="000000"/>
              </w:rPr>
            </w:pPr>
            <w:r w:rsidRPr="00B97C98">
              <w:rPr>
                <w:color w:val="000000"/>
              </w:rPr>
              <w:t xml:space="preserve">о наличии оборудованных объектов для проведения практических занятий; </w:t>
            </w:r>
          </w:p>
          <w:p w14:paraId="1D1F27E4" w14:textId="77777777" w:rsidR="003F6261" w:rsidRPr="00B97C98" w:rsidRDefault="003F6261" w:rsidP="003F6261">
            <w:pPr>
              <w:pStyle w:val="a7"/>
              <w:numPr>
                <w:ilvl w:val="0"/>
                <w:numId w:val="27"/>
              </w:numPr>
              <w:rPr>
                <w:color w:val="000000"/>
              </w:rPr>
            </w:pPr>
            <w:r w:rsidRPr="00B97C98">
              <w:rPr>
                <w:color w:val="000000"/>
              </w:rPr>
              <w:t xml:space="preserve">о наличии оборудованных библиотек; </w:t>
            </w:r>
          </w:p>
          <w:p w14:paraId="4F4A264D" w14:textId="77777777" w:rsidR="003F6261" w:rsidRDefault="003F6261" w:rsidP="003F6261">
            <w:pPr>
              <w:pStyle w:val="a7"/>
              <w:numPr>
                <w:ilvl w:val="0"/>
                <w:numId w:val="27"/>
              </w:numPr>
              <w:rPr>
                <w:color w:val="000000"/>
              </w:rPr>
            </w:pPr>
            <w:r w:rsidRPr="00B97C98">
              <w:rPr>
                <w:color w:val="000000"/>
              </w:rPr>
              <w:t xml:space="preserve">о наличии оборудованных объектов спорта; </w:t>
            </w:r>
          </w:p>
          <w:p w14:paraId="6AAC34F5" w14:textId="77777777" w:rsidR="003F6261" w:rsidRDefault="003F6261" w:rsidP="003F6261">
            <w:pPr>
              <w:pStyle w:val="a7"/>
              <w:numPr>
                <w:ilvl w:val="0"/>
                <w:numId w:val="27"/>
              </w:numPr>
              <w:rPr>
                <w:color w:val="000000"/>
              </w:rPr>
            </w:pPr>
            <w:r w:rsidRPr="002A46EB">
              <w:rPr>
                <w:color w:val="000000"/>
              </w:rPr>
              <w:t>о наличии оборудованных средствах обучения и воспитания</w:t>
            </w:r>
            <w:r>
              <w:rPr>
                <w:color w:val="000000"/>
              </w:rPr>
              <w:t>;</w:t>
            </w:r>
          </w:p>
          <w:p w14:paraId="3794B474" w14:textId="77777777" w:rsidR="003F6261" w:rsidRDefault="003F6261" w:rsidP="003F6261">
            <w:pPr>
              <w:pStyle w:val="a7"/>
              <w:numPr>
                <w:ilvl w:val="0"/>
                <w:numId w:val="27"/>
              </w:numPr>
              <w:rPr>
                <w:color w:val="000000"/>
              </w:rPr>
            </w:pPr>
            <w:r w:rsidRPr="002A46EB">
              <w:rPr>
                <w:color w:val="000000"/>
              </w:rPr>
              <w:t>о доступе к информационным системам и информационно-телекоммуникационным сетям</w:t>
            </w:r>
            <w:r>
              <w:rPr>
                <w:color w:val="000000"/>
              </w:rPr>
              <w:t>;</w:t>
            </w:r>
          </w:p>
          <w:p w14:paraId="621CC6A3" w14:textId="5A382949" w:rsidR="003F6261" w:rsidRPr="003F6261" w:rsidRDefault="003F6261" w:rsidP="003F6261">
            <w:pPr>
              <w:pStyle w:val="a7"/>
              <w:numPr>
                <w:ilvl w:val="0"/>
                <w:numId w:val="27"/>
              </w:numPr>
              <w:rPr>
                <w:color w:val="000000"/>
              </w:rPr>
            </w:pPr>
            <w:r w:rsidRPr="003F6261">
              <w:rPr>
                <w:color w:val="000000"/>
              </w:rPr>
              <w:t>об электронных образовательных ресурсах, к которым обеспечивается доступ обучающихся.</w:t>
            </w:r>
          </w:p>
        </w:tc>
      </w:tr>
      <w:tr w:rsidR="003F6261" w:rsidRPr="0008236C" w14:paraId="4A7BA2D0" w14:textId="77777777" w:rsidTr="000511C1">
        <w:tc>
          <w:tcPr>
            <w:tcW w:w="2376" w:type="dxa"/>
            <w:vMerge w:val="restart"/>
            <w:tcBorders>
              <w:top w:val="nil"/>
              <w:left w:val="single" w:sz="4" w:space="0" w:color="auto"/>
              <w:right w:val="single" w:sz="4" w:space="0" w:color="auto"/>
            </w:tcBorders>
            <w:shd w:val="clear" w:color="auto" w:fill="auto"/>
            <w:vAlign w:val="center"/>
          </w:tcPr>
          <w:p w14:paraId="4E2DD62F" w14:textId="589E38E4" w:rsidR="003F6261" w:rsidRPr="001D0E26" w:rsidRDefault="003F6261" w:rsidP="003F6261">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lastRenderedPageBreak/>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Сказка</w:t>
            </w:r>
            <w:r>
              <w:rPr>
                <w:rFonts w:ascii="Times New Roman" w:hAnsi="Times New Roman" w:cs="Times New Roman"/>
                <w:sz w:val="24"/>
                <w:szCs w:val="24"/>
              </w:rPr>
              <w:t>»</w:t>
            </w: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632F2FFB" w14:textId="4D6B2925" w:rsidR="003F6261" w:rsidRPr="003F6261" w:rsidRDefault="003F6261" w:rsidP="003F626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3F6261">
              <w:rPr>
                <w:rFonts w:ascii="Times New Roman" w:hAnsi="Times New Roman" w:cs="Times New Roman"/>
                <w:color w:val="000000"/>
                <w:sz w:val="24"/>
                <w:szCs w:val="24"/>
              </w:rPr>
              <w:t xml:space="preserve"> специальных условиях для получения образования инвалидами и лицами с ограниченными возможностями здоровья: </w:t>
            </w:r>
          </w:p>
          <w:p w14:paraId="1F8C6A76" w14:textId="77777777" w:rsidR="003F6261" w:rsidRPr="003F6261" w:rsidRDefault="003F6261" w:rsidP="003F6261">
            <w:pPr>
              <w:pStyle w:val="a7"/>
              <w:numPr>
                <w:ilvl w:val="0"/>
                <w:numId w:val="29"/>
              </w:numPr>
              <w:rPr>
                <w:color w:val="000000"/>
              </w:rPr>
            </w:pPr>
            <w:r w:rsidRPr="003F6261">
              <w:rPr>
                <w:color w:val="000000"/>
              </w:rPr>
              <w:t>об обеспечении доступа в здания образовательной организации</w:t>
            </w:r>
            <w:r w:rsidRPr="003F6261">
              <w:rPr>
                <w:color w:val="000000"/>
              </w:rPr>
              <w:t>;</w:t>
            </w:r>
          </w:p>
          <w:p w14:paraId="4F7EB1E6" w14:textId="0B9B9EB2" w:rsidR="003F6261" w:rsidRPr="003F6261" w:rsidRDefault="003F6261" w:rsidP="003F6261">
            <w:pPr>
              <w:pStyle w:val="a7"/>
              <w:numPr>
                <w:ilvl w:val="0"/>
                <w:numId w:val="29"/>
              </w:numPr>
              <w:rPr>
                <w:color w:val="000000"/>
              </w:rPr>
            </w:pPr>
            <w:r w:rsidRPr="003F6261">
              <w:rPr>
                <w:color w:val="000000"/>
              </w:rPr>
              <w:t>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w:t>
            </w:r>
            <w:r>
              <w:rPr>
                <w:color w:val="000000"/>
              </w:rPr>
              <w:t>.</w:t>
            </w:r>
          </w:p>
        </w:tc>
      </w:tr>
      <w:tr w:rsidR="003F6261" w:rsidRPr="0008236C" w14:paraId="2154EED3" w14:textId="77777777" w:rsidTr="00804DBB">
        <w:tc>
          <w:tcPr>
            <w:tcW w:w="2376" w:type="dxa"/>
            <w:vMerge/>
            <w:tcBorders>
              <w:left w:val="single" w:sz="4" w:space="0" w:color="auto"/>
              <w:right w:val="single" w:sz="4" w:space="0" w:color="auto"/>
            </w:tcBorders>
            <w:shd w:val="clear" w:color="auto" w:fill="auto"/>
            <w:vAlign w:val="center"/>
          </w:tcPr>
          <w:p w14:paraId="65377C0F" w14:textId="77777777" w:rsidR="003F6261" w:rsidRPr="001D0E26" w:rsidRDefault="003F6261" w:rsidP="003F6261">
            <w:pPr>
              <w:spacing w:after="0" w:line="240" w:lineRule="auto"/>
              <w:jc w:val="center"/>
              <w:rPr>
                <w:rFonts w:ascii="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1C9F2B83" w14:textId="6FA97077" w:rsidR="003F6261" w:rsidRDefault="003F6261" w:rsidP="003F6261">
            <w:pPr>
              <w:spacing w:after="0" w:line="240" w:lineRule="auto"/>
              <w:rPr>
                <w:rFonts w:ascii="Times New Roman" w:hAnsi="Times New Roman" w:cs="Times New Roman"/>
                <w:color w:val="000000"/>
                <w:sz w:val="24"/>
                <w:szCs w:val="24"/>
              </w:rPr>
            </w:pPr>
            <w:r w:rsidRPr="009D48D0">
              <w:rPr>
                <w:rFonts w:ascii="Times New Roman" w:hAnsi="Times New Roman" w:cs="Times New Roman"/>
                <w:color w:val="000000"/>
                <w:sz w:val="24"/>
                <w:szCs w:val="24"/>
              </w:rPr>
              <w:t>О количестве вакантных мест для приема (перевода) по каждой образовательной программе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3F6261" w:rsidRPr="0008236C" w14:paraId="48CCFCFD" w14:textId="77777777" w:rsidTr="00804DBB">
        <w:tc>
          <w:tcPr>
            <w:tcW w:w="2376" w:type="dxa"/>
            <w:vMerge/>
            <w:tcBorders>
              <w:left w:val="single" w:sz="4" w:space="0" w:color="auto"/>
              <w:right w:val="single" w:sz="4" w:space="0" w:color="auto"/>
            </w:tcBorders>
            <w:shd w:val="clear" w:color="auto" w:fill="auto"/>
            <w:vAlign w:val="center"/>
          </w:tcPr>
          <w:p w14:paraId="7C489ED8" w14:textId="77777777" w:rsidR="003F6261" w:rsidRPr="001D0E26" w:rsidRDefault="003F6261" w:rsidP="003F6261">
            <w:pPr>
              <w:spacing w:after="0" w:line="240" w:lineRule="auto"/>
              <w:jc w:val="center"/>
              <w:rPr>
                <w:rFonts w:ascii="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0902BB02" w14:textId="524C68E2" w:rsidR="003F6261" w:rsidRDefault="003F6261" w:rsidP="003F626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EE01E0">
              <w:rPr>
                <w:rFonts w:ascii="Times New Roman" w:hAnsi="Times New Roman" w:cs="Times New Roman"/>
                <w:color w:val="000000"/>
                <w:sz w:val="24"/>
                <w:szCs w:val="24"/>
              </w:rPr>
              <w:t>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3F6261" w:rsidRPr="0008236C" w14:paraId="58CB49A0" w14:textId="77777777" w:rsidTr="00804DBB">
        <w:tc>
          <w:tcPr>
            <w:tcW w:w="2376" w:type="dxa"/>
            <w:vMerge/>
            <w:tcBorders>
              <w:left w:val="single" w:sz="4" w:space="0" w:color="auto"/>
              <w:right w:val="single" w:sz="4" w:space="0" w:color="auto"/>
            </w:tcBorders>
            <w:shd w:val="clear" w:color="auto" w:fill="auto"/>
            <w:vAlign w:val="center"/>
          </w:tcPr>
          <w:p w14:paraId="0E10E855" w14:textId="77777777" w:rsidR="003F6261" w:rsidRPr="001D0E26" w:rsidRDefault="003F6261" w:rsidP="003F6261">
            <w:pPr>
              <w:spacing w:after="0" w:line="240" w:lineRule="auto"/>
              <w:jc w:val="center"/>
              <w:rPr>
                <w:rFonts w:ascii="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39ADBA27" w14:textId="5860966B" w:rsidR="003F6261" w:rsidRDefault="003F6261" w:rsidP="003F626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2A46EB">
              <w:rPr>
                <w:rFonts w:ascii="Times New Roman" w:hAnsi="Times New Roman" w:cs="Times New Roman"/>
                <w:color w:val="000000"/>
                <w:sz w:val="24"/>
                <w:szCs w:val="24"/>
              </w:rPr>
              <w:t xml:space="preserve"> поступлении финансовых и материальных средств по итогам финансового года </w:t>
            </w:r>
          </w:p>
        </w:tc>
      </w:tr>
      <w:tr w:rsidR="003F6261" w:rsidRPr="0008236C" w14:paraId="100ED38D" w14:textId="77777777" w:rsidTr="00804DBB">
        <w:tc>
          <w:tcPr>
            <w:tcW w:w="2376" w:type="dxa"/>
            <w:vMerge/>
            <w:tcBorders>
              <w:left w:val="single" w:sz="4" w:space="0" w:color="auto"/>
              <w:right w:val="single" w:sz="4" w:space="0" w:color="auto"/>
            </w:tcBorders>
            <w:shd w:val="clear" w:color="auto" w:fill="auto"/>
            <w:vAlign w:val="center"/>
          </w:tcPr>
          <w:p w14:paraId="0A1ADFA0" w14:textId="77777777" w:rsidR="003F6261" w:rsidRPr="001D0E26" w:rsidRDefault="003F6261" w:rsidP="003F6261">
            <w:pPr>
              <w:spacing w:after="0" w:line="240" w:lineRule="auto"/>
              <w:jc w:val="center"/>
              <w:rPr>
                <w:rFonts w:ascii="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4401B1CD" w14:textId="0C776B6E" w:rsidR="003F6261" w:rsidRDefault="003F6261" w:rsidP="003F626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2A46EB">
              <w:rPr>
                <w:rFonts w:ascii="Times New Roman" w:hAnsi="Times New Roman" w:cs="Times New Roman"/>
                <w:color w:val="000000"/>
                <w:sz w:val="24"/>
                <w:szCs w:val="24"/>
              </w:rPr>
              <w:t xml:space="preserve"> расходовании финансовых и материальных средств по итогам финансового года </w:t>
            </w:r>
          </w:p>
        </w:tc>
      </w:tr>
      <w:tr w:rsidR="003F6261" w:rsidRPr="0008236C" w14:paraId="51E7606A" w14:textId="77777777" w:rsidTr="00804DBB">
        <w:tc>
          <w:tcPr>
            <w:tcW w:w="2376" w:type="dxa"/>
            <w:vMerge/>
            <w:tcBorders>
              <w:left w:val="single" w:sz="4" w:space="0" w:color="auto"/>
              <w:right w:val="single" w:sz="4" w:space="0" w:color="auto"/>
            </w:tcBorders>
            <w:shd w:val="clear" w:color="auto" w:fill="auto"/>
            <w:vAlign w:val="center"/>
          </w:tcPr>
          <w:p w14:paraId="4B24EC33" w14:textId="77777777" w:rsidR="003F6261" w:rsidRPr="001D0E26" w:rsidRDefault="003F6261" w:rsidP="003F6261">
            <w:pPr>
              <w:spacing w:after="0" w:line="240" w:lineRule="auto"/>
              <w:jc w:val="center"/>
              <w:rPr>
                <w:rFonts w:ascii="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6286368B" w14:textId="5C61054B" w:rsidR="003F6261" w:rsidRDefault="003F6261" w:rsidP="003F6261">
            <w:pPr>
              <w:spacing w:after="0" w:line="240" w:lineRule="auto"/>
              <w:rPr>
                <w:rFonts w:ascii="Times New Roman" w:hAnsi="Times New Roman" w:cs="Times New Roman"/>
                <w:color w:val="000000"/>
                <w:sz w:val="24"/>
                <w:szCs w:val="24"/>
              </w:rPr>
            </w:pPr>
            <w:r w:rsidRPr="002A46EB">
              <w:rPr>
                <w:rFonts w:ascii="Times New Roman" w:hAnsi="Times New Roman" w:cs="Times New Roman"/>
                <w:color w:val="000000"/>
                <w:sz w:val="24"/>
                <w:szCs w:val="24"/>
              </w:rPr>
              <w:t>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r>
      <w:tr w:rsidR="003F6261" w:rsidRPr="0008236C" w14:paraId="04D627AF" w14:textId="77777777" w:rsidTr="00804DBB">
        <w:tc>
          <w:tcPr>
            <w:tcW w:w="2376" w:type="dxa"/>
            <w:vMerge/>
            <w:tcBorders>
              <w:left w:val="single" w:sz="4" w:space="0" w:color="auto"/>
              <w:right w:val="single" w:sz="4" w:space="0" w:color="auto"/>
            </w:tcBorders>
            <w:shd w:val="clear" w:color="auto" w:fill="auto"/>
            <w:vAlign w:val="center"/>
          </w:tcPr>
          <w:p w14:paraId="6AA859BC" w14:textId="77777777" w:rsidR="003F6261" w:rsidRPr="001D0E26" w:rsidRDefault="003F6261" w:rsidP="003F6261">
            <w:pPr>
              <w:spacing w:after="0" w:line="240" w:lineRule="auto"/>
              <w:jc w:val="center"/>
              <w:rPr>
                <w:rFonts w:ascii="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578783BF" w14:textId="11150024" w:rsidR="003F6261" w:rsidRDefault="003F6261" w:rsidP="003F6261">
            <w:pPr>
              <w:spacing w:after="0" w:line="240" w:lineRule="auto"/>
              <w:rPr>
                <w:rFonts w:ascii="Times New Roman" w:hAnsi="Times New Roman" w:cs="Times New Roman"/>
                <w:color w:val="000000"/>
                <w:sz w:val="24"/>
                <w:szCs w:val="24"/>
              </w:rPr>
            </w:pPr>
            <w:r w:rsidRPr="009D48D0">
              <w:rPr>
                <w:rFonts w:ascii="Times New Roman" w:hAnsi="Times New Roman" w:cs="Times New Roman"/>
                <w:color w:val="000000"/>
                <w:sz w:val="24"/>
                <w:szCs w:val="24"/>
              </w:rPr>
              <w:t>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w:t>
            </w:r>
          </w:p>
        </w:tc>
      </w:tr>
      <w:tr w:rsidR="003F6261" w:rsidRPr="0008236C" w14:paraId="1D59015C" w14:textId="77777777" w:rsidTr="00804DBB">
        <w:tc>
          <w:tcPr>
            <w:tcW w:w="2376" w:type="dxa"/>
            <w:vMerge/>
            <w:tcBorders>
              <w:left w:val="single" w:sz="4" w:space="0" w:color="auto"/>
              <w:right w:val="single" w:sz="4" w:space="0" w:color="auto"/>
            </w:tcBorders>
            <w:shd w:val="clear" w:color="auto" w:fill="auto"/>
            <w:vAlign w:val="center"/>
          </w:tcPr>
          <w:p w14:paraId="6915FC00" w14:textId="77777777" w:rsidR="003F6261" w:rsidRPr="001D0E26" w:rsidRDefault="003F6261" w:rsidP="003F6261">
            <w:pPr>
              <w:spacing w:after="0" w:line="240" w:lineRule="auto"/>
              <w:jc w:val="center"/>
              <w:rPr>
                <w:rFonts w:ascii="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0B71871C" w14:textId="0B4BCB0E" w:rsidR="003F6261" w:rsidRDefault="003F6261" w:rsidP="003F6261">
            <w:pPr>
              <w:spacing w:after="0" w:line="240" w:lineRule="auto"/>
              <w:rPr>
                <w:rFonts w:ascii="Times New Roman" w:hAnsi="Times New Roman" w:cs="Times New Roman"/>
                <w:color w:val="000000"/>
                <w:sz w:val="24"/>
                <w:szCs w:val="24"/>
              </w:rPr>
            </w:pPr>
            <w:r w:rsidRPr="00336804">
              <w:rPr>
                <w:rFonts w:ascii="Times New Roman" w:hAnsi="Times New Roman" w:cs="Times New Roman"/>
                <w:color w:val="000000"/>
                <w:sz w:val="24"/>
                <w:szCs w:val="24"/>
              </w:rPr>
              <w:t>Отчет о результатах самообследования за 2023 г.</w:t>
            </w:r>
          </w:p>
        </w:tc>
      </w:tr>
      <w:tr w:rsidR="00133152" w:rsidRPr="0008236C" w14:paraId="51E9DD73" w14:textId="77777777" w:rsidTr="00FA4CE6">
        <w:tc>
          <w:tcPr>
            <w:tcW w:w="2376" w:type="dxa"/>
            <w:vMerge w:val="restart"/>
            <w:tcBorders>
              <w:top w:val="nil"/>
              <w:left w:val="single" w:sz="4" w:space="0" w:color="auto"/>
              <w:right w:val="single" w:sz="4" w:space="0" w:color="auto"/>
            </w:tcBorders>
            <w:shd w:val="clear" w:color="auto" w:fill="auto"/>
            <w:vAlign w:val="center"/>
          </w:tcPr>
          <w:p w14:paraId="41F5BD78" w14:textId="6C563D8C" w:rsidR="00133152" w:rsidRDefault="00133152" w:rsidP="003F6261">
            <w:pPr>
              <w:spacing w:after="0" w:line="240" w:lineRule="auto"/>
              <w:jc w:val="center"/>
              <w:rPr>
                <w:rFonts w:ascii="Times New Roman" w:hAnsi="Times New Roman" w:cs="Times New Roman"/>
                <w:sz w:val="24"/>
                <w:szCs w:val="24"/>
              </w:rPr>
            </w:pPr>
            <w:r w:rsidRPr="00401341">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401341">
              <w:rPr>
                <w:rFonts w:ascii="Times New Roman" w:hAnsi="Times New Roman" w:cs="Times New Roman"/>
                <w:sz w:val="24"/>
                <w:szCs w:val="24"/>
              </w:rPr>
              <w:t>Солнышко</w:t>
            </w:r>
            <w:r>
              <w:rPr>
                <w:rFonts w:ascii="Times New Roman" w:hAnsi="Times New Roman" w:cs="Times New Roman"/>
                <w:sz w:val="24"/>
                <w:szCs w:val="24"/>
              </w:rPr>
              <w:t>»</w:t>
            </w: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0B728242" w14:textId="168E98B9" w:rsidR="00133152" w:rsidRPr="00C7423C" w:rsidRDefault="00133152" w:rsidP="003F6261">
            <w:pPr>
              <w:spacing w:after="0" w:line="240" w:lineRule="auto"/>
              <w:rPr>
                <w:rFonts w:ascii="Times New Roman" w:hAnsi="Times New Roman" w:cs="Times New Roman"/>
                <w:color w:val="000000"/>
                <w:sz w:val="24"/>
                <w:szCs w:val="24"/>
              </w:rPr>
            </w:pPr>
            <w:r w:rsidRPr="00133152">
              <w:rPr>
                <w:rFonts w:ascii="Times New Roman" w:hAnsi="Times New Roman" w:cs="Times New Roman"/>
                <w:color w:val="000000"/>
                <w:sz w:val="24"/>
                <w:szCs w:val="24"/>
              </w:rPr>
              <w:t>О нормативных сроках обучения</w:t>
            </w:r>
          </w:p>
        </w:tc>
      </w:tr>
      <w:tr w:rsidR="00133152" w:rsidRPr="0008236C" w14:paraId="32D49624" w14:textId="77777777" w:rsidTr="00FA4CE6">
        <w:tc>
          <w:tcPr>
            <w:tcW w:w="2376" w:type="dxa"/>
            <w:vMerge/>
            <w:tcBorders>
              <w:left w:val="single" w:sz="4" w:space="0" w:color="auto"/>
              <w:right w:val="single" w:sz="4" w:space="0" w:color="auto"/>
            </w:tcBorders>
            <w:shd w:val="clear" w:color="auto" w:fill="auto"/>
            <w:vAlign w:val="center"/>
          </w:tcPr>
          <w:p w14:paraId="27214531" w14:textId="77777777" w:rsidR="00133152" w:rsidRPr="00401341" w:rsidRDefault="00133152" w:rsidP="003F6261">
            <w:pPr>
              <w:spacing w:after="0" w:line="240" w:lineRule="auto"/>
              <w:jc w:val="center"/>
              <w:rPr>
                <w:rFonts w:ascii="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42683561" w14:textId="40546835" w:rsidR="00133152" w:rsidRPr="00133152" w:rsidRDefault="00133152" w:rsidP="003F6261">
            <w:pPr>
              <w:spacing w:after="0" w:line="240" w:lineRule="auto"/>
              <w:rPr>
                <w:rFonts w:ascii="Times New Roman" w:hAnsi="Times New Roman" w:cs="Times New Roman"/>
                <w:color w:val="000000"/>
                <w:sz w:val="24"/>
                <w:szCs w:val="24"/>
              </w:rPr>
            </w:pPr>
            <w:r w:rsidRPr="00133152">
              <w:rPr>
                <w:rFonts w:ascii="Times New Roman" w:hAnsi="Times New Roman" w:cs="Times New Roman"/>
                <w:color w:val="000000"/>
                <w:sz w:val="24"/>
                <w:szCs w:val="24"/>
              </w:rPr>
              <w:t>О языка(х), на котором(</w:t>
            </w:r>
            <w:proofErr w:type="spellStart"/>
            <w:r w:rsidRPr="00133152">
              <w:rPr>
                <w:rFonts w:ascii="Times New Roman" w:hAnsi="Times New Roman" w:cs="Times New Roman"/>
                <w:color w:val="000000"/>
                <w:sz w:val="24"/>
                <w:szCs w:val="24"/>
              </w:rPr>
              <w:t>ых</w:t>
            </w:r>
            <w:proofErr w:type="spellEnd"/>
            <w:r w:rsidRPr="00133152">
              <w:rPr>
                <w:rFonts w:ascii="Times New Roman" w:hAnsi="Times New Roman" w:cs="Times New Roman"/>
                <w:color w:val="000000"/>
                <w:sz w:val="24"/>
                <w:szCs w:val="24"/>
              </w:rPr>
              <w:t>) осуществляется образование (обучение)</w:t>
            </w:r>
          </w:p>
        </w:tc>
      </w:tr>
      <w:tr w:rsidR="00133152" w:rsidRPr="0008236C" w14:paraId="4009B4E5" w14:textId="77777777" w:rsidTr="00FA4CE6">
        <w:tc>
          <w:tcPr>
            <w:tcW w:w="2376" w:type="dxa"/>
            <w:vMerge/>
            <w:tcBorders>
              <w:left w:val="single" w:sz="4" w:space="0" w:color="auto"/>
              <w:right w:val="single" w:sz="4" w:space="0" w:color="auto"/>
            </w:tcBorders>
            <w:shd w:val="clear" w:color="auto" w:fill="auto"/>
            <w:vAlign w:val="center"/>
          </w:tcPr>
          <w:p w14:paraId="4578806B" w14:textId="77777777" w:rsidR="00133152" w:rsidRPr="00401341" w:rsidRDefault="00133152" w:rsidP="00133152">
            <w:pPr>
              <w:spacing w:after="0" w:line="240" w:lineRule="auto"/>
              <w:jc w:val="center"/>
              <w:rPr>
                <w:rFonts w:ascii="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shd w:val="clear" w:color="auto" w:fill="auto"/>
          </w:tcPr>
          <w:p w14:paraId="3AE360EA" w14:textId="3967A023" w:rsidR="00133152" w:rsidRPr="00133152" w:rsidRDefault="00133152" w:rsidP="00133152">
            <w:pPr>
              <w:spacing w:after="0" w:line="240" w:lineRule="auto"/>
              <w:rPr>
                <w:rFonts w:ascii="Times New Roman" w:hAnsi="Times New Roman" w:cs="Times New Roman"/>
                <w:color w:val="000000"/>
                <w:sz w:val="24"/>
                <w:szCs w:val="24"/>
              </w:rPr>
            </w:pPr>
            <w:r w:rsidRPr="00133152">
              <w:rPr>
                <w:rFonts w:ascii="Times New Roman" w:hAnsi="Times New Roman" w:cs="Times New Roman"/>
                <w:color w:val="000000"/>
                <w:sz w:val="24"/>
                <w:szCs w:val="24"/>
              </w:rPr>
              <w:t>Об общей численности обучающихся</w:t>
            </w:r>
          </w:p>
        </w:tc>
      </w:tr>
      <w:tr w:rsidR="00133152" w:rsidRPr="0008236C" w14:paraId="72D7884F" w14:textId="77777777" w:rsidTr="00FA4CE6">
        <w:tc>
          <w:tcPr>
            <w:tcW w:w="2376" w:type="dxa"/>
            <w:vMerge/>
            <w:tcBorders>
              <w:left w:val="single" w:sz="4" w:space="0" w:color="auto"/>
              <w:right w:val="single" w:sz="4" w:space="0" w:color="auto"/>
            </w:tcBorders>
            <w:shd w:val="clear" w:color="auto" w:fill="auto"/>
            <w:vAlign w:val="center"/>
          </w:tcPr>
          <w:p w14:paraId="535AEE6D" w14:textId="77777777" w:rsidR="00133152" w:rsidRPr="00401341" w:rsidRDefault="00133152" w:rsidP="00133152">
            <w:pPr>
              <w:spacing w:after="0" w:line="240" w:lineRule="auto"/>
              <w:jc w:val="center"/>
              <w:rPr>
                <w:rFonts w:ascii="Times New Roman" w:hAnsi="Times New Roman" w:cs="Times New Roman"/>
                <w:sz w:val="24"/>
                <w:szCs w:val="24"/>
              </w:rPr>
            </w:pPr>
          </w:p>
        </w:tc>
        <w:tc>
          <w:tcPr>
            <w:tcW w:w="7230" w:type="dxa"/>
            <w:tcBorders>
              <w:top w:val="nil"/>
              <w:left w:val="single" w:sz="4" w:space="0" w:color="auto"/>
              <w:bottom w:val="single" w:sz="4" w:space="0" w:color="auto"/>
              <w:right w:val="single" w:sz="4" w:space="0" w:color="auto"/>
            </w:tcBorders>
            <w:shd w:val="clear" w:color="auto" w:fill="auto"/>
          </w:tcPr>
          <w:p w14:paraId="6279B9BE" w14:textId="577734BB" w:rsidR="00133152" w:rsidRPr="00133152" w:rsidRDefault="00133152" w:rsidP="00133152">
            <w:pPr>
              <w:spacing w:after="0" w:line="240" w:lineRule="auto"/>
              <w:rPr>
                <w:rFonts w:ascii="Times New Roman" w:hAnsi="Times New Roman" w:cs="Times New Roman"/>
                <w:color w:val="000000"/>
                <w:sz w:val="24"/>
                <w:szCs w:val="24"/>
              </w:rPr>
            </w:pPr>
            <w:r w:rsidRPr="00133152">
              <w:rPr>
                <w:rFonts w:ascii="Times New Roman" w:hAnsi="Times New Roman" w:cs="Times New Roman"/>
                <w:color w:val="000000"/>
                <w:sz w:val="24"/>
                <w:szCs w:val="24"/>
              </w:rPr>
              <w:t>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w:t>
            </w:r>
          </w:p>
        </w:tc>
      </w:tr>
      <w:tr w:rsidR="00133152" w:rsidRPr="0008236C" w14:paraId="5AD9B5A7" w14:textId="77777777" w:rsidTr="00FA4CE6">
        <w:tc>
          <w:tcPr>
            <w:tcW w:w="2376" w:type="dxa"/>
            <w:vMerge/>
            <w:tcBorders>
              <w:left w:val="single" w:sz="4" w:space="0" w:color="auto"/>
              <w:right w:val="single" w:sz="4" w:space="0" w:color="auto"/>
            </w:tcBorders>
            <w:shd w:val="clear" w:color="auto" w:fill="auto"/>
            <w:vAlign w:val="center"/>
          </w:tcPr>
          <w:p w14:paraId="10F5BD4F" w14:textId="77777777" w:rsidR="00133152" w:rsidRPr="00401341" w:rsidRDefault="00133152" w:rsidP="00133152">
            <w:pPr>
              <w:spacing w:after="0" w:line="240" w:lineRule="auto"/>
              <w:jc w:val="center"/>
              <w:rPr>
                <w:rFonts w:ascii="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3E6C4682" w14:textId="54803520" w:rsidR="00133152" w:rsidRPr="00133152" w:rsidRDefault="00133152" w:rsidP="00133152">
            <w:pPr>
              <w:spacing w:after="0" w:line="240" w:lineRule="auto"/>
              <w:rPr>
                <w:rFonts w:ascii="Times New Roman" w:hAnsi="Times New Roman" w:cs="Times New Roman"/>
                <w:color w:val="000000"/>
                <w:sz w:val="24"/>
                <w:szCs w:val="24"/>
              </w:rPr>
            </w:pPr>
            <w:r w:rsidRPr="004D7CA2">
              <w:rPr>
                <w:rFonts w:ascii="Times New Roman" w:hAnsi="Times New Roman" w:cs="Times New Roman"/>
                <w:color w:val="000000"/>
                <w:sz w:val="24"/>
                <w:szCs w:val="24"/>
              </w:rPr>
              <w:t>О персональном составе педагогических работников: сведения о повышении квалификации (за последние 3 года), сведения о продолжительности опыта (лет) работы в профессиональной сфере</w:t>
            </w:r>
          </w:p>
        </w:tc>
      </w:tr>
      <w:tr w:rsidR="00133152" w:rsidRPr="0008236C" w14:paraId="764506A3" w14:textId="77777777" w:rsidTr="00133152">
        <w:trPr>
          <w:trHeight w:val="1880"/>
        </w:trPr>
        <w:tc>
          <w:tcPr>
            <w:tcW w:w="2376" w:type="dxa"/>
            <w:vMerge/>
            <w:tcBorders>
              <w:left w:val="single" w:sz="4" w:space="0" w:color="auto"/>
              <w:bottom w:val="single" w:sz="4" w:space="0" w:color="auto"/>
              <w:right w:val="single" w:sz="4" w:space="0" w:color="auto"/>
            </w:tcBorders>
            <w:shd w:val="clear" w:color="auto" w:fill="auto"/>
            <w:vAlign w:val="center"/>
          </w:tcPr>
          <w:p w14:paraId="37EF2B5B" w14:textId="77777777" w:rsidR="00133152" w:rsidRPr="00401341" w:rsidRDefault="00133152" w:rsidP="00133152">
            <w:pPr>
              <w:spacing w:after="0" w:line="240" w:lineRule="auto"/>
              <w:jc w:val="center"/>
              <w:rPr>
                <w:rFonts w:ascii="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6D5F2616" w14:textId="5582FE84" w:rsidR="00133152" w:rsidRPr="00133152" w:rsidRDefault="00133152" w:rsidP="00133152">
            <w:pPr>
              <w:spacing w:after="0" w:line="240" w:lineRule="auto"/>
              <w:rPr>
                <w:rFonts w:ascii="Times New Roman" w:hAnsi="Times New Roman" w:cs="Times New Roman"/>
                <w:color w:val="000000"/>
                <w:sz w:val="24"/>
                <w:szCs w:val="24"/>
              </w:rPr>
            </w:pPr>
            <w:r w:rsidRPr="009D48D0">
              <w:rPr>
                <w:rFonts w:ascii="Times New Roman" w:hAnsi="Times New Roman" w:cs="Times New Roman"/>
                <w:color w:val="000000"/>
                <w:sz w:val="24"/>
                <w:szCs w:val="24"/>
              </w:rPr>
              <w:t>О количестве вакантных мест для приема (перевода) по каждой образовательной программе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133152" w:rsidRPr="0008236C" w14:paraId="597FF48B" w14:textId="77777777" w:rsidTr="00F170C0">
        <w:tc>
          <w:tcPr>
            <w:tcW w:w="2376" w:type="dxa"/>
            <w:vMerge w:val="restart"/>
            <w:tcBorders>
              <w:left w:val="single" w:sz="4" w:space="0" w:color="auto"/>
              <w:right w:val="single" w:sz="4" w:space="0" w:color="auto"/>
            </w:tcBorders>
            <w:shd w:val="clear" w:color="auto" w:fill="auto"/>
            <w:vAlign w:val="center"/>
          </w:tcPr>
          <w:p w14:paraId="38475A00" w14:textId="54D15A9F" w:rsidR="00133152" w:rsidRPr="00401341" w:rsidRDefault="00133152" w:rsidP="00133152">
            <w:pPr>
              <w:spacing w:after="0" w:line="240" w:lineRule="auto"/>
              <w:jc w:val="center"/>
              <w:rPr>
                <w:rFonts w:ascii="Times New Roman" w:hAnsi="Times New Roman" w:cs="Times New Roman"/>
                <w:sz w:val="24"/>
                <w:szCs w:val="24"/>
              </w:rPr>
            </w:pPr>
            <w:r w:rsidRPr="00401341">
              <w:rPr>
                <w:rFonts w:ascii="Times New Roman" w:hAnsi="Times New Roman" w:cs="Times New Roman"/>
                <w:sz w:val="24"/>
                <w:szCs w:val="24"/>
              </w:rPr>
              <w:lastRenderedPageBreak/>
              <w:t xml:space="preserve">МБДОУ детский сад </w:t>
            </w:r>
            <w:r>
              <w:rPr>
                <w:rFonts w:ascii="Times New Roman" w:hAnsi="Times New Roman" w:cs="Times New Roman"/>
                <w:sz w:val="24"/>
                <w:szCs w:val="24"/>
              </w:rPr>
              <w:t>«</w:t>
            </w:r>
            <w:r w:rsidRPr="00401341">
              <w:rPr>
                <w:rFonts w:ascii="Times New Roman" w:hAnsi="Times New Roman" w:cs="Times New Roman"/>
                <w:sz w:val="24"/>
                <w:szCs w:val="24"/>
              </w:rPr>
              <w:t>Солнышко</w:t>
            </w:r>
            <w:r>
              <w:rPr>
                <w:rFonts w:ascii="Times New Roman" w:hAnsi="Times New Roman" w:cs="Times New Roman"/>
                <w:sz w:val="24"/>
                <w:szCs w:val="24"/>
              </w:rPr>
              <w:t>»</w:t>
            </w: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24548506" w14:textId="774AE31A" w:rsidR="00133152" w:rsidRPr="009D48D0" w:rsidRDefault="00133152" w:rsidP="0013315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2A46EB">
              <w:rPr>
                <w:rFonts w:ascii="Times New Roman" w:hAnsi="Times New Roman" w:cs="Times New Roman"/>
                <w:color w:val="000000"/>
                <w:sz w:val="24"/>
                <w:szCs w:val="24"/>
              </w:rPr>
              <w:t xml:space="preserve"> поступлении финансовых и материальных средств по итогам финансового года </w:t>
            </w:r>
          </w:p>
        </w:tc>
      </w:tr>
      <w:tr w:rsidR="00133152" w:rsidRPr="0008236C" w14:paraId="2550E577" w14:textId="77777777" w:rsidTr="00F170C0">
        <w:tc>
          <w:tcPr>
            <w:tcW w:w="2376" w:type="dxa"/>
            <w:vMerge/>
            <w:tcBorders>
              <w:left w:val="single" w:sz="4" w:space="0" w:color="auto"/>
              <w:right w:val="single" w:sz="4" w:space="0" w:color="auto"/>
            </w:tcBorders>
            <w:shd w:val="clear" w:color="auto" w:fill="auto"/>
            <w:vAlign w:val="center"/>
          </w:tcPr>
          <w:p w14:paraId="5C9C865B" w14:textId="77777777" w:rsidR="00133152" w:rsidRPr="00401341" w:rsidRDefault="00133152" w:rsidP="00133152">
            <w:pPr>
              <w:spacing w:after="0" w:line="240" w:lineRule="auto"/>
              <w:jc w:val="center"/>
              <w:rPr>
                <w:rFonts w:ascii="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7BDB40C6" w14:textId="0EF7469F" w:rsidR="00133152" w:rsidRPr="009D48D0" w:rsidRDefault="00133152" w:rsidP="0013315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2A46EB">
              <w:rPr>
                <w:rFonts w:ascii="Times New Roman" w:hAnsi="Times New Roman" w:cs="Times New Roman"/>
                <w:color w:val="000000"/>
                <w:sz w:val="24"/>
                <w:szCs w:val="24"/>
              </w:rPr>
              <w:t xml:space="preserve"> расходовании финансовых и материальных средств по итогам финансового года </w:t>
            </w:r>
          </w:p>
        </w:tc>
      </w:tr>
      <w:tr w:rsidR="00133152" w:rsidRPr="0008236C" w14:paraId="24061230" w14:textId="77777777" w:rsidTr="00F67D39">
        <w:tc>
          <w:tcPr>
            <w:tcW w:w="2376" w:type="dxa"/>
            <w:vMerge/>
            <w:tcBorders>
              <w:left w:val="single" w:sz="4" w:space="0" w:color="auto"/>
              <w:right w:val="single" w:sz="4" w:space="0" w:color="auto"/>
            </w:tcBorders>
            <w:shd w:val="clear" w:color="auto" w:fill="auto"/>
            <w:vAlign w:val="center"/>
          </w:tcPr>
          <w:p w14:paraId="00D16BA7" w14:textId="77777777" w:rsidR="00133152" w:rsidRPr="00401341" w:rsidRDefault="00133152" w:rsidP="00133152">
            <w:pPr>
              <w:spacing w:after="0" w:line="240" w:lineRule="auto"/>
              <w:jc w:val="center"/>
              <w:rPr>
                <w:rFonts w:ascii="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7D1B868F" w14:textId="3F5D0413" w:rsidR="00133152" w:rsidRPr="009D48D0" w:rsidRDefault="00133152" w:rsidP="00133152">
            <w:pPr>
              <w:spacing w:after="0" w:line="240" w:lineRule="auto"/>
              <w:rPr>
                <w:rFonts w:ascii="Times New Roman" w:hAnsi="Times New Roman" w:cs="Times New Roman"/>
                <w:color w:val="000000"/>
                <w:sz w:val="24"/>
                <w:szCs w:val="24"/>
              </w:rPr>
            </w:pPr>
            <w:r w:rsidRPr="002A46EB">
              <w:rPr>
                <w:rFonts w:ascii="Times New Roman" w:hAnsi="Times New Roman" w:cs="Times New Roman"/>
                <w:color w:val="000000"/>
                <w:sz w:val="24"/>
                <w:szCs w:val="24"/>
              </w:rPr>
              <w:t>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r>
      <w:tr w:rsidR="00133152" w:rsidRPr="0008236C" w14:paraId="42202C75" w14:textId="77777777" w:rsidTr="00F67D39">
        <w:tc>
          <w:tcPr>
            <w:tcW w:w="2376" w:type="dxa"/>
            <w:vMerge/>
            <w:tcBorders>
              <w:left w:val="single" w:sz="4" w:space="0" w:color="auto"/>
              <w:right w:val="single" w:sz="4" w:space="0" w:color="auto"/>
            </w:tcBorders>
            <w:shd w:val="clear" w:color="auto" w:fill="auto"/>
            <w:vAlign w:val="center"/>
          </w:tcPr>
          <w:p w14:paraId="377E0704" w14:textId="77777777" w:rsidR="00133152" w:rsidRPr="00401341" w:rsidRDefault="00133152" w:rsidP="00133152">
            <w:pPr>
              <w:spacing w:after="0" w:line="240" w:lineRule="auto"/>
              <w:jc w:val="center"/>
              <w:rPr>
                <w:rFonts w:ascii="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78DFF0A7" w14:textId="4FCE237D" w:rsidR="00133152" w:rsidRPr="002A46EB" w:rsidRDefault="00133152" w:rsidP="00133152">
            <w:pPr>
              <w:spacing w:after="0" w:line="240" w:lineRule="auto"/>
              <w:rPr>
                <w:rFonts w:ascii="Times New Roman" w:hAnsi="Times New Roman" w:cs="Times New Roman"/>
                <w:color w:val="000000"/>
                <w:sz w:val="24"/>
                <w:szCs w:val="24"/>
              </w:rPr>
            </w:pPr>
            <w:r w:rsidRPr="00336804">
              <w:rPr>
                <w:rFonts w:ascii="Times New Roman" w:hAnsi="Times New Roman" w:cs="Times New Roman"/>
                <w:color w:val="000000"/>
                <w:sz w:val="24"/>
                <w:szCs w:val="24"/>
              </w:rPr>
              <w:t>Отчет о результатах самообследования за 2023 г.</w:t>
            </w:r>
          </w:p>
        </w:tc>
      </w:tr>
      <w:tr w:rsidR="00133152" w:rsidRPr="0008236C" w14:paraId="7AEED12F" w14:textId="77777777" w:rsidTr="00FA4CE6">
        <w:tc>
          <w:tcPr>
            <w:tcW w:w="2376" w:type="dxa"/>
            <w:vMerge/>
            <w:tcBorders>
              <w:left w:val="single" w:sz="4" w:space="0" w:color="auto"/>
              <w:bottom w:val="single" w:sz="4" w:space="0" w:color="auto"/>
              <w:right w:val="single" w:sz="4" w:space="0" w:color="auto"/>
            </w:tcBorders>
            <w:shd w:val="clear" w:color="auto" w:fill="auto"/>
            <w:vAlign w:val="center"/>
          </w:tcPr>
          <w:p w14:paraId="62834A33" w14:textId="77777777" w:rsidR="00133152" w:rsidRPr="00401341" w:rsidRDefault="00133152" w:rsidP="00133152">
            <w:pPr>
              <w:spacing w:after="0" w:line="240" w:lineRule="auto"/>
              <w:jc w:val="center"/>
              <w:rPr>
                <w:rFonts w:ascii="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61C26D7A" w14:textId="2F09F9C6" w:rsidR="00133152" w:rsidRPr="002A46EB" w:rsidRDefault="00133152" w:rsidP="00133152">
            <w:pPr>
              <w:spacing w:after="0" w:line="240" w:lineRule="auto"/>
              <w:rPr>
                <w:rFonts w:ascii="Times New Roman" w:hAnsi="Times New Roman" w:cs="Times New Roman"/>
                <w:color w:val="000000"/>
                <w:sz w:val="24"/>
                <w:szCs w:val="24"/>
              </w:rPr>
            </w:pPr>
            <w:r w:rsidRPr="009D48D0">
              <w:rPr>
                <w:rFonts w:ascii="Times New Roman" w:hAnsi="Times New Roman" w:cs="Times New Roman"/>
                <w:color w:val="000000"/>
                <w:sz w:val="24"/>
                <w:szCs w:val="24"/>
              </w:rPr>
              <w:t>Отчеты об исполнении предписания органов, осуществляющих государственный контроль (надзор) в сфере образования</w:t>
            </w:r>
          </w:p>
        </w:tc>
      </w:tr>
      <w:tr w:rsidR="00E3758C" w:rsidRPr="0008236C" w14:paraId="1BB91022" w14:textId="77777777" w:rsidTr="00F93EF4">
        <w:tc>
          <w:tcPr>
            <w:tcW w:w="2376" w:type="dxa"/>
            <w:vMerge w:val="restart"/>
            <w:tcBorders>
              <w:top w:val="nil"/>
              <w:left w:val="single" w:sz="4" w:space="0" w:color="auto"/>
              <w:right w:val="single" w:sz="4" w:space="0" w:color="auto"/>
            </w:tcBorders>
            <w:shd w:val="clear" w:color="auto" w:fill="auto"/>
            <w:vAlign w:val="center"/>
          </w:tcPr>
          <w:p w14:paraId="29823B49" w14:textId="3E4038CE" w:rsidR="00E3758C" w:rsidRDefault="00E3758C" w:rsidP="00133152">
            <w:pPr>
              <w:spacing w:after="0" w:line="240" w:lineRule="auto"/>
              <w:jc w:val="center"/>
              <w:rPr>
                <w:rFonts w:ascii="Times New Roman" w:hAnsi="Times New Roman" w:cs="Times New Roman"/>
                <w:sz w:val="24"/>
                <w:szCs w:val="24"/>
              </w:rPr>
            </w:pPr>
            <w:r w:rsidRPr="00401341">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401341">
              <w:rPr>
                <w:rFonts w:ascii="Times New Roman" w:hAnsi="Times New Roman" w:cs="Times New Roman"/>
                <w:sz w:val="24"/>
                <w:szCs w:val="24"/>
              </w:rPr>
              <w:t>Ромашка</w:t>
            </w:r>
            <w:r>
              <w:rPr>
                <w:rFonts w:ascii="Times New Roman" w:hAnsi="Times New Roman" w:cs="Times New Roman"/>
                <w:sz w:val="24"/>
                <w:szCs w:val="24"/>
              </w:rPr>
              <w:t>»</w:t>
            </w: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04292788" w14:textId="0E0A01AB" w:rsidR="00E3758C" w:rsidRPr="00C7423C" w:rsidRDefault="00E3758C" w:rsidP="00133152">
            <w:pPr>
              <w:spacing w:after="0" w:line="240" w:lineRule="auto"/>
              <w:rPr>
                <w:rFonts w:ascii="Times New Roman" w:hAnsi="Times New Roman" w:cs="Times New Roman"/>
                <w:color w:val="000000"/>
                <w:sz w:val="24"/>
                <w:szCs w:val="24"/>
              </w:rPr>
            </w:pPr>
            <w:r w:rsidRPr="00133152">
              <w:rPr>
                <w:rFonts w:ascii="Times New Roman" w:hAnsi="Times New Roman" w:cs="Times New Roman"/>
                <w:color w:val="000000"/>
                <w:sz w:val="24"/>
                <w:szCs w:val="24"/>
              </w:rPr>
              <w:t>О нормативных сроках обучения</w:t>
            </w:r>
          </w:p>
        </w:tc>
      </w:tr>
      <w:tr w:rsidR="00E3758C" w:rsidRPr="0008236C" w14:paraId="74122625" w14:textId="77777777" w:rsidTr="00F93EF4">
        <w:tc>
          <w:tcPr>
            <w:tcW w:w="2376" w:type="dxa"/>
            <w:vMerge/>
            <w:tcBorders>
              <w:left w:val="single" w:sz="4" w:space="0" w:color="auto"/>
              <w:right w:val="single" w:sz="4" w:space="0" w:color="auto"/>
            </w:tcBorders>
            <w:shd w:val="clear" w:color="auto" w:fill="auto"/>
            <w:vAlign w:val="center"/>
          </w:tcPr>
          <w:p w14:paraId="0977BD66" w14:textId="77777777" w:rsidR="00E3758C" w:rsidRPr="00401341" w:rsidRDefault="00E3758C" w:rsidP="00133152">
            <w:pPr>
              <w:spacing w:after="0" w:line="240" w:lineRule="auto"/>
              <w:jc w:val="center"/>
              <w:rPr>
                <w:rFonts w:ascii="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51A9A455" w14:textId="30EEB7B7" w:rsidR="00E3758C" w:rsidRPr="00C7423C" w:rsidRDefault="00E3758C" w:rsidP="00133152">
            <w:pPr>
              <w:spacing w:after="0" w:line="240" w:lineRule="auto"/>
              <w:rPr>
                <w:rFonts w:ascii="Times New Roman" w:hAnsi="Times New Roman" w:cs="Times New Roman"/>
                <w:color w:val="000000"/>
                <w:sz w:val="24"/>
                <w:szCs w:val="24"/>
              </w:rPr>
            </w:pPr>
            <w:r w:rsidRPr="00133152">
              <w:rPr>
                <w:rFonts w:ascii="Times New Roman" w:hAnsi="Times New Roman" w:cs="Times New Roman"/>
                <w:color w:val="000000"/>
                <w:sz w:val="24"/>
                <w:szCs w:val="24"/>
              </w:rPr>
              <w:t>О языка(х), на котором(</w:t>
            </w:r>
            <w:proofErr w:type="spellStart"/>
            <w:r w:rsidRPr="00133152">
              <w:rPr>
                <w:rFonts w:ascii="Times New Roman" w:hAnsi="Times New Roman" w:cs="Times New Roman"/>
                <w:color w:val="000000"/>
                <w:sz w:val="24"/>
                <w:szCs w:val="24"/>
              </w:rPr>
              <w:t>ых</w:t>
            </w:r>
            <w:proofErr w:type="spellEnd"/>
            <w:r w:rsidRPr="00133152">
              <w:rPr>
                <w:rFonts w:ascii="Times New Roman" w:hAnsi="Times New Roman" w:cs="Times New Roman"/>
                <w:color w:val="000000"/>
                <w:sz w:val="24"/>
                <w:szCs w:val="24"/>
              </w:rPr>
              <w:t>) осуществляется образование (обучение)</w:t>
            </w:r>
          </w:p>
        </w:tc>
      </w:tr>
      <w:tr w:rsidR="00E3758C" w:rsidRPr="0008236C" w14:paraId="229273AC" w14:textId="77777777" w:rsidTr="00F93EF4">
        <w:tc>
          <w:tcPr>
            <w:tcW w:w="2376" w:type="dxa"/>
            <w:vMerge/>
            <w:tcBorders>
              <w:left w:val="single" w:sz="4" w:space="0" w:color="auto"/>
              <w:right w:val="single" w:sz="4" w:space="0" w:color="auto"/>
            </w:tcBorders>
            <w:shd w:val="clear" w:color="auto" w:fill="auto"/>
            <w:vAlign w:val="center"/>
          </w:tcPr>
          <w:p w14:paraId="034D5979" w14:textId="77777777" w:rsidR="00E3758C" w:rsidRPr="00401341" w:rsidRDefault="00E3758C" w:rsidP="00133152">
            <w:pPr>
              <w:spacing w:after="0" w:line="240" w:lineRule="auto"/>
              <w:jc w:val="center"/>
              <w:rPr>
                <w:rFonts w:ascii="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shd w:val="clear" w:color="auto" w:fill="auto"/>
          </w:tcPr>
          <w:p w14:paraId="496E2BC8" w14:textId="510AC2F8" w:rsidR="00E3758C" w:rsidRPr="00C7423C" w:rsidRDefault="00E3758C" w:rsidP="00133152">
            <w:pPr>
              <w:spacing w:after="0" w:line="240" w:lineRule="auto"/>
              <w:rPr>
                <w:rFonts w:ascii="Times New Roman" w:hAnsi="Times New Roman" w:cs="Times New Roman"/>
                <w:color w:val="000000"/>
                <w:sz w:val="24"/>
                <w:szCs w:val="24"/>
              </w:rPr>
            </w:pPr>
            <w:r w:rsidRPr="00133152">
              <w:rPr>
                <w:rFonts w:ascii="Times New Roman" w:hAnsi="Times New Roman" w:cs="Times New Roman"/>
                <w:color w:val="000000"/>
                <w:sz w:val="24"/>
                <w:szCs w:val="24"/>
              </w:rPr>
              <w:t>Об общей численности обучающихся</w:t>
            </w:r>
          </w:p>
        </w:tc>
      </w:tr>
      <w:tr w:rsidR="00E3758C" w:rsidRPr="0008236C" w14:paraId="0F6E0F95" w14:textId="77777777" w:rsidTr="00F93EF4">
        <w:tc>
          <w:tcPr>
            <w:tcW w:w="2376" w:type="dxa"/>
            <w:vMerge/>
            <w:tcBorders>
              <w:left w:val="single" w:sz="4" w:space="0" w:color="auto"/>
              <w:right w:val="single" w:sz="4" w:space="0" w:color="auto"/>
            </w:tcBorders>
            <w:shd w:val="clear" w:color="auto" w:fill="auto"/>
            <w:vAlign w:val="center"/>
          </w:tcPr>
          <w:p w14:paraId="796314AA" w14:textId="77777777" w:rsidR="00E3758C" w:rsidRPr="00401341" w:rsidRDefault="00E3758C" w:rsidP="00133152">
            <w:pPr>
              <w:spacing w:after="0" w:line="240" w:lineRule="auto"/>
              <w:jc w:val="center"/>
              <w:rPr>
                <w:rFonts w:ascii="Times New Roman" w:hAnsi="Times New Roman" w:cs="Times New Roman"/>
                <w:sz w:val="24"/>
                <w:szCs w:val="24"/>
              </w:rPr>
            </w:pPr>
          </w:p>
        </w:tc>
        <w:tc>
          <w:tcPr>
            <w:tcW w:w="7230" w:type="dxa"/>
            <w:tcBorders>
              <w:top w:val="nil"/>
              <w:left w:val="single" w:sz="4" w:space="0" w:color="auto"/>
              <w:bottom w:val="single" w:sz="4" w:space="0" w:color="auto"/>
              <w:right w:val="single" w:sz="4" w:space="0" w:color="auto"/>
            </w:tcBorders>
            <w:shd w:val="clear" w:color="auto" w:fill="auto"/>
          </w:tcPr>
          <w:p w14:paraId="691CC2E7" w14:textId="24E6759E" w:rsidR="00E3758C" w:rsidRPr="00C7423C" w:rsidRDefault="00E3758C" w:rsidP="00133152">
            <w:pPr>
              <w:spacing w:after="0" w:line="240" w:lineRule="auto"/>
              <w:rPr>
                <w:rFonts w:ascii="Times New Roman" w:hAnsi="Times New Roman" w:cs="Times New Roman"/>
                <w:color w:val="000000"/>
                <w:sz w:val="24"/>
                <w:szCs w:val="24"/>
              </w:rPr>
            </w:pPr>
            <w:r w:rsidRPr="00133152">
              <w:rPr>
                <w:rFonts w:ascii="Times New Roman" w:hAnsi="Times New Roman" w:cs="Times New Roman"/>
                <w:color w:val="000000"/>
                <w:sz w:val="24"/>
                <w:szCs w:val="24"/>
              </w:rPr>
              <w:t>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w:t>
            </w:r>
          </w:p>
        </w:tc>
      </w:tr>
      <w:tr w:rsidR="00E3758C" w:rsidRPr="0008236C" w14:paraId="0FD33372" w14:textId="77777777" w:rsidTr="00F93EF4">
        <w:tc>
          <w:tcPr>
            <w:tcW w:w="2376" w:type="dxa"/>
            <w:vMerge/>
            <w:tcBorders>
              <w:left w:val="single" w:sz="4" w:space="0" w:color="auto"/>
              <w:bottom w:val="single" w:sz="4" w:space="0" w:color="auto"/>
              <w:right w:val="single" w:sz="4" w:space="0" w:color="auto"/>
            </w:tcBorders>
            <w:shd w:val="clear" w:color="auto" w:fill="auto"/>
            <w:vAlign w:val="center"/>
          </w:tcPr>
          <w:p w14:paraId="3ACEE5DC" w14:textId="77777777" w:rsidR="00E3758C" w:rsidRPr="00401341" w:rsidRDefault="00E3758C" w:rsidP="00133152">
            <w:pPr>
              <w:spacing w:after="0" w:line="240" w:lineRule="auto"/>
              <w:jc w:val="center"/>
              <w:rPr>
                <w:rFonts w:ascii="Times New Roman" w:hAnsi="Times New Roman" w:cs="Times New Roman"/>
                <w:sz w:val="24"/>
                <w:szCs w:val="24"/>
              </w:rPr>
            </w:pPr>
          </w:p>
        </w:tc>
        <w:tc>
          <w:tcPr>
            <w:tcW w:w="7230" w:type="dxa"/>
            <w:tcBorders>
              <w:top w:val="nil"/>
              <w:left w:val="single" w:sz="4" w:space="0" w:color="auto"/>
              <w:bottom w:val="single" w:sz="4" w:space="0" w:color="auto"/>
              <w:right w:val="single" w:sz="4" w:space="0" w:color="auto"/>
            </w:tcBorders>
            <w:shd w:val="clear" w:color="auto" w:fill="auto"/>
          </w:tcPr>
          <w:p w14:paraId="2E550CA7" w14:textId="30A73028" w:rsidR="00E3758C" w:rsidRPr="00133152" w:rsidRDefault="00E3758C" w:rsidP="00133152">
            <w:pPr>
              <w:spacing w:after="0" w:line="240" w:lineRule="auto"/>
              <w:rPr>
                <w:rFonts w:ascii="Times New Roman" w:hAnsi="Times New Roman" w:cs="Times New Roman"/>
                <w:color w:val="000000"/>
                <w:sz w:val="24"/>
                <w:szCs w:val="24"/>
              </w:rPr>
            </w:pPr>
            <w:r w:rsidRPr="00133152">
              <w:rPr>
                <w:rFonts w:ascii="Times New Roman" w:hAnsi="Times New Roman" w:cs="Times New Roman"/>
                <w:color w:val="000000"/>
                <w:sz w:val="24"/>
                <w:szCs w:val="24"/>
              </w:rPr>
              <w:t>О персональном составе педагогических работников: сведения о продолжительности опыта (лет) работы в профессиональной сфере</w:t>
            </w:r>
          </w:p>
        </w:tc>
      </w:tr>
      <w:bookmarkEnd w:id="28"/>
    </w:tbl>
    <w:p w14:paraId="6339F647" w14:textId="09D88691" w:rsidR="00272D1A" w:rsidRDefault="00272D1A" w:rsidP="00DA02F1">
      <w:pPr>
        <w:spacing w:after="0" w:line="360" w:lineRule="auto"/>
        <w:contextualSpacing/>
        <w:jc w:val="both"/>
        <w:rPr>
          <w:rFonts w:ascii="Times New Roman" w:hAnsi="Times New Roman" w:cs="Times New Roman"/>
          <w:iCs/>
          <w:sz w:val="28"/>
          <w:szCs w:val="28"/>
        </w:rPr>
      </w:pPr>
    </w:p>
    <w:p w14:paraId="0430B473" w14:textId="73EC7B37" w:rsidR="009D14BB" w:rsidRPr="00DA02F1" w:rsidRDefault="0002494C" w:rsidP="00DA02F1">
      <w:pPr>
        <w:spacing w:after="0" w:line="360" w:lineRule="auto"/>
        <w:ind w:firstLine="708"/>
        <w:contextualSpacing/>
        <w:jc w:val="both"/>
        <w:rPr>
          <w:rFonts w:ascii="Times New Roman" w:hAnsi="Times New Roman" w:cs="Times New Roman"/>
          <w:sz w:val="28"/>
          <w:szCs w:val="28"/>
        </w:rPr>
      </w:pPr>
      <w:r w:rsidRPr="00DA02F1">
        <w:rPr>
          <w:rFonts w:ascii="Times New Roman" w:hAnsi="Times New Roman" w:cs="Times New Roman"/>
          <w:sz w:val="28"/>
          <w:szCs w:val="28"/>
        </w:rPr>
        <w:t>2</w:t>
      </w:r>
      <w:r w:rsidR="0057050F" w:rsidRPr="00DA02F1">
        <w:rPr>
          <w:rFonts w:ascii="Times New Roman" w:hAnsi="Times New Roman" w:cs="Times New Roman"/>
          <w:sz w:val="28"/>
          <w:szCs w:val="28"/>
        </w:rPr>
        <w:t xml:space="preserve">) </w:t>
      </w:r>
      <w:r w:rsidR="00DA02F1" w:rsidRPr="00DA02F1">
        <w:rPr>
          <w:rFonts w:ascii="Times New Roman" w:hAnsi="Times New Roman" w:cs="Times New Roman"/>
          <w:sz w:val="28"/>
          <w:szCs w:val="28"/>
        </w:rPr>
        <w:t>Не обеспечено наличие и доступность санитарно-гигиенических помещений</w:t>
      </w:r>
      <w:r w:rsidR="009D14BB" w:rsidRPr="00DA02F1">
        <w:rPr>
          <w:rFonts w:ascii="Times New Roman" w:hAnsi="Times New Roman" w:cs="Times New Roman"/>
          <w:sz w:val="28"/>
          <w:szCs w:val="28"/>
        </w:rPr>
        <w:t xml:space="preserve"> для обучающихся в</w:t>
      </w:r>
      <w:r w:rsidR="00D50702" w:rsidRPr="00DA02F1">
        <w:rPr>
          <w:rFonts w:ascii="Times New Roman" w:hAnsi="Times New Roman" w:cs="Times New Roman"/>
          <w:sz w:val="28"/>
          <w:szCs w:val="28"/>
        </w:rPr>
        <w:t xml:space="preserve"> </w:t>
      </w:r>
      <w:r w:rsidR="00DA02F1" w:rsidRPr="00DA02F1">
        <w:rPr>
          <w:rFonts w:ascii="Times New Roman" w:hAnsi="Times New Roman" w:cs="Times New Roman"/>
          <w:sz w:val="28"/>
          <w:szCs w:val="28"/>
        </w:rPr>
        <w:t>МБОУ «</w:t>
      </w:r>
      <w:proofErr w:type="spellStart"/>
      <w:r w:rsidR="00DA02F1" w:rsidRPr="00DA02F1">
        <w:rPr>
          <w:rFonts w:ascii="Times New Roman" w:hAnsi="Times New Roman" w:cs="Times New Roman"/>
          <w:sz w:val="28"/>
          <w:szCs w:val="28"/>
        </w:rPr>
        <w:t>Платово</w:t>
      </w:r>
      <w:proofErr w:type="spellEnd"/>
      <w:r w:rsidR="00DA02F1" w:rsidRPr="00DA02F1">
        <w:rPr>
          <w:rFonts w:ascii="Times New Roman" w:hAnsi="Times New Roman" w:cs="Times New Roman"/>
          <w:sz w:val="28"/>
          <w:szCs w:val="28"/>
        </w:rPr>
        <w:t>-Ивановская ООШ»</w:t>
      </w:r>
      <w:r w:rsidR="00D50702" w:rsidRPr="00DA02F1">
        <w:rPr>
          <w:rFonts w:ascii="Times New Roman" w:hAnsi="Times New Roman" w:cs="Times New Roman"/>
          <w:sz w:val="28"/>
          <w:szCs w:val="28"/>
        </w:rPr>
        <w:t>.</w:t>
      </w:r>
    </w:p>
    <w:p w14:paraId="7D0E8F2A" w14:textId="597199FB" w:rsidR="000C7DA2" w:rsidRDefault="009D14BB" w:rsidP="00A07E2B">
      <w:pPr>
        <w:spacing w:after="0" w:line="360" w:lineRule="auto"/>
        <w:ind w:firstLine="708"/>
        <w:contextualSpacing/>
        <w:jc w:val="both"/>
        <w:rPr>
          <w:rFonts w:ascii="Times New Roman" w:hAnsi="Times New Roman" w:cs="Times New Roman"/>
          <w:sz w:val="28"/>
          <w:szCs w:val="28"/>
        </w:rPr>
      </w:pPr>
      <w:r w:rsidRPr="00DA02F1">
        <w:rPr>
          <w:rFonts w:ascii="Times New Roman" w:hAnsi="Times New Roman" w:cs="Times New Roman"/>
          <w:sz w:val="28"/>
          <w:szCs w:val="28"/>
        </w:rPr>
        <w:t xml:space="preserve">3) </w:t>
      </w:r>
      <w:r w:rsidR="000C7DA2" w:rsidRPr="00DA02F1">
        <w:rPr>
          <w:rFonts w:ascii="Times New Roman" w:hAnsi="Times New Roman" w:cs="Times New Roman"/>
          <w:sz w:val="28"/>
          <w:szCs w:val="28"/>
        </w:rPr>
        <w:t xml:space="preserve">Помещения организаций и прилегающая территория частично оборудованы с учётом особенностей </w:t>
      </w:r>
      <w:r w:rsidR="00754CC0" w:rsidRPr="00DA02F1">
        <w:rPr>
          <w:rFonts w:ascii="Times New Roman" w:hAnsi="Times New Roman" w:cs="Times New Roman"/>
          <w:sz w:val="28"/>
          <w:szCs w:val="28"/>
        </w:rPr>
        <w:t>лиц</w:t>
      </w:r>
      <w:r w:rsidR="000C7DA2" w:rsidRPr="00DA02F1">
        <w:rPr>
          <w:rFonts w:ascii="Times New Roman" w:hAnsi="Times New Roman" w:cs="Times New Roman"/>
          <w:sz w:val="28"/>
          <w:szCs w:val="28"/>
        </w:rPr>
        <w:t xml:space="preserve"> с ограниченными возможностями</w:t>
      </w:r>
      <w:r w:rsidR="000C7DA2" w:rsidRPr="00FE67EE">
        <w:rPr>
          <w:rFonts w:ascii="Times New Roman" w:hAnsi="Times New Roman" w:cs="Times New Roman"/>
          <w:sz w:val="28"/>
          <w:szCs w:val="28"/>
        </w:rPr>
        <w:t xml:space="preserve"> здоровья</w:t>
      </w:r>
      <w:r w:rsidR="00A07E2B">
        <w:rPr>
          <w:rFonts w:ascii="Times New Roman" w:hAnsi="Times New Roman" w:cs="Times New Roman"/>
          <w:sz w:val="28"/>
          <w:szCs w:val="28"/>
        </w:rPr>
        <w:t xml:space="preserve"> и инвалидов</w:t>
      </w:r>
      <w:r w:rsidR="000C7DA2" w:rsidRPr="00FE67EE">
        <w:rPr>
          <w:rFonts w:ascii="Times New Roman" w:hAnsi="Times New Roman" w:cs="Times New Roman"/>
          <w:sz w:val="28"/>
          <w:szCs w:val="28"/>
        </w:rPr>
        <w:t xml:space="preserve">, а также не созданы некоторые условия для данной категории обучающихся, позволяющие </w:t>
      </w:r>
      <w:r w:rsidR="00177DDF">
        <w:rPr>
          <w:rFonts w:ascii="Times New Roman" w:hAnsi="Times New Roman" w:cs="Times New Roman"/>
          <w:sz w:val="28"/>
          <w:szCs w:val="28"/>
        </w:rPr>
        <w:t xml:space="preserve">участвовать в образовательной </w:t>
      </w:r>
      <w:r w:rsidR="00E02D0D">
        <w:rPr>
          <w:rFonts w:ascii="Times New Roman" w:hAnsi="Times New Roman" w:cs="Times New Roman"/>
          <w:sz w:val="28"/>
          <w:szCs w:val="28"/>
        </w:rPr>
        <w:t xml:space="preserve">деятельности </w:t>
      </w:r>
      <w:r w:rsidR="00E02D0D" w:rsidRPr="00FE67EE">
        <w:rPr>
          <w:rFonts w:ascii="Times New Roman" w:hAnsi="Times New Roman" w:cs="Times New Roman"/>
          <w:sz w:val="28"/>
          <w:szCs w:val="28"/>
        </w:rPr>
        <w:t>наравне</w:t>
      </w:r>
      <w:r w:rsidR="000C7DA2" w:rsidRPr="00FE67EE">
        <w:rPr>
          <w:rFonts w:ascii="Times New Roman" w:hAnsi="Times New Roman" w:cs="Times New Roman"/>
          <w:sz w:val="28"/>
          <w:szCs w:val="28"/>
        </w:rPr>
        <w:t xml:space="preserve"> с другими</w:t>
      </w:r>
      <w:r w:rsidR="0062419F">
        <w:rPr>
          <w:rFonts w:ascii="Times New Roman" w:hAnsi="Times New Roman" w:cs="Times New Roman"/>
          <w:sz w:val="28"/>
          <w:szCs w:val="28"/>
        </w:rPr>
        <w:t xml:space="preserve"> </w:t>
      </w:r>
      <w:r w:rsidR="0062419F" w:rsidRPr="00FE67EE">
        <w:rPr>
          <w:rFonts w:ascii="Times New Roman" w:hAnsi="Times New Roman" w:cs="Times New Roman"/>
          <w:sz w:val="28"/>
          <w:szCs w:val="28"/>
        </w:rPr>
        <w:t>(см. Таблица 7 и Таблица 8 настоящего отчета)</w:t>
      </w:r>
      <w:r w:rsidR="008F712A">
        <w:rPr>
          <w:rFonts w:ascii="Times New Roman" w:hAnsi="Times New Roman" w:cs="Times New Roman"/>
          <w:sz w:val="28"/>
          <w:szCs w:val="28"/>
        </w:rPr>
        <w:t>.</w:t>
      </w:r>
    </w:p>
    <w:p w14:paraId="0FB6DB6C" w14:textId="0C4A08FF" w:rsidR="0062419F" w:rsidRDefault="008F712A" w:rsidP="00A07E2B">
      <w:pPr>
        <w:spacing w:after="0" w:line="360" w:lineRule="auto"/>
        <w:ind w:firstLine="708"/>
        <w:contextualSpacing/>
        <w:jc w:val="both"/>
        <w:rPr>
          <w:rFonts w:ascii="Times New Roman" w:hAnsi="Times New Roman" w:cs="Times New Roman"/>
          <w:sz w:val="28"/>
          <w:szCs w:val="28"/>
        </w:rPr>
      </w:pPr>
      <w:r w:rsidRPr="00A07E2B">
        <w:rPr>
          <w:rFonts w:ascii="Times New Roman" w:hAnsi="Times New Roman" w:cs="Times New Roman"/>
          <w:sz w:val="28"/>
          <w:szCs w:val="28"/>
        </w:rPr>
        <w:t xml:space="preserve">4) </w:t>
      </w:r>
      <w:r w:rsidR="00DA5664" w:rsidRPr="00A07E2B">
        <w:rPr>
          <w:rFonts w:ascii="Times New Roman" w:hAnsi="Times New Roman" w:cs="Times New Roman"/>
          <w:sz w:val="28"/>
          <w:szCs w:val="28"/>
        </w:rPr>
        <w:t>Основные недостатки и пожелания, отмеченные респондентами в ходе опроса, связаны с материально-технической оснащенностью, обеспечением питьевой водой, организацией образовательного процесса, условиями и качеством питания (см. Приложение 2).</w:t>
      </w:r>
    </w:p>
    <w:p w14:paraId="297787B7" w14:textId="7CEEB54A" w:rsidR="00DA5664" w:rsidRPr="0062419F" w:rsidRDefault="00DA5664" w:rsidP="00DA5664">
      <w:pPr>
        <w:spacing w:after="0" w:line="360" w:lineRule="auto"/>
        <w:ind w:firstLine="708"/>
        <w:contextualSpacing/>
        <w:jc w:val="both"/>
        <w:rPr>
          <w:rFonts w:ascii="Times New Roman" w:hAnsi="Times New Roman" w:cs="Times New Roman"/>
          <w:sz w:val="28"/>
          <w:szCs w:val="28"/>
        </w:rPr>
        <w:sectPr w:rsidR="00DA5664" w:rsidRPr="0062419F" w:rsidSect="00932182">
          <w:footerReference w:type="default" r:id="rId9"/>
          <w:pgSz w:w="11906" w:h="16838"/>
          <w:pgMar w:top="1134" w:right="850" w:bottom="1134" w:left="1701" w:header="708" w:footer="708" w:gutter="0"/>
          <w:cols w:space="708"/>
          <w:titlePg/>
          <w:docGrid w:linePitch="360"/>
        </w:sectPr>
      </w:pPr>
    </w:p>
    <w:p w14:paraId="78D7E193" w14:textId="2B96985A" w:rsidR="00776398" w:rsidRPr="009C4F6F" w:rsidRDefault="00776398" w:rsidP="009C4F6F">
      <w:pPr>
        <w:pStyle w:val="2"/>
      </w:pPr>
      <w:r>
        <w:lastRenderedPageBreak/>
        <w:t>ЗАКЛЮЧЕНИЕ</w:t>
      </w:r>
    </w:p>
    <w:p w14:paraId="7273F7B0" w14:textId="65C71C88" w:rsidR="002C60E8" w:rsidRDefault="006A0F15" w:rsidP="00BF7F9D">
      <w:pPr>
        <w:spacing w:after="0" w:line="360" w:lineRule="auto"/>
        <w:ind w:firstLine="709"/>
        <w:jc w:val="both"/>
        <w:rPr>
          <w:rFonts w:ascii="Times New Roman" w:hAnsi="Times New Roman" w:cs="Times New Roman"/>
          <w:bCs/>
          <w:sz w:val="28"/>
          <w:szCs w:val="28"/>
        </w:rPr>
      </w:pPr>
      <w:bookmarkStart w:id="29" w:name="_Hlk150096190"/>
      <w:r w:rsidRPr="008E34B5">
        <w:rPr>
          <w:rFonts w:ascii="Times New Roman" w:hAnsi="Times New Roman" w:cs="Times New Roman"/>
          <w:sz w:val="28"/>
          <w:szCs w:val="28"/>
        </w:rPr>
        <w:t xml:space="preserve">По результатам </w:t>
      </w:r>
      <w:r w:rsidR="008E34B5" w:rsidRPr="008E34B5">
        <w:rPr>
          <w:rFonts w:ascii="Times New Roman" w:hAnsi="Times New Roman" w:cs="Times New Roman"/>
          <w:sz w:val="28"/>
          <w:szCs w:val="28"/>
        </w:rPr>
        <w:t>проведения</w:t>
      </w:r>
      <w:r w:rsidR="008E34B5" w:rsidRPr="008113BC">
        <w:rPr>
          <w:rFonts w:ascii="Times New Roman" w:hAnsi="Times New Roman" w:cs="Times New Roman"/>
          <w:sz w:val="28"/>
          <w:szCs w:val="28"/>
        </w:rPr>
        <w:t xml:space="preserve"> независимой оценки качества условий осуществления образовательной деятельности</w:t>
      </w:r>
      <w:r w:rsidR="00000F7C">
        <w:rPr>
          <w:rFonts w:ascii="Times New Roman" w:hAnsi="Times New Roman" w:cs="Times New Roman"/>
          <w:sz w:val="28"/>
          <w:szCs w:val="28"/>
        </w:rPr>
        <w:t xml:space="preserve"> </w:t>
      </w:r>
      <w:r w:rsidR="00000F7C" w:rsidRPr="00000F7C">
        <w:rPr>
          <w:rFonts w:ascii="Times New Roman" w:hAnsi="Times New Roman" w:cs="Times New Roman"/>
          <w:sz w:val="28"/>
          <w:szCs w:val="28"/>
        </w:rPr>
        <w:t>образовательны</w:t>
      </w:r>
      <w:r w:rsidR="00000F7C">
        <w:rPr>
          <w:rFonts w:ascii="Times New Roman" w:hAnsi="Times New Roman" w:cs="Times New Roman"/>
          <w:sz w:val="28"/>
          <w:szCs w:val="28"/>
        </w:rPr>
        <w:t>ми</w:t>
      </w:r>
      <w:r w:rsidR="00000F7C" w:rsidRPr="00000F7C">
        <w:rPr>
          <w:rFonts w:ascii="Times New Roman" w:hAnsi="Times New Roman" w:cs="Times New Roman"/>
          <w:sz w:val="28"/>
          <w:szCs w:val="28"/>
        </w:rPr>
        <w:t xml:space="preserve"> организаци</w:t>
      </w:r>
      <w:r w:rsidR="00000F7C">
        <w:rPr>
          <w:rFonts w:ascii="Times New Roman" w:hAnsi="Times New Roman" w:cs="Times New Roman"/>
          <w:sz w:val="28"/>
          <w:szCs w:val="28"/>
        </w:rPr>
        <w:t>ями</w:t>
      </w:r>
      <w:r w:rsidR="00000F7C" w:rsidRPr="00000F7C">
        <w:rPr>
          <w:rFonts w:ascii="Times New Roman" w:hAnsi="Times New Roman" w:cs="Times New Roman"/>
          <w:sz w:val="28"/>
          <w:szCs w:val="28"/>
        </w:rPr>
        <w:t>, расположенны</w:t>
      </w:r>
      <w:r w:rsidR="00000F7C">
        <w:rPr>
          <w:rFonts w:ascii="Times New Roman" w:hAnsi="Times New Roman" w:cs="Times New Roman"/>
          <w:sz w:val="28"/>
          <w:szCs w:val="28"/>
        </w:rPr>
        <w:t>ми</w:t>
      </w:r>
      <w:r w:rsidR="00000F7C" w:rsidRPr="00000F7C">
        <w:rPr>
          <w:rFonts w:ascii="Times New Roman" w:hAnsi="Times New Roman" w:cs="Times New Roman"/>
          <w:sz w:val="28"/>
          <w:szCs w:val="28"/>
        </w:rPr>
        <w:t xml:space="preserve"> на территории </w:t>
      </w:r>
      <w:bookmarkStart w:id="30" w:name="_Hlk161218205"/>
      <w:r w:rsidR="009A1879" w:rsidRPr="009A1879">
        <w:rPr>
          <w:rFonts w:ascii="Times New Roman" w:hAnsi="Times New Roman" w:cs="Times New Roman"/>
          <w:sz w:val="28"/>
          <w:szCs w:val="28"/>
        </w:rPr>
        <w:t>Родионово-Несветайского района</w:t>
      </w:r>
      <w:r w:rsidR="009A1879">
        <w:rPr>
          <w:rFonts w:ascii="Times New Roman" w:hAnsi="Times New Roman" w:cs="Times New Roman"/>
          <w:sz w:val="28"/>
          <w:szCs w:val="28"/>
        </w:rPr>
        <w:t xml:space="preserve"> </w:t>
      </w:r>
      <w:r w:rsidR="001D260C" w:rsidRPr="001D260C">
        <w:rPr>
          <w:rFonts w:ascii="Times New Roman" w:hAnsi="Times New Roman" w:cs="Times New Roman"/>
          <w:sz w:val="28"/>
          <w:szCs w:val="28"/>
        </w:rPr>
        <w:t>Ростовской области</w:t>
      </w:r>
      <w:bookmarkEnd w:id="30"/>
      <w:r w:rsidR="00000F7C" w:rsidRPr="00000F7C">
        <w:rPr>
          <w:rFonts w:ascii="Times New Roman" w:hAnsi="Times New Roman" w:cs="Times New Roman"/>
          <w:sz w:val="28"/>
          <w:szCs w:val="28"/>
        </w:rPr>
        <w:t>,</w:t>
      </w:r>
      <w:r w:rsidR="00000F7C">
        <w:rPr>
          <w:rFonts w:ascii="Times New Roman" w:hAnsi="Times New Roman" w:cs="Times New Roman"/>
          <w:sz w:val="28"/>
          <w:szCs w:val="28"/>
        </w:rPr>
        <w:t xml:space="preserve"> </w:t>
      </w:r>
      <w:r w:rsidR="00941C6A" w:rsidRPr="00000F7C">
        <w:rPr>
          <w:rFonts w:ascii="Times New Roman" w:hAnsi="Times New Roman" w:cs="Times New Roman"/>
          <w:b/>
          <w:sz w:val="28"/>
          <w:szCs w:val="28"/>
        </w:rPr>
        <w:t xml:space="preserve">итоговый балл </w:t>
      </w:r>
      <w:r w:rsidRPr="004871FB">
        <w:rPr>
          <w:rFonts w:ascii="Times New Roman" w:hAnsi="Times New Roman" w:cs="Times New Roman"/>
          <w:b/>
          <w:sz w:val="28"/>
          <w:szCs w:val="28"/>
        </w:rPr>
        <w:t>составил</w:t>
      </w:r>
      <w:r w:rsidR="009F33E2" w:rsidRPr="004871FB">
        <w:rPr>
          <w:rFonts w:ascii="Times New Roman" w:hAnsi="Times New Roman" w:cs="Times New Roman"/>
          <w:b/>
          <w:sz w:val="28"/>
          <w:szCs w:val="28"/>
        </w:rPr>
        <w:t xml:space="preserve"> </w:t>
      </w:r>
      <w:bookmarkEnd w:id="29"/>
      <w:r w:rsidR="00990BA9" w:rsidRPr="004871FB">
        <w:rPr>
          <w:rFonts w:ascii="Times New Roman" w:hAnsi="Times New Roman" w:cs="Times New Roman"/>
          <w:b/>
          <w:sz w:val="28"/>
          <w:szCs w:val="28"/>
        </w:rPr>
        <w:t>8</w:t>
      </w:r>
      <w:r w:rsidR="004871FB" w:rsidRPr="004871FB">
        <w:rPr>
          <w:rFonts w:ascii="Times New Roman" w:hAnsi="Times New Roman" w:cs="Times New Roman"/>
          <w:b/>
          <w:sz w:val="28"/>
          <w:szCs w:val="28"/>
        </w:rPr>
        <w:t>7</w:t>
      </w:r>
      <w:r w:rsidR="00990BA9" w:rsidRPr="004871FB">
        <w:rPr>
          <w:rFonts w:ascii="Times New Roman" w:hAnsi="Times New Roman" w:cs="Times New Roman"/>
          <w:b/>
          <w:sz w:val="28"/>
          <w:szCs w:val="28"/>
        </w:rPr>
        <w:t>,</w:t>
      </w:r>
      <w:r w:rsidR="004871FB">
        <w:rPr>
          <w:rFonts w:ascii="Times New Roman" w:hAnsi="Times New Roman" w:cs="Times New Roman"/>
          <w:b/>
          <w:sz w:val="28"/>
          <w:szCs w:val="28"/>
        </w:rPr>
        <w:t>4</w:t>
      </w:r>
      <w:r w:rsidR="00651B20" w:rsidRPr="00202813">
        <w:rPr>
          <w:rFonts w:ascii="Times New Roman" w:hAnsi="Times New Roman" w:cs="Times New Roman"/>
          <w:b/>
          <w:sz w:val="28"/>
          <w:szCs w:val="28"/>
        </w:rPr>
        <w:t xml:space="preserve"> </w:t>
      </w:r>
      <w:r w:rsidR="002B115A" w:rsidRPr="00202813">
        <w:rPr>
          <w:rFonts w:ascii="Times New Roman" w:hAnsi="Times New Roman" w:cs="Times New Roman"/>
          <w:bCs/>
          <w:sz w:val="28"/>
          <w:szCs w:val="28"/>
        </w:rPr>
        <w:t>(</w:t>
      </w:r>
      <w:r w:rsidR="002B115A" w:rsidRPr="002E318E">
        <w:rPr>
          <w:rFonts w:ascii="Times New Roman" w:hAnsi="Times New Roman" w:cs="Times New Roman"/>
          <w:bCs/>
          <w:sz w:val="28"/>
          <w:szCs w:val="28"/>
        </w:rPr>
        <w:t xml:space="preserve">см. Приложение </w:t>
      </w:r>
      <w:r w:rsidR="00997CE4">
        <w:rPr>
          <w:rFonts w:ascii="Times New Roman" w:hAnsi="Times New Roman" w:cs="Times New Roman"/>
          <w:bCs/>
          <w:sz w:val="28"/>
          <w:szCs w:val="28"/>
        </w:rPr>
        <w:t>1</w:t>
      </w:r>
      <w:r w:rsidR="002B115A" w:rsidRPr="002E318E">
        <w:rPr>
          <w:rFonts w:ascii="Times New Roman" w:hAnsi="Times New Roman" w:cs="Times New Roman"/>
          <w:bCs/>
          <w:sz w:val="28"/>
          <w:szCs w:val="28"/>
        </w:rPr>
        <w:t>)</w:t>
      </w:r>
      <w:r w:rsidR="002E318E">
        <w:rPr>
          <w:rFonts w:ascii="Times New Roman" w:hAnsi="Times New Roman" w:cs="Times New Roman"/>
          <w:bCs/>
          <w:sz w:val="28"/>
          <w:szCs w:val="28"/>
        </w:rPr>
        <w:t>.</w:t>
      </w:r>
      <w:r w:rsidR="00DE4E36">
        <w:rPr>
          <w:rFonts w:ascii="Times New Roman" w:hAnsi="Times New Roman" w:cs="Times New Roman"/>
          <w:bCs/>
          <w:sz w:val="28"/>
          <w:szCs w:val="28"/>
        </w:rPr>
        <w:t xml:space="preserve"> </w:t>
      </w:r>
      <w:r w:rsidR="00FD3FA3">
        <w:rPr>
          <w:rFonts w:ascii="Times New Roman" w:hAnsi="Times New Roman" w:cs="Times New Roman"/>
          <w:bCs/>
          <w:sz w:val="28"/>
          <w:szCs w:val="28"/>
        </w:rPr>
        <w:t xml:space="preserve">Рейтинг организаций представлен в </w:t>
      </w:r>
      <w:r w:rsidR="00261E01">
        <w:rPr>
          <w:rFonts w:ascii="Times New Roman" w:hAnsi="Times New Roman" w:cs="Times New Roman"/>
          <w:bCs/>
          <w:sz w:val="28"/>
          <w:szCs w:val="28"/>
        </w:rPr>
        <w:t>Т</w:t>
      </w:r>
      <w:r w:rsidR="00FD3FA3">
        <w:rPr>
          <w:rFonts w:ascii="Times New Roman" w:hAnsi="Times New Roman" w:cs="Times New Roman"/>
          <w:bCs/>
          <w:sz w:val="28"/>
          <w:szCs w:val="28"/>
        </w:rPr>
        <w:t xml:space="preserve">аблице 16. </w:t>
      </w:r>
    </w:p>
    <w:p w14:paraId="40686375" w14:textId="0EAD9ED0" w:rsidR="002C60E8" w:rsidRPr="00FD3FA3" w:rsidRDefault="00FD3FA3" w:rsidP="002C60E8">
      <w:pPr>
        <w:spacing w:after="0" w:line="360" w:lineRule="auto"/>
        <w:ind w:firstLine="709"/>
        <w:jc w:val="center"/>
        <w:rPr>
          <w:rFonts w:ascii="Times New Roman" w:hAnsi="Times New Roman" w:cs="Times New Roman"/>
          <w:bCs/>
          <w:sz w:val="28"/>
          <w:szCs w:val="28"/>
        </w:rPr>
      </w:pPr>
      <w:r w:rsidRPr="00FD3FA3">
        <w:rPr>
          <w:rFonts w:ascii="Times New Roman" w:hAnsi="Times New Roman" w:cs="Times New Roman"/>
          <w:bCs/>
          <w:sz w:val="28"/>
          <w:szCs w:val="28"/>
        </w:rPr>
        <w:t xml:space="preserve">Таблица 16. </w:t>
      </w:r>
      <w:r w:rsidR="002C60E8" w:rsidRPr="00FD3FA3">
        <w:rPr>
          <w:rFonts w:ascii="Times New Roman" w:hAnsi="Times New Roman" w:cs="Times New Roman"/>
          <w:bCs/>
          <w:sz w:val="28"/>
          <w:szCs w:val="28"/>
        </w:rPr>
        <w:t>Рейтинг организаций</w:t>
      </w:r>
    </w:p>
    <w:tbl>
      <w:tblPr>
        <w:tblStyle w:val="af"/>
        <w:tblW w:w="0" w:type="auto"/>
        <w:jc w:val="center"/>
        <w:tblLook w:val="04A0" w:firstRow="1" w:lastRow="0" w:firstColumn="1" w:lastColumn="0" w:noHBand="0" w:noVBand="1"/>
      </w:tblPr>
      <w:tblGrid>
        <w:gridCol w:w="704"/>
        <w:gridCol w:w="6095"/>
        <w:gridCol w:w="2546"/>
      </w:tblGrid>
      <w:tr w:rsidR="007658C9" w:rsidRPr="0008236C" w14:paraId="3AB4512A" w14:textId="77777777" w:rsidTr="001D260C">
        <w:trPr>
          <w:trHeight w:val="716"/>
          <w:tblHeader/>
          <w:jc w:val="center"/>
        </w:trPr>
        <w:tc>
          <w:tcPr>
            <w:tcW w:w="704" w:type="dxa"/>
            <w:vAlign w:val="center"/>
          </w:tcPr>
          <w:p w14:paraId="6A383DF5" w14:textId="77777777" w:rsidR="007658C9" w:rsidRPr="0008236C" w:rsidRDefault="007658C9" w:rsidP="005220D2">
            <w:pPr>
              <w:spacing w:after="0" w:line="240" w:lineRule="auto"/>
              <w:jc w:val="center"/>
              <w:rPr>
                <w:rFonts w:ascii="Times New Roman" w:hAnsi="Times New Roman" w:cs="Times New Roman"/>
                <w:b/>
                <w:sz w:val="24"/>
                <w:szCs w:val="24"/>
              </w:rPr>
            </w:pPr>
            <w:r w:rsidRPr="0008236C">
              <w:rPr>
                <w:rFonts w:ascii="Times New Roman" w:hAnsi="Times New Roman" w:cs="Times New Roman"/>
                <w:b/>
                <w:sz w:val="24"/>
                <w:szCs w:val="24"/>
              </w:rPr>
              <w:t>№</w:t>
            </w:r>
          </w:p>
        </w:tc>
        <w:tc>
          <w:tcPr>
            <w:tcW w:w="6095" w:type="dxa"/>
            <w:tcBorders>
              <w:bottom w:val="single" w:sz="4" w:space="0" w:color="auto"/>
            </w:tcBorders>
            <w:vAlign w:val="center"/>
          </w:tcPr>
          <w:p w14:paraId="0AADC922" w14:textId="77777777" w:rsidR="007658C9" w:rsidRPr="0008236C" w:rsidRDefault="007658C9" w:rsidP="005220D2">
            <w:pPr>
              <w:spacing w:after="0" w:line="240" w:lineRule="auto"/>
              <w:jc w:val="center"/>
              <w:rPr>
                <w:rFonts w:ascii="Times New Roman" w:hAnsi="Times New Roman" w:cs="Times New Roman"/>
                <w:b/>
                <w:sz w:val="24"/>
                <w:szCs w:val="24"/>
              </w:rPr>
            </w:pPr>
            <w:r w:rsidRPr="0008236C">
              <w:rPr>
                <w:rFonts w:ascii="Times New Roman" w:hAnsi="Times New Roman" w:cs="Times New Roman"/>
                <w:b/>
                <w:sz w:val="24"/>
                <w:szCs w:val="24"/>
              </w:rPr>
              <w:t>Организация</w:t>
            </w:r>
          </w:p>
        </w:tc>
        <w:tc>
          <w:tcPr>
            <w:tcW w:w="2546" w:type="dxa"/>
            <w:tcBorders>
              <w:bottom w:val="single" w:sz="4" w:space="0" w:color="auto"/>
            </w:tcBorders>
            <w:vAlign w:val="center"/>
          </w:tcPr>
          <w:p w14:paraId="0F368889" w14:textId="77777777" w:rsidR="001B547C" w:rsidRPr="0008236C" w:rsidRDefault="007658C9" w:rsidP="005220D2">
            <w:pPr>
              <w:spacing w:after="0" w:line="240" w:lineRule="auto"/>
              <w:jc w:val="center"/>
              <w:rPr>
                <w:rFonts w:ascii="Times New Roman" w:hAnsi="Times New Roman" w:cs="Times New Roman"/>
                <w:b/>
                <w:sz w:val="24"/>
                <w:szCs w:val="24"/>
              </w:rPr>
            </w:pPr>
            <w:r w:rsidRPr="0008236C">
              <w:rPr>
                <w:rFonts w:ascii="Times New Roman" w:hAnsi="Times New Roman" w:cs="Times New Roman"/>
                <w:b/>
                <w:sz w:val="24"/>
                <w:szCs w:val="24"/>
              </w:rPr>
              <w:t xml:space="preserve">Итоговое </w:t>
            </w:r>
          </w:p>
          <w:p w14:paraId="4809CAC2" w14:textId="74FC542F" w:rsidR="007658C9" w:rsidRPr="0008236C" w:rsidRDefault="007658C9" w:rsidP="005220D2">
            <w:pPr>
              <w:spacing w:after="0" w:line="240" w:lineRule="auto"/>
              <w:jc w:val="center"/>
              <w:rPr>
                <w:rFonts w:ascii="Times New Roman" w:hAnsi="Times New Roman" w:cs="Times New Roman"/>
                <w:b/>
                <w:sz w:val="24"/>
                <w:szCs w:val="24"/>
              </w:rPr>
            </w:pPr>
            <w:r w:rsidRPr="0008236C">
              <w:rPr>
                <w:rFonts w:ascii="Times New Roman" w:hAnsi="Times New Roman" w:cs="Times New Roman"/>
                <w:b/>
                <w:sz w:val="24"/>
                <w:szCs w:val="24"/>
              </w:rPr>
              <w:t>количество баллов</w:t>
            </w:r>
          </w:p>
        </w:tc>
      </w:tr>
      <w:tr w:rsidR="00A31E40" w:rsidRPr="0008236C" w14:paraId="6FECD108" w14:textId="77777777" w:rsidTr="00A31E40">
        <w:trPr>
          <w:jc w:val="center"/>
        </w:trPr>
        <w:tc>
          <w:tcPr>
            <w:tcW w:w="704" w:type="dxa"/>
            <w:vAlign w:val="center"/>
          </w:tcPr>
          <w:p w14:paraId="7DC8D15F" w14:textId="59AD0451" w:rsidR="00A31E40" w:rsidRPr="008164C5" w:rsidRDefault="00A31E40" w:rsidP="00A31E40">
            <w:pPr>
              <w:spacing w:after="0" w:line="240" w:lineRule="auto"/>
              <w:jc w:val="center"/>
              <w:rPr>
                <w:rFonts w:ascii="Times New Roman" w:hAnsi="Times New Roman" w:cs="Times New Roman"/>
                <w:b/>
                <w:bCs/>
                <w:sz w:val="24"/>
                <w:szCs w:val="24"/>
              </w:rPr>
            </w:pPr>
            <w:bookmarkStart w:id="31" w:name="_Hlk150452607"/>
            <w:r w:rsidRPr="008164C5">
              <w:rPr>
                <w:rFonts w:ascii="Times New Roman" w:hAnsi="Times New Roman" w:cs="Times New Roman"/>
                <w:b/>
                <w:bCs/>
              </w:rPr>
              <w:t>1</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tcPr>
          <w:p w14:paraId="1C1527D8" w14:textId="4FD37BFF" w:rsidR="00A31E40" w:rsidRPr="00A31E40" w:rsidRDefault="00A31E40" w:rsidP="00A31E40">
            <w:pPr>
              <w:spacing w:after="0" w:line="240" w:lineRule="auto"/>
              <w:jc w:val="center"/>
              <w:rPr>
                <w:rFonts w:ascii="Times New Roman" w:hAnsi="Times New Roman" w:cs="Times New Roman"/>
                <w:b/>
                <w:sz w:val="24"/>
                <w:szCs w:val="24"/>
              </w:rPr>
            </w:pPr>
            <w:r w:rsidRPr="00A31E40">
              <w:rPr>
                <w:rFonts w:ascii="Times New Roman" w:hAnsi="Times New Roman" w:cs="Times New Roman"/>
                <w:color w:val="000000"/>
                <w:sz w:val="24"/>
                <w:szCs w:val="24"/>
              </w:rPr>
              <w:t>МБОУ «Генеральская ООШ»</w:t>
            </w:r>
          </w:p>
        </w:tc>
        <w:tc>
          <w:tcPr>
            <w:tcW w:w="2546" w:type="dxa"/>
            <w:tcBorders>
              <w:top w:val="single" w:sz="8" w:space="0" w:color="auto"/>
              <w:left w:val="nil"/>
              <w:bottom w:val="single" w:sz="8" w:space="0" w:color="auto"/>
              <w:right w:val="single" w:sz="8" w:space="0" w:color="auto"/>
            </w:tcBorders>
            <w:shd w:val="clear" w:color="auto" w:fill="auto"/>
            <w:vAlign w:val="center"/>
          </w:tcPr>
          <w:p w14:paraId="72A64688" w14:textId="0D548AE3" w:rsidR="00A31E40" w:rsidRPr="00A31E40" w:rsidRDefault="00A31E40" w:rsidP="00A31E40">
            <w:pPr>
              <w:spacing w:after="0" w:line="240" w:lineRule="auto"/>
              <w:jc w:val="center"/>
              <w:rPr>
                <w:rFonts w:ascii="Times New Roman" w:hAnsi="Times New Roman" w:cs="Times New Roman"/>
                <w:b/>
                <w:sz w:val="24"/>
                <w:szCs w:val="24"/>
              </w:rPr>
            </w:pPr>
            <w:r w:rsidRPr="00A31E40">
              <w:rPr>
                <w:rFonts w:ascii="Times New Roman" w:hAnsi="Times New Roman" w:cs="Times New Roman"/>
                <w:sz w:val="24"/>
                <w:szCs w:val="24"/>
              </w:rPr>
              <w:t>92,5</w:t>
            </w:r>
          </w:p>
        </w:tc>
      </w:tr>
      <w:tr w:rsidR="00A31E40" w:rsidRPr="0008236C" w14:paraId="2D1129D5" w14:textId="77777777" w:rsidTr="00A31E40">
        <w:trPr>
          <w:jc w:val="center"/>
        </w:trPr>
        <w:tc>
          <w:tcPr>
            <w:tcW w:w="704" w:type="dxa"/>
            <w:vAlign w:val="center"/>
          </w:tcPr>
          <w:p w14:paraId="71571F9F" w14:textId="4D5C2325" w:rsidR="00A31E40" w:rsidRPr="008164C5" w:rsidRDefault="00A31E40" w:rsidP="00A31E40">
            <w:pPr>
              <w:spacing w:after="0" w:line="240" w:lineRule="auto"/>
              <w:jc w:val="center"/>
              <w:rPr>
                <w:rFonts w:ascii="Times New Roman" w:hAnsi="Times New Roman" w:cs="Times New Roman"/>
                <w:b/>
                <w:bCs/>
              </w:rPr>
            </w:pPr>
            <w:r w:rsidRPr="008164C5">
              <w:rPr>
                <w:rFonts w:ascii="Times New Roman" w:hAnsi="Times New Roman" w:cs="Times New Roman"/>
                <w:b/>
                <w:bCs/>
              </w:rPr>
              <w:t>2</w:t>
            </w:r>
          </w:p>
        </w:tc>
        <w:tc>
          <w:tcPr>
            <w:tcW w:w="6095" w:type="dxa"/>
            <w:tcBorders>
              <w:top w:val="nil"/>
              <w:left w:val="single" w:sz="4" w:space="0" w:color="auto"/>
              <w:bottom w:val="single" w:sz="4" w:space="0" w:color="auto"/>
              <w:right w:val="single" w:sz="4" w:space="0" w:color="auto"/>
            </w:tcBorders>
            <w:shd w:val="clear" w:color="auto" w:fill="auto"/>
            <w:vAlign w:val="bottom"/>
          </w:tcPr>
          <w:p w14:paraId="3664F89E" w14:textId="7F48C05F" w:rsidR="00A31E40" w:rsidRPr="00A31E40" w:rsidRDefault="00A31E40" w:rsidP="00A31E40">
            <w:pPr>
              <w:spacing w:after="0" w:line="240" w:lineRule="auto"/>
              <w:jc w:val="center"/>
              <w:rPr>
                <w:rFonts w:ascii="Times New Roman" w:hAnsi="Times New Roman" w:cs="Times New Roman"/>
                <w:sz w:val="24"/>
                <w:szCs w:val="24"/>
              </w:rPr>
            </w:pPr>
            <w:r w:rsidRPr="00A31E40">
              <w:rPr>
                <w:rFonts w:ascii="Times New Roman" w:hAnsi="Times New Roman" w:cs="Times New Roman"/>
                <w:color w:val="000000"/>
                <w:sz w:val="24"/>
                <w:szCs w:val="24"/>
              </w:rPr>
              <w:t>МБДОУ детский сад «Улыбка»</w:t>
            </w:r>
          </w:p>
        </w:tc>
        <w:tc>
          <w:tcPr>
            <w:tcW w:w="2546" w:type="dxa"/>
            <w:tcBorders>
              <w:top w:val="nil"/>
              <w:left w:val="nil"/>
              <w:bottom w:val="single" w:sz="8" w:space="0" w:color="auto"/>
              <w:right w:val="single" w:sz="8" w:space="0" w:color="auto"/>
            </w:tcBorders>
            <w:shd w:val="clear" w:color="auto" w:fill="auto"/>
            <w:vAlign w:val="center"/>
          </w:tcPr>
          <w:p w14:paraId="5AA2A7EE" w14:textId="7F60CE2C" w:rsidR="00A31E40" w:rsidRPr="00A31E40" w:rsidRDefault="00A31E40" w:rsidP="00A31E40">
            <w:pPr>
              <w:spacing w:after="0" w:line="240" w:lineRule="auto"/>
              <w:jc w:val="center"/>
              <w:rPr>
                <w:rFonts w:ascii="Times New Roman" w:hAnsi="Times New Roman" w:cs="Times New Roman"/>
                <w:color w:val="000000"/>
                <w:sz w:val="24"/>
                <w:szCs w:val="24"/>
              </w:rPr>
            </w:pPr>
            <w:r w:rsidRPr="00A31E40">
              <w:rPr>
                <w:rFonts w:ascii="Times New Roman" w:hAnsi="Times New Roman" w:cs="Times New Roman"/>
                <w:color w:val="000000"/>
                <w:sz w:val="24"/>
                <w:szCs w:val="24"/>
              </w:rPr>
              <w:t>91,8</w:t>
            </w:r>
          </w:p>
        </w:tc>
      </w:tr>
      <w:tr w:rsidR="00A31E40" w:rsidRPr="0008236C" w14:paraId="2FB9286C" w14:textId="77777777" w:rsidTr="00A31E40">
        <w:trPr>
          <w:jc w:val="center"/>
        </w:trPr>
        <w:tc>
          <w:tcPr>
            <w:tcW w:w="704" w:type="dxa"/>
            <w:vAlign w:val="center"/>
          </w:tcPr>
          <w:p w14:paraId="2B0DA02E" w14:textId="0D62B747" w:rsidR="00A31E40" w:rsidRPr="008164C5" w:rsidRDefault="00A31E40" w:rsidP="00A31E40">
            <w:pPr>
              <w:spacing w:after="0" w:line="240" w:lineRule="auto"/>
              <w:jc w:val="center"/>
              <w:rPr>
                <w:rFonts w:ascii="Times New Roman" w:hAnsi="Times New Roman" w:cs="Times New Roman"/>
                <w:b/>
                <w:bCs/>
                <w:sz w:val="24"/>
                <w:szCs w:val="24"/>
              </w:rPr>
            </w:pPr>
            <w:r w:rsidRPr="008164C5">
              <w:rPr>
                <w:rFonts w:ascii="Times New Roman" w:hAnsi="Times New Roman" w:cs="Times New Roman"/>
                <w:b/>
                <w:bCs/>
              </w:rPr>
              <w:t>3</w:t>
            </w:r>
          </w:p>
        </w:tc>
        <w:tc>
          <w:tcPr>
            <w:tcW w:w="6095" w:type="dxa"/>
            <w:tcBorders>
              <w:top w:val="nil"/>
              <w:left w:val="single" w:sz="4" w:space="0" w:color="auto"/>
              <w:bottom w:val="single" w:sz="4" w:space="0" w:color="auto"/>
              <w:right w:val="single" w:sz="4" w:space="0" w:color="auto"/>
            </w:tcBorders>
            <w:shd w:val="clear" w:color="auto" w:fill="auto"/>
            <w:vAlign w:val="bottom"/>
          </w:tcPr>
          <w:p w14:paraId="44C6D7CE" w14:textId="2508FB71" w:rsidR="00A31E40" w:rsidRPr="00A31E40" w:rsidRDefault="00A31E40" w:rsidP="00A31E40">
            <w:pPr>
              <w:spacing w:after="0" w:line="240" w:lineRule="auto"/>
              <w:jc w:val="center"/>
              <w:rPr>
                <w:rFonts w:ascii="Times New Roman" w:hAnsi="Times New Roman" w:cs="Times New Roman"/>
                <w:sz w:val="24"/>
                <w:szCs w:val="24"/>
              </w:rPr>
            </w:pPr>
            <w:r w:rsidRPr="00A31E40">
              <w:rPr>
                <w:rFonts w:ascii="Times New Roman" w:hAnsi="Times New Roman" w:cs="Times New Roman"/>
                <w:color w:val="000000"/>
                <w:sz w:val="24"/>
                <w:szCs w:val="24"/>
              </w:rPr>
              <w:t>МБОУ «Волошинская СОШ»</w:t>
            </w:r>
          </w:p>
        </w:tc>
        <w:tc>
          <w:tcPr>
            <w:tcW w:w="2546" w:type="dxa"/>
            <w:tcBorders>
              <w:top w:val="nil"/>
              <w:left w:val="nil"/>
              <w:bottom w:val="single" w:sz="8" w:space="0" w:color="auto"/>
              <w:right w:val="single" w:sz="8" w:space="0" w:color="auto"/>
            </w:tcBorders>
            <w:shd w:val="clear" w:color="auto" w:fill="auto"/>
            <w:vAlign w:val="center"/>
          </w:tcPr>
          <w:p w14:paraId="1B51E489" w14:textId="3FD27887" w:rsidR="00A31E40" w:rsidRPr="00A31E40" w:rsidRDefault="00A31E40" w:rsidP="00A31E40">
            <w:pPr>
              <w:spacing w:after="0" w:line="240" w:lineRule="auto"/>
              <w:jc w:val="center"/>
              <w:rPr>
                <w:rFonts w:ascii="Times New Roman" w:hAnsi="Times New Roman" w:cs="Times New Roman"/>
                <w:b/>
                <w:color w:val="000000"/>
                <w:sz w:val="24"/>
                <w:szCs w:val="24"/>
              </w:rPr>
            </w:pPr>
            <w:r w:rsidRPr="00A31E40">
              <w:rPr>
                <w:rFonts w:ascii="Times New Roman" w:hAnsi="Times New Roman" w:cs="Times New Roman"/>
                <w:color w:val="000000"/>
                <w:sz w:val="24"/>
                <w:szCs w:val="24"/>
              </w:rPr>
              <w:t>91,8</w:t>
            </w:r>
          </w:p>
        </w:tc>
      </w:tr>
      <w:tr w:rsidR="00A31E40" w:rsidRPr="0008236C" w14:paraId="2E8E299C" w14:textId="77777777" w:rsidTr="00A31E40">
        <w:trPr>
          <w:jc w:val="center"/>
        </w:trPr>
        <w:tc>
          <w:tcPr>
            <w:tcW w:w="704" w:type="dxa"/>
            <w:vAlign w:val="center"/>
          </w:tcPr>
          <w:p w14:paraId="58D2DAF1" w14:textId="4160BDB6" w:rsidR="00A31E40" w:rsidRPr="008164C5" w:rsidRDefault="00A31E40" w:rsidP="00A31E40">
            <w:pPr>
              <w:spacing w:after="0" w:line="240" w:lineRule="auto"/>
              <w:jc w:val="center"/>
              <w:rPr>
                <w:rFonts w:ascii="Times New Roman" w:hAnsi="Times New Roman" w:cs="Times New Roman"/>
                <w:b/>
                <w:bCs/>
              </w:rPr>
            </w:pPr>
            <w:r w:rsidRPr="008164C5">
              <w:rPr>
                <w:rFonts w:ascii="Times New Roman" w:hAnsi="Times New Roman" w:cs="Times New Roman"/>
                <w:b/>
                <w:bCs/>
              </w:rPr>
              <w:t>4</w:t>
            </w:r>
          </w:p>
        </w:tc>
        <w:tc>
          <w:tcPr>
            <w:tcW w:w="6095" w:type="dxa"/>
            <w:tcBorders>
              <w:top w:val="nil"/>
              <w:left w:val="single" w:sz="4" w:space="0" w:color="auto"/>
              <w:bottom w:val="single" w:sz="4" w:space="0" w:color="auto"/>
              <w:right w:val="single" w:sz="4" w:space="0" w:color="auto"/>
            </w:tcBorders>
            <w:shd w:val="clear" w:color="auto" w:fill="auto"/>
            <w:vAlign w:val="bottom"/>
          </w:tcPr>
          <w:p w14:paraId="2C264557" w14:textId="64A2EC80" w:rsidR="00A31E40" w:rsidRPr="00A31E40" w:rsidRDefault="00A31E40" w:rsidP="00A31E40">
            <w:pPr>
              <w:spacing w:after="0" w:line="240" w:lineRule="auto"/>
              <w:jc w:val="center"/>
              <w:rPr>
                <w:rFonts w:ascii="Times New Roman" w:hAnsi="Times New Roman" w:cs="Times New Roman"/>
                <w:sz w:val="24"/>
                <w:szCs w:val="24"/>
              </w:rPr>
            </w:pPr>
            <w:r w:rsidRPr="00A31E40">
              <w:rPr>
                <w:rFonts w:ascii="Times New Roman" w:hAnsi="Times New Roman" w:cs="Times New Roman"/>
                <w:color w:val="000000"/>
                <w:sz w:val="24"/>
                <w:szCs w:val="24"/>
              </w:rPr>
              <w:t>МБОУ «Каменно-Бродская ООШ» имени Героя Советского Союза Орехова С.Я.</w:t>
            </w:r>
          </w:p>
        </w:tc>
        <w:tc>
          <w:tcPr>
            <w:tcW w:w="2546" w:type="dxa"/>
            <w:tcBorders>
              <w:top w:val="nil"/>
              <w:left w:val="nil"/>
              <w:bottom w:val="single" w:sz="8" w:space="0" w:color="auto"/>
              <w:right w:val="single" w:sz="8" w:space="0" w:color="auto"/>
            </w:tcBorders>
            <w:shd w:val="clear" w:color="auto" w:fill="auto"/>
            <w:vAlign w:val="center"/>
          </w:tcPr>
          <w:p w14:paraId="533EE2C3" w14:textId="0866A757" w:rsidR="00A31E40" w:rsidRPr="00A31E40" w:rsidRDefault="00A31E40" w:rsidP="00A31E40">
            <w:pPr>
              <w:spacing w:after="0" w:line="240" w:lineRule="auto"/>
              <w:jc w:val="center"/>
              <w:rPr>
                <w:rFonts w:ascii="Times New Roman" w:hAnsi="Times New Roman" w:cs="Times New Roman"/>
                <w:color w:val="000000"/>
                <w:sz w:val="24"/>
                <w:szCs w:val="24"/>
              </w:rPr>
            </w:pPr>
            <w:r w:rsidRPr="00A31E40">
              <w:rPr>
                <w:rFonts w:ascii="Times New Roman" w:hAnsi="Times New Roman" w:cs="Times New Roman"/>
                <w:sz w:val="24"/>
                <w:szCs w:val="24"/>
              </w:rPr>
              <w:t>91,1</w:t>
            </w:r>
          </w:p>
        </w:tc>
      </w:tr>
      <w:tr w:rsidR="00A31E40" w:rsidRPr="0008236C" w14:paraId="602E9C75" w14:textId="77777777" w:rsidTr="00A31E40">
        <w:trPr>
          <w:jc w:val="center"/>
        </w:trPr>
        <w:tc>
          <w:tcPr>
            <w:tcW w:w="704" w:type="dxa"/>
            <w:vAlign w:val="center"/>
          </w:tcPr>
          <w:p w14:paraId="72771522" w14:textId="375AD997" w:rsidR="00A31E40" w:rsidRPr="008164C5" w:rsidRDefault="00A31E40" w:rsidP="00A31E40">
            <w:pPr>
              <w:spacing w:after="0" w:line="240" w:lineRule="auto"/>
              <w:jc w:val="center"/>
              <w:rPr>
                <w:rFonts w:ascii="Times New Roman" w:hAnsi="Times New Roman" w:cs="Times New Roman"/>
                <w:b/>
                <w:bCs/>
                <w:sz w:val="24"/>
                <w:szCs w:val="24"/>
              </w:rPr>
            </w:pPr>
            <w:r w:rsidRPr="008164C5">
              <w:rPr>
                <w:rFonts w:ascii="Times New Roman" w:hAnsi="Times New Roman" w:cs="Times New Roman"/>
                <w:b/>
                <w:bCs/>
              </w:rPr>
              <w:t>5</w:t>
            </w:r>
          </w:p>
        </w:tc>
        <w:tc>
          <w:tcPr>
            <w:tcW w:w="6095" w:type="dxa"/>
            <w:tcBorders>
              <w:top w:val="nil"/>
              <w:left w:val="single" w:sz="4" w:space="0" w:color="auto"/>
              <w:bottom w:val="single" w:sz="4" w:space="0" w:color="auto"/>
              <w:right w:val="single" w:sz="4" w:space="0" w:color="auto"/>
            </w:tcBorders>
            <w:shd w:val="clear" w:color="auto" w:fill="auto"/>
            <w:vAlign w:val="bottom"/>
          </w:tcPr>
          <w:p w14:paraId="5D72AC4A" w14:textId="5957CB28" w:rsidR="00A31E40" w:rsidRPr="00A31E40" w:rsidRDefault="00A31E40" w:rsidP="00A31E40">
            <w:pPr>
              <w:spacing w:after="0" w:line="240" w:lineRule="auto"/>
              <w:jc w:val="center"/>
              <w:rPr>
                <w:rFonts w:ascii="Times New Roman" w:hAnsi="Times New Roman" w:cs="Times New Roman"/>
                <w:sz w:val="24"/>
                <w:szCs w:val="24"/>
              </w:rPr>
            </w:pPr>
            <w:r w:rsidRPr="00A31E40">
              <w:rPr>
                <w:rFonts w:ascii="Times New Roman" w:hAnsi="Times New Roman" w:cs="Times New Roman"/>
                <w:color w:val="000000"/>
                <w:sz w:val="24"/>
                <w:szCs w:val="24"/>
              </w:rPr>
              <w:t>МБДОУ детский сад №1 «Тополек»</w:t>
            </w:r>
          </w:p>
        </w:tc>
        <w:tc>
          <w:tcPr>
            <w:tcW w:w="2546" w:type="dxa"/>
            <w:tcBorders>
              <w:top w:val="nil"/>
              <w:left w:val="nil"/>
              <w:bottom w:val="single" w:sz="8" w:space="0" w:color="auto"/>
              <w:right w:val="single" w:sz="8" w:space="0" w:color="auto"/>
            </w:tcBorders>
            <w:shd w:val="clear" w:color="auto" w:fill="auto"/>
            <w:vAlign w:val="center"/>
          </w:tcPr>
          <w:p w14:paraId="1348854D" w14:textId="652E7557" w:rsidR="00A31E40" w:rsidRPr="00A31E40" w:rsidRDefault="00A31E40" w:rsidP="00A31E40">
            <w:pPr>
              <w:spacing w:after="0" w:line="240" w:lineRule="auto"/>
              <w:jc w:val="center"/>
              <w:rPr>
                <w:rFonts w:ascii="Times New Roman" w:hAnsi="Times New Roman" w:cs="Times New Roman"/>
                <w:sz w:val="24"/>
                <w:szCs w:val="24"/>
              </w:rPr>
            </w:pPr>
            <w:r w:rsidRPr="00A31E40">
              <w:rPr>
                <w:rFonts w:ascii="Times New Roman" w:hAnsi="Times New Roman" w:cs="Times New Roman"/>
                <w:color w:val="000000"/>
                <w:sz w:val="24"/>
                <w:szCs w:val="24"/>
              </w:rPr>
              <w:t>90,7</w:t>
            </w:r>
          </w:p>
        </w:tc>
      </w:tr>
      <w:tr w:rsidR="00A31E40" w:rsidRPr="0008236C" w14:paraId="6B0DA20C" w14:textId="77777777" w:rsidTr="00A31E40">
        <w:trPr>
          <w:jc w:val="center"/>
        </w:trPr>
        <w:tc>
          <w:tcPr>
            <w:tcW w:w="704" w:type="dxa"/>
            <w:vAlign w:val="center"/>
          </w:tcPr>
          <w:p w14:paraId="06BA8468" w14:textId="6F66CFAD" w:rsidR="00A31E40" w:rsidRPr="008164C5" w:rsidRDefault="00A31E40" w:rsidP="00A31E40">
            <w:pPr>
              <w:spacing w:after="0" w:line="240" w:lineRule="auto"/>
              <w:jc w:val="center"/>
              <w:rPr>
                <w:rFonts w:ascii="Times New Roman" w:hAnsi="Times New Roman" w:cs="Times New Roman"/>
                <w:b/>
                <w:bCs/>
                <w:sz w:val="24"/>
                <w:szCs w:val="24"/>
              </w:rPr>
            </w:pPr>
            <w:r w:rsidRPr="008164C5">
              <w:rPr>
                <w:rFonts w:ascii="Times New Roman" w:hAnsi="Times New Roman" w:cs="Times New Roman"/>
                <w:b/>
                <w:bCs/>
              </w:rPr>
              <w:t>6</w:t>
            </w:r>
          </w:p>
        </w:tc>
        <w:tc>
          <w:tcPr>
            <w:tcW w:w="6095" w:type="dxa"/>
            <w:tcBorders>
              <w:top w:val="nil"/>
              <w:left w:val="single" w:sz="4" w:space="0" w:color="auto"/>
              <w:bottom w:val="single" w:sz="4" w:space="0" w:color="auto"/>
              <w:right w:val="single" w:sz="4" w:space="0" w:color="auto"/>
            </w:tcBorders>
            <w:shd w:val="clear" w:color="auto" w:fill="auto"/>
            <w:vAlign w:val="bottom"/>
          </w:tcPr>
          <w:p w14:paraId="3C7634CA" w14:textId="1819A383" w:rsidR="00A31E40" w:rsidRPr="00A31E40" w:rsidRDefault="00A31E40" w:rsidP="00A31E40">
            <w:pPr>
              <w:spacing w:after="0" w:line="240" w:lineRule="auto"/>
              <w:jc w:val="center"/>
              <w:rPr>
                <w:rFonts w:ascii="Times New Roman" w:hAnsi="Times New Roman" w:cs="Times New Roman"/>
                <w:sz w:val="24"/>
                <w:szCs w:val="24"/>
              </w:rPr>
            </w:pPr>
            <w:r w:rsidRPr="00A31E40">
              <w:rPr>
                <w:rFonts w:ascii="Times New Roman" w:hAnsi="Times New Roman" w:cs="Times New Roman"/>
                <w:color w:val="000000"/>
                <w:sz w:val="24"/>
                <w:szCs w:val="24"/>
              </w:rPr>
              <w:t>МБДОУ детский сад «Незабудка»</w:t>
            </w:r>
          </w:p>
        </w:tc>
        <w:tc>
          <w:tcPr>
            <w:tcW w:w="2546" w:type="dxa"/>
            <w:tcBorders>
              <w:top w:val="nil"/>
              <w:left w:val="nil"/>
              <w:bottom w:val="single" w:sz="8" w:space="0" w:color="auto"/>
              <w:right w:val="single" w:sz="8" w:space="0" w:color="auto"/>
            </w:tcBorders>
            <w:shd w:val="clear" w:color="auto" w:fill="auto"/>
            <w:vAlign w:val="center"/>
          </w:tcPr>
          <w:p w14:paraId="1DD40D44" w14:textId="42588869" w:rsidR="00A31E40" w:rsidRPr="00A31E40" w:rsidRDefault="00A31E40" w:rsidP="00A31E40">
            <w:pPr>
              <w:spacing w:after="0" w:line="240" w:lineRule="auto"/>
              <w:jc w:val="center"/>
              <w:rPr>
                <w:rFonts w:ascii="Times New Roman" w:hAnsi="Times New Roman" w:cs="Times New Roman"/>
                <w:sz w:val="24"/>
                <w:szCs w:val="24"/>
              </w:rPr>
            </w:pPr>
            <w:r w:rsidRPr="00A31E40">
              <w:rPr>
                <w:rFonts w:ascii="Times New Roman" w:hAnsi="Times New Roman" w:cs="Times New Roman"/>
                <w:color w:val="000000"/>
                <w:sz w:val="24"/>
                <w:szCs w:val="24"/>
              </w:rPr>
              <w:t>90,6</w:t>
            </w:r>
          </w:p>
        </w:tc>
      </w:tr>
      <w:tr w:rsidR="00A31E40" w:rsidRPr="0008236C" w14:paraId="177862C6" w14:textId="77777777" w:rsidTr="00A31E40">
        <w:trPr>
          <w:jc w:val="center"/>
        </w:trPr>
        <w:tc>
          <w:tcPr>
            <w:tcW w:w="704" w:type="dxa"/>
            <w:vAlign w:val="center"/>
          </w:tcPr>
          <w:p w14:paraId="066D4328" w14:textId="103E20B1" w:rsidR="00A31E40" w:rsidRPr="008164C5" w:rsidRDefault="00A31E40" w:rsidP="00A31E40">
            <w:pPr>
              <w:spacing w:after="0" w:line="240" w:lineRule="auto"/>
              <w:jc w:val="center"/>
              <w:rPr>
                <w:rFonts w:ascii="Times New Roman" w:hAnsi="Times New Roman" w:cs="Times New Roman"/>
                <w:b/>
                <w:bCs/>
                <w:sz w:val="24"/>
                <w:szCs w:val="24"/>
              </w:rPr>
            </w:pPr>
            <w:r w:rsidRPr="008164C5">
              <w:rPr>
                <w:rFonts w:ascii="Times New Roman" w:hAnsi="Times New Roman" w:cs="Times New Roman"/>
                <w:b/>
                <w:bCs/>
              </w:rPr>
              <w:t>7</w:t>
            </w:r>
          </w:p>
        </w:tc>
        <w:tc>
          <w:tcPr>
            <w:tcW w:w="6095" w:type="dxa"/>
            <w:tcBorders>
              <w:top w:val="nil"/>
              <w:left w:val="single" w:sz="4" w:space="0" w:color="auto"/>
              <w:bottom w:val="single" w:sz="4" w:space="0" w:color="auto"/>
              <w:right w:val="single" w:sz="4" w:space="0" w:color="auto"/>
            </w:tcBorders>
            <w:shd w:val="clear" w:color="auto" w:fill="auto"/>
            <w:vAlign w:val="bottom"/>
          </w:tcPr>
          <w:p w14:paraId="28B603FD" w14:textId="2AA2943C" w:rsidR="00A31E40" w:rsidRPr="00A31E40" w:rsidRDefault="00A31E40" w:rsidP="00A31E40">
            <w:pPr>
              <w:spacing w:after="0" w:line="240" w:lineRule="auto"/>
              <w:jc w:val="center"/>
              <w:rPr>
                <w:rFonts w:ascii="Times New Roman" w:hAnsi="Times New Roman" w:cs="Times New Roman"/>
                <w:sz w:val="24"/>
                <w:szCs w:val="24"/>
              </w:rPr>
            </w:pPr>
            <w:r w:rsidRPr="00A31E40">
              <w:rPr>
                <w:rFonts w:ascii="Times New Roman" w:hAnsi="Times New Roman" w:cs="Times New Roman"/>
                <w:color w:val="000000"/>
                <w:sz w:val="24"/>
                <w:szCs w:val="24"/>
              </w:rPr>
              <w:t>МБДОУ детский сад «Ладушка»</w:t>
            </w:r>
          </w:p>
        </w:tc>
        <w:tc>
          <w:tcPr>
            <w:tcW w:w="2546" w:type="dxa"/>
            <w:tcBorders>
              <w:top w:val="nil"/>
              <w:left w:val="nil"/>
              <w:bottom w:val="single" w:sz="8" w:space="0" w:color="auto"/>
              <w:right w:val="single" w:sz="8" w:space="0" w:color="auto"/>
            </w:tcBorders>
            <w:shd w:val="clear" w:color="auto" w:fill="auto"/>
            <w:vAlign w:val="center"/>
          </w:tcPr>
          <w:p w14:paraId="69C3CC10" w14:textId="5975FD02" w:rsidR="00A31E40" w:rsidRPr="00A31E40" w:rsidRDefault="00A31E40" w:rsidP="00A31E40">
            <w:pPr>
              <w:spacing w:after="0" w:line="240" w:lineRule="auto"/>
              <w:jc w:val="center"/>
              <w:rPr>
                <w:rFonts w:ascii="Times New Roman" w:hAnsi="Times New Roman" w:cs="Times New Roman"/>
                <w:sz w:val="24"/>
                <w:szCs w:val="24"/>
              </w:rPr>
            </w:pPr>
            <w:r w:rsidRPr="00A31E40">
              <w:rPr>
                <w:rFonts w:ascii="Times New Roman" w:hAnsi="Times New Roman" w:cs="Times New Roman"/>
                <w:color w:val="000000"/>
                <w:sz w:val="24"/>
                <w:szCs w:val="24"/>
              </w:rPr>
              <w:t>90,1</w:t>
            </w:r>
          </w:p>
        </w:tc>
      </w:tr>
      <w:tr w:rsidR="00A31E40" w:rsidRPr="0008236C" w14:paraId="7E63600B" w14:textId="77777777" w:rsidTr="00A31E40">
        <w:trPr>
          <w:jc w:val="center"/>
        </w:trPr>
        <w:tc>
          <w:tcPr>
            <w:tcW w:w="704" w:type="dxa"/>
            <w:vAlign w:val="center"/>
          </w:tcPr>
          <w:p w14:paraId="541D45C3" w14:textId="486FE2AA" w:rsidR="00A31E40" w:rsidRPr="008164C5" w:rsidRDefault="00A31E40" w:rsidP="00A31E40">
            <w:pPr>
              <w:spacing w:after="0" w:line="240" w:lineRule="auto"/>
              <w:jc w:val="center"/>
              <w:rPr>
                <w:rFonts w:ascii="Times New Roman" w:hAnsi="Times New Roman" w:cs="Times New Roman"/>
                <w:b/>
                <w:bCs/>
                <w:sz w:val="24"/>
                <w:szCs w:val="24"/>
              </w:rPr>
            </w:pPr>
            <w:r w:rsidRPr="008164C5">
              <w:rPr>
                <w:rFonts w:ascii="Times New Roman" w:hAnsi="Times New Roman" w:cs="Times New Roman"/>
                <w:b/>
                <w:bCs/>
              </w:rPr>
              <w:t>8</w:t>
            </w:r>
          </w:p>
        </w:tc>
        <w:tc>
          <w:tcPr>
            <w:tcW w:w="6095" w:type="dxa"/>
            <w:tcBorders>
              <w:top w:val="nil"/>
              <w:left w:val="single" w:sz="4" w:space="0" w:color="auto"/>
              <w:bottom w:val="single" w:sz="4" w:space="0" w:color="auto"/>
              <w:right w:val="single" w:sz="4" w:space="0" w:color="auto"/>
            </w:tcBorders>
            <w:shd w:val="clear" w:color="auto" w:fill="auto"/>
            <w:vAlign w:val="bottom"/>
          </w:tcPr>
          <w:p w14:paraId="020A31B2" w14:textId="3A1D8BC0" w:rsidR="00A31E40" w:rsidRPr="00A31E40" w:rsidRDefault="00A31E40" w:rsidP="00A31E40">
            <w:pPr>
              <w:spacing w:after="0" w:line="240" w:lineRule="auto"/>
              <w:jc w:val="center"/>
              <w:rPr>
                <w:rFonts w:ascii="Times New Roman" w:hAnsi="Times New Roman" w:cs="Times New Roman"/>
                <w:sz w:val="24"/>
                <w:szCs w:val="24"/>
              </w:rPr>
            </w:pPr>
            <w:r w:rsidRPr="00A31E40">
              <w:rPr>
                <w:rFonts w:ascii="Times New Roman" w:hAnsi="Times New Roman" w:cs="Times New Roman"/>
                <w:color w:val="000000"/>
                <w:sz w:val="24"/>
                <w:szCs w:val="24"/>
              </w:rPr>
              <w:t>МБДОУ детский сад «Малышок»</w:t>
            </w:r>
          </w:p>
        </w:tc>
        <w:tc>
          <w:tcPr>
            <w:tcW w:w="2546" w:type="dxa"/>
            <w:tcBorders>
              <w:top w:val="nil"/>
              <w:left w:val="nil"/>
              <w:bottom w:val="single" w:sz="8" w:space="0" w:color="auto"/>
              <w:right w:val="single" w:sz="8" w:space="0" w:color="auto"/>
            </w:tcBorders>
            <w:shd w:val="clear" w:color="auto" w:fill="auto"/>
            <w:vAlign w:val="center"/>
          </w:tcPr>
          <w:p w14:paraId="5C2123B3" w14:textId="1E781FE7" w:rsidR="00A31E40" w:rsidRPr="00A31E40" w:rsidRDefault="00A31E40" w:rsidP="00A31E40">
            <w:pPr>
              <w:spacing w:after="0" w:line="240" w:lineRule="auto"/>
              <w:jc w:val="center"/>
              <w:rPr>
                <w:rFonts w:ascii="Times New Roman" w:hAnsi="Times New Roman" w:cs="Times New Roman"/>
                <w:sz w:val="24"/>
                <w:szCs w:val="24"/>
              </w:rPr>
            </w:pPr>
            <w:r w:rsidRPr="00A31E40">
              <w:rPr>
                <w:rFonts w:ascii="Times New Roman" w:hAnsi="Times New Roman" w:cs="Times New Roman"/>
                <w:color w:val="000000"/>
                <w:sz w:val="24"/>
                <w:szCs w:val="24"/>
              </w:rPr>
              <w:t>89,9</w:t>
            </w:r>
          </w:p>
        </w:tc>
      </w:tr>
      <w:tr w:rsidR="00A31E40" w:rsidRPr="0008236C" w14:paraId="1F8FC30E" w14:textId="77777777" w:rsidTr="00A31E40">
        <w:trPr>
          <w:jc w:val="center"/>
        </w:trPr>
        <w:tc>
          <w:tcPr>
            <w:tcW w:w="704" w:type="dxa"/>
            <w:vAlign w:val="center"/>
          </w:tcPr>
          <w:p w14:paraId="4AC93958" w14:textId="40567548" w:rsidR="00A31E40" w:rsidRPr="008164C5" w:rsidRDefault="00A31E40" w:rsidP="00A31E40">
            <w:pPr>
              <w:spacing w:after="0" w:line="240" w:lineRule="auto"/>
              <w:jc w:val="center"/>
              <w:rPr>
                <w:rFonts w:ascii="Times New Roman" w:hAnsi="Times New Roman" w:cs="Times New Roman"/>
                <w:b/>
                <w:bCs/>
                <w:sz w:val="24"/>
                <w:szCs w:val="24"/>
              </w:rPr>
            </w:pPr>
            <w:r w:rsidRPr="008164C5">
              <w:rPr>
                <w:rFonts w:ascii="Times New Roman" w:hAnsi="Times New Roman" w:cs="Times New Roman"/>
                <w:b/>
                <w:bCs/>
              </w:rPr>
              <w:t>9</w:t>
            </w:r>
          </w:p>
        </w:tc>
        <w:tc>
          <w:tcPr>
            <w:tcW w:w="6095" w:type="dxa"/>
            <w:tcBorders>
              <w:top w:val="nil"/>
              <w:left w:val="single" w:sz="4" w:space="0" w:color="auto"/>
              <w:bottom w:val="single" w:sz="4" w:space="0" w:color="auto"/>
              <w:right w:val="single" w:sz="4" w:space="0" w:color="auto"/>
            </w:tcBorders>
            <w:shd w:val="clear" w:color="auto" w:fill="auto"/>
            <w:vAlign w:val="bottom"/>
          </w:tcPr>
          <w:p w14:paraId="24A9B4C5" w14:textId="1A87294E" w:rsidR="00A31E40" w:rsidRPr="00A31E40" w:rsidRDefault="00A31E40" w:rsidP="00A31E40">
            <w:pPr>
              <w:spacing w:after="0" w:line="240" w:lineRule="auto"/>
              <w:jc w:val="center"/>
              <w:rPr>
                <w:rFonts w:ascii="Times New Roman" w:hAnsi="Times New Roman" w:cs="Times New Roman"/>
                <w:sz w:val="24"/>
                <w:szCs w:val="24"/>
              </w:rPr>
            </w:pPr>
            <w:r w:rsidRPr="00A31E40">
              <w:rPr>
                <w:rFonts w:ascii="Times New Roman" w:hAnsi="Times New Roman" w:cs="Times New Roman"/>
                <w:color w:val="000000"/>
                <w:sz w:val="24"/>
                <w:szCs w:val="24"/>
              </w:rPr>
              <w:t>МБОУ «</w:t>
            </w:r>
            <w:proofErr w:type="spellStart"/>
            <w:r w:rsidRPr="00A31E40">
              <w:rPr>
                <w:rFonts w:ascii="Times New Roman" w:hAnsi="Times New Roman" w:cs="Times New Roman"/>
                <w:color w:val="000000"/>
                <w:sz w:val="24"/>
                <w:szCs w:val="24"/>
              </w:rPr>
              <w:t>Дарьевская</w:t>
            </w:r>
            <w:proofErr w:type="spellEnd"/>
            <w:r w:rsidRPr="00A31E40">
              <w:rPr>
                <w:rFonts w:ascii="Times New Roman" w:hAnsi="Times New Roman" w:cs="Times New Roman"/>
                <w:color w:val="000000"/>
                <w:sz w:val="24"/>
                <w:szCs w:val="24"/>
              </w:rPr>
              <w:t xml:space="preserve"> СОШ»</w:t>
            </w:r>
          </w:p>
        </w:tc>
        <w:tc>
          <w:tcPr>
            <w:tcW w:w="2546" w:type="dxa"/>
            <w:tcBorders>
              <w:top w:val="nil"/>
              <w:left w:val="nil"/>
              <w:bottom w:val="single" w:sz="8" w:space="0" w:color="auto"/>
              <w:right w:val="single" w:sz="8" w:space="0" w:color="auto"/>
            </w:tcBorders>
            <w:shd w:val="clear" w:color="auto" w:fill="auto"/>
            <w:vAlign w:val="center"/>
          </w:tcPr>
          <w:p w14:paraId="1D88AE34" w14:textId="016CA329" w:rsidR="00A31E40" w:rsidRPr="00A31E40" w:rsidRDefault="00A31E40" w:rsidP="00A31E40">
            <w:pPr>
              <w:spacing w:after="0" w:line="240" w:lineRule="auto"/>
              <w:jc w:val="center"/>
              <w:rPr>
                <w:rFonts w:ascii="Times New Roman" w:hAnsi="Times New Roman" w:cs="Times New Roman"/>
                <w:sz w:val="24"/>
                <w:szCs w:val="24"/>
              </w:rPr>
            </w:pPr>
            <w:r w:rsidRPr="00A31E40">
              <w:rPr>
                <w:rFonts w:ascii="Times New Roman" w:hAnsi="Times New Roman" w:cs="Times New Roman"/>
                <w:color w:val="000000"/>
                <w:sz w:val="24"/>
                <w:szCs w:val="24"/>
              </w:rPr>
              <w:t>89,7</w:t>
            </w:r>
          </w:p>
        </w:tc>
      </w:tr>
      <w:tr w:rsidR="00A31E40" w:rsidRPr="0008236C" w14:paraId="6E538FA4" w14:textId="77777777" w:rsidTr="00A31E40">
        <w:trPr>
          <w:jc w:val="center"/>
        </w:trPr>
        <w:tc>
          <w:tcPr>
            <w:tcW w:w="704" w:type="dxa"/>
            <w:vAlign w:val="center"/>
          </w:tcPr>
          <w:p w14:paraId="74120362" w14:textId="15781C41" w:rsidR="00A31E40" w:rsidRPr="008164C5" w:rsidRDefault="00A31E40" w:rsidP="00A31E40">
            <w:pPr>
              <w:spacing w:after="0" w:line="240" w:lineRule="auto"/>
              <w:jc w:val="center"/>
              <w:rPr>
                <w:rFonts w:ascii="Times New Roman" w:hAnsi="Times New Roman" w:cs="Times New Roman"/>
                <w:b/>
                <w:bCs/>
                <w:sz w:val="24"/>
                <w:szCs w:val="24"/>
              </w:rPr>
            </w:pPr>
            <w:r w:rsidRPr="008164C5">
              <w:rPr>
                <w:rFonts w:ascii="Times New Roman" w:hAnsi="Times New Roman" w:cs="Times New Roman"/>
                <w:b/>
                <w:bCs/>
              </w:rPr>
              <w:t>10</w:t>
            </w:r>
          </w:p>
        </w:tc>
        <w:tc>
          <w:tcPr>
            <w:tcW w:w="6095" w:type="dxa"/>
            <w:tcBorders>
              <w:top w:val="nil"/>
              <w:left w:val="single" w:sz="4" w:space="0" w:color="auto"/>
              <w:bottom w:val="single" w:sz="4" w:space="0" w:color="auto"/>
              <w:right w:val="single" w:sz="4" w:space="0" w:color="auto"/>
            </w:tcBorders>
            <w:shd w:val="clear" w:color="auto" w:fill="auto"/>
            <w:vAlign w:val="bottom"/>
          </w:tcPr>
          <w:p w14:paraId="7218C4C7" w14:textId="4E486608" w:rsidR="00A31E40" w:rsidRPr="00A31E40" w:rsidRDefault="00A31E40" w:rsidP="00A31E40">
            <w:pPr>
              <w:spacing w:after="0" w:line="240" w:lineRule="auto"/>
              <w:jc w:val="center"/>
              <w:rPr>
                <w:rFonts w:ascii="Times New Roman" w:hAnsi="Times New Roman" w:cs="Times New Roman"/>
                <w:sz w:val="24"/>
                <w:szCs w:val="24"/>
              </w:rPr>
            </w:pPr>
            <w:r w:rsidRPr="00A31E40">
              <w:rPr>
                <w:rFonts w:ascii="Times New Roman" w:hAnsi="Times New Roman" w:cs="Times New Roman"/>
                <w:color w:val="000000"/>
                <w:sz w:val="24"/>
                <w:szCs w:val="24"/>
              </w:rPr>
              <w:t>МБОУ «</w:t>
            </w:r>
            <w:proofErr w:type="spellStart"/>
            <w:r w:rsidRPr="00A31E40">
              <w:rPr>
                <w:rFonts w:ascii="Times New Roman" w:hAnsi="Times New Roman" w:cs="Times New Roman"/>
                <w:color w:val="000000"/>
                <w:sz w:val="24"/>
                <w:szCs w:val="24"/>
              </w:rPr>
              <w:t>Платово</w:t>
            </w:r>
            <w:proofErr w:type="spellEnd"/>
            <w:r w:rsidRPr="00A31E40">
              <w:rPr>
                <w:rFonts w:ascii="Times New Roman" w:hAnsi="Times New Roman" w:cs="Times New Roman"/>
                <w:color w:val="000000"/>
                <w:sz w:val="24"/>
                <w:szCs w:val="24"/>
              </w:rPr>
              <w:t>-Ивановская ООШ»</w:t>
            </w:r>
          </w:p>
        </w:tc>
        <w:tc>
          <w:tcPr>
            <w:tcW w:w="2546" w:type="dxa"/>
            <w:tcBorders>
              <w:top w:val="nil"/>
              <w:left w:val="nil"/>
              <w:bottom w:val="single" w:sz="8" w:space="0" w:color="auto"/>
              <w:right w:val="single" w:sz="8" w:space="0" w:color="auto"/>
            </w:tcBorders>
            <w:shd w:val="clear" w:color="auto" w:fill="auto"/>
            <w:vAlign w:val="center"/>
          </w:tcPr>
          <w:p w14:paraId="3B420200" w14:textId="3FBBFEE3" w:rsidR="00A31E40" w:rsidRPr="00A31E40" w:rsidRDefault="00A31E40" w:rsidP="00A31E40">
            <w:pPr>
              <w:spacing w:after="0" w:line="240" w:lineRule="auto"/>
              <w:jc w:val="center"/>
              <w:rPr>
                <w:rFonts w:ascii="Times New Roman" w:hAnsi="Times New Roman" w:cs="Times New Roman"/>
                <w:sz w:val="24"/>
                <w:szCs w:val="24"/>
              </w:rPr>
            </w:pPr>
            <w:r w:rsidRPr="00A31E40">
              <w:rPr>
                <w:rFonts w:ascii="Times New Roman" w:hAnsi="Times New Roman" w:cs="Times New Roman"/>
                <w:sz w:val="24"/>
                <w:szCs w:val="24"/>
              </w:rPr>
              <w:t>88,9</w:t>
            </w:r>
          </w:p>
        </w:tc>
      </w:tr>
      <w:tr w:rsidR="00A31E40" w:rsidRPr="0008236C" w14:paraId="52DB4BBE" w14:textId="77777777" w:rsidTr="00A31E40">
        <w:trPr>
          <w:jc w:val="center"/>
        </w:trPr>
        <w:tc>
          <w:tcPr>
            <w:tcW w:w="704" w:type="dxa"/>
            <w:vAlign w:val="center"/>
          </w:tcPr>
          <w:p w14:paraId="68A70C0F" w14:textId="35F6CA80" w:rsidR="00A31E40" w:rsidRPr="008164C5" w:rsidRDefault="00A31E40" w:rsidP="00A31E40">
            <w:pPr>
              <w:spacing w:after="0" w:line="240" w:lineRule="auto"/>
              <w:jc w:val="center"/>
              <w:rPr>
                <w:rFonts w:ascii="Times New Roman" w:hAnsi="Times New Roman" w:cs="Times New Roman"/>
                <w:b/>
                <w:bCs/>
                <w:sz w:val="24"/>
                <w:szCs w:val="24"/>
              </w:rPr>
            </w:pPr>
            <w:r w:rsidRPr="008164C5">
              <w:rPr>
                <w:rFonts w:ascii="Times New Roman" w:hAnsi="Times New Roman" w:cs="Times New Roman"/>
                <w:b/>
                <w:bCs/>
              </w:rPr>
              <w:t>11</w:t>
            </w:r>
          </w:p>
        </w:tc>
        <w:tc>
          <w:tcPr>
            <w:tcW w:w="6095" w:type="dxa"/>
            <w:tcBorders>
              <w:top w:val="nil"/>
              <w:left w:val="single" w:sz="4" w:space="0" w:color="auto"/>
              <w:bottom w:val="single" w:sz="4" w:space="0" w:color="auto"/>
              <w:right w:val="single" w:sz="4" w:space="0" w:color="auto"/>
            </w:tcBorders>
            <w:shd w:val="clear" w:color="auto" w:fill="auto"/>
            <w:vAlign w:val="bottom"/>
          </w:tcPr>
          <w:p w14:paraId="6B869BE0" w14:textId="4A7F32CC" w:rsidR="00A31E40" w:rsidRPr="00A31E40" w:rsidRDefault="00A31E40" w:rsidP="00A31E40">
            <w:pPr>
              <w:spacing w:after="0" w:line="240" w:lineRule="auto"/>
              <w:jc w:val="center"/>
              <w:rPr>
                <w:rFonts w:ascii="Times New Roman" w:hAnsi="Times New Roman" w:cs="Times New Roman"/>
                <w:sz w:val="24"/>
                <w:szCs w:val="24"/>
              </w:rPr>
            </w:pPr>
            <w:r w:rsidRPr="00A31E40">
              <w:rPr>
                <w:rFonts w:ascii="Times New Roman" w:hAnsi="Times New Roman" w:cs="Times New Roman"/>
                <w:color w:val="000000"/>
                <w:sz w:val="24"/>
                <w:szCs w:val="24"/>
              </w:rPr>
              <w:t>МБДОУ детский сад «Колосок»</w:t>
            </w:r>
          </w:p>
        </w:tc>
        <w:tc>
          <w:tcPr>
            <w:tcW w:w="2546" w:type="dxa"/>
            <w:tcBorders>
              <w:top w:val="nil"/>
              <w:left w:val="nil"/>
              <w:bottom w:val="single" w:sz="8" w:space="0" w:color="auto"/>
              <w:right w:val="single" w:sz="8" w:space="0" w:color="auto"/>
            </w:tcBorders>
            <w:shd w:val="clear" w:color="auto" w:fill="auto"/>
            <w:vAlign w:val="center"/>
          </w:tcPr>
          <w:p w14:paraId="2616C6F4" w14:textId="2A2E1DA3" w:rsidR="00A31E40" w:rsidRPr="00A31E40" w:rsidRDefault="00A31E40" w:rsidP="00A31E40">
            <w:pPr>
              <w:spacing w:after="0" w:line="240" w:lineRule="auto"/>
              <w:jc w:val="center"/>
              <w:rPr>
                <w:rFonts w:ascii="Times New Roman" w:hAnsi="Times New Roman" w:cs="Times New Roman"/>
                <w:sz w:val="24"/>
                <w:szCs w:val="24"/>
              </w:rPr>
            </w:pPr>
            <w:r w:rsidRPr="00A31E40">
              <w:rPr>
                <w:rFonts w:ascii="Times New Roman" w:hAnsi="Times New Roman" w:cs="Times New Roman"/>
                <w:color w:val="000000"/>
                <w:sz w:val="24"/>
                <w:szCs w:val="24"/>
              </w:rPr>
              <w:t>88,8</w:t>
            </w:r>
          </w:p>
        </w:tc>
      </w:tr>
      <w:tr w:rsidR="00A31E40" w:rsidRPr="0008236C" w14:paraId="4936E39D" w14:textId="77777777" w:rsidTr="00A31E40">
        <w:trPr>
          <w:jc w:val="center"/>
        </w:trPr>
        <w:tc>
          <w:tcPr>
            <w:tcW w:w="704" w:type="dxa"/>
            <w:vAlign w:val="center"/>
          </w:tcPr>
          <w:p w14:paraId="24E478BB" w14:textId="7AD6EB2F" w:rsidR="00A31E40" w:rsidRPr="008164C5" w:rsidRDefault="00A31E40" w:rsidP="00A31E40">
            <w:pPr>
              <w:spacing w:after="0" w:line="240" w:lineRule="auto"/>
              <w:jc w:val="center"/>
              <w:rPr>
                <w:rFonts w:ascii="Times New Roman" w:hAnsi="Times New Roman" w:cs="Times New Roman"/>
                <w:b/>
                <w:bCs/>
                <w:sz w:val="24"/>
                <w:szCs w:val="24"/>
              </w:rPr>
            </w:pPr>
            <w:r w:rsidRPr="008164C5">
              <w:rPr>
                <w:rFonts w:ascii="Times New Roman" w:hAnsi="Times New Roman" w:cs="Times New Roman"/>
                <w:b/>
                <w:bCs/>
              </w:rPr>
              <w:t>12</w:t>
            </w:r>
          </w:p>
        </w:tc>
        <w:tc>
          <w:tcPr>
            <w:tcW w:w="6095" w:type="dxa"/>
            <w:tcBorders>
              <w:top w:val="nil"/>
              <w:left w:val="single" w:sz="4" w:space="0" w:color="auto"/>
              <w:bottom w:val="single" w:sz="4" w:space="0" w:color="auto"/>
              <w:right w:val="single" w:sz="4" w:space="0" w:color="auto"/>
            </w:tcBorders>
            <w:shd w:val="clear" w:color="auto" w:fill="auto"/>
            <w:vAlign w:val="bottom"/>
          </w:tcPr>
          <w:p w14:paraId="6BF870BA" w14:textId="0CCC998C" w:rsidR="00A31E40" w:rsidRPr="00A31E40" w:rsidRDefault="00A31E40" w:rsidP="00A31E40">
            <w:pPr>
              <w:spacing w:after="0" w:line="240" w:lineRule="auto"/>
              <w:jc w:val="center"/>
              <w:rPr>
                <w:rFonts w:ascii="Times New Roman" w:hAnsi="Times New Roman" w:cs="Times New Roman"/>
                <w:sz w:val="24"/>
                <w:szCs w:val="24"/>
              </w:rPr>
            </w:pPr>
            <w:r w:rsidRPr="00A31E40">
              <w:rPr>
                <w:rFonts w:ascii="Times New Roman" w:hAnsi="Times New Roman" w:cs="Times New Roman"/>
                <w:color w:val="000000"/>
                <w:sz w:val="24"/>
                <w:szCs w:val="24"/>
              </w:rPr>
              <w:t>МБДОУ детский сад «Ромашка»</w:t>
            </w:r>
          </w:p>
        </w:tc>
        <w:tc>
          <w:tcPr>
            <w:tcW w:w="2546" w:type="dxa"/>
            <w:tcBorders>
              <w:top w:val="nil"/>
              <w:left w:val="nil"/>
              <w:bottom w:val="single" w:sz="8" w:space="0" w:color="auto"/>
              <w:right w:val="single" w:sz="8" w:space="0" w:color="auto"/>
            </w:tcBorders>
            <w:shd w:val="clear" w:color="auto" w:fill="auto"/>
            <w:vAlign w:val="center"/>
          </w:tcPr>
          <w:p w14:paraId="350984C2" w14:textId="4633CCFB" w:rsidR="00A31E40" w:rsidRPr="00A31E40" w:rsidRDefault="00A31E40" w:rsidP="00A31E40">
            <w:pPr>
              <w:spacing w:after="0" w:line="240" w:lineRule="auto"/>
              <w:jc w:val="center"/>
              <w:rPr>
                <w:rFonts w:ascii="Times New Roman" w:hAnsi="Times New Roman" w:cs="Times New Roman"/>
                <w:sz w:val="24"/>
                <w:szCs w:val="24"/>
              </w:rPr>
            </w:pPr>
            <w:r w:rsidRPr="00A31E40">
              <w:rPr>
                <w:rFonts w:ascii="Times New Roman" w:hAnsi="Times New Roman" w:cs="Times New Roman"/>
                <w:color w:val="000000"/>
                <w:sz w:val="24"/>
                <w:szCs w:val="24"/>
              </w:rPr>
              <w:t>88,8</w:t>
            </w:r>
          </w:p>
        </w:tc>
      </w:tr>
      <w:tr w:rsidR="00A31E40" w:rsidRPr="0008236C" w14:paraId="14AAAA77" w14:textId="77777777" w:rsidTr="00A31E40">
        <w:trPr>
          <w:jc w:val="center"/>
        </w:trPr>
        <w:tc>
          <w:tcPr>
            <w:tcW w:w="704" w:type="dxa"/>
            <w:vAlign w:val="center"/>
          </w:tcPr>
          <w:p w14:paraId="09043197" w14:textId="5EF40F77" w:rsidR="00A31E40" w:rsidRPr="008164C5" w:rsidRDefault="00A31E40" w:rsidP="00A31E40">
            <w:pPr>
              <w:spacing w:after="0" w:line="240" w:lineRule="auto"/>
              <w:jc w:val="center"/>
              <w:rPr>
                <w:rFonts w:ascii="Times New Roman" w:hAnsi="Times New Roman" w:cs="Times New Roman"/>
                <w:b/>
                <w:bCs/>
                <w:sz w:val="24"/>
                <w:szCs w:val="24"/>
              </w:rPr>
            </w:pPr>
            <w:r w:rsidRPr="008164C5">
              <w:rPr>
                <w:rFonts w:ascii="Times New Roman" w:hAnsi="Times New Roman" w:cs="Times New Roman"/>
                <w:b/>
                <w:bCs/>
              </w:rPr>
              <w:t>13</w:t>
            </w:r>
          </w:p>
        </w:tc>
        <w:tc>
          <w:tcPr>
            <w:tcW w:w="6095" w:type="dxa"/>
            <w:tcBorders>
              <w:top w:val="nil"/>
              <w:left w:val="single" w:sz="4" w:space="0" w:color="auto"/>
              <w:bottom w:val="single" w:sz="4" w:space="0" w:color="auto"/>
              <w:right w:val="single" w:sz="4" w:space="0" w:color="auto"/>
            </w:tcBorders>
            <w:shd w:val="clear" w:color="auto" w:fill="auto"/>
            <w:vAlign w:val="bottom"/>
          </w:tcPr>
          <w:p w14:paraId="00EF28FA" w14:textId="202B56BE" w:rsidR="00A31E40" w:rsidRPr="00A31E40" w:rsidRDefault="00A31E40" w:rsidP="00A31E40">
            <w:pPr>
              <w:spacing w:after="0" w:line="240" w:lineRule="auto"/>
              <w:jc w:val="center"/>
              <w:rPr>
                <w:rFonts w:ascii="Times New Roman" w:hAnsi="Times New Roman" w:cs="Times New Roman"/>
                <w:sz w:val="24"/>
                <w:szCs w:val="24"/>
              </w:rPr>
            </w:pPr>
            <w:r w:rsidRPr="00A31E40">
              <w:rPr>
                <w:rFonts w:ascii="Times New Roman" w:hAnsi="Times New Roman" w:cs="Times New Roman"/>
                <w:color w:val="000000"/>
                <w:sz w:val="24"/>
                <w:szCs w:val="24"/>
              </w:rPr>
              <w:t>МБОУ «Кутейниковская СОШ»</w:t>
            </w:r>
          </w:p>
        </w:tc>
        <w:tc>
          <w:tcPr>
            <w:tcW w:w="2546" w:type="dxa"/>
            <w:tcBorders>
              <w:top w:val="nil"/>
              <w:left w:val="nil"/>
              <w:bottom w:val="single" w:sz="8" w:space="0" w:color="auto"/>
              <w:right w:val="single" w:sz="8" w:space="0" w:color="auto"/>
            </w:tcBorders>
            <w:shd w:val="clear" w:color="auto" w:fill="auto"/>
            <w:vAlign w:val="center"/>
          </w:tcPr>
          <w:p w14:paraId="7203BE5B" w14:textId="4C4BA00F" w:rsidR="00A31E40" w:rsidRPr="00A31E40" w:rsidRDefault="00A31E40" w:rsidP="00A31E40">
            <w:pPr>
              <w:spacing w:after="0" w:line="240" w:lineRule="auto"/>
              <w:jc w:val="center"/>
              <w:rPr>
                <w:rFonts w:ascii="Times New Roman" w:hAnsi="Times New Roman" w:cs="Times New Roman"/>
                <w:sz w:val="24"/>
                <w:szCs w:val="24"/>
              </w:rPr>
            </w:pPr>
            <w:r w:rsidRPr="00A31E40">
              <w:rPr>
                <w:rFonts w:ascii="Times New Roman" w:hAnsi="Times New Roman" w:cs="Times New Roman"/>
                <w:color w:val="000000"/>
                <w:sz w:val="24"/>
                <w:szCs w:val="24"/>
              </w:rPr>
              <w:t>88,5</w:t>
            </w:r>
          </w:p>
        </w:tc>
      </w:tr>
      <w:tr w:rsidR="00A31E40" w:rsidRPr="0008236C" w14:paraId="7759D381" w14:textId="77777777" w:rsidTr="00A31E40">
        <w:trPr>
          <w:jc w:val="center"/>
        </w:trPr>
        <w:tc>
          <w:tcPr>
            <w:tcW w:w="704" w:type="dxa"/>
            <w:vAlign w:val="center"/>
          </w:tcPr>
          <w:p w14:paraId="5C13DB73" w14:textId="743D578A" w:rsidR="00A31E40" w:rsidRPr="008164C5" w:rsidRDefault="00A31E40" w:rsidP="00A31E40">
            <w:pPr>
              <w:spacing w:after="0" w:line="240" w:lineRule="auto"/>
              <w:jc w:val="center"/>
              <w:rPr>
                <w:rFonts w:ascii="Times New Roman" w:hAnsi="Times New Roman" w:cs="Times New Roman"/>
                <w:b/>
                <w:bCs/>
                <w:sz w:val="24"/>
                <w:szCs w:val="24"/>
              </w:rPr>
            </w:pPr>
            <w:r w:rsidRPr="008164C5">
              <w:rPr>
                <w:rFonts w:ascii="Times New Roman" w:hAnsi="Times New Roman" w:cs="Times New Roman"/>
                <w:b/>
                <w:bCs/>
              </w:rPr>
              <w:t>14</w:t>
            </w:r>
          </w:p>
        </w:tc>
        <w:tc>
          <w:tcPr>
            <w:tcW w:w="6095" w:type="dxa"/>
            <w:tcBorders>
              <w:top w:val="nil"/>
              <w:left w:val="single" w:sz="4" w:space="0" w:color="auto"/>
              <w:bottom w:val="single" w:sz="4" w:space="0" w:color="auto"/>
              <w:right w:val="single" w:sz="4" w:space="0" w:color="auto"/>
            </w:tcBorders>
            <w:shd w:val="clear" w:color="auto" w:fill="auto"/>
            <w:vAlign w:val="bottom"/>
          </w:tcPr>
          <w:p w14:paraId="00D6A598" w14:textId="39AB8A6B" w:rsidR="00A31E40" w:rsidRPr="00A31E40" w:rsidRDefault="00A31E40" w:rsidP="00A31E40">
            <w:pPr>
              <w:spacing w:after="0" w:line="240" w:lineRule="auto"/>
              <w:jc w:val="center"/>
              <w:rPr>
                <w:rFonts w:ascii="Times New Roman" w:hAnsi="Times New Roman" w:cs="Times New Roman"/>
                <w:sz w:val="24"/>
                <w:szCs w:val="24"/>
              </w:rPr>
            </w:pPr>
            <w:r w:rsidRPr="00A31E40">
              <w:rPr>
                <w:rFonts w:ascii="Times New Roman" w:hAnsi="Times New Roman" w:cs="Times New Roman"/>
                <w:color w:val="000000"/>
                <w:sz w:val="24"/>
                <w:szCs w:val="24"/>
              </w:rPr>
              <w:t>МБДОУ детский сад «Светлячок»</w:t>
            </w:r>
          </w:p>
        </w:tc>
        <w:tc>
          <w:tcPr>
            <w:tcW w:w="2546" w:type="dxa"/>
            <w:tcBorders>
              <w:top w:val="nil"/>
              <w:left w:val="nil"/>
              <w:bottom w:val="single" w:sz="8" w:space="0" w:color="auto"/>
              <w:right w:val="single" w:sz="8" w:space="0" w:color="auto"/>
            </w:tcBorders>
            <w:shd w:val="clear" w:color="auto" w:fill="auto"/>
            <w:vAlign w:val="center"/>
          </w:tcPr>
          <w:p w14:paraId="459B7164" w14:textId="0C48485A" w:rsidR="00A31E40" w:rsidRPr="00A31E40" w:rsidRDefault="00A31E40" w:rsidP="00A31E40">
            <w:pPr>
              <w:spacing w:after="0" w:line="240" w:lineRule="auto"/>
              <w:jc w:val="center"/>
              <w:rPr>
                <w:rFonts w:ascii="Times New Roman" w:hAnsi="Times New Roman" w:cs="Times New Roman"/>
                <w:sz w:val="24"/>
                <w:szCs w:val="24"/>
              </w:rPr>
            </w:pPr>
            <w:r w:rsidRPr="00A31E40">
              <w:rPr>
                <w:rFonts w:ascii="Times New Roman" w:hAnsi="Times New Roman" w:cs="Times New Roman"/>
                <w:color w:val="000000"/>
                <w:sz w:val="24"/>
                <w:szCs w:val="24"/>
              </w:rPr>
              <w:t>88,2</w:t>
            </w:r>
          </w:p>
        </w:tc>
      </w:tr>
      <w:tr w:rsidR="00A31E40" w:rsidRPr="0008236C" w14:paraId="204EAAC9" w14:textId="77777777" w:rsidTr="00A31E40">
        <w:trPr>
          <w:jc w:val="center"/>
        </w:trPr>
        <w:tc>
          <w:tcPr>
            <w:tcW w:w="704" w:type="dxa"/>
            <w:vAlign w:val="center"/>
          </w:tcPr>
          <w:p w14:paraId="3A3ACA21" w14:textId="1C843949" w:rsidR="00A31E40" w:rsidRPr="008164C5" w:rsidRDefault="00A31E40" w:rsidP="00A31E40">
            <w:pPr>
              <w:spacing w:after="0" w:line="240" w:lineRule="auto"/>
              <w:jc w:val="center"/>
              <w:rPr>
                <w:rFonts w:ascii="Times New Roman" w:hAnsi="Times New Roman" w:cs="Times New Roman"/>
                <w:b/>
                <w:bCs/>
              </w:rPr>
            </w:pPr>
            <w:r>
              <w:rPr>
                <w:rFonts w:ascii="Times New Roman" w:hAnsi="Times New Roman" w:cs="Times New Roman"/>
                <w:b/>
                <w:bCs/>
              </w:rPr>
              <w:t>15</w:t>
            </w:r>
          </w:p>
        </w:tc>
        <w:tc>
          <w:tcPr>
            <w:tcW w:w="6095" w:type="dxa"/>
            <w:tcBorders>
              <w:top w:val="nil"/>
              <w:left w:val="single" w:sz="4" w:space="0" w:color="auto"/>
              <w:bottom w:val="single" w:sz="4" w:space="0" w:color="auto"/>
              <w:right w:val="single" w:sz="4" w:space="0" w:color="auto"/>
            </w:tcBorders>
            <w:shd w:val="clear" w:color="auto" w:fill="auto"/>
            <w:vAlign w:val="bottom"/>
          </w:tcPr>
          <w:p w14:paraId="7C691E8A" w14:textId="04EA0B15" w:rsidR="00A31E40" w:rsidRPr="00A31E40" w:rsidRDefault="00A31E40" w:rsidP="00A31E40">
            <w:pPr>
              <w:spacing w:after="0" w:line="240" w:lineRule="auto"/>
              <w:jc w:val="center"/>
              <w:rPr>
                <w:rFonts w:ascii="Times New Roman" w:hAnsi="Times New Roman" w:cs="Times New Roman"/>
                <w:sz w:val="24"/>
                <w:szCs w:val="24"/>
              </w:rPr>
            </w:pPr>
            <w:r w:rsidRPr="00A31E40">
              <w:rPr>
                <w:rFonts w:ascii="Times New Roman" w:hAnsi="Times New Roman" w:cs="Times New Roman"/>
                <w:color w:val="000000"/>
                <w:sz w:val="24"/>
                <w:szCs w:val="24"/>
              </w:rPr>
              <w:t>МБОУ «Большекрепинская СОШ» им. Героя Советского Союза Пода П.А.</w:t>
            </w:r>
          </w:p>
        </w:tc>
        <w:tc>
          <w:tcPr>
            <w:tcW w:w="2546" w:type="dxa"/>
            <w:tcBorders>
              <w:top w:val="nil"/>
              <w:left w:val="nil"/>
              <w:bottom w:val="single" w:sz="8" w:space="0" w:color="auto"/>
              <w:right w:val="single" w:sz="8" w:space="0" w:color="auto"/>
            </w:tcBorders>
            <w:shd w:val="clear" w:color="auto" w:fill="auto"/>
            <w:vAlign w:val="center"/>
          </w:tcPr>
          <w:p w14:paraId="67C58A11" w14:textId="4C0C638F" w:rsidR="00A31E40" w:rsidRPr="00A31E40" w:rsidRDefault="00A31E40" w:rsidP="00A31E40">
            <w:pPr>
              <w:spacing w:after="0" w:line="240" w:lineRule="auto"/>
              <w:jc w:val="center"/>
              <w:rPr>
                <w:rFonts w:ascii="Times New Roman" w:hAnsi="Times New Roman" w:cs="Times New Roman"/>
                <w:sz w:val="24"/>
                <w:szCs w:val="24"/>
              </w:rPr>
            </w:pPr>
            <w:r w:rsidRPr="00A31E40">
              <w:rPr>
                <w:rFonts w:ascii="Times New Roman" w:hAnsi="Times New Roman" w:cs="Times New Roman"/>
                <w:color w:val="000000"/>
                <w:sz w:val="24"/>
                <w:szCs w:val="24"/>
              </w:rPr>
              <w:t>87,1</w:t>
            </w:r>
          </w:p>
        </w:tc>
      </w:tr>
      <w:tr w:rsidR="00A31E40" w:rsidRPr="0008236C" w14:paraId="1F5F9624" w14:textId="77777777" w:rsidTr="00A31E40">
        <w:trPr>
          <w:jc w:val="center"/>
        </w:trPr>
        <w:tc>
          <w:tcPr>
            <w:tcW w:w="704" w:type="dxa"/>
            <w:vAlign w:val="center"/>
          </w:tcPr>
          <w:p w14:paraId="741AE4C4" w14:textId="3FD5C2D3" w:rsidR="00A31E40" w:rsidRDefault="00A31E40" w:rsidP="00A31E40">
            <w:pPr>
              <w:spacing w:after="0" w:line="240" w:lineRule="auto"/>
              <w:jc w:val="center"/>
              <w:rPr>
                <w:rFonts w:ascii="Times New Roman" w:hAnsi="Times New Roman" w:cs="Times New Roman"/>
                <w:b/>
                <w:bCs/>
              </w:rPr>
            </w:pPr>
            <w:r>
              <w:rPr>
                <w:rFonts w:ascii="Times New Roman" w:hAnsi="Times New Roman" w:cs="Times New Roman"/>
                <w:b/>
                <w:bCs/>
              </w:rPr>
              <w:t>16</w:t>
            </w:r>
          </w:p>
        </w:tc>
        <w:tc>
          <w:tcPr>
            <w:tcW w:w="6095" w:type="dxa"/>
            <w:tcBorders>
              <w:top w:val="nil"/>
              <w:left w:val="single" w:sz="4" w:space="0" w:color="auto"/>
              <w:bottom w:val="single" w:sz="4" w:space="0" w:color="auto"/>
              <w:right w:val="single" w:sz="4" w:space="0" w:color="auto"/>
            </w:tcBorders>
            <w:shd w:val="clear" w:color="auto" w:fill="auto"/>
            <w:vAlign w:val="bottom"/>
          </w:tcPr>
          <w:p w14:paraId="46C71A3B" w14:textId="21B7E0CC" w:rsidR="00A31E40" w:rsidRPr="00A31E40" w:rsidRDefault="00A31E40" w:rsidP="00A31E40">
            <w:pPr>
              <w:spacing w:after="0" w:line="240" w:lineRule="auto"/>
              <w:jc w:val="center"/>
              <w:rPr>
                <w:rFonts w:ascii="Times New Roman" w:hAnsi="Times New Roman" w:cs="Times New Roman"/>
                <w:sz w:val="24"/>
                <w:szCs w:val="24"/>
              </w:rPr>
            </w:pPr>
            <w:r w:rsidRPr="00A31E40">
              <w:rPr>
                <w:rFonts w:ascii="Times New Roman" w:hAnsi="Times New Roman" w:cs="Times New Roman"/>
                <w:color w:val="000000"/>
                <w:sz w:val="24"/>
                <w:szCs w:val="24"/>
              </w:rPr>
              <w:t>МБДОУ детский сад «Красная шапочка»</w:t>
            </w:r>
          </w:p>
        </w:tc>
        <w:tc>
          <w:tcPr>
            <w:tcW w:w="2546" w:type="dxa"/>
            <w:tcBorders>
              <w:top w:val="nil"/>
              <w:left w:val="nil"/>
              <w:bottom w:val="single" w:sz="8" w:space="0" w:color="auto"/>
              <w:right w:val="single" w:sz="8" w:space="0" w:color="auto"/>
            </w:tcBorders>
            <w:shd w:val="clear" w:color="auto" w:fill="auto"/>
            <w:vAlign w:val="center"/>
          </w:tcPr>
          <w:p w14:paraId="5F4619FB" w14:textId="12544E00" w:rsidR="00A31E40" w:rsidRPr="00A31E40" w:rsidRDefault="00A31E40" w:rsidP="00A31E40">
            <w:pPr>
              <w:spacing w:after="0" w:line="240" w:lineRule="auto"/>
              <w:jc w:val="center"/>
              <w:rPr>
                <w:rFonts w:ascii="Times New Roman" w:hAnsi="Times New Roman" w:cs="Times New Roman"/>
                <w:color w:val="000000"/>
                <w:sz w:val="24"/>
                <w:szCs w:val="24"/>
              </w:rPr>
            </w:pPr>
            <w:r w:rsidRPr="00A31E40">
              <w:rPr>
                <w:rFonts w:ascii="Times New Roman" w:hAnsi="Times New Roman" w:cs="Times New Roman"/>
                <w:color w:val="000000"/>
                <w:sz w:val="24"/>
                <w:szCs w:val="24"/>
              </w:rPr>
              <w:t>86,6</w:t>
            </w:r>
          </w:p>
        </w:tc>
      </w:tr>
      <w:tr w:rsidR="00A31E40" w:rsidRPr="0008236C" w14:paraId="32E7F100" w14:textId="77777777" w:rsidTr="00A31E40">
        <w:trPr>
          <w:jc w:val="center"/>
        </w:trPr>
        <w:tc>
          <w:tcPr>
            <w:tcW w:w="704" w:type="dxa"/>
            <w:vAlign w:val="center"/>
          </w:tcPr>
          <w:p w14:paraId="1408B6A8" w14:textId="413D9C69" w:rsidR="00A31E40" w:rsidRDefault="00A31E40" w:rsidP="00A31E40">
            <w:pPr>
              <w:spacing w:after="0" w:line="240" w:lineRule="auto"/>
              <w:jc w:val="center"/>
              <w:rPr>
                <w:rFonts w:ascii="Times New Roman" w:hAnsi="Times New Roman" w:cs="Times New Roman"/>
                <w:b/>
                <w:bCs/>
              </w:rPr>
            </w:pPr>
            <w:r>
              <w:rPr>
                <w:rFonts w:ascii="Times New Roman" w:hAnsi="Times New Roman" w:cs="Times New Roman"/>
                <w:b/>
                <w:bCs/>
              </w:rPr>
              <w:t>17</w:t>
            </w:r>
          </w:p>
        </w:tc>
        <w:tc>
          <w:tcPr>
            <w:tcW w:w="6095" w:type="dxa"/>
            <w:tcBorders>
              <w:top w:val="nil"/>
              <w:left w:val="single" w:sz="4" w:space="0" w:color="auto"/>
              <w:bottom w:val="single" w:sz="4" w:space="0" w:color="auto"/>
              <w:right w:val="single" w:sz="4" w:space="0" w:color="auto"/>
            </w:tcBorders>
            <w:shd w:val="clear" w:color="auto" w:fill="auto"/>
            <w:vAlign w:val="bottom"/>
          </w:tcPr>
          <w:p w14:paraId="2D540EEB" w14:textId="2637C67B" w:rsidR="00A31E40" w:rsidRPr="00A31E40" w:rsidRDefault="00A31E40" w:rsidP="00A31E40">
            <w:pPr>
              <w:spacing w:after="0" w:line="240" w:lineRule="auto"/>
              <w:jc w:val="center"/>
              <w:rPr>
                <w:rFonts w:ascii="Times New Roman" w:hAnsi="Times New Roman" w:cs="Times New Roman"/>
                <w:sz w:val="24"/>
                <w:szCs w:val="24"/>
              </w:rPr>
            </w:pPr>
            <w:r w:rsidRPr="00A31E40">
              <w:rPr>
                <w:rFonts w:ascii="Times New Roman" w:hAnsi="Times New Roman" w:cs="Times New Roman"/>
                <w:color w:val="000000"/>
                <w:sz w:val="24"/>
                <w:szCs w:val="24"/>
              </w:rPr>
              <w:t>МБОУ «</w:t>
            </w:r>
            <w:proofErr w:type="spellStart"/>
            <w:r w:rsidRPr="00A31E40">
              <w:rPr>
                <w:rFonts w:ascii="Times New Roman" w:hAnsi="Times New Roman" w:cs="Times New Roman"/>
                <w:color w:val="000000"/>
                <w:sz w:val="24"/>
                <w:szCs w:val="24"/>
              </w:rPr>
              <w:t>Выделянская</w:t>
            </w:r>
            <w:proofErr w:type="spellEnd"/>
            <w:r w:rsidRPr="00A31E40">
              <w:rPr>
                <w:rFonts w:ascii="Times New Roman" w:hAnsi="Times New Roman" w:cs="Times New Roman"/>
                <w:color w:val="000000"/>
                <w:sz w:val="24"/>
                <w:szCs w:val="24"/>
              </w:rPr>
              <w:t xml:space="preserve"> СОШ»</w:t>
            </w:r>
          </w:p>
        </w:tc>
        <w:tc>
          <w:tcPr>
            <w:tcW w:w="2546" w:type="dxa"/>
            <w:tcBorders>
              <w:top w:val="nil"/>
              <w:left w:val="nil"/>
              <w:bottom w:val="single" w:sz="8" w:space="0" w:color="auto"/>
              <w:right w:val="single" w:sz="8" w:space="0" w:color="auto"/>
            </w:tcBorders>
            <w:shd w:val="clear" w:color="auto" w:fill="auto"/>
            <w:vAlign w:val="center"/>
          </w:tcPr>
          <w:p w14:paraId="0CCD1694" w14:textId="474122CD" w:rsidR="00A31E40" w:rsidRPr="00A31E40" w:rsidRDefault="00A31E40" w:rsidP="00A31E40">
            <w:pPr>
              <w:spacing w:after="0" w:line="240" w:lineRule="auto"/>
              <w:jc w:val="center"/>
              <w:rPr>
                <w:rFonts w:ascii="Times New Roman" w:hAnsi="Times New Roman" w:cs="Times New Roman"/>
                <w:color w:val="000000"/>
                <w:sz w:val="24"/>
                <w:szCs w:val="24"/>
              </w:rPr>
            </w:pPr>
            <w:r w:rsidRPr="00A31E40">
              <w:rPr>
                <w:rFonts w:ascii="Times New Roman" w:hAnsi="Times New Roman" w:cs="Times New Roman"/>
                <w:color w:val="000000"/>
                <w:sz w:val="24"/>
                <w:szCs w:val="24"/>
              </w:rPr>
              <w:t>86</w:t>
            </w:r>
          </w:p>
        </w:tc>
      </w:tr>
      <w:tr w:rsidR="00A31E40" w:rsidRPr="0008236C" w14:paraId="7DEAC6D5" w14:textId="77777777" w:rsidTr="00A31E40">
        <w:trPr>
          <w:jc w:val="center"/>
        </w:trPr>
        <w:tc>
          <w:tcPr>
            <w:tcW w:w="704" w:type="dxa"/>
            <w:vAlign w:val="center"/>
          </w:tcPr>
          <w:p w14:paraId="0557E688" w14:textId="4CFBE9AF" w:rsidR="00A31E40" w:rsidRDefault="00A31E40" w:rsidP="00A31E40">
            <w:pPr>
              <w:spacing w:after="0" w:line="240" w:lineRule="auto"/>
              <w:jc w:val="center"/>
              <w:rPr>
                <w:rFonts w:ascii="Times New Roman" w:hAnsi="Times New Roman" w:cs="Times New Roman"/>
                <w:b/>
                <w:bCs/>
              </w:rPr>
            </w:pPr>
            <w:r>
              <w:rPr>
                <w:rFonts w:ascii="Times New Roman" w:hAnsi="Times New Roman" w:cs="Times New Roman"/>
                <w:b/>
                <w:bCs/>
              </w:rPr>
              <w:t>18</w:t>
            </w:r>
          </w:p>
        </w:tc>
        <w:tc>
          <w:tcPr>
            <w:tcW w:w="6095" w:type="dxa"/>
            <w:tcBorders>
              <w:top w:val="nil"/>
              <w:left w:val="single" w:sz="4" w:space="0" w:color="auto"/>
              <w:bottom w:val="single" w:sz="4" w:space="0" w:color="auto"/>
              <w:right w:val="single" w:sz="4" w:space="0" w:color="auto"/>
            </w:tcBorders>
            <w:shd w:val="clear" w:color="auto" w:fill="auto"/>
            <w:vAlign w:val="bottom"/>
          </w:tcPr>
          <w:p w14:paraId="1833A129" w14:textId="44C62464" w:rsidR="00A31E40" w:rsidRPr="00A31E40" w:rsidRDefault="00A31E40" w:rsidP="00A31E40">
            <w:pPr>
              <w:spacing w:after="0" w:line="240" w:lineRule="auto"/>
              <w:jc w:val="center"/>
              <w:rPr>
                <w:rFonts w:ascii="Times New Roman" w:hAnsi="Times New Roman" w:cs="Times New Roman"/>
                <w:sz w:val="24"/>
                <w:szCs w:val="24"/>
              </w:rPr>
            </w:pPr>
            <w:r w:rsidRPr="00A31E40">
              <w:rPr>
                <w:rFonts w:ascii="Times New Roman" w:hAnsi="Times New Roman" w:cs="Times New Roman"/>
                <w:color w:val="000000"/>
                <w:sz w:val="24"/>
                <w:szCs w:val="24"/>
              </w:rPr>
              <w:t>МБОУ «</w:t>
            </w:r>
            <w:proofErr w:type="spellStart"/>
            <w:r w:rsidRPr="00A31E40">
              <w:rPr>
                <w:rFonts w:ascii="Times New Roman" w:hAnsi="Times New Roman" w:cs="Times New Roman"/>
                <w:color w:val="000000"/>
                <w:sz w:val="24"/>
                <w:szCs w:val="24"/>
              </w:rPr>
              <w:t>Болдыревская</w:t>
            </w:r>
            <w:proofErr w:type="spellEnd"/>
            <w:r w:rsidRPr="00A31E40">
              <w:rPr>
                <w:rFonts w:ascii="Times New Roman" w:hAnsi="Times New Roman" w:cs="Times New Roman"/>
                <w:color w:val="000000"/>
                <w:sz w:val="24"/>
                <w:szCs w:val="24"/>
              </w:rPr>
              <w:t xml:space="preserve"> ООШ»</w:t>
            </w:r>
          </w:p>
        </w:tc>
        <w:tc>
          <w:tcPr>
            <w:tcW w:w="2546" w:type="dxa"/>
            <w:tcBorders>
              <w:top w:val="nil"/>
              <w:left w:val="nil"/>
              <w:bottom w:val="single" w:sz="8" w:space="0" w:color="auto"/>
              <w:right w:val="single" w:sz="8" w:space="0" w:color="auto"/>
            </w:tcBorders>
            <w:shd w:val="clear" w:color="auto" w:fill="auto"/>
            <w:vAlign w:val="center"/>
          </w:tcPr>
          <w:p w14:paraId="0FBA6CC0" w14:textId="28E0F348" w:rsidR="00A31E40" w:rsidRPr="00A31E40" w:rsidRDefault="00A31E40" w:rsidP="00A31E40">
            <w:pPr>
              <w:spacing w:after="0" w:line="240" w:lineRule="auto"/>
              <w:jc w:val="center"/>
              <w:rPr>
                <w:rFonts w:ascii="Times New Roman" w:hAnsi="Times New Roman" w:cs="Times New Roman"/>
                <w:color w:val="000000"/>
                <w:sz w:val="24"/>
                <w:szCs w:val="24"/>
              </w:rPr>
            </w:pPr>
            <w:r w:rsidRPr="00A31E40">
              <w:rPr>
                <w:rFonts w:ascii="Times New Roman" w:hAnsi="Times New Roman" w:cs="Times New Roman"/>
                <w:color w:val="000000"/>
                <w:sz w:val="24"/>
                <w:szCs w:val="24"/>
              </w:rPr>
              <w:t>85,9</w:t>
            </w:r>
          </w:p>
        </w:tc>
      </w:tr>
      <w:tr w:rsidR="00A31E40" w:rsidRPr="0008236C" w14:paraId="77344E66" w14:textId="77777777" w:rsidTr="00A31E40">
        <w:trPr>
          <w:jc w:val="center"/>
        </w:trPr>
        <w:tc>
          <w:tcPr>
            <w:tcW w:w="704" w:type="dxa"/>
            <w:vAlign w:val="center"/>
          </w:tcPr>
          <w:p w14:paraId="0BCA5ADA" w14:textId="085A12E9" w:rsidR="00A31E40" w:rsidRDefault="00A31E40" w:rsidP="00A31E40">
            <w:pPr>
              <w:spacing w:after="0" w:line="240" w:lineRule="auto"/>
              <w:jc w:val="center"/>
              <w:rPr>
                <w:rFonts w:ascii="Times New Roman" w:hAnsi="Times New Roman" w:cs="Times New Roman"/>
                <w:b/>
                <w:bCs/>
              </w:rPr>
            </w:pPr>
            <w:r>
              <w:rPr>
                <w:rFonts w:ascii="Times New Roman" w:hAnsi="Times New Roman" w:cs="Times New Roman"/>
                <w:b/>
                <w:bCs/>
              </w:rPr>
              <w:t>19</w:t>
            </w:r>
          </w:p>
        </w:tc>
        <w:tc>
          <w:tcPr>
            <w:tcW w:w="6095" w:type="dxa"/>
            <w:tcBorders>
              <w:top w:val="nil"/>
              <w:left w:val="single" w:sz="4" w:space="0" w:color="auto"/>
              <w:bottom w:val="single" w:sz="4" w:space="0" w:color="auto"/>
              <w:right w:val="single" w:sz="4" w:space="0" w:color="auto"/>
            </w:tcBorders>
            <w:shd w:val="clear" w:color="auto" w:fill="auto"/>
            <w:vAlign w:val="bottom"/>
          </w:tcPr>
          <w:p w14:paraId="6D0C24E6" w14:textId="006EE3A7" w:rsidR="00A31E40" w:rsidRPr="00A31E40" w:rsidRDefault="00A31E40" w:rsidP="00A31E40">
            <w:pPr>
              <w:spacing w:after="0" w:line="240" w:lineRule="auto"/>
              <w:jc w:val="center"/>
              <w:rPr>
                <w:rFonts w:ascii="Times New Roman" w:hAnsi="Times New Roman" w:cs="Times New Roman"/>
                <w:sz w:val="24"/>
                <w:szCs w:val="24"/>
              </w:rPr>
            </w:pPr>
            <w:r w:rsidRPr="00A31E40">
              <w:rPr>
                <w:rFonts w:ascii="Times New Roman" w:hAnsi="Times New Roman" w:cs="Times New Roman"/>
                <w:color w:val="000000"/>
                <w:sz w:val="24"/>
                <w:szCs w:val="24"/>
              </w:rPr>
              <w:t>МБОУ «</w:t>
            </w:r>
            <w:proofErr w:type="spellStart"/>
            <w:r w:rsidRPr="00A31E40">
              <w:rPr>
                <w:rFonts w:ascii="Times New Roman" w:hAnsi="Times New Roman" w:cs="Times New Roman"/>
                <w:color w:val="000000"/>
                <w:sz w:val="24"/>
                <w:szCs w:val="24"/>
              </w:rPr>
              <w:t>Аграфеновская</w:t>
            </w:r>
            <w:proofErr w:type="spellEnd"/>
            <w:r w:rsidRPr="00A31E40">
              <w:rPr>
                <w:rFonts w:ascii="Times New Roman" w:hAnsi="Times New Roman" w:cs="Times New Roman"/>
                <w:color w:val="000000"/>
                <w:sz w:val="24"/>
                <w:szCs w:val="24"/>
              </w:rPr>
              <w:t xml:space="preserve"> СОШ»</w:t>
            </w:r>
          </w:p>
        </w:tc>
        <w:tc>
          <w:tcPr>
            <w:tcW w:w="2546" w:type="dxa"/>
            <w:tcBorders>
              <w:top w:val="nil"/>
              <w:left w:val="nil"/>
              <w:bottom w:val="single" w:sz="8" w:space="0" w:color="auto"/>
              <w:right w:val="single" w:sz="8" w:space="0" w:color="auto"/>
            </w:tcBorders>
            <w:shd w:val="clear" w:color="auto" w:fill="auto"/>
            <w:vAlign w:val="center"/>
          </w:tcPr>
          <w:p w14:paraId="05F0853E" w14:textId="58E1DEB5" w:rsidR="00A31E40" w:rsidRPr="00A31E40" w:rsidRDefault="00A31E40" w:rsidP="00A31E40">
            <w:pPr>
              <w:spacing w:after="0" w:line="240" w:lineRule="auto"/>
              <w:jc w:val="center"/>
              <w:rPr>
                <w:rFonts w:ascii="Times New Roman" w:hAnsi="Times New Roman" w:cs="Times New Roman"/>
                <w:color w:val="000000"/>
                <w:sz w:val="24"/>
                <w:szCs w:val="24"/>
              </w:rPr>
            </w:pPr>
            <w:r w:rsidRPr="00A31E40">
              <w:rPr>
                <w:rFonts w:ascii="Times New Roman" w:hAnsi="Times New Roman" w:cs="Times New Roman"/>
                <w:color w:val="000000"/>
                <w:sz w:val="24"/>
                <w:szCs w:val="24"/>
              </w:rPr>
              <w:t>85,7</w:t>
            </w:r>
          </w:p>
        </w:tc>
      </w:tr>
      <w:tr w:rsidR="00A31E40" w:rsidRPr="0008236C" w14:paraId="0E48CBEE" w14:textId="77777777" w:rsidTr="00A31E40">
        <w:trPr>
          <w:jc w:val="center"/>
        </w:trPr>
        <w:tc>
          <w:tcPr>
            <w:tcW w:w="704" w:type="dxa"/>
            <w:vAlign w:val="center"/>
          </w:tcPr>
          <w:p w14:paraId="309817CA" w14:textId="5F93A766" w:rsidR="00A31E40" w:rsidRDefault="00A31E40" w:rsidP="00A31E40">
            <w:pPr>
              <w:spacing w:after="0" w:line="240" w:lineRule="auto"/>
              <w:jc w:val="center"/>
              <w:rPr>
                <w:rFonts w:ascii="Times New Roman" w:hAnsi="Times New Roman" w:cs="Times New Roman"/>
                <w:b/>
                <w:bCs/>
              </w:rPr>
            </w:pPr>
            <w:r>
              <w:rPr>
                <w:rFonts w:ascii="Times New Roman" w:hAnsi="Times New Roman" w:cs="Times New Roman"/>
                <w:b/>
                <w:bCs/>
              </w:rPr>
              <w:t>20</w:t>
            </w:r>
          </w:p>
        </w:tc>
        <w:tc>
          <w:tcPr>
            <w:tcW w:w="6095" w:type="dxa"/>
            <w:tcBorders>
              <w:top w:val="nil"/>
              <w:left w:val="single" w:sz="4" w:space="0" w:color="auto"/>
              <w:bottom w:val="single" w:sz="4" w:space="0" w:color="auto"/>
              <w:right w:val="single" w:sz="4" w:space="0" w:color="auto"/>
            </w:tcBorders>
            <w:shd w:val="clear" w:color="auto" w:fill="auto"/>
            <w:vAlign w:val="bottom"/>
          </w:tcPr>
          <w:p w14:paraId="55D55C8D" w14:textId="3920308C" w:rsidR="00A31E40" w:rsidRPr="00A31E40" w:rsidRDefault="00A31E40" w:rsidP="00A31E40">
            <w:pPr>
              <w:spacing w:after="0" w:line="240" w:lineRule="auto"/>
              <w:jc w:val="center"/>
              <w:rPr>
                <w:rFonts w:ascii="Times New Roman" w:hAnsi="Times New Roman" w:cs="Times New Roman"/>
                <w:sz w:val="24"/>
                <w:szCs w:val="24"/>
              </w:rPr>
            </w:pPr>
            <w:r w:rsidRPr="00A31E40">
              <w:rPr>
                <w:rFonts w:ascii="Times New Roman" w:hAnsi="Times New Roman" w:cs="Times New Roman"/>
                <w:color w:val="000000"/>
                <w:sz w:val="24"/>
                <w:szCs w:val="24"/>
              </w:rPr>
              <w:t>МБДОУ детский сад «Аленушка»</w:t>
            </w:r>
          </w:p>
        </w:tc>
        <w:tc>
          <w:tcPr>
            <w:tcW w:w="2546" w:type="dxa"/>
            <w:tcBorders>
              <w:top w:val="nil"/>
              <w:left w:val="nil"/>
              <w:bottom w:val="single" w:sz="8" w:space="0" w:color="auto"/>
              <w:right w:val="single" w:sz="8" w:space="0" w:color="auto"/>
            </w:tcBorders>
            <w:shd w:val="clear" w:color="auto" w:fill="auto"/>
            <w:vAlign w:val="center"/>
          </w:tcPr>
          <w:p w14:paraId="754C6197" w14:textId="6C299F84" w:rsidR="00A31E40" w:rsidRPr="00A31E40" w:rsidRDefault="00A31E40" w:rsidP="00A31E40">
            <w:pPr>
              <w:spacing w:after="0" w:line="240" w:lineRule="auto"/>
              <w:jc w:val="center"/>
              <w:rPr>
                <w:rFonts w:ascii="Times New Roman" w:hAnsi="Times New Roman" w:cs="Times New Roman"/>
                <w:color w:val="000000"/>
                <w:sz w:val="24"/>
                <w:szCs w:val="24"/>
              </w:rPr>
            </w:pPr>
            <w:r w:rsidRPr="00A31E40">
              <w:rPr>
                <w:rFonts w:ascii="Times New Roman" w:hAnsi="Times New Roman" w:cs="Times New Roman"/>
                <w:color w:val="000000"/>
                <w:sz w:val="24"/>
                <w:szCs w:val="24"/>
              </w:rPr>
              <w:t>85,2</w:t>
            </w:r>
          </w:p>
        </w:tc>
      </w:tr>
      <w:tr w:rsidR="00A31E40" w:rsidRPr="0008236C" w14:paraId="277364C9" w14:textId="77777777" w:rsidTr="00A31E40">
        <w:trPr>
          <w:jc w:val="center"/>
        </w:trPr>
        <w:tc>
          <w:tcPr>
            <w:tcW w:w="704" w:type="dxa"/>
            <w:vAlign w:val="center"/>
          </w:tcPr>
          <w:p w14:paraId="3477199D" w14:textId="4C6C8528" w:rsidR="00A31E40" w:rsidRDefault="00A31E40" w:rsidP="00A31E40">
            <w:pPr>
              <w:spacing w:after="0" w:line="240" w:lineRule="auto"/>
              <w:jc w:val="center"/>
              <w:rPr>
                <w:rFonts w:ascii="Times New Roman" w:hAnsi="Times New Roman" w:cs="Times New Roman"/>
                <w:b/>
                <w:bCs/>
              </w:rPr>
            </w:pPr>
            <w:r>
              <w:rPr>
                <w:rFonts w:ascii="Times New Roman" w:hAnsi="Times New Roman" w:cs="Times New Roman"/>
                <w:b/>
                <w:bCs/>
              </w:rPr>
              <w:t>21</w:t>
            </w:r>
          </w:p>
        </w:tc>
        <w:tc>
          <w:tcPr>
            <w:tcW w:w="6095" w:type="dxa"/>
            <w:tcBorders>
              <w:top w:val="nil"/>
              <w:left w:val="single" w:sz="4" w:space="0" w:color="auto"/>
              <w:bottom w:val="single" w:sz="4" w:space="0" w:color="auto"/>
              <w:right w:val="single" w:sz="4" w:space="0" w:color="auto"/>
            </w:tcBorders>
            <w:shd w:val="clear" w:color="auto" w:fill="auto"/>
            <w:vAlign w:val="bottom"/>
          </w:tcPr>
          <w:p w14:paraId="581E7C04" w14:textId="22F32B27" w:rsidR="00A31E40" w:rsidRPr="00A31E40" w:rsidRDefault="00A31E40" w:rsidP="00A31E40">
            <w:pPr>
              <w:spacing w:after="0" w:line="240" w:lineRule="auto"/>
              <w:jc w:val="center"/>
              <w:rPr>
                <w:rFonts w:ascii="Times New Roman" w:hAnsi="Times New Roman" w:cs="Times New Roman"/>
                <w:sz w:val="24"/>
                <w:szCs w:val="24"/>
              </w:rPr>
            </w:pPr>
            <w:r w:rsidRPr="00A31E40">
              <w:rPr>
                <w:rFonts w:ascii="Times New Roman" w:hAnsi="Times New Roman" w:cs="Times New Roman"/>
                <w:color w:val="000000"/>
                <w:sz w:val="24"/>
                <w:szCs w:val="24"/>
              </w:rPr>
              <w:t>МБДОУ детский сад «Кузнечик»</w:t>
            </w:r>
          </w:p>
        </w:tc>
        <w:tc>
          <w:tcPr>
            <w:tcW w:w="2546" w:type="dxa"/>
            <w:tcBorders>
              <w:top w:val="nil"/>
              <w:left w:val="nil"/>
              <w:bottom w:val="single" w:sz="8" w:space="0" w:color="auto"/>
              <w:right w:val="single" w:sz="8" w:space="0" w:color="auto"/>
            </w:tcBorders>
            <w:shd w:val="clear" w:color="auto" w:fill="auto"/>
            <w:vAlign w:val="center"/>
          </w:tcPr>
          <w:p w14:paraId="24889972" w14:textId="13D97C06" w:rsidR="00A31E40" w:rsidRPr="00A31E40" w:rsidRDefault="00A31E40" w:rsidP="00A31E40">
            <w:pPr>
              <w:spacing w:after="0" w:line="240" w:lineRule="auto"/>
              <w:jc w:val="center"/>
              <w:rPr>
                <w:rFonts w:ascii="Times New Roman" w:hAnsi="Times New Roman" w:cs="Times New Roman"/>
                <w:color w:val="000000"/>
                <w:sz w:val="24"/>
                <w:szCs w:val="24"/>
              </w:rPr>
            </w:pPr>
            <w:r w:rsidRPr="00A31E40">
              <w:rPr>
                <w:rFonts w:ascii="Times New Roman" w:hAnsi="Times New Roman" w:cs="Times New Roman"/>
                <w:color w:val="000000"/>
                <w:sz w:val="24"/>
                <w:szCs w:val="24"/>
              </w:rPr>
              <w:t>83,8</w:t>
            </w:r>
          </w:p>
        </w:tc>
      </w:tr>
      <w:tr w:rsidR="00A31E40" w:rsidRPr="0008236C" w14:paraId="51A21BA1" w14:textId="77777777" w:rsidTr="00A31E40">
        <w:trPr>
          <w:jc w:val="center"/>
        </w:trPr>
        <w:tc>
          <w:tcPr>
            <w:tcW w:w="704" w:type="dxa"/>
            <w:vAlign w:val="center"/>
          </w:tcPr>
          <w:p w14:paraId="648F3E76" w14:textId="1A90AED8" w:rsidR="00A31E40" w:rsidRDefault="00A31E40" w:rsidP="00A31E40">
            <w:pPr>
              <w:spacing w:after="0" w:line="240" w:lineRule="auto"/>
              <w:jc w:val="center"/>
              <w:rPr>
                <w:rFonts w:ascii="Times New Roman" w:hAnsi="Times New Roman" w:cs="Times New Roman"/>
                <w:b/>
                <w:bCs/>
              </w:rPr>
            </w:pPr>
            <w:r>
              <w:rPr>
                <w:rFonts w:ascii="Times New Roman" w:hAnsi="Times New Roman" w:cs="Times New Roman"/>
                <w:b/>
                <w:bCs/>
              </w:rPr>
              <w:t>22</w:t>
            </w:r>
          </w:p>
        </w:tc>
        <w:tc>
          <w:tcPr>
            <w:tcW w:w="6095" w:type="dxa"/>
            <w:tcBorders>
              <w:top w:val="nil"/>
              <w:left w:val="single" w:sz="4" w:space="0" w:color="auto"/>
              <w:bottom w:val="single" w:sz="4" w:space="0" w:color="auto"/>
              <w:right w:val="single" w:sz="4" w:space="0" w:color="auto"/>
            </w:tcBorders>
            <w:shd w:val="clear" w:color="auto" w:fill="auto"/>
            <w:vAlign w:val="bottom"/>
          </w:tcPr>
          <w:p w14:paraId="665C2E79" w14:textId="65CB3043" w:rsidR="00A31E40" w:rsidRPr="00A31E40" w:rsidRDefault="00A31E40" w:rsidP="00A31E40">
            <w:pPr>
              <w:spacing w:after="0" w:line="240" w:lineRule="auto"/>
              <w:jc w:val="center"/>
              <w:rPr>
                <w:rFonts w:ascii="Times New Roman" w:hAnsi="Times New Roman" w:cs="Times New Roman"/>
                <w:sz w:val="24"/>
                <w:szCs w:val="24"/>
              </w:rPr>
            </w:pPr>
            <w:r w:rsidRPr="00A31E40">
              <w:rPr>
                <w:rFonts w:ascii="Times New Roman" w:hAnsi="Times New Roman" w:cs="Times New Roman"/>
                <w:color w:val="000000"/>
                <w:sz w:val="24"/>
                <w:szCs w:val="24"/>
              </w:rPr>
              <w:t>МБДОУ детский сад «Сказка»</w:t>
            </w:r>
          </w:p>
        </w:tc>
        <w:tc>
          <w:tcPr>
            <w:tcW w:w="2546" w:type="dxa"/>
            <w:tcBorders>
              <w:top w:val="nil"/>
              <w:left w:val="nil"/>
              <w:bottom w:val="single" w:sz="8" w:space="0" w:color="auto"/>
              <w:right w:val="single" w:sz="8" w:space="0" w:color="auto"/>
            </w:tcBorders>
            <w:shd w:val="clear" w:color="auto" w:fill="auto"/>
            <w:vAlign w:val="center"/>
          </w:tcPr>
          <w:p w14:paraId="796FD097" w14:textId="1977A968" w:rsidR="00A31E40" w:rsidRPr="00A31E40" w:rsidRDefault="00A31E40" w:rsidP="00A31E40">
            <w:pPr>
              <w:spacing w:after="0" w:line="240" w:lineRule="auto"/>
              <w:jc w:val="center"/>
              <w:rPr>
                <w:rFonts w:ascii="Times New Roman" w:hAnsi="Times New Roman" w:cs="Times New Roman"/>
                <w:color w:val="000000"/>
                <w:sz w:val="24"/>
                <w:szCs w:val="24"/>
              </w:rPr>
            </w:pPr>
            <w:r w:rsidRPr="00A31E40">
              <w:rPr>
                <w:rFonts w:ascii="Times New Roman" w:hAnsi="Times New Roman" w:cs="Times New Roman"/>
                <w:color w:val="000000"/>
                <w:sz w:val="24"/>
                <w:szCs w:val="24"/>
              </w:rPr>
              <w:t>82,1</w:t>
            </w:r>
          </w:p>
        </w:tc>
      </w:tr>
      <w:tr w:rsidR="00A31E40" w:rsidRPr="0008236C" w14:paraId="65220965" w14:textId="77777777" w:rsidTr="00A31E40">
        <w:trPr>
          <w:jc w:val="center"/>
        </w:trPr>
        <w:tc>
          <w:tcPr>
            <w:tcW w:w="704" w:type="dxa"/>
            <w:vAlign w:val="center"/>
          </w:tcPr>
          <w:p w14:paraId="3AA0E00F" w14:textId="2DC52B4E" w:rsidR="00A31E40" w:rsidRDefault="00A31E40" w:rsidP="00A31E40">
            <w:pPr>
              <w:spacing w:after="0" w:line="240" w:lineRule="auto"/>
              <w:jc w:val="center"/>
              <w:rPr>
                <w:rFonts w:ascii="Times New Roman" w:hAnsi="Times New Roman" w:cs="Times New Roman"/>
                <w:b/>
                <w:bCs/>
              </w:rPr>
            </w:pPr>
            <w:r>
              <w:rPr>
                <w:rFonts w:ascii="Times New Roman" w:hAnsi="Times New Roman" w:cs="Times New Roman"/>
                <w:b/>
                <w:bCs/>
              </w:rPr>
              <w:t>23</w:t>
            </w:r>
          </w:p>
        </w:tc>
        <w:tc>
          <w:tcPr>
            <w:tcW w:w="6095" w:type="dxa"/>
            <w:tcBorders>
              <w:top w:val="nil"/>
              <w:left w:val="single" w:sz="4" w:space="0" w:color="auto"/>
              <w:bottom w:val="single" w:sz="4" w:space="0" w:color="auto"/>
              <w:right w:val="single" w:sz="4" w:space="0" w:color="auto"/>
            </w:tcBorders>
            <w:shd w:val="clear" w:color="auto" w:fill="auto"/>
            <w:vAlign w:val="bottom"/>
          </w:tcPr>
          <w:p w14:paraId="48C07850" w14:textId="3F0763EA" w:rsidR="00A31E40" w:rsidRPr="00A31E40" w:rsidRDefault="00A31E40" w:rsidP="00A31E40">
            <w:pPr>
              <w:spacing w:after="0" w:line="240" w:lineRule="auto"/>
              <w:jc w:val="center"/>
              <w:rPr>
                <w:rFonts w:ascii="Times New Roman" w:hAnsi="Times New Roman" w:cs="Times New Roman"/>
                <w:sz w:val="24"/>
                <w:szCs w:val="24"/>
              </w:rPr>
            </w:pPr>
            <w:r w:rsidRPr="00A31E40">
              <w:rPr>
                <w:rFonts w:ascii="Times New Roman" w:hAnsi="Times New Roman" w:cs="Times New Roman"/>
                <w:color w:val="000000"/>
                <w:sz w:val="24"/>
                <w:szCs w:val="24"/>
              </w:rPr>
              <w:t>МБДОУ детский сад «Солнышко»</w:t>
            </w:r>
          </w:p>
        </w:tc>
        <w:tc>
          <w:tcPr>
            <w:tcW w:w="2546" w:type="dxa"/>
            <w:tcBorders>
              <w:top w:val="nil"/>
              <w:left w:val="nil"/>
              <w:bottom w:val="single" w:sz="8" w:space="0" w:color="auto"/>
              <w:right w:val="single" w:sz="8" w:space="0" w:color="auto"/>
            </w:tcBorders>
            <w:shd w:val="clear" w:color="auto" w:fill="auto"/>
            <w:vAlign w:val="center"/>
          </w:tcPr>
          <w:p w14:paraId="1AD47F3D" w14:textId="1EAAA93D" w:rsidR="00A31E40" w:rsidRPr="00A31E40" w:rsidRDefault="00A31E40" w:rsidP="00A31E40">
            <w:pPr>
              <w:spacing w:after="0" w:line="240" w:lineRule="auto"/>
              <w:jc w:val="center"/>
              <w:rPr>
                <w:rFonts w:ascii="Times New Roman" w:hAnsi="Times New Roman" w:cs="Times New Roman"/>
                <w:color w:val="000000"/>
                <w:sz w:val="24"/>
                <w:szCs w:val="24"/>
              </w:rPr>
            </w:pPr>
            <w:r w:rsidRPr="00A31E40">
              <w:rPr>
                <w:rFonts w:ascii="Times New Roman" w:hAnsi="Times New Roman" w:cs="Times New Roman"/>
                <w:color w:val="000000"/>
                <w:sz w:val="24"/>
                <w:szCs w:val="24"/>
              </w:rPr>
              <w:t>80,6</w:t>
            </w:r>
          </w:p>
        </w:tc>
      </w:tr>
      <w:tr w:rsidR="00A31E40" w:rsidRPr="0008236C" w14:paraId="39110BE2" w14:textId="77777777" w:rsidTr="00A31E40">
        <w:trPr>
          <w:jc w:val="center"/>
        </w:trPr>
        <w:tc>
          <w:tcPr>
            <w:tcW w:w="704" w:type="dxa"/>
            <w:vAlign w:val="center"/>
          </w:tcPr>
          <w:p w14:paraId="522F603C" w14:textId="2B7AC6DE" w:rsidR="00A31E40" w:rsidRDefault="00A31E40" w:rsidP="00A31E40">
            <w:pPr>
              <w:spacing w:after="0" w:line="240" w:lineRule="auto"/>
              <w:jc w:val="center"/>
              <w:rPr>
                <w:rFonts w:ascii="Times New Roman" w:hAnsi="Times New Roman" w:cs="Times New Roman"/>
                <w:b/>
                <w:bCs/>
              </w:rPr>
            </w:pPr>
            <w:r>
              <w:rPr>
                <w:rFonts w:ascii="Times New Roman" w:hAnsi="Times New Roman" w:cs="Times New Roman"/>
                <w:b/>
                <w:bCs/>
              </w:rPr>
              <w:t>24</w:t>
            </w:r>
          </w:p>
        </w:tc>
        <w:tc>
          <w:tcPr>
            <w:tcW w:w="6095" w:type="dxa"/>
            <w:tcBorders>
              <w:top w:val="nil"/>
              <w:left w:val="single" w:sz="4" w:space="0" w:color="auto"/>
              <w:bottom w:val="single" w:sz="4" w:space="0" w:color="auto"/>
              <w:right w:val="single" w:sz="4" w:space="0" w:color="auto"/>
            </w:tcBorders>
            <w:shd w:val="clear" w:color="auto" w:fill="auto"/>
            <w:vAlign w:val="bottom"/>
          </w:tcPr>
          <w:p w14:paraId="7E8BB430" w14:textId="1990DF3A" w:rsidR="00A31E40" w:rsidRPr="00A31E40" w:rsidRDefault="00A31E40" w:rsidP="00A31E40">
            <w:pPr>
              <w:spacing w:after="0" w:line="240" w:lineRule="auto"/>
              <w:jc w:val="center"/>
              <w:rPr>
                <w:rFonts w:ascii="Times New Roman" w:hAnsi="Times New Roman" w:cs="Times New Roman"/>
                <w:sz w:val="24"/>
                <w:szCs w:val="24"/>
              </w:rPr>
            </w:pPr>
            <w:r w:rsidRPr="00A31E40">
              <w:rPr>
                <w:rFonts w:ascii="Times New Roman" w:hAnsi="Times New Roman" w:cs="Times New Roman"/>
                <w:color w:val="000000"/>
                <w:sz w:val="24"/>
                <w:szCs w:val="24"/>
              </w:rPr>
              <w:t>МБДОУ детский сад «Колокольчик»</w:t>
            </w:r>
          </w:p>
        </w:tc>
        <w:tc>
          <w:tcPr>
            <w:tcW w:w="2546" w:type="dxa"/>
            <w:tcBorders>
              <w:top w:val="nil"/>
              <w:left w:val="nil"/>
              <w:bottom w:val="single" w:sz="8" w:space="0" w:color="auto"/>
              <w:right w:val="single" w:sz="8" w:space="0" w:color="auto"/>
            </w:tcBorders>
            <w:shd w:val="clear" w:color="auto" w:fill="auto"/>
            <w:vAlign w:val="center"/>
          </w:tcPr>
          <w:p w14:paraId="508C7FD6" w14:textId="142B5451" w:rsidR="00A31E40" w:rsidRPr="00A31E40" w:rsidRDefault="00A31E40" w:rsidP="00A31E40">
            <w:pPr>
              <w:spacing w:after="0" w:line="240" w:lineRule="auto"/>
              <w:jc w:val="center"/>
              <w:rPr>
                <w:rFonts w:ascii="Times New Roman" w:hAnsi="Times New Roman" w:cs="Times New Roman"/>
                <w:color w:val="000000"/>
                <w:sz w:val="24"/>
                <w:szCs w:val="24"/>
              </w:rPr>
            </w:pPr>
            <w:r w:rsidRPr="00A31E40">
              <w:rPr>
                <w:rFonts w:ascii="Times New Roman" w:hAnsi="Times New Roman" w:cs="Times New Roman"/>
                <w:color w:val="000000"/>
                <w:sz w:val="24"/>
                <w:szCs w:val="24"/>
              </w:rPr>
              <w:t>80</w:t>
            </w:r>
          </w:p>
        </w:tc>
      </w:tr>
      <w:tr w:rsidR="00A31E40" w:rsidRPr="0008236C" w14:paraId="7331A82B" w14:textId="77777777" w:rsidTr="00A31E40">
        <w:trPr>
          <w:jc w:val="center"/>
        </w:trPr>
        <w:tc>
          <w:tcPr>
            <w:tcW w:w="704" w:type="dxa"/>
            <w:vAlign w:val="center"/>
          </w:tcPr>
          <w:p w14:paraId="130DE641" w14:textId="53D403E2" w:rsidR="00A31E40" w:rsidRDefault="00A31E40" w:rsidP="00A31E40">
            <w:pPr>
              <w:spacing w:after="0" w:line="240" w:lineRule="auto"/>
              <w:jc w:val="center"/>
              <w:rPr>
                <w:rFonts w:ascii="Times New Roman" w:hAnsi="Times New Roman" w:cs="Times New Roman"/>
                <w:b/>
                <w:bCs/>
              </w:rPr>
            </w:pPr>
            <w:r>
              <w:rPr>
                <w:rFonts w:ascii="Times New Roman" w:hAnsi="Times New Roman" w:cs="Times New Roman"/>
                <w:b/>
                <w:bCs/>
              </w:rPr>
              <w:t>25</w:t>
            </w:r>
          </w:p>
        </w:tc>
        <w:tc>
          <w:tcPr>
            <w:tcW w:w="6095" w:type="dxa"/>
            <w:tcBorders>
              <w:top w:val="nil"/>
              <w:left w:val="single" w:sz="4" w:space="0" w:color="auto"/>
              <w:bottom w:val="single" w:sz="4" w:space="0" w:color="auto"/>
              <w:right w:val="single" w:sz="4" w:space="0" w:color="auto"/>
            </w:tcBorders>
            <w:shd w:val="clear" w:color="auto" w:fill="auto"/>
            <w:vAlign w:val="bottom"/>
          </w:tcPr>
          <w:p w14:paraId="17470935" w14:textId="65D07807" w:rsidR="00A31E40" w:rsidRPr="00A31E40" w:rsidRDefault="00A31E40" w:rsidP="00A31E40">
            <w:pPr>
              <w:spacing w:after="0" w:line="240" w:lineRule="auto"/>
              <w:jc w:val="center"/>
              <w:rPr>
                <w:rFonts w:ascii="Times New Roman" w:hAnsi="Times New Roman" w:cs="Times New Roman"/>
                <w:sz w:val="24"/>
                <w:szCs w:val="24"/>
              </w:rPr>
            </w:pPr>
            <w:r w:rsidRPr="00A31E40">
              <w:rPr>
                <w:rFonts w:ascii="Times New Roman" w:hAnsi="Times New Roman" w:cs="Times New Roman"/>
                <w:color w:val="000000"/>
                <w:sz w:val="24"/>
                <w:szCs w:val="24"/>
              </w:rPr>
              <w:t>МБДОУ детский сад «Гномик»</w:t>
            </w:r>
          </w:p>
        </w:tc>
        <w:tc>
          <w:tcPr>
            <w:tcW w:w="2546" w:type="dxa"/>
            <w:tcBorders>
              <w:top w:val="nil"/>
              <w:left w:val="nil"/>
              <w:bottom w:val="single" w:sz="8" w:space="0" w:color="auto"/>
              <w:right w:val="single" w:sz="8" w:space="0" w:color="auto"/>
            </w:tcBorders>
            <w:shd w:val="clear" w:color="auto" w:fill="auto"/>
            <w:vAlign w:val="center"/>
          </w:tcPr>
          <w:p w14:paraId="1B38F592" w14:textId="5D4E6205" w:rsidR="00A31E40" w:rsidRPr="00A31E40" w:rsidRDefault="00A31E40" w:rsidP="00A31E40">
            <w:pPr>
              <w:spacing w:after="0" w:line="240" w:lineRule="auto"/>
              <w:jc w:val="center"/>
              <w:rPr>
                <w:rFonts w:ascii="Times New Roman" w:hAnsi="Times New Roman" w:cs="Times New Roman"/>
                <w:color w:val="000000"/>
                <w:sz w:val="24"/>
                <w:szCs w:val="24"/>
              </w:rPr>
            </w:pPr>
            <w:r w:rsidRPr="00A31E40">
              <w:rPr>
                <w:rFonts w:ascii="Times New Roman" w:hAnsi="Times New Roman" w:cs="Times New Roman"/>
                <w:color w:val="000000"/>
                <w:sz w:val="24"/>
                <w:szCs w:val="24"/>
              </w:rPr>
              <w:t>79,8</w:t>
            </w:r>
          </w:p>
        </w:tc>
      </w:tr>
      <w:bookmarkEnd w:id="31"/>
    </w:tbl>
    <w:p w14:paraId="4ABD5F60" w14:textId="77777777" w:rsidR="009A1879" w:rsidRDefault="009A1879" w:rsidP="0017085C">
      <w:pPr>
        <w:spacing w:after="0" w:line="360" w:lineRule="auto"/>
        <w:ind w:firstLine="709"/>
        <w:jc w:val="both"/>
        <w:rPr>
          <w:rFonts w:ascii="Times New Roman" w:hAnsi="Times New Roman" w:cs="Times New Roman"/>
          <w:sz w:val="28"/>
          <w:szCs w:val="28"/>
        </w:rPr>
      </w:pPr>
    </w:p>
    <w:p w14:paraId="78F18351" w14:textId="04DDC439" w:rsidR="00A85B90" w:rsidRDefault="00A85B90" w:rsidP="0017085C">
      <w:pPr>
        <w:spacing w:after="0" w:line="360" w:lineRule="auto"/>
        <w:ind w:firstLine="709"/>
        <w:jc w:val="both"/>
        <w:rPr>
          <w:rFonts w:ascii="Times New Roman" w:hAnsi="Times New Roman" w:cs="Times New Roman"/>
          <w:sz w:val="28"/>
          <w:szCs w:val="28"/>
        </w:rPr>
      </w:pPr>
      <w:r w:rsidRPr="00A85B90">
        <w:rPr>
          <w:rFonts w:ascii="Times New Roman" w:hAnsi="Times New Roman" w:cs="Times New Roman"/>
          <w:sz w:val="28"/>
          <w:szCs w:val="28"/>
        </w:rPr>
        <w:t>На основании полученных данных для практической реализации предлагаются следующие рекомендации</w:t>
      </w:r>
      <w:r>
        <w:rPr>
          <w:rFonts w:ascii="Times New Roman" w:hAnsi="Times New Roman" w:cs="Times New Roman"/>
          <w:sz w:val="28"/>
          <w:szCs w:val="28"/>
        </w:rPr>
        <w:t>:</w:t>
      </w:r>
    </w:p>
    <w:p w14:paraId="1953D2B8" w14:textId="77777777" w:rsidR="00AB511B" w:rsidRPr="00B64D6E" w:rsidRDefault="00A85B90" w:rsidP="00AB511B">
      <w:pPr>
        <w:spacing w:after="0" w:line="360" w:lineRule="auto"/>
        <w:ind w:firstLine="709"/>
        <w:jc w:val="both"/>
        <w:rPr>
          <w:rFonts w:ascii="Times New Roman" w:hAnsi="Times New Roman" w:cs="Times New Roman"/>
          <w:sz w:val="28"/>
          <w:szCs w:val="28"/>
        </w:rPr>
      </w:pPr>
      <w:r w:rsidRPr="00FE268E">
        <w:rPr>
          <w:rFonts w:ascii="Times New Roman" w:hAnsi="Times New Roman" w:cs="Times New Roman"/>
          <w:sz w:val="28"/>
          <w:szCs w:val="28"/>
        </w:rPr>
        <w:t xml:space="preserve">1) </w:t>
      </w:r>
      <w:r w:rsidR="00AB511B" w:rsidRPr="00754CC0">
        <w:rPr>
          <w:rFonts w:ascii="Times New Roman" w:hAnsi="Times New Roman" w:cs="Times New Roman"/>
          <w:b/>
          <w:bCs/>
          <w:sz w:val="28"/>
          <w:szCs w:val="28"/>
        </w:rPr>
        <w:t>Для улучшения показателей информационной открытости</w:t>
      </w:r>
      <w:r w:rsidR="00AB511B" w:rsidRPr="00FE268E">
        <w:rPr>
          <w:rFonts w:ascii="Times New Roman" w:hAnsi="Times New Roman" w:cs="Times New Roman"/>
          <w:sz w:val="28"/>
          <w:szCs w:val="28"/>
        </w:rPr>
        <w:t xml:space="preserve"> </w:t>
      </w:r>
      <w:r w:rsidR="00AB511B">
        <w:rPr>
          <w:rFonts w:ascii="Times New Roman" w:hAnsi="Times New Roman" w:cs="Times New Roman"/>
          <w:sz w:val="28"/>
          <w:szCs w:val="28"/>
        </w:rPr>
        <w:t>организациям</w:t>
      </w:r>
      <w:r w:rsidR="00AB511B" w:rsidRPr="00FE268E">
        <w:rPr>
          <w:rFonts w:ascii="Times New Roman" w:hAnsi="Times New Roman" w:cs="Times New Roman"/>
          <w:sz w:val="28"/>
          <w:szCs w:val="28"/>
        </w:rPr>
        <w:t xml:space="preserve"> необходимо разместить недостающие информационные </w:t>
      </w:r>
      <w:r w:rsidR="00AB511B" w:rsidRPr="00FE268E">
        <w:rPr>
          <w:rFonts w:ascii="Times New Roman" w:hAnsi="Times New Roman" w:cs="Times New Roman"/>
          <w:sz w:val="28"/>
          <w:szCs w:val="28"/>
        </w:rPr>
        <w:lastRenderedPageBreak/>
        <w:t>объекты на официальн</w:t>
      </w:r>
      <w:r w:rsidR="00AB511B">
        <w:rPr>
          <w:rFonts w:ascii="Times New Roman" w:hAnsi="Times New Roman" w:cs="Times New Roman"/>
          <w:sz w:val="28"/>
          <w:szCs w:val="28"/>
        </w:rPr>
        <w:t xml:space="preserve">ых </w:t>
      </w:r>
      <w:r w:rsidR="00AB511B" w:rsidRPr="00FE268E">
        <w:rPr>
          <w:rFonts w:ascii="Times New Roman" w:hAnsi="Times New Roman" w:cs="Times New Roman"/>
          <w:sz w:val="28"/>
          <w:szCs w:val="28"/>
        </w:rPr>
        <w:t>сайт</w:t>
      </w:r>
      <w:r w:rsidR="00AB511B">
        <w:rPr>
          <w:rFonts w:ascii="Times New Roman" w:hAnsi="Times New Roman" w:cs="Times New Roman"/>
          <w:sz w:val="28"/>
          <w:szCs w:val="28"/>
        </w:rPr>
        <w:t xml:space="preserve">ах в соответствии с требованиями </w:t>
      </w:r>
      <w:r w:rsidR="00AB511B" w:rsidRPr="00EC6190">
        <w:rPr>
          <w:rFonts w:ascii="Times New Roman" w:hAnsi="Times New Roman" w:cs="Times New Roman"/>
          <w:sz w:val="28"/>
          <w:szCs w:val="28"/>
        </w:rPr>
        <w:t>Приказа Федеральной службы по надзору в сфере образования и науки от 04 августа 2023 г. № 1493 «Об утверждении Требований к структуре официального сайта образовательной организации в информационно-телекоммуникационной сети «Интернет»</w:t>
      </w:r>
      <w:r w:rsidR="00AB511B" w:rsidRPr="00FE268E">
        <w:rPr>
          <w:rFonts w:ascii="Times New Roman" w:hAnsi="Times New Roman" w:cs="Times New Roman"/>
          <w:sz w:val="28"/>
          <w:szCs w:val="28"/>
        </w:rPr>
        <w:t xml:space="preserve">, определить периодичность их обновления в целях предоставления </w:t>
      </w:r>
      <w:r w:rsidR="00AB511B">
        <w:rPr>
          <w:rFonts w:ascii="Times New Roman" w:hAnsi="Times New Roman" w:cs="Times New Roman"/>
          <w:sz w:val="28"/>
          <w:szCs w:val="28"/>
        </w:rPr>
        <w:t>родителям и обучающимся</w:t>
      </w:r>
      <w:r w:rsidR="00AB511B" w:rsidRPr="00FE268E">
        <w:rPr>
          <w:rFonts w:ascii="Times New Roman" w:hAnsi="Times New Roman" w:cs="Times New Roman"/>
          <w:sz w:val="28"/>
          <w:szCs w:val="28"/>
        </w:rPr>
        <w:t xml:space="preserve"> достоверной, полной и актуальной информации</w:t>
      </w:r>
      <w:r w:rsidR="00AB511B">
        <w:rPr>
          <w:rFonts w:ascii="Times New Roman" w:hAnsi="Times New Roman" w:cs="Times New Roman"/>
          <w:sz w:val="28"/>
          <w:szCs w:val="28"/>
        </w:rPr>
        <w:t>.</w:t>
      </w:r>
    </w:p>
    <w:p w14:paraId="1D34388F" w14:textId="5566DB6A" w:rsidR="00020C43" w:rsidRPr="00020C43" w:rsidRDefault="004913AE" w:rsidP="00AB511B">
      <w:pPr>
        <w:spacing w:after="0" w:line="360" w:lineRule="auto"/>
        <w:ind w:firstLine="709"/>
        <w:jc w:val="both"/>
        <w:rPr>
          <w:rFonts w:ascii="Times New Roman" w:hAnsi="Times New Roman" w:cs="Times New Roman"/>
          <w:sz w:val="28"/>
          <w:szCs w:val="28"/>
        </w:rPr>
      </w:pPr>
      <w:r w:rsidRPr="00DA02F1">
        <w:rPr>
          <w:rFonts w:ascii="Times New Roman" w:hAnsi="Times New Roman" w:cs="Times New Roman"/>
          <w:sz w:val="28"/>
          <w:szCs w:val="28"/>
        </w:rPr>
        <w:t>2</w:t>
      </w:r>
      <w:r w:rsidR="00E74576" w:rsidRPr="00DA02F1">
        <w:rPr>
          <w:rFonts w:ascii="Times New Roman" w:hAnsi="Times New Roman" w:cs="Times New Roman"/>
          <w:sz w:val="28"/>
          <w:szCs w:val="28"/>
        </w:rPr>
        <w:t xml:space="preserve">) </w:t>
      </w:r>
      <w:r w:rsidR="009D14BB" w:rsidRPr="00DA02F1">
        <w:rPr>
          <w:rFonts w:ascii="Times New Roman" w:hAnsi="Times New Roman" w:cs="Times New Roman"/>
          <w:b/>
          <w:bCs/>
          <w:sz w:val="28"/>
          <w:szCs w:val="28"/>
        </w:rPr>
        <w:t xml:space="preserve">Для повышения показателей комфортности </w:t>
      </w:r>
      <w:r w:rsidR="00DA02F1" w:rsidRPr="00DA02F1">
        <w:rPr>
          <w:rFonts w:ascii="Times New Roman" w:hAnsi="Times New Roman" w:cs="Times New Roman"/>
          <w:sz w:val="28"/>
          <w:szCs w:val="28"/>
        </w:rPr>
        <w:t>МБОУ «</w:t>
      </w:r>
      <w:proofErr w:type="spellStart"/>
      <w:r w:rsidR="00DA02F1" w:rsidRPr="00DA02F1">
        <w:rPr>
          <w:rFonts w:ascii="Times New Roman" w:hAnsi="Times New Roman" w:cs="Times New Roman"/>
          <w:sz w:val="28"/>
          <w:szCs w:val="28"/>
        </w:rPr>
        <w:t>Платово</w:t>
      </w:r>
      <w:proofErr w:type="spellEnd"/>
      <w:r w:rsidR="00DA02F1" w:rsidRPr="00DA02F1">
        <w:rPr>
          <w:rFonts w:ascii="Times New Roman" w:hAnsi="Times New Roman" w:cs="Times New Roman"/>
          <w:sz w:val="28"/>
          <w:szCs w:val="28"/>
        </w:rPr>
        <w:t xml:space="preserve">-Ивановская ООШ» </w:t>
      </w:r>
      <w:r w:rsidR="009D14BB" w:rsidRPr="00DA02F1">
        <w:rPr>
          <w:rFonts w:ascii="Times New Roman" w:hAnsi="Times New Roman" w:cs="Times New Roman"/>
          <w:sz w:val="28"/>
          <w:szCs w:val="28"/>
        </w:rPr>
        <w:t xml:space="preserve">следует </w:t>
      </w:r>
      <w:r w:rsidR="00DA02F1">
        <w:rPr>
          <w:rFonts w:ascii="Times New Roman" w:hAnsi="Times New Roman" w:cs="Times New Roman"/>
          <w:sz w:val="28"/>
          <w:szCs w:val="28"/>
        </w:rPr>
        <w:t xml:space="preserve">обеспечить наличие и доступность санитарно-гигиенических помещений для обучающихся, оборудовать в здании </w:t>
      </w:r>
      <w:r w:rsidR="00DA02F1" w:rsidRPr="00DA02F1">
        <w:rPr>
          <w:rFonts w:ascii="Times New Roman" w:hAnsi="Times New Roman" w:cs="Times New Roman"/>
          <w:sz w:val="28"/>
          <w:szCs w:val="28"/>
        </w:rPr>
        <w:t xml:space="preserve">раздельные санитарные узлы для мальчиков и девочек, </w:t>
      </w:r>
      <w:r w:rsidR="003F414F">
        <w:rPr>
          <w:rFonts w:ascii="Times New Roman" w:hAnsi="Times New Roman" w:cs="Times New Roman"/>
          <w:sz w:val="28"/>
          <w:szCs w:val="28"/>
        </w:rPr>
        <w:t xml:space="preserve">закрывающимися </w:t>
      </w:r>
      <w:r w:rsidR="00DA02F1" w:rsidRPr="00DA02F1">
        <w:rPr>
          <w:rFonts w:ascii="Times New Roman" w:hAnsi="Times New Roman" w:cs="Times New Roman"/>
          <w:sz w:val="28"/>
          <w:szCs w:val="28"/>
        </w:rPr>
        <w:t>кабинами с дверями и умывальниками для мытья рук</w:t>
      </w:r>
      <w:r w:rsidR="00DA02F1">
        <w:rPr>
          <w:rFonts w:ascii="Times New Roman" w:hAnsi="Times New Roman" w:cs="Times New Roman"/>
          <w:sz w:val="28"/>
          <w:szCs w:val="28"/>
        </w:rPr>
        <w:t xml:space="preserve">, оснащенными предметами гигиены. </w:t>
      </w:r>
    </w:p>
    <w:p w14:paraId="20FB0FAA" w14:textId="538BB6C9" w:rsidR="0026158D" w:rsidRDefault="009D14BB" w:rsidP="0026158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w:t>
      </w:r>
      <w:bookmarkStart w:id="32" w:name="_Hlk169716377"/>
      <w:r w:rsidR="006B0DFA" w:rsidRPr="00754CC0">
        <w:rPr>
          <w:rFonts w:ascii="Times New Roman" w:hAnsi="Times New Roman" w:cs="Times New Roman"/>
          <w:b/>
          <w:bCs/>
          <w:sz w:val="28"/>
          <w:szCs w:val="28"/>
        </w:rPr>
        <w:t xml:space="preserve">Для повышения показателей доступности </w:t>
      </w:r>
      <w:bookmarkEnd w:id="32"/>
      <w:r w:rsidR="006B0DFA" w:rsidRPr="00754CC0">
        <w:rPr>
          <w:rFonts w:ascii="Times New Roman" w:hAnsi="Times New Roman" w:cs="Times New Roman"/>
          <w:b/>
          <w:bCs/>
          <w:sz w:val="28"/>
          <w:szCs w:val="28"/>
        </w:rPr>
        <w:t>услуг для инвалидов</w:t>
      </w:r>
      <w:r w:rsidR="006B0DFA" w:rsidRPr="00F473A0">
        <w:rPr>
          <w:rFonts w:ascii="Times New Roman" w:hAnsi="Times New Roman" w:cs="Times New Roman"/>
          <w:sz w:val="28"/>
          <w:szCs w:val="28"/>
        </w:rPr>
        <w:t xml:space="preserve"> </w:t>
      </w:r>
      <w:r w:rsidR="0065074F" w:rsidRPr="00DD70E7">
        <w:rPr>
          <w:rFonts w:ascii="Times New Roman" w:hAnsi="Times New Roman" w:cs="Times New Roman"/>
          <w:b/>
          <w:bCs/>
          <w:sz w:val="28"/>
          <w:szCs w:val="28"/>
        </w:rPr>
        <w:t xml:space="preserve">организациям </w:t>
      </w:r>
      <w:r w:rsidR="006B0DFA" w:rsidRPr="00DD70E7">
        <w:rPr>
          <w:rFonts w:ascii="Times New Roman" w:hAnsi="Times New Roman" w:cs="Times New Roman"/>
          <w:b/>
          <w:bCs/>
          <w:sz w:val="28"/>
          <w:szCs w:val="28"/>
        </w:rPr>
        <w:t>следует</w:t>
      </w:r>
      <w:r w:rsidR="006B0DFA" w:rsidRPr="00F473A0">
        <w:rPr>
          <w:rFonts w:ascii="Times New Roman" w:hAnsi="Times New Roman" w:cs="Times New Roman"/>
          <w:sz w:val="28"/>
          <w:szCs w:val="28"/>
        </w:rPr>
        <w:t xml:space="preserve"> оценить возможность (в том числе техническую), а также необходимость устранения выявленных недостатков </w:t>
      </w:r>
      <w:proofErr w:type="spellStart"/>
      <w:r w:rsidR="006B0DFA" w:rsidRPr="00F473A0">
        <w:rPr>
          <w:rFonts w:ascii="Times New Roman" w:hAnsi="Times New Roman" w:cs="Times New Roman"/>
          <w:sz w:val="28"/>
          <w:szCs w:val="28"/>
        </w:rPr>
        <w:t>оборудованности</w:t>
      </w:r>
      <w:proofErr w:type="spellEnd"/>
      <w:r w:rsidR="006B0DFA" w:rsidRPr="00F473A0">
        <w:rPr>
          <w:rFonts w:ascii="Times New Roman" w:hAnsi="Times New Roman" w:cs="Times New Roman"/>
          <w:sz w:val="28"/>
          <w:szCs w:val="28"/>
        </w:rPr>
        <w:t xml:space="preserve"> с учетом наличия определенных категорий </w:t>
      </w:r>
      <w:r w:rsidR="007F53E8">
        <w:rPr>
          <w:rFonts w:ascii="Times New Roman" w:hAnsi="Times New Roman" w:cs="Times New Roman"/>
          <w:sz w:val="28"/>
          <w:szCs w:val="28"/>
        </w:rPr>
        <w:t>участников образовательной деятельности</w:t>
      </w:r>
      <w:r w:rsidR="006B0DFA" w:rsidRPr="00F473A0">
        <w:rPr>
          <w:rFonts w:ascii="Times New Roman" w:hAnsi="Times New Roman" w:cs="Times New Roman"/>
          <w:sz w:val="28"/>
          <w:szCs w:val="28"/>
        </w:rPr>
        <w:t xml:space="preserve"> с ограниченными возможностями</w:t>
      </w:r>
      <w:r w:rsidR="007F53E8">
        <w:rPr>
          <w:rFonts w:ascii="Times New Roman" w:hAnsi="Times New Roman" w:cs="Times New Roman"/>
          <w:sz w:val="28"/>
          <w:szCs w:val="28"/>
        </w:rPr>
        <w:t xml:space="preserve"> здоровья</w:t>
      </w:r>
      <w:r w:rsidR="0026158D">
        <w:rPr>
          <w:rFonts w:ascii="Times New Roman" w:hAnsi="Times New Roman" w:cs="Times New Roman"/>
          <w:sz w:val="28"/>
          <w:szCs w:val="28"/>
        </w:rPr>
        <w:t>:</w:t>
      </w:r>
    </w:p>
    <w:p w14:paraId="5A94B117" w14:textId="08549528" w:rsidR="0026158D" w:rsidRDefault="0026158D" w:rsidP="0026158D">
      <w:pPr>
        <w:pStyle w:val="a7"/>
        <w:numPr>
          <w:ilvl w:val="0"/>
          <w:numId w:val="21"/>
        </w:numPr>
        <w:spacing w:line="360" w:lineRule="auto"/>
        <w:jc w:val="both"/>
        <w:rPr>
          <w:sz w:val="28"/>
          <w:szCs w:val="28"/>
        </w:rPr>
      </w:pPr>
      <w:r w:rsidRPr="00CA06AE">
        <w:rPr>
          <w:sz w:val="28"/>
          <w:szCs w:val="28"/>
        </w:rPr>
        <w:t>оборудовать входные группы пандусами</w:t>
      </w:r>
      <w:r w:rsidR="00982E73">
        <w:rPr>
          <w:sz w:val="28"/>
          <w:szCs w:val="28"/>
        </w:rPr>
        <w:t xml:space="preserve"> или </w:t>
      </w:r>
      <w:r w:rsidRPr="00CA06AE">
        <w:rPr>
          <w:sz w:val="28"/>
          <w:szCs w:val="28"/>
        </w:rPr>
        <w:t>подъёмными платформам</w:t>
      </w:r>
      <w:r w:rsidR="0017081B">
        <w:rPr>
          <w:sz w:val="28"/>
          <w:szCs w:val="28"/>
        </w:rPr>
        <w:t>и</w:t>
      </w:r>
      <w:r w:rsidR="00982E73">
        <w:rPr>
          <w:sz w:val="28"/>
          <w:szCs w:val="28"/>
        </w:rPr>
        <w:t xml:space="preserve">, ровной площадкой на пути </w:t>
      </w:r>
      <w:r w:rsidR="00684594">
        <w:rPr>
          <w:sz w:val="28"/>
          <w:szCs w:val="28"/>
        </w:rPr>
        <w:t>входа/выхода</w:t>
      </w:r>
      <w:r w:rsidRPr="00CA06AE">
        <w:rPr>
          <w:sz w:val="28"/>
          <w:szCs w:val="28"/>
        </w:rPr>
        <w:t>;</w:t>
      </w:r>
    </w:p>
    <w:p w14:paraId="79801099" w14:textId="4CB69DA0" w:rsidR="0026158D" w:rsidRDefault="0026158D" w:rsidP="0026158D">
      <w:pPr>
        <w:pStyle w:val="a7"/>
        <w:numPr>
          <w:ilvl w:val="0"/>
          <w:numId w:val="21"/>
        </w:numPr>
        <w:spacing w:line="360" w:lineRule="auto"/>
        <w:jc w:val="both"/>
        <w:rPr>
          <w:sz w:val="28"/>
          <w:szCs w:val="28"/>
        </w:rPr>
      </w:pPr>
      <w:r>
        <w:rPr>
          <w:sz w:val="28"/>
          <w:szCs w:val="28"/>
        </w:rPr>
        <w:t>п</w:t>
      </w:r>
      <w:r w:rsidRPr="0026158D">
        <w:rPr>
          <w:sz w:val="28"/>
          <w:szCs w:val="28"/>
        </w:rPr>
        <w:t xml:space="preserve">ри наличии стоянки на территории </w:t>
      </w:r>
      <w:r w:rsidR="0057050F">
        <w:rPr>
          <w:sz w:val="28"/>
          <w:szCs w:val="28"/>
        </w:rPr>
        <w:t xml:space="preserve">организаций </w:t>
      </w:r>
      <w:r w:rsidRPr="0026158D">
        <w:rPr>
          <w:sz w:val="28"/>
          <w:szCs w:val="28"/>
        </w:rPr>
        <w:t>следует предоставить инвалидам парковочное место для транспорта, обозначенное соответствующим знаком</w:t>
      </w:r>
      <w:r w:rsidR="0017081B">
        <w:rPr>
          <w:sz w:val="28"/>
          <w:szCs w:val="28"/>
        </w:rPr>
        <w:t>/</w:t>
      </w:r>
      <w:r w:rsidRPr="0026158D">
        <w:rPr>
          <w:sz w:val="28"/>
          <w:szCs w:val="28"/>
        </w:rPr>
        <w:t>информационной табличкой</w:t>
      </w:r>
      <w:r w:rsidR="0017081B">
        <w:rPr>
          <w:sz w:val="28"/>
          <w:szCs w:val="28"/>
        </w:rPr>
        <w:t>/разметкой</w:t>
      </w:r>
      <w:r w:rsidR="0057050F">
        <w:rPr>
          <w:sz w:val="28"/>
          <w:szCs w:val="28"/>
        </w:rPr>
        <w:t>;</w:t>
      </w:r>
      <w:r w:rsidRPr="0026158D">
        <w:rPr>
          <w:sz w:val="28"/>
          <w:szCs w:val="28"/>
        </w:rPr>
        <w:t xml:space="preserve">   </w:t>
      </w:r>
    </w:p>
    <w:p w14:paraId="155AB260" w14:textId="66EC58B1" w:rsidR="0026158D" w:rsidRDefault="0026158D" w:rsidP="0026158D">
      <w:pPr>
        <w:pStyle w:val="a7"/>
        <w:numPr>
          <w:ilvl w:val="0"/>
          <w:numId w:val="21"/>
        </w:numPr>
        <w:spacing w:line="360" w:lineRule="auto"/>
        <w:jc w:val="both"/>
        <w:rPr>
          <w:sz w:val="28"/>
          <w:szCs w:val="28"/>
        </w:rPr>
      </w:pPr>
      <w:r w:rsidRPr="00CA06AE">
        <w:rPr>
          <w:sz w:val="28"/>
          <w:szCs w:val="28"/>
        </w:rPr>
        <w:t>установить адаптированные лифты</w:t>
      </w:r>
      <w:r w:rsidR="00F87B01">
        <w:rPr>
          <w:sz w:val="28"/>
          <w:szCs w:val="28"/>
        </w:rPr>
        <w:t xml:space="preserve">, либо приобрести </w:t>
      </w:r>
      <w:r w:rsidRPr="00CA06AE">
        <w:rPr>
          <w:sz w:val="28"/>
          <w:szCs w:val="28"/>
        </w:rPr>
        <w:t xml:space="preserve">гусеничные подъёмники, </w:t>
      </w:r>
      <w:r w:rsidR="0065074F">
        <w:rPr>
          <w:sz w:val="28"/>
          <w:szCs w:val="28"/>
        </w:rPr>
        <w:t xml:space="preserve">установить </w:t>
      </w:r>
      <w:r w:rsidR="00982E73">
        <w:rPr>
          <w:sz w:val="28"/>
          <w:szCs w:val="28"/>
        </w:rPr>
        <w:t xml:space="preserve">опорные </w:t>
      </w:r>
      <w:r w:rsidRPr="00CA06AE">
        <w:rPr>
          <w:sz w:val="28"/>
          <w:szCs w:val="28"/>
        </w:rPr>
        <w:t>поручни</w:t>
      </w:r>
      <w:r w:rsidR="000B38FF">
        <w:rPr>
          <w:sz w:val="28"/>
          <w:szCs w:val="28"/>
        </w:rPr>
        <w:t xml:space="preserve"> вдоль</w:t>
      </w:r>
      <w:r w:rsidR="00982E73">
        <w:rPr>
          <w:sz w:val="28"/>
          <w:szCs w:val="28"/>
        </w:rPr>
        <w:t xml:space="preserve"> свободных участков</w:t>
      </w:r>
      <w:r w:rsidR="000B38FF">
        <w:rPr>
          <w:sz w:val="28"/>
          <w:szCs w:val="28"/>
        </w:rPr>
        <w:t xml:space="preserve"> стен</w:t>
      </w:r>
      <w:r w:rsidR="00982E73">
        <w:rPr>
          <w:sz w:val="28"/>
          <w:szCs w:val="28"/>
        </w:rPr>
        <w:t xml:space="preserve"> на высоте</w:t>
      </w:r>
      <w:r w:rsidR="00DD70E7">
        <w:rPr>
          <w:sz w:val="28"/>
          <w:szCs w:val="28"/>
        </w:rPr>
        <w:t xml:space="preserve"> не более</w:t>
      </w:r>
      <w:r w:rsidR="00982E73">
        <w:rPr>
          <w:sz w:val="28"/>
          <w:szCs w:val="28"/>
        </w:rPr>
        <w:t xml:space="preserve"> 0,9 м.</w:t>
      </w:r>
      <w:r w:rsidR="008532C5">
        <w:rPr>
          <w:sz w:val="28"/>
          <w:szCs w:val="28"/>
        </w:rPr>
        <w:t xml:space="preserve">, </w:t>
      </w:r>
      <w:r w:rsidR="00B04E23">
        <w:rPr>
          <w:sz w:val="28"/>
          <w:szCs w:val="28"/>
        </w:rPr>
        <w:t>расширить дверные проёмы</w:t>
      </w:r>
      <w:r w:rsidRPr="00CA06AE">
        <w:rPr>
          <w:sz w:val="28"/>
          <w:szCs w:val="28"/>
        </w:rPr>
        <w:t>;</w:t>
      </w:r>
    </w:p>
    <w:p w14:paraId="01E89B3A" w14:textId="77777777" w:rsidR="0026158D" w:rsidRDefault="0026158D" w:rsidP="0026158D">
      <w:pPr>
        <w:pStyle w:val="a7"/>
        <w:numPr>
          <w:ilvl w:val="0"/>
          <w:numId w:val="21"/>
        </w:numPr>
        <w:spacing w:line="360" w:lineRule="auto"/>
        <w:jc w:val="both"/>
        <w:rPr>
          <w:sz w:val="28"/>
          <w:szCs w:val="28"/>
        </w:rPr>
      </w:pPr>
      <w:r w:rsidRPr="00CA06AE">
        <w:rPr>
          <w:sz w:val="28"/>
          <w:szCs w:val="28"/>
        </w:rPr>
        <w:t>приобрести специальные кресла-коляски для</w:t>
      </w:r>
      <w:r w:rsidRPr="00CA06AE">
        <w:t xml:space="preserve"> </w:t>
      </w:r>
      <w:r w:rsidRPr="00CA06AE">
        <w:rPr>
          <w:sz w:val="28"/>
          <w:szCs w:val="28"/>
        </w:rPr>
        <w:t xml:space="preserve">обучающихся с нарушением функций опорно-двигательного аппарата; </w:t>
      </w:r>
    </w:p>
    <w:p w14:paraId="5379B962" w14:textId="29E34363" w:rsidR="0026158D" w:rsidRDefault="0026158D" w:rsidP="0026158D">
      <w:pPr>
        <w:pStyle w:val="a7"/>
        <w:numPr>
          <w:ilvl w:val="0"/>
          <w:numId w:val="21"/>
        </w:numPr>
        <w:spacing w:line="360" w:lineRule="auto"/>
        <w:jc w:val="both"/>
        <w:rPr>
          <w:sz w:val="28"/>
          <w:szCs w:val="28"/>
        </w:rPr>
      </w:pPr>
      <w:r w:rsidRPr="00CA06AE">
        <w:rPr>
          <w:sz w:val="28"/>
          <w:szCs w:val="28"/>
        </w:rPr>
        <w:t xml:space="preserve">оборудовать санитарно-гигиенические помещения горизонтальными поручнями симметрично с обеих сторон унитаза, </w:t>
      </w:r>
      <w:r w:rsidR="00F87B01">
        <w:rPr>
          <w:sz w:val="28"/>
          <w:szCs w:val="28"/>
        </w:rPr>
        <w:t xml:space="preserve">опорными поручнями </w:t>
      </w:r>
      <w:r w:rsidR="00F87B01">
        <w:rPr>
          <w:sz w:val="28"/>
          <w:szCs w:val="28"/>
        </w:rPr>
        <w:lastRenderedPageBreak/>
        <w:t xml:space="preserve">у раковины, </w:t>
      </w:r>
      <w:r w:rsidRPr="00CA06AE">
        <w:rPr>
          <w:sz w:val="28"/>
          <w:szCs w:val="28"/>
        </w:rPr>
        <w:t>предусмотреть крючки для костылей и одежды</w:t>
      </w:r>
      <w:r w:rsidR="00495059">
        <w:rPr>
          <w:sz w:val="28"/>
          <w:szCs w:val="28"/>
        </w:rPr>
        <w:t xml:space="preserve">, </w:t>
      </w:r>
      <w:r w:rsidR="00F87B01">
        <w:rPr>
          <w:sz w:val="28"/>
          <w:szCs w:val="28"/>
        </w:rPr>
        <w:t xml:space="preserve">установить </w:t>
      </w:r>
      <w:r w:rsidR="00495059">
        <w:rPr>
          <w:sz w:val="28"/>
          <w:szCs w:val="28"/>
        </w:rPr>
        <w:t>кнопку вызова сотрудников</w:t>
      </w:r>
      <w:r w:rsidR="00F87B01">
        <w:rPr>
          <w:sz w:val="28"/>
          <w:szCs w:val="28"/>
        </w:rPr>
        <w:t>, разместить тактильные пиктограммы</w:t>
      </w:r>
      <w:r w:rsidRPr="00CA06AE">
        <w:rPr>
          <w:sz w:val="28"/>
          <w:szCs w:val="28"/>
        </w:rPr>
        <w:t xml:space="preserve">; </w:t>
      </w:r>
    </w:p>
    <w:p w14:paraId="65C2A239" w14:textId="5B7C8DE1" w:rsidR="0026158D" w:rsidRPr="00187B78" w:rsidRDefault="0026158D" w:rsidP="00187B78">
      <w:pPr>
        <w:pStyle w:val="a7"/>
        <w:numPr>
          <w:ilvl w:val="0"/>
          <w:numId w:val="21"/>
        </w:numPr>
        <w:spacing w:line="360" w:lineRule="auto"/>
        <w:ind w:left="641" w:hanging="357"/>
        <w:jc w:val="both"/>
        <w:rPr>
          <w:sz w:val="28"/>
          <w:szCs w:val="28"/>
        </w:rPr>
      </w:pPr>
      <w:r w:rsidRPr="00CA06AE">
        <w:rPr>
          <w:sz w:val="28"/>
          <w:szCs w:val="28"/>
        </w:rPr>
        <w:t>дублировать для инвалидов по слуху и зрению звуковую и/или зрительную информацию</w:t>
      </w:r>
      <w:r w:rsidRPr="00CA06AE">
        <w:t xml:space="preserve"> </w:t>
      </w:r>
      <w:r w:rsidRPr="00CA06AE">
        <w:rPr>
          <w:sz w:val="28"/>
          <w:szCs w:val="28"/>
        </w:rPr>
        <w:t>с помощью</w:t>
      </w:r>
      <w:r>
        <w:rPr>
          <w:sz w:val="28"/>
          <w:szCs w:val="28"/>
        </w:rPr>
        <w:t xml:space="preserve"> </w:t>
      </w:r>
      <w:r w:rsidRPr="00CA06AE">
        <w:rPr>
          <w:sz w:val="28"/>
          <w:szCs w:val="28"/>
        </w:rPr>
        <w:t>технических средств</w:t>
      </w:r>
      <w:r w:rsidR="0065074F">
        <w:rPr>
          <w:sz w:val="28"/>
          <w:szCs w:val="28"/>
        </w:rPr>
        <w:t xml:space="preserve">: </w:t>
      </w:r>
      <w:r w:rsidRPr="00CA06AE">
        <w:rPr>
          <w:sz w:val="28"/>
          <w:szCs w:val="28"/>
        </w:rPr>
        <w:t>информационные табло типа «бегущая строка», речевые информаторы, аудиовизуальные информационно-справочные системы/терминалы</w:t>
      </w:r>
      <w:r w:rsidR="0017081B">
        <w:rPr>
          <w:sz w:val="28"/>
          <w:szCs w:val="28"/>
        </w:rPr>
        <w:t xml:space="preserve">, </w:t>
      </w:r>
      <w:r w:rsidR="0017081B" w:rsidRPr="00187B78">
        <w:rPr>
          <w:sz w:val="28"/>
          <w:szCs w:val="28"/>
        </w:rPr>
        <w:t>звуковые/световые маяки, индукционные петли и т.п.</w:t>
      </w:r>
      <w:r w:rsidRPr="00187B78">
        <w:rPr>
          <w:sz w:val="28"/>
          <w:szCs w:val="28"/>
        </w:rPr>
        <w:t>;</w:t>
      </w:r>
    </w:p>
    <w:p w14:paraId="0CB98C5B" w14:textId="592C4A46" w:rsidR="00187B78" w:rsidRPr="00187B78" w:rsidRDefault="009B1054" w:rsidP="00187B78">
      <w:pPr>
        <w:pStyle w:val="a7"/>
        <w:numPr>
          <w:ilvl w:val="0"/>
          <w:numId w:val="21"/>
        </w:numPr>
        <w:spacing w:line="360" w:lineRule="auto"/>
        <w:ind w:left="641" w:hanging="357"/>
        <w:jc w:val="both"/>
        <w:rPr>
          <w:sz w:val="28"/>
          <w:szCs w:val="28"/>
        </w:rPr>
      </w:pPr>
      <w:r>
        <w:rPr>
          <w:sz w:val="28"/>
          <w:szCs w:val="28"/>
        </w:rPr>
        <w:t>приобрести и разместить в помещениях</w:t>
      </w:r>
      <w:r w:rsidR="00187B78" w:rsidRPr="00187B78">
        <w:rPr>
          <w:sz w:val="28"/>
          <w:szCs w:val="28"/>
        </w:rPr>
        <w:t xml:space="preserve"> таблички (мнемосхемы, указатели, вывеску), выполненные рельефно-точечным шрифтом Брайля; </w:t>
      </w:r>
    </w:p>
    <w:p w14:paraId="52C377D9" w14:textId="279ED392" w:rsidR="00D1262B" w:rsidRDefault="0026158D" w:rsidP="00187B78">
      <w:pPr>
        <w:pStyle w:val="a7"/>
        <w:numPr>
          <w:ilvl w:val="0"/>
          <w:numId w:val="21"/>
        </w:numPr>
        <w:spacing w:line="360" w:lineRule="auto"/>
        <w:ind w:left="641" w:hanging="357"/>
        <w:jc w:val="both"/>
        <w:rPr>
          <w:sz w:val="28"/>
          <w:szCs w:val="28"/>
        </w:rPr>
      </w:pPr>
      <w:r w:rsidRPr="00187B78">
        <w:rPr>
          <w:sz w:val="28"/>
          <w:szCs w:val="28"/>
        </w:rPr>
        <w:t xml:space="preserve">предоставить </w:t>
      </w:r>
      <w:r w:rsidR="0057050F" w:rsidRPr="00187B78">
        <w:rPr>
          <w:sz w:val="28"/>
          <w:szCs w:val="28"/>
        </w:rPr>
        <w:t xml:space="preserve">возможность получения </w:t>
      </w:r>
      <w:r w:rsidRPr="00187B78">
        <w:rPr>
          <w:sz w:val="28"/>
          <w:szCs w:val="28"/>
        </w:rPr>
        <w:t>инвалидам по слуху (слуху и зрению) услуги сурдопереводчика (</w:t>
      </w:r>
      <w:proofErr w:type="spellStart"/>
      <w:r w:rsidRPr="00187B78">
        <w:rPr>
          <w:sz w:val="28"/>
          <w:szCs w:val="28"/>
        </w:rPr>
        <w:t>тифлосурдопереводчика</w:t>
      </w:r>
      <w:proofErr w:type="spellEnd"/>
      <w:r w:rsidRPr="00187B78">
        <w:rPr>
          <w:sz w:val="28"/>
          <w:szCs w:val="28"/>
        </w:rPr>
        <w:t>)</w:t>
      </w:r>
      <w:r w:rsidR="000B38FF" w:rsidRPr="00187B78">
        <w:rPr>
          <w:sz w:val="28"/>
          <w:szCs w:val="28"/>
        </w:rPr>
        <w:t xml:space="preserve"> посредством</w:t>
      </w:r>
      <w:r w:rsidR="000B38FF" w:rsidRPr="004913AE">
        <w:rPr>
          <w:sz w:val="28"/>
          <w:szCs w:val="28"/>
        </w:rPr>
        <w:t xml:space="preserve"> заключения договора с соответствующим специалистом</w:t>
      </w:r>
      <w:r w:rsidR="0057050F" w:rsidRPr="004913AE">
        <w:rPr>
          <w:sz w:val="28"/>
          <w:szCs w:val="28"/>
        </w:rPr>
        <w:t>, обладающим навыками жестового языка</w:t>
      </w:r>
      <w:r w:rsidR="007829F2">
        <w:rPr>
          <w:sz w:val="28"/>
          <w:szCs w:val="28"/>
        </w:rPr>
        <w:t>;</w:t>
      </w:r>
    </w:p>
    <w:p w14:paraId="6A89D2AB" w14:textId="77777777" w:rsidR="003672B8" w:rsidRDefault="007829F2" w:rsidP="003672B8">
      <w:pPr>
        <w:pStyle w:val="a7"/>
        <w:numPr>
          <w:ilvl w:val="0"/>
          <w:numId w:val="21"/>
        </w:numPr>
        <w:spacing w:line="360" w:lineRule="auto"/>
        <w:jc w:val="both"/>
        <w:rPr>
          <w:sz w:val="28"/>
          <w:szCs w:val="28"/>
        </w:rPr>
      </w:pPr>
      <w:r w:rsidRPr="003672B8">
        <w:rPr>
          <w:sz w:val="28"/>
          <w:szCs w:val="28"/>
        </w:rPr>
        <w:t>провести инструктаж и обучение сотрудников по вопросам обеспечения доступности организации для инвалидов, определить и закрепить в должностных инструкциях и распорядительных документах ответственность конкретных работников по сопровождению лиц с ограниченными</w:t>
      </w:r>
      <w:r w:rsidR="003672B8">
        <w:rPr>
          <w:sz w:val="28"/>
          <w:szCs w:val="28"/>
        </w:rPr>
        <w:t xml:space="preserve"> возможностями здоровья;</w:t>
      </w:r>
    </w:p>
    <w:p w14:paraId="0D0E619B" w14:textId="187B5E60" w:rsidR="003672B8" w:rsidRPr="003672B8" w:rsidRDefault="003672B8" w:rsidP="003672B8">
      <w:pPr>
        <w:pStyle w:val="a7"/>
        <w:numPr>
          <w:ilvl w:val="0"/>
          <w:numId w:val="21"/>
        </w:numPr>
        <w:spacing w:line="360" w:lineRule="auto"/>
        <w:jc w:val="both"/>
        <w:rPr>
          <w:sz w:val="28"/>
          <w:szCs w:val="28"/>
        </w:rPr>
      </w:pPr>
      <w:r w:rsidRPr="003672B8">
        <w:rPr>
          <w:sz w:val="28"/>
          <w:szCs w:val="28"/>
        </w:rPr>
        <w:t xml:space="preserve">организовать </w:t>
      </w:r>
      <w:r>
        <w:rPr>
          <w:sz w:val="28"/>
          <w:szCs w:val="28"/>
        </w:rPr>
        <w:t>обучение</w:t>
      </w:r>
      <w:r w:rsidRPr="003672B8">
        <w:rPr>
          <w:sz w:val="28"/>
          <w:szCs w:val="28"/>
        </w:rPr>
        <w:t xml:space="preserve"> в дистанционном режиме с использованием современных информационных и телекоммуникационных технологий, или на дому с непосредственным участием педагога образовательной организации, который реализует адаптированные общеобразовательные программы.</w:t>
      </w:r>
    </w:p>
    <w:p w14:paraId="69E292CF" w14:textId="6F0A7EED" w:rsidR="00285A27" w:rsidRPr="00B35E6A" w:rsidRDefault="00285A27" w:rsidP="00F22321">
      <w:pPr>
        <w:spacing w:after="0" w:line="360" w:lineRule="auto"/>
        <w:ind w:firstLine="709"/>
        <w:jc w:val="both"/>
        <w:rPr>
          <w:rFonts w:ascii="Times New Roman" w:hAnsi="Times New Roman" w:cs="Times New Roman"/>
          <w:sz w:val="28"/>
          <w:szCs w:val="28"/>
        </w:rPr>
      </w:pPr>
      <w:r w:rsidRPr="00F22321">
        <w:rPr>
          <w:rFonts w:ascii="Times New Roman" w:hAnsi="Times New Roman" w:cs="Times New Roman"/>
          <w:sz w:val="28"/>
          <w:szCs w:val="28"/>
        </w:rPr>
        <w:t xml:space="preserve">Стоит отметить, что нет необходимости в создании специальных условий </w:t>
      </w:r>
      <w:r w:rsidR="00F22321" w:rsidRPr="00F22321">
        <w:rPr>
          <w:rFonts w:ascii="Times New Roman" w:hAnsi="Times New Roman" w:cs="Times New Roman"/>
          <w:sz w:val="28"/>
          <w:szCs w:val="28"/>
        </w:rPr>
        <w:t xml:space="preserve">в МБДОУ детский сад «Малышок», МБДОУ детский сад «Кузнечик», МБДОУ детский сад «Гномик», МБДОУ детский сад «Аленушка», МБДОУ детский сад «Солнышко», МБДОУ детский сад «Ромашка», МБДОУ детский сад «Колокольчик», </w:t>
      </w:r>
      <w:r w:rsidRPr="00F22321">
        <w:rPr>
          <w:rFonts w:ascii="Times New Roman" w:hAnsi="Times New Roman" w:cs="Times New Roman"/>
          <w:sz w:val="28"/>
          <w:szCs w:val="28"/>
        </w:rPr>
        <w:t xml:space="preserve">так как не предусмотрены </w:t>
      </w:r>
      <w:r w:rsidRPr="00F22321">
        <w:rPr>
          <w:rFonts w:ascii="Times New Roman" w:hAnsi="Times New Roman" w:cs="Times New Roman"/>
          <w:sz w:val="28"/>
          <w:szCs w:val="28"/>
        </w:rPr>
        <w:lastRenderedPageBreak/>
        <w:t>адаптированные образовательные программы, а также не обучаются лица с ограниченными возможностями здоровья.</w:t>
      </w:r>
      <w:r w:rsidRPr="00B35E6A">
        <w:rPr>
          <w:rFonts w:ascii="Times New Roman" w:hAnsi="Times New Roman" w:cs="Times New Roman"/>
          <w:sz w:val="28"/>
          <w:szCs w:val="28"/>
        </w:rPr>
        <w:t xml:space="preserve"> </w:t>
      </w:r>
    </w:p>
    <w:p w14:paraId="5DE153F3" w14:textId="606BA23E" w:rsidR="00382B1F" w:rsidRDefault="0065074F" w:rsidP="0086232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3C57D4" w:rsidRPr="00997CE4">
        <w:rPr>
          <w:rFonts w:ascii="Times New Roman" w:hAnsi="Times New Roman" w:cs="Times New Roman"/>
          <w:sz w:val="28"/>
          <w:szCs w:val="28"/>
        </w:rPr>
        <w:t xml:space="preserve">) </w:t>
      </w:r>
      <w:r w:rsidR="003C57D4" w:rsidRPr="0065074F">
        <w:rPr>
          <w:rFonts w:ascii="Times New Roman" w:hAnsi="Times New Roman" w:cs="Times New Roman"/>
          <w:b/>
          <w:bCs/>
          <w:sz w:val="28"/>
          <w:szCs w:val="28"/>
        </w:rPr>
        <w:t>Для повышения показателей удовлетворенности</w:t>
      </w:r>
      <w:r w:rsidR="003C57D4" w:rsidRPr="00997CE4">
        <w:rPr>
          <w:rFonts w:ascii="Times New Roman" w:hAnsi="Times New Roman" w:cs="Times New Roman"/>
          <w:sz w:val="28"/>
          <w:szCs w:val="28"/>
        </w:rPr>
        <w:t xml:space="preserve"> </w:t>
      </w:r>
      <w:r w:rsidR="00135BC3">
        <w:rPr>
          <w:rFonts w:ascii="Times New Roman" w:hAnsi="Times New Roman" w:cs="Times New Roman"/>
          <w:sz w:val="28"/>
          <w:szCs w:val="28"/>
        </w:rPr>
        <w:t>родителей и обучающихся</w:t>
      </w:r>
      <w:r w:rsidR="003C57D4" w:rsidRPr="00997CE4">
        <w:rPr>
          <w:rFonts w:ascii="Times New Roman" w:hAnsi="Times New Roman" w:cs="Times New Roman"/>
          <w:sz w:val="28"/>
          <w:szCs w:val="28"/>
        </w:rPr>
        <w:t xml:space="preserve"> различными </w:t>
      </w:r>
      <w:r w:rsidR="004F448B">
        <w:rPr>
          <w:rFonts w:ascii="Times New Roman" w:hAnsi="Times New Roman" w:cs="Times New Roman"/>
          <w:sz w:val="28"/>
          <w:szCs w:val="28"/>
        </w:rPr>
        <w:t>условиями осуществления образовательной деятельности</w:t>
      </w:r>
      <w:r w:rsidR="003C57D4" w:rsidRPr="00997CE4">
        <w:rPr>
          <w:rFonts w:ascii="Times New Roman" w:hAnsi="Times New Roman" w:cs="Times New Roman"/>
          <w:sz w:val="28"/>
          <w:szCs w:val="28"/>
        </w:rPr>
        <w:t xml:space="preserve"> </w:t>
      </w:r>
      <w:r w:rsidR="0057050F">
        <w:rPr>
          <w:rFonts w:ascii="Times New Roman" w:hAnsi="Times New Roman" w:cs="Times New Roman"/>
          <w:sz w:val="28"/>
          <w:szCs w:val="28"/>
        </w:rPr>
        <w:t>организаций</w:t>
      </w:r>
      <w:r w:rsidR="003C57D4" w:rsidRPr="00997CE4">
        <w:rPr>
          <w:rFonts w:ascii="Times New Roman" w:hAnsi="Times New Roman" w:cs="Times New Roman"/>
          <w:sz w:val="28"/>
          <w:szCs w:val="28"/>
        </w:rPr>
        <w:t xml:space="preserve"> рекомендуется рассмотреть рекомендации</w:t>
      </w:r>
      <w:r w:rsidR="003C57D4" w:rsidRPr="003C57D4">
        <w:rPr>
          <w:rFonts w:ascii="Times New Roman" w:hAnsi="Times New Roman" w:cs="Times New Roman"/>
          <w:sz w:val="28"/>
          <w:szCs w:val="28"/>
        </w:rPr>
        <w:t>/</w:t>
      </w:r>
      <w:r w:rsidR="00382B1F">
        <w:rPr>
          <w:rFonts w:ascii="Times New Roman" w:hAnsi="Times New Roman" w:cs="Times New Roman"/>
          <w:sz w:val="28"/>
          <w:szCs w:val="28"/>
        </w:rPr>
        <w:t xml:space="preserve"> </w:t>
      </w:r>
      <w:r w:rsidR="003C57D4" w:rsidRPr="003C57D4">
        <w:rPr>
          <w:rFonts w:ascii="Times New Roman" w:hAnsi="Times New Roman" w:cs="Times New Roman"/>
          <w:sz w:val="28"/>
          <w:szCs w:val="28"/>
        </w:rPr>
        <w:t xml:space="preserve">недостатки/пожелания, отмеченные самими </w:t>
      </w:r>
      <w:r w:rsidR="004F448B">
        <w:rPr>
          <w:rFonts w:ascii="Times New Roman" w:hAnsi="Times New Roman" w:cs="Times New Roman"/>
          <w:sz w:val="28"/>
          <w:szCs w:val="28"/>
        </w:rPr>
        <w:t>респондентами</w:t>
      </w:r>
      <w:r w:rsidR="003C57D4" w:rsidRPr="003C57D4">
        <w:rPr>
          <w:rFonts w:ascii="Times New Roman" w:hAnsi="Times New Roman" w:cs="Times New Roman"/>
          <w:sz w:val="28"/>
          <w:szCs w:val="28"/>
        </w:rPr>
        <w:t xml:space="preserve"> в ходе опроса </w:t>
      </w:r>
      <w:r w:rsidR="003C57D4" w:rsidRPr="00FD3FA3">
        <w:rPr>
          <w:rFonts w:ascii="Times New Roman" w:hAnsi="Times New Roman" w:cs="Times New Roman"/>
          <w:sz w:val="28"/>
          <w:szCs w:val="28"/>
        </w:rPr>
        <w:t xml:space="preserve">(см. Приложение </w:t>
      </w:r>
      <w:r w:rsidR="00215584">
        <w:rPr>
          <w:rFonts w:ascii="Times New Roman" w:hAnsi="Times New Roman" w:cs="Times New Roman"/>
          <w:sz w:val="28"/>
          <w:szCs w:val="28"/>
        </w:rPr>
        <w:t>2</w:t>
      </w:r>
      <w:r w:rsidR="003C57D4" w:rsidRPr="00FD3FA3">
        <w:rPr>
          <w:rFonts w:ascii="Times New Roman" w:hAnsi="Times New Roman" w:cs="Times New Roman"/>
          <w:sz w:val="28"/>
          <w:szCs w:val="28"/>
        </w:rPr>
        <w:t>)</w:t>
      </w:r>
      <w:r w:rsidR="00934E13">
        <w:rPr>
          <w:rFonts w:ascii="Times New Roman" w:hAnsi="Times New Roman" w:cs="Times New Roman"/>
          <w:sz w:val="28"/>
          <w:szCs w:val="28"/>
        </w:rPr>
        <w:t>, принять меры для устранения объективных причин неудовлетворенности.</w:t>
      </w:r>
    </w:p>
    <w:p w14:paraId="1E3EE400" w14:textId="77777777" w:rsidR="004A1E7C" w:rsidRPr="00862321" w:rsidRDefault="0065074F" w:rsidP="0086232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целом большинство респондентов удовлетворены условиями осуществления образовательной деятельности, выражают благодарность педагогам за организацию образовательного процесса, за п</w:t>
      </w:r>
      <w:r w:rsidRPr="006F191C">
        <w:rPr>
          <w:rFonts w:ascii="Times New Roman" w:hAnsi="Times New Roman" w:cs="Times New Roman"/>
          <w:sz w:val="28"/>
          <w:szCs w:val="28"/>
        </w:rPr>
        <w:t xml:space="preserve">рофессиональные и личностные компетенции </w:t>
      </w:r>
      <w:r>
        <w:rPr>
          <w:rFonts w:ascii="Times New Roman" w:hAnsi="Times New Roman" w:cs="Times New Roman"/>
          <w:sz w:val="28"/>
          <w:szCs w:val="28"/>
        </w:rPr>
        <w:t xml:space="preserve">(знания, умения, навыки, терпение, </w:t>
      </w:r>
      <w:r w:rsidRPr="00862321">
        <w:rPr>
          <w:rFonts w:ascii="Times New Roman" w:hAnsi="Times New Roman" w:cs="Times New Roman"/>
          <w:sz w:val="28"/>
          <w:szCs w:val="28"/>
        </w:rPr>
        <w:t>доброжелательное отношение к обучающимся)</w:t>
      </w:r>
      <w:r w:rsidR="00DC46EC" w:rsidRPr="00862321">
        <w:rPr>
          <w:rFonts w:ascii="Times New Roman" w:hAnsi="Times New Roman" w:cs="Times New Roman"/>
          <w:sz w:val="28"/>
          <w:szCs w:val="28"/>
        </w:rPr>
        <w:t>:</w:t>
      </w:r>
    </w:p>
    <w:p w14:paraId="611B6B97" w14:textId="49EE1754" w:rsidR="00681CD2" w:rsidRDefault="00681CD2" w:rsidP="00862321">
      <w:pPr>
        <w:pStyle w:val="a7"/>
        <w:numPr>
          <w:ilvl w:val="0"/>
          <w:numId w:val="24"/>
        </w:numPr>
        <w:spacing w:line="360" w:lineRule="auto"/>
        <w:jc w:val="both"/>
        <w:rPr>
          <w:sz w:val="28"/>
          <w:szCs w:val="28"/>
        </w:rPr>
      </w:pPr>
      <w:r>
        <w:rPr>
          <w:sz w:val="28"/>
          <w:szCs w:val="28"/>
        </w:rPr>
        <w:t>«</w:t>
      </w:r>
      <w:r w:rsidRPr="00681CD2">
        <w:rPr>
          <w:sz w:val="28"/>
          <w:szCs w:val="28"/>
        </w:rPr>
        <w:t>Отличная школа, прекрасные учителя. Не помешал бы ремонт, а в целом все очень хорошо</w:t>
      </w:r>
      <w:r>
        <w:rPr>
          <w:sz w:val="28"/>
          <w:szCs w:val="28"/>
        </w:rPr>
        <w:t>» (</w:t>
      </w:r>
      <w:r w:rsidRPr="00681CD2">
        <w:rPr>
          <w:sz w:val="28"/>
          <w:szCs w:val="28"/>
        </w:rPr>
        <w:t>МБОУ «</w:t>
      </w:r>
      <w:proofErr w:type="spellStart"/>
      <w:r w:rsidRPr="00681CD2">
        <w:rPr>
          <w:sz w:val="28"/>
          <w:szCs w:val="28"/>
        </w:rPr>
        <w:t>Аграфеновская</w:t>
      </w:r>
      <w:proofErr w:type="spellEnd"/>
      <w:r w:rsidRPr="00681CD2">
        <w:rPr>
          <w:sz w:val="28"/>
          <w:szCs w:val="28"/>
        </w:rPr>
        <w:t xml:space="preserve"> СОШ»</w:t>
      </w:r>
      <w:r>
        <w:rPr>
          <w:sz w:val="28"/>
          <w:szCs w:val="28"/>
        </w:rPr>
        <w:t>);</w:t>
      </w:r>
    </w:p>
    <w:p w14:paraId="28FBA5A2" w14:textId="3FD00274" w:rsidR="00681CD2" w:rsidRDefault="00681CD2" w:rsidP="00862321">
      <w:pPr>
        <w:pStyle w:val="a7"/>
        <w:numPr>
          <w:ilvl w:val="0"/>
          <w:numId w:val="24"/>
        </w:numPr>
        <w:spacing w:line="360" w:lineRule="auto"/>
        <w:jc w:val="both"/>
        <w:rPr>
          <w:sz w:val="28"/>
          <w:szCs w:val="28"/>
        </w:rPr>
      </w:pPr>
      <w:r>
        <w:rPr>
          <w:sz w:val="28"/>
          <w:szCs w:val="28"/>
        </w:rPr>
        <w:t>«Х</w:t>
      </w:r>
      <w:r w:rsidRPr="00681CD2">
        <w:rPr>
          <w:sz w:val="28"/>
          <w:szCs w:val="28"/>
        </w:rPr>
        <w:t>орошая школа, душевное отношение к детям со стороны педагогов и технического персонала</w:t>
      </w:r>
      <w:r w:rsidR="00A07E2B">
        <w:rPr>
          <w:sz w:val="28"/>
          <w:szCs w:val="28"/>
        </w:rPr>
        <w:t>» (</w:t>
      </w:r>
      <w:r w:rsidR="00A07E2B" w:rsidRPr="00A07E2B">
        <w:rPr>
          <w:sz w:val="28"/>
          <w:szCs w:val="28"/>
        </w:rPr>
        <w:t>МБОУ «Каменно-Бродская ООШ»</w:t>
      </w:r>
      <w:r w:rsidR="00A07E2B">
        <w:rPr>
          <w:sz w:val="28"/>
          <w:szCs w:val="28"/>
        </w:rPr>
        <w:t>);</w:t>
      </w:r>
    </w:p>
    <w:p w14:paraId="32B32328" w14:textId="74B86584" w:rsidR="00487061" w:rsidRPr="00862321" w:rsidRDefault="00487061" w:rsidP="00862321">
      <w:pPr>
        <w:pStyle w:val="a7"/>
        <w:numPr>
          <w:ilvl w:val="0"/>
          <w:numId w:val="24"/>
        </w:numPr>
        <w:spacing w:line="360" w:lineRule="auto"/>
        <w:jc w:val="both"/>
        <w:rPr>
          <w:sz w:val="28"/>
          <w:szCs w:val="28"/>
        </w:rPr>
      </w:pPr>
      <w:r w:rsidRPr="00862321">
        <w:rPr>
          <w:sz w:val="28"/>
          <w:szCs w:val="28"/>
        </w:rPr>
        <w:t>«</w:t>
      </w:r>
      <w:r w:rsidRPr="00862321">
        <w:rPr>
          <w:sz w:val="28"/>
          <w:szCs w:val="28"/>
        </w:rPr>
        <w:t>Работа</w:t>
      </w:r>
      <w:r w:rsidRPr="00862321">
        <w:rPr>
          <w:sz w:val="28"/>
          <w:szCs w:val="28"/>
        </w:rPr>
        <w:t xml:space="preserve"> в детском саду </w:t>
      </w:r>
      <w:r w:rsidRPr="00862321">
        <w:rPr>
          <w:sz w:val="28"/>
          <w:szCs w:val="28"/>
        </w:rPr>
        <w:t>ведётся</w:t>
      </w:r>
      <w:r w:rsidRPr="00862321">
        <w:rPr>
          <w:sz w:val="28"/>
          <w:szCs w:val="28"/>
        </w:rPr>
        <w:t xml:space="preserve"> г</w:t>
      </w:r>
      <w:r w:rsidRPr="00862321">
        <w:rPr>
          <w:sz w:val="28"/>
          <w:szCs w:val="28"/>
        </w:rPr>
        <w:t>рамотно, добросовестно, с любовью к нашим детям</w:t>
      </w:r>
      <w:r w:rsidRPr="00862321">
        <w:rPr>
          <w:sz w:val="28"/>
          <w:szCs w:val="28"/>
        </w:rPr>
        <w:t>, а</w:t>
      </w:r>
      <w:r w:rsidRPr="00862321">
        <w:rPr>
          <w:sz w:val="28"/>
          <w:szCs w:val="28"/>
        </w:rPr>
        <w:t xml:space="preserve"> это самое главное. Вс</w:t>
      </w:r>
      <w:r w:rsidRPr="00862321">
        <w:rPr>
          <w:sz w:val="28"/>
          <w:szCs w:val="28"/>
        </w:rPr>
        <w:t>е</w:t>
      </w:r>
      <w:r w:rsidRPr="00862321">
        <w:rPr>
          <w:sz w:val="28"/>
          <w:szCs w:val="28"/>
        </w:rPr>
        <w:t xml:space="preserve"> праздники просматриваем и </w:t>
      </w:r>
      <w:r w:rsidRPr="00862321">
        <w:rPr>
          <w:sz w:val="28"/>
          <w:szCs w:val="28"/>
        </w:rPr>
        <w:t>в зале</w:t>
      </w:r>
      <w:r w:rsidRPr="00862321">
        <w:rPr>
          <w:sz w:val="28"/>
          <w:szCs w:val="28"/>
        </w:rPr>
        <w:t>, а также по видео. Спасибо Вам</w:t>
      </w:r>
      <w:r w:rsidRPr="00862321">
        <w:rPr>
          <w:sz w:val="28"/>
          <w:szCs w:val="28"/>
        </w:rPr>
        <w:t>» (</w:t>
      </w:r>
      <w:r w:rsidRPr="00862321">
        <w:rPr>
          <w:sz w:val="28"/>
          <w:szCs w:val="28"/>
        </w:rPr>
        <w:t>МБДОУ детский сад «Незабудка»</w:t>
      </w:r>
      <w:r w:rsidRPr="00862321">
        <w:rPr>
          <w:sz w:val="28"/>
          <w:szCs w:val="28"/>
        </w:rPr>
        <w:t>);</w:t>
      </w:r>
    </w:p>
    <w:p w14:paraId="6C091F13" w14:textId="77777777" w:rsidR="00BF2523" w:rsidRPr="00862321" w:rsidRDefault="00487061" w:rsidP="00862321">
      <w:pPr>
        <w:pStyle w:val="a7"/>
        <w:numPr>
          <w:ilvl w:val="0"/>
          <w:numId w:val="24"/>
        </w:numPr>
        <w:spacing w:line="360" w:lineRule="auto"/>
        <w:jc w:val="both"/>
        <w:rPr>
          <w:sz w:val="28"/>
          <w:szCs w:val="28"/>
        </w:rPr>
      </w:pPr>
      <w:r w:rsidRPr="00862321">
        <w:rPr>
          <w:sz w:val="28"/>
          <w:szCs w:val="28"/>
        </w:rPr>
        <w:t>«</w:t>
      </w:r>
      <w:r w:rsidRPr="00862321">
        <w:rPr>
          <w:sz w:val="28"/>
          <w:szCs w:val="28"/>
        </w:rPr>
        <w:t>Замечательный садик, воспитатели чудо, ребенок с радостью бежит к ним каждое утро. Коллектив доброжелательный, приятно с ними общаться, всегда ответят на любой вопрос</w:t>
      </w:r>
      <w:r w:rsidRPr="00862321">
        <w:rPr>
          <w:sz w:val="28"/>
          <w:szCs w:val="28"/>
        </w:rPr>
        <w:t>» (</w:t>
      </w:r>
      <w:r w:rsidRPr="00862321">
        <w:rPr>
          <w:sz w:val="28"/>
          <w:szCs w:val="28"/>
        </w:rPr>
        <w:t>МБДОУ детский сад «Малышок»</w:t>
      </w:r>
      <w:r w:rsidRPr="00862321">
        <w:rPr>
          <w:sz w:val="28"/>
          <w:szCs w:val="28"/>
        </w:rPr>
        <w:t>)</w:t>
      </w:r>
      <w:r w:rsidR="00580E76" w:rsidRPr="00862321">
        <w:rPr>
          <w:sz w:val="28"/>
          <w:szCs w:val="28"/>
        </w:rPr>
        <w:t xml:space="preserve"> и т.п.</w:t>
      </w:r>
    </w:p>
    <w:p w14:paraId="4BDD5C1F" w14:textId="010DA851" w:rsidR="00580E76" w:rsidRPr="00862321" w:rsidRDefault="00580E76" w:rsidP="00580E76">
      <w:pPr>
        <w:pStyle w:val="a7"/>
        <w:numPr>
          <w:ilvl w:val="0"/>
          <w:numId w:val="24"/>
        </w:numPr>
        <w:shd w:val="clear" w:color="auto" w:fill="FFFF00"/>
        <w:spacing w:line="360" w:lineRule="auto"/>
        <w:jc w:val="both"/>
        <w:rPr>
          <w:sz w:val="28"/>
          <w:szCs w:val="28"/>
        </w:rPr>
        <w:sectPr w:rsidR="00580E76" w:rsidRPr="00862321" w:rsidSect="00932182">
          <w:pgSz w:w="11906" w:h="16838"/>
          <w:pgMar w:top="1134" w:right="850" w:bottom="1134" w:left="1701" w:header="708" w:footer="708" w:gutter="0"/>
          <w:cols w:space="708"/>
          <w:titlePg/>
          <w:docGrid w:linePitch="360"/>
        </w:sectPr>
      </w:pPr>
    </w:p>
    <w:p w14:paraId="0623EBEE" w14:textId="70732949" w:rsidR="00FB37CA" w:rsidRPr="006F0533" w:rsidRDefault="006F0533" w:rsidP="006F0533">
      <w:pPr>
        <w:spacing w:after="0" w:line="360" w:lineRule="auto"/>
        <w:ind w:firstLine="708"/>
        <w:jc w:val="right"/>
        <w:rPr>
          <w:rFonts w:ascii="Times New Roman" w:hAnsi="Times New Roman" w:cs="Times New Roman"/>
          <w:bCs/>
          <w:sz w:val="28"/>
          <w:szCs w:val="28"/>
        </w:rPr>
      </w:pPr>
      <w:r w:rsidRPr="006F0533">
        <w:rPr>
          <w:rFonts w:ascii="Times New Roman" w:hAnsi="Times New Roman" w:cs="Times New Roman"/>
          <w:bCs/>
          <w:sz w:val="28"/>
          <w:szCs w:val="28"/>
        </w:rPr>
        <w:lastRenderedPageBreak/>
        <w:t xml:space="preserve">Приложение </w:t>
      </w:r>
      <w:r w:rsidR="00CC291C">
        <w:rPr>
          <w:rFonts w:ascii="Times New Roman" w:hAnsi="Times New Roman" w:cs="Times New Roman"/>
          <w:bCs/>
          <w:sz w:val="28"/>
          <w:szCs w:val="28"/>
        </w:rPr>
        <w:t>№</w:t>
      </w:r>
      <w:r w:rsidR="00215584">
        <w:rPr>
          <w:rFonts w:ascii="Times New Roman" w:hAnsi="Times New Roman" w:cs="Times New Roman"/>
          <w:bCs/>
          <w:sz w:val="28"/>
          <w:szCs w:val="28"/>
        </w:rPr>
        <w:t xml:space="preserve"> </w:t>
      </w:r>
      <w:r w:rsidR="00997CE4">
        <w:rPr>
          <w:rFonts w:ascii="Times New Roman" w:hAnsi="Times New Roman" w:cs="Times New Roman"/>
          <w:bCs/>
          <w:sz w:val="28"/>
          <w:szCs w:val="28"/>
        </w:rPr>
        <w:t>1</w:t>
      </w:r>
    </w:p>
    <w:p w14:paraId="2B1EB4B2" w14:textId="77777777" w:rsidR="00FB389C" w:rsidRDefault="00FB389C" w:rsidP="00FB389C">
      <w:pPr>
        <w:pStyle w:val="2"/>
        <w:spacing w:line="240" w:lineRule="auto"/>
      </w:pPr>
      <w:r>
        <w:t>Итоговые значения показателей независимой оценки</w:t>
      </w:r>
    </w:p>
    <w:tbl>
      <w:tblPr>
        <w:tblStyle w:val="af"/>
        <w:tblW w:w="0" w:type="auto"/>
        <w:jc w:val="center"/>
        <w:tblLayout w:type="fixed"/>
        <w:tblLook w:val="04A0" w:firstRow="1" w:lastRow="0" w:firstColumn="1" w:lastColumn="0" w:noHBand="0" w:noVBand="1"/>
      </w:tblPr>
      <w:tblGrid>
        <w:gridCol w:w="459"/>
        <w:gridCol w:w="1917"/>
        <w:gridCol w:w="567"/>
        <w:gridCol w:w="567"/>
        <w:gridCol w:w="567"/>
        <w:gridCol w:w="567"/>
        <w:gridCol w:w="567"/>
        <w:gridCol w:w="567"/>
        <w:gridCol w:w="567"/>
        <w:gridCol w:w="567"/>
        <w:gridCol w:w="567"/>
        <w:gridCol w:w="567"/>
        <w:gridCol w:w="567"/>
        <w:gridCol w:w="567"/>
        <w:gridCol w:w="567"/>
        <w:gridCol w:w="567"/>
        <w:gridCol w:w="567"/>
        <w:gridCol w:w="709"/>
        <w:gridCol w:w="567"/>
        <w:gridCol w:w="631"/>
        <w:gridCol w:w="666"/>
        <w:gridCol w:w="666"/>
        <w:gridCol w:w="666"/>
      </w:tblGrid>
      <w:tr w:rsidR="003817F9" w:rsidRPr="007C47D7" w14:paraId="06CA3F99" w14:textId="77777777" w:rsidTr="00FE21BE">
        <w:trPr>
          <w:cantSplit/>
          <w:trHeight w:val="1322"/>
          <w:tblHeader/>
          <w:jc w:val="center"/>
        </w:trPr>
        <w:tc>
          <w:tcPr>
            <w:tcW w:w="459" w:type="dxa"/>
            <w:vMerge w:val="restart"/>
            <w:vAlign w:val="center"/>
          </w:tcPr>
          <w:p w14:paraId="5406E316" w14:textId="77777777" w:rsidR="00FB389C" w:rsidRPr="007C47D7" w:rsidRDefault="00FB389C" w:rsidP="00A420C2">
            <w:pPr>
              <w:spacing w:after="0" w:line="240" w:lineRule="auto"/>
              <w:jc w:val="center"/>
              <w:rPr>
                <w:rFonts w:ascii="Times New Roman" w:hAnsi="Times New Roman" w:cs="Times New Roman"/>
                <w:sz w:val="18"/>
                <w:szCs w:val="28"/>
              </w:rPr>
            </w:pPr>
            <w:bookmarkStart w:id="33" w:name="_Hlk111987961"/>
            <w:r w:rsidRPr="007C47D7">
              <w:rPr>
                <w:rFonts w:ascii="Times New Roman" w:hAnsi="Times New Roman" w:cs="Times New Roman"/>
                <w:sz w:val="18"/>
                <w:szCs w:val="28"/>
              </w:rPr>
              <w:t>№ п/п</w:t>
            </w:r>
          </w:p>
        </w:tc>
        <w:tc>
          <w:tcPr>
            <w:tcW w:w="1917" w:type="dxa"/>
            <w:vMerge w:val="restart"/>
            <w:vAlign w:val="center"/>
          </w:tcPr>
          <w:p w14:paraId="27429557" w14:textId="77777777" w:rsidR="00FB389C" w:rsidRPr="007C47D7" w:rsidRDefault="00FB389C" w:rsidP="00A420C2">
            <w:pPr>
              <w:spacing w:after="0" w:line="240" w:lineRule="auto"/>
              <w:jc w:val="center"/>
              <w:rPr>
                <w:rFonts w:ascii="Times New Roman" w:hAnsi="Times New Roman" w:cs="Times New Roman"/>
                <w:sz w:val="18"/>
                <w:szCs w:val="28"/>
              </w:rPr>
            </w:pPr>
            <w:r w:rsidRPr="007C47D7">
              <w:rPr>
                <w:rFonts w:ascii="Times New Roman" w:hAnsi="Times New Roman" w:cs="Times New Roman"/>
                <w:sz w:val="18"/>
                <w:szCs w:val="28"/>
              </w:rPr>
              <w:t xml:space="preserve">Организация </w:t>
            </w:r>
          </w:p>
        </w:tc>
        <w:tc>
          <w:tcPr>
            <w:tcW w:w="1701" w:type="dxa"/>
            <w:gridSpan w:val="3"/>
            <w:vAlign w:val="center"/>
          </w:tcPr>
          <w:p w14:paraId="4067F5FC" w14:textId="32EABDFD" w:rsidR="00FB389C" w:rsidRPr="007C47D7" w:rsidRDefault="00FB389C" w:rsidP="00A420C2">
            <w:pPr>
              <w:spacing w:after="0" w:line="240" w:lineRule="auto"/>
              <w:jc w:val="center"/>
              <w:rPr>
                <w:rFonts w:ascii="Times New Roman" w:hAnsi="Times New Roman" w:cs="Times New Roman"/>
                <w:color w:val="000000"/>
                <w:sz w:val="18"/>
              </w:rPr>
            </w:pPr>
            <w:r w:rsidRPr="007C47D7">
              <w:rPr>
                <w:rFonts w:ascii="Times New Roman" w:hAnsi="Times New Roman" w:cs="Times New Roman"/>
                <w:color w:val="000000"/>
                <w:sz w:val="18"/>
              </w:rPr>
              <w:t>Показатели</w:t>
            </w:r>
            <w:r w:rsidR="002C7BB5">
              <w:rPr>
                <w:rFonts w:ascii="Times New Roman" w:hAnsi="Times New Roman" w:cs="Times New Roman"/>
                <w:color w:val="000000"/>
                <w:sz w:val="18"/>
              </w:rPr>
              <w:t>,</w:t>
            </w:r>
            <w:r w:rsidRPr="007C47D7">
              <w:rPr>
                <w:rFonts w:ascii="Times New Roman" w:hAnsi="Times New Roman" w:cs="Times New Roman"/>
                <w:color w:val="000000"/>
                <w:sz w:val="18"/>
              </w:rPr>
              <w:t xml:space="preserve"> характеризующие открытость и доступность информации об организации</w:t>
            </w:r>
          </w:p>
        </w:tc>
        <w:tc>
          <w:tcPr>
            <w:tcW w:w="567" w:type="dxa"/>
            <w:vMerge w:val="restart"/>
            <w:shd w:val="clear" w:color="auto" w:fill="E7E6E6" w:themeFill="background2"/>
            <w:textDirection w:val="btLr"/>
            <w:vAlign w:val="center"/>
          </w:tcPr>
          <w:p w14:paraId="6F54940B" w14:textId="77777777" w:rsidR="00FB389C" w:rsidRPr="007C47D7" w:rsidRDefault="00FB389C" w:rsidP="00A420C2">
            <w:pPr>
              <w:spacing w:after="0" w:line="240" w:lineRule="auto"/>
              <w:ind w:left="113" w:right="113"/>
              <w:jc w:val="center"/>
              <w:rPr>
                <w:rFonts w:ascii="Times New Roman" w:hAnsi="Times New Roman" w:cs="Times New Roman"/>
                <w:sz w:val="18"/>
                <w:szCs w:val="28"/>
              </w:rPr>
            </w:pPr>
            <w:r w:rsidRPr="007C47D7">
              <w:rPr>
                <w:rFonts w:ascii="Times New Roman" w:hAnsi="Times New Roman" w:cs="Times New Roman"/>
                <w:sz w:val="18"/>
                <w:szCs w:val="28"/>
              </w:rPr>
              <w:t>Итого по критерию 1</w:t>
            </w:r>
          </w:p>
        </w:tc>
        <w:tc>
          <w:tcPr>
            <w:tcW w:w="1701" w:type="dxa"/>
            <w:gridSpan w:val="3"/>
            <w:vAlign w:val="center"/>
          </w:tcPr>
          <w:p w14:paraId="1AC05F7C" w14:textId="382AC1A7" w:rsidR="00FB389C" w:rsidRPr="007C47D7" w:rsidRDefault="00FB389C" w:rsidP="00A420C2">
            <w:pPr>
              <w:spacing w:after="0" w:line="240" w:lineRule="auto"/>
              <w:jc w:val="center"/>
              <w:rPr>
                <w:rFonts w:ascii="Times New Roman" w:hAnsi="Times New Roman" w:cs="Times New Roman"/>
                <w:color w:val="000000"/>
                <w:sz w:val="18"/>
              </w:rPr>
            </w:pPr>
            <w:r w:rsidRPr="007C47D7">
              <w:rPr>
                <w:rFonts w:ascii="Times New Roman" w:hAnsi="Times New Roman" w:cs="Times New Roman"/>
                <w:color w:val="000000"/>
                <w:sz w:val="18"/>
              </w:rPr>
              <w:t>Показатели</w:t>
            </w:r>
            <w:r w:rsidR="002C7BB5">
              <w:rPr>
                <w:rFonts w:ascii="Times New Roman" w:hAnsi="Times New Roman" w:cs="Times New Roman"/>
                <w:color w:val="000000"/>
                <w:sz w:val="18"/>
              </w:rPr>
              <w:t>,</w:t>
            </w:r>
            <w:r w:rsidRPr="007C47D7">
              <w:rPr>
                <w:rFonts w:ascii="Times New Roman" w:hAnsi="Times New Roman" w:cs="Times New Roman"/>
                <w:color w:val="000000"/>
                <w:sz w:val="18"/>
              </w:rPr>
              <w:t xml:space="preserve"> характеризующие комфортность условий</w:t>
            </w:r>
          </w:p>
        </w:tc>
        <w:tc>
          <w:tcPr>
            <w:tcW w:w="567" w:type="dxa"/>
            <w:vMerge w:val="restart"/>
            <w:shd w:val="clear" w:color="auto" w:fill="E7E6E6" w:themeFill="background2"/>
            <w:textDirection w:val="btLr"/>
            <w:vAlign w:val="center"/>
          </w:tcPr>
          <w:p w14:paraId="611BEAB1" w14:textId="77777777" w:rsidR="00FB389C" w:rsidRPr="007C47D7" w:rsidRDefault="00FB389C" w:rsidP="00A420C2">
            <w:pPr>
              <w:spacing w:after="0" w:line="240" w:lineRule="auto"/>
              <w:ind w:left="113" w:right="113"/>
              <w:jc w:val="center"/>
              <w:rPr>
                <w:rFonts w:ascii="Times New Roman" w:hAnsi="Times New Roman" w:cs="Times New Roman"/>
                <w:sz w:val="18"/>
                <w:szCs w:val="28"/>
              </w:rPr>
            </w:pPr>
            <w:r w:rsidRPr="007C47D7">
              <w:rPr>
                <w:rFonts w:ascii="Times New Roman" w:hAnsi="Times New Roman" w:cs="Times New Roman"/>
                <w:sz w:val="18"/>
                <w:szCs w:val="28"/>
              </w:rPr>
              <w:t>Итого по критерию 2</w:t>
            </w:r>
          </w:p>
        </w:tc>
        <w:tc>
          <w:tcPr>
            <w:tcW w:w="1701" w:type="dxa"/>
            <w:gridSpan w:val="3"/>
            <w:vAlign w:val="center"/>
          </w:tcPr>
          <w:p w14:paraId="07076F8E" w14:textId="5B540320" w:rsidR="00FB389C" w:rsidRPr="007C47D7" w:rsidRDefault="00FB389C" w:rsidP="00A420C2">
            <w:pPr>
              <w:spacing w:after="0" w:line="240" w:lineRule="auto"/>
              <w:jc w:val="center"/>
              <w:rPr>
                <w:rFonts w:ascii="Times New Roman" w:hAnsi="Times New Roman" w:cs="Times New Roman"/>
                <w:color w:val="000000"/>
                <w:sz w:val="18"/>
              </w:rPr>
            </w:pPr>
            <w:r w:rsidRPr="007C47D7">
              <w:rPr>
                <w:rFonts w:ascii="Times New Roman" w:hAnsi="Times New Roman" w:cs="Times New Roman"/>
                <w:color w:val="000000"/>
                <w:sz w:val="18"/>
              </w:rPr>
              <w:t>Показатели</w:t>
            </w:r>
            <w:r w:rsidR="002C7BB5">
              <w:rPr>
                <w:rFonts w:ascii="Times New Roman" w:hAnsi="Times New Roman" w:cs="Times New Roman"/>
                <w:color w:val="000000"/>
                <w:sz w:val="18"/>
              </w:rPr>
              <w:t>,</w:t>
            </w:r>
            <w:r w:rsidRPr="007C47D7">
              <w:rPr>
                <w:rFonts w:ascii="Times New Roman" w:hAnsi="Times New Roman" w:cs="Times New Roman"/>
                <w:color w:val="000000"/>
                <w:sz w:val="18"/>
              </w:rPr>
              <w:t xml:space="preserve"> характеризующие доступность для инвалидов</w:t>
            </w:r>
          </w:p>
        </w:tc>
        <w:tc>
          <w:tcPr>
            <w:tcW w:w="567" w:type="dxa"/>
            <w:vMerge w:val="restart"/>
            <w:shd w:val="clear" w:color="auto" w:fill="E7E6E6" w:themeFill="background2"/>
            <w:textDirection w:val="btLr"/>
            <w:vAlign w:val="center"/>
          </w:tcPr>
          <w:p w14:paraId="434F599A" w14:textId="77777777" w:rsidR="00FB389C" w:rsidRPr="007C47D7" w:rsidRDefault="00FB389C" w:rsidP="00A420C2">
            <w:pPr>
              <w:spacing w:after="0" w:line="240" w:lineRule="auto"/>
              <w:ind w:left="113" w:right="113"/>
              <w:jc w:val="center"/>
              <w:rPr>
                <w:rFonts w:ascii="Times New Roman" w:hAnsi="Times New Roman" w:cs="Times New Roman"/>
                <w:sz w:val="18"/>
                <w:szCs w:val="28"/>
              </w:rPr>
            </w:pPr>
            <w:r w:rsidRPr="007C47D7">
              <w:rPr>
                <w:rFonts w:ascii="Times New Roman" w:hAnsi="Times New Roman" w:cs="Times New Roman"/>
                <w:sz w:val="18"/>
                <w:szCs w:val="28"/>
              </w:rPr>
              <w:t>Итого по критерию 3</w:t>
            </w:r>
          </w:p>
        </w:tc>
        <w:tc>
          <w:tcPr>
            <w:tcW w:w="1701" w:type="dxa"/>
            <w:gridSpan w:val="3"/>
            <w:vAlign w:val="center"/>
          </w:tcPr>
          <w:p w14:paraId="562D3991" w14:textId="09638A95" w:rsidR="00FB389C" w:rsidRPr="007C47D7" w:rsidRDefault="00FB389C" w:rsidP="00A420C2">
            <w:pPr>
              <w:spacing w:after="0" w:line="240" w:lineRule="auto"/>
              <w:jc w:val="center"/>
              <w:rPr>
                <w:rFonts w:ascii="Times New Roman" w:hAnsi="Times New Roman" w:cs="Times New Roman"/>
                <w:color w:val="000000"/>
                <w:sz w:val="18"/>
              </w:rPr>
            </w:pPr>
            <w:r w:rsidRPr="007C47D7">
              <w:rPr>
                <w:rFonts w:ascii="Times New Roman" w:hAnsi="Times New Roman" w:cs="Times New Roman"/>
                <w:color w:val="000000"/>
                <w:sz w:val="18"/>
              </w:rPr>
              <w:t>Показатели</w:t>
            </w:r>
            <w:r w:rsidR="002C7BB5">
              <w:rPr>
                <w:rFonts w:ascii="Times New Roman" w:hAnsi="Times New Roman" w:cs="Times New Roman"/>
                <w:color w:val="000000"/>
                <w:sz w:val="18"/>
              </w:rPr>
              <w:t>,</w:t>
            </w:r>
            <w:r w:rsidRPr="007C47D7">
              <w:rPr>
                <w:rFonts w:ascii="Times New Roman" w:hAnsi="Times New Roman" w:cs="Times New Roman"/>
                <w:color w:val="000000"/>
                <w:sz w:val="18"/>
              </w:rPr>
              <w:t xml:space="preserve"> характеризующие доброжелательность и вежливость работников организации</w:t>
            </w:r>
          </w:p>
        </w:tc>
        <w:tc>
          <w:tcPr>
            <w:tcW w:w="709" w:type="dxa"/>
            <w:vMerge w:val="restart"/>
            <w:shd w:val="clear" w:color="auto" w:fill="E7E6E6" w:themeFill="background2"/>
            <w:textDirection w:val="btLr"/>
            <w:vAlign w:val="center"/>
          </w:tcPr>
          <w:p w14:paraId="20065A9A" w14:textId="77777777" w:rsidR="00FB389C" w:rsidRPr="007C47D7" w:rsidRDefault="00FB389C" w:rsidP="00A420C2">
            <w:pPr>
              <w:spacing w:after="0" w:line="240" w:lineRule="auto"/>
              <w:ind w:left="113" w:right="113"/>
              <w:jc w:val="center"/>
              <w:rPr>
                <w:rFonts w:ascii="Times New Roman" w:hAnsi="Times New Roman" w:cs="Times New Roman"/>
                <w:sz w:val="18"/>
                <w:szCs w:val="28"/>
              </w:rPr>
            </w:pPr>
            <w:r w:rsidRPr="007C47D7">
              <w:rPr>
                <w:rFonts w:ascii="Times New Roman" w:hAnsi="Times New Roman" w:cs="Times New Roman"/>
                <w:sz w:val="18"/>
                <w:szCs w:val="28"/>
              </w:rPr>
              <w:t>Итого по критерию 4</w:t>
            </w:r>
          </w:p>
        </w:tc>
        <w:tc>
          <w:tcPr>
            <w:tcW w:w="1864" w:type="dxa"/>
            <w:gridSpan w:val="3"/>
            <w:vAlign w:val="center"/>
          </w:tcPr>
          <w:p w14:paraId="2ECE8124" w14:textId="4108CC33" w:rsidR="00FB389C" w:rsidRPr="007C47D7" w:rsidRDefault="00FB389C" w:rsidP="00A420C2">
            <w:pPr>
              <w:spacing w:after="0" w:line="240" w:lineRule="auto"/>
              <w:jc w:val="center"/>
              <w:rPr>
                <w:rFonts w:ascii="Times New Roman" w:hAnsi="Times New Roman" w:cs="Times New Roman"/>
                <w:color w:val="000000"/>
                <w:sz w:val="18"/>
              </w:rPr>
            </w:pPr>
            <w:r w:rsidRPr="007C47D7">
              <w:rPr>
                <w:rFonts w:ascii="Times New Roman" w:hAnsi="Times New Roman" w:cs="Times New Roman"/>
                <w:color w:val="000000"/>
                <w:sz w:val="18"/>
              </w:rPr>
              <w:t>Показатели</w:t>
            </w:r>
            <w:r w:rsidR="002C7BB5">
              <w:rPr>
                <w:rFonts w:ascii="Times New Roman" w:hAnsi="Times New Roman" w:cs="Times New Roman"/>
                <w:color w:val="000000"/>
                <w:sz w:val="18"/>
              </w:rPr>
              <w:t>,</w:t>
            </w:r>
            <w:r w:rsidRPr="007C47D7">
              <w:rPr>
                <w:rFonts w:ascii="Times New Roman" w:hAnsi="Times New Roman" w:cs="Times New Roman"/>
                <w:color w:val="000000"/>
                <w:sz w:val="18"/>
              </w:rPr>
              <w:t xml:space="preserve"> характеризующие удовлетворенность условиями </w:t>
            </w:r>
          </w:p>
        </w:tc>
        <w:tc>
          <w:tcPr>
            <w:tcW w:w="666" w:type="dxa"/>
            <w:vMerge w:val="restart"/>
            <w:shd w:val="clear" w:color="auto" w:fill="E7E6E6" w:themeFill="background2"/>
            <w:textDirection w:val="btLr"/>
            <w:vAlign w:val="center"/>
          </w:tcPr>
          <w:p w14:paraId="433D0896" w14:textId="77777777" w:rsidR="00FB389C" w:rsidRPr="007C47D7" w:rsidRDefault="00FB389C" w:rsidP="00A420C2">
            <w:pPr>
              <w:spacing w:after="0" w:line="240" w:lineRule="auto"/>
              <w:ind w:left="113" w:right="113"/>
              <w:jc w:val="center"/>
              <w:rPr>
                <w:rFonts w:ascii="Times New Roman" w:hAnsi="Times New Roman" w:cs="Times New Roman"/>
                <w:sz w:val="18"/>
                <w:szCs w:val="28"/>
              </w:rPr>
            </w:pPr>
            <w:r w:rsidRPr="007C47D7">
              <w:rPr>
                <w:rFonts w:ascii="Times New Roman" w:hAnsi="Times New Roman" w:cs="Times New Roman"/>
                <w:sz w:val="18"/>
                <w:szCs w:val="28"/>
              </w:rPr>
              <w:t>Итого по критерию 5</w:t>
            </w:r>
          </w:p>
        </w:tc>
        <w:tc>
          <w:tcPr>
            <w:tcW w:w="666" w:type="dxa"/>
            <w:vMerge w:val="restart"/>
            <w:textDirection w:val="btLr"/>
            <w:vAlign w:val="center"/>
          </w:tcPr>
          <w:p w14:paraId="177F3969" w14:textId="77777777" w:rsidR="00FB389C" w:rsidRPr="007C47D7" w:rsidRDefault="00FB389C" w:rsidP="00A420C2">
            <w:pPr>
              <w:spacing w:after="0" w:line="240" w:lineRule="auto"/>
              <w:ind w:left="113" w:right="113"/>
              <w:jc w:val="center"/>
              <w:rPr>
                <w:rFonts w:ascii="Times New Roman" w:hAnsi="Times New Roman" w:cs="Times New Roman"/>
                <w:sz w:val="18"/>
                <w:szCs w:val="28"/>
              </w:rPr>
            </w:pPr>
            <w:r w:rsidRPr="007C47D7">
              <w:rPr>
                <w:rFonts w:ascii="Times New Roman" w:hAnsi="Times New Roman" w:cs="Times New Roman"/>
                <w:sz w:val="18"/>
                <w:szCs w:val="28"/>
              </w:rPr>
              <w:t>Итоговый балл по учреждению</w:t>
            </w:r>
          </w:p>
        </w:tc>
      </w:tr>
      <w:bookmarkEnd w:id="33"/>
      <w:tr w:rsidR="009C656B" w:rsidRPr="007C47D7" w14:paraId="334B1302" w14:textId="77777777" w:rsidTr="00FE21BE">
        <w:trPr>
          <w:trHeight w:val="263"/>
          <w:tblHeader/>
          <w:jc w:val="center"/>
        </w:trPr>
        <w:tc>
          <w:tcPr>
            <w:tcW w:w="459" w:type="dxa"/>
            <w:vMerge/>
            <w:vAlign w:val="center"/>
          </w:tcPr>
          <w:p w14:paraId="17F68AE1" w14:textId="77777777" w:rsidR="00FB389C" w:rsidRPr="007C47D7" w:rsidRDefault="00FB389C" w:rsidP="00A420C2">
            <w:pPr>
              <w:spacing w:after="0" w:line="240" w:lineRule="auto"/>
              <w:jc w:val="center"/>
              <w:rPr>
                <w:rFonts w:ascii="Times New Roman" w:hAnsi="Times New Roman" w:cs="Times New Roman"/>
                <w:sz w:val="18"/>
                <w:szCs w:val="28"/>
              </w:rPr>
            </w:pPr>
          </w:p>
        </w:tc>
        <w:tc>
          <w:tcPr>
            <w:tcW w:w="1917" w:type="dxa"/>
            <w:vMerge/>
            <w:vAlign w:val="center"/>
          </w:tcPr>
          <w:p w14:paraId="683A995A" w14:textId="77777777" w:rsidR="00FB389C" w:rsidRPr="007C47D7" w:rsidRDefault="00FB389C" w:rsidP="00A420C2">
            <w:pPr>
              <w:spacing w:after="0" w:line="240" w:lineRule="auto"/>
              <w:jc w:val="center"/>
              <w:rPr>
                <w:rFonts w:ascii="Times New Roman" w:hAnsi="Times New Roman" w:cs="Times New Roman"/>
                <w:sz w:val="18"/>
                <w:szCs w:val="28"/>
              </w:rPr>
            </w:pPr>
          </w:p>
        </w:tc>
        <w:tc>
          <w:tcPr>
            <w:tcW w:w="567" w:type="dxa"/>
            <w:tcBorders>
              <w:bottom w:val="single" w:sz="4" w:space="0" w:color="auto"/>
            </w:tcBorders>
            <w:vAlign w:val="center"/>
          </w:tcPr>
          <w:p w14:paraId="2B19F3B4" w14:textId="77777777" w:rsidR="00FB389C" w:rsidRPr="007C47D7" w:rsidRDefault="00FB389C" w:rsidP="00A420C2">
            <w:pPr>
              <w:spacing w:after="0" w:line="240" w:lineRule="auto"/>
              <w:jc w:val="center"/>
              <w:rPr>
                <w:rFonts w:ascii="Times New Roman" w:hAnsi="Times New Roman" w:cs="Times New Roman"/>
                <w:sz w:val="18"/>
                <w:szCs w:val="28"/>
              </w:rPr>
            </w:pPr>
            <w:r w:rsidRPr="007C47D7">
              <w:rPr>
                <w:rFonts w:ascii="Times New Roman" w:hAnsi="Times New Roman" w:cs="Times New Roman"/>
                <w:sz w:val="18"/>
                <w:szCs w:val="28"/>
              </w:rPr>
              <w:t>1.1</w:t>
            </w:r>
          </w:p>
        </w:tc>
        <w:tc>
          <w:tcPr>
            <w:tcW w:w="567" w:type="dxa"/>
            <w:tcBorders>
              <w:bottom w:val="single" w:sz="4" w:space="0" w:color="auto"/>
            </w:tcBorders>
            <w:vAlign w:val="center"/>
          </w:tcPr>
          <w:p w14:paraId="1DA70A59" w14:textId="77777777" w:rsidR="00FB389C" w:rsidRPr="007C47D7" w:rsidRDefault="00FB389C" w:rsidP="00A420C2">
            <w:pPr>
              <w:spacing w:after="0" w:line="240" w:lineRule="auto"/>
              <w:jc w:val="center"/>
              <w:rPr>
                <w:rFonts w:ascii="Times New Roman" w:hAnsi="Times New Roman" w:cs="Times New Roman"/>
                <w:sz w:val="18"/>
                <w:szCs w:val="28"/>
              </w:rPr>
            </w:pPr>
            <w:r w:rsidRPr="007C47D7">
              <w:rPr>
                <w:rFonts w:ascii="Times New Roman" w:hAnsi="Times New Roman" w:cs="Times New Roman"/>
                <w:sz w:val="18"/>
                <w:szCs w:val="28"/>
              </w:rPr>
              <w:t>1.2</w:t>
            </w:r>
          </w:p>
        </w:tc>
        <w:tc>
          <w:tcPr>
            <w:tcW w:w="567" w:type="dxa"/>
            <w:tcBorders>
              <w:bottom w:val="single" w:sz="4" w:space="0" w:color="auto"/>
            </w:tcBorders>
            <w:vAlign w:val="center"/>
          </w:tcPr>
          <w:p w14:paraId="2C44B686" w14:textId="77777777" w:rsidR="00FB389C" w:rsidRPr="007C47D7" w:rsidRDefault="00FB389C" w:rsidP="00A420C2">
            <w:pPr>
              <w:spacing w:after="0" w:line="240" w:lineRule="auto"/>
              <w:jc w:val="center"/>
              <w:rPr>
                <w:rFonts w:ascii="Times New Roman" w:hAnsi="Times New Roman" w:cs="Times New Roman"/>
                <w:sz w:val="18"/>
                <w:szCs w:val="28"/>
              </w:rPr>
            </w:pPr>
            <w:r w:rsidRPr="007C47D7">
              <w:rPr>
                <w:rFonts w:ascii="Times New Roman" w:hAnsi="Times New Roman" w:cs="Times New Roman"/>
                <w:sz w:val="18"/>
                <w:szCs w:val="28"/>
              </w:rPr>
              <w:t>1.3</w:t>
            </w:r>
          </w:p>
        </w:tc>
        <w:tc>
          <w:tcPr>
            <w:tcW w:w="567" w:type="dxa"/>
            <w:vMerge/>
            <w:tcBorders>
              <w:bottom w:val="single" w:sz="4" w:space="0" w:color="auto"/>
            </w:tcBorders>
            <w:shd w:val="clear" w:color="auto" w:fill="E7E6E6" w:themeFill="background2"/>
            <w:vAlign w:val="center"/>
          </w:tcPr>
          <w:p w14:paraId="631B0360" w14:textId="77777777" w:rsidR="00FB389C" w:rsidRPr="007C47D7" w:rsidRDefault="00FB389C" w:rsidP="00A420C2">
            <w:pPr>
              <w:spacing w:after="0" w:line="240" w:lineRule="auto"/>
              <w:jc w:val="center"/>
              <w:rPr>
                <w:rFonts w:ascii="Times New Roman" w:hAnsi="Times New Roman" w:cs="Times New Roman"/>
                <w:sz w:val="18"/>
                <w:szCs w:val="28"/>
              </w:rPr>
            </w:pPr>
          </w:p>
        </w:tc>
        <w:tc>
          <w:tcPr>
            <w:tcW w:w="567" w:type="dxa"/>
            <w:tcBorders>
              <w:bottom w:val="single" w:sz="4" w:space="0" w:color="auto"/>
            </w:tcBorders>
            <w:vAlign w:val="center"/>
          </w:tcPr>
          <w:p w14:paraId="1E5D6BC5" w14:textId="77777777" w:rsidR="00FB389C" w:rsidRPr="007C47D7" w:rsidRDefault="00FB389C" w:rsidP="00A420C2">
            <w:pPr>
              <w:spacing w:after="0" w:line="240" w:lineRule="auto"/>
              <w:jc w:val="center"/>
              <w:rPr>
                <w:rFonts w:ascii="Times New Roman" w:hAnsi="Times New Roman" w:cs="Times New Roman"/>
                <w:sz w:val="18"/>
                <w:szCs w:val="28"/>
              </w:rPr>
            </w:pPr>
            <w:r w:rsidRPr="007C47D7">
              <w:rPr>
                <w:rFonts w:ascii="Times New Roman" w:hAnsi="Times New Roman" w:cs="Times New Roman"/>
                <w:sz w:val="18"/>
                <w:szCs w:val="28"/>
              </w:rPr>
              <w:t>2.1</w:t>
            </w:r>
          </w:p>
        </w:tc>
        <w:tc>
          <w:tcPr>
            <w:tcW w:w="567" w:type="dxa"/>
            <w:tcBorders>
              <w:bottom w:val="single" w:sz="4" w:space="0" w:color="auto"/>
            </w:tcBorders>
            <w:vAlign w:val="center"/>
          </w:tcPr>
          <w:p w14:paraId="00FC1BA5" w14:textId="77777777" w:rsidR="00FB389C" w:rsidRPr="007C47D7" w:rsidRDefault="00FB389C" w:rsidP="00A420C2">
            <w:pPr>
              <w:spacing w:after="0" w:line="240" w:lineRule="auto"/>
              <w:jc w:val="center"/>
              <w:rPr>
                <w:rFonts w:ascii="Times New Roman" w:hAnsi="Times New Roman" w:cs="Times New Roman"/>
                <w:sz w:val="18"/>
                <w:szCs w:val="28"/>
              </w:rPr>
            </w:pPr>
            <w:r w:rsidRPr="007C47D7">
              <w:rPr>
                <w:rFonts w:ascii="Times New Roman" w:hAnsi="Times New Roman" w:cs="Times New Roman"/>
                <w:sz w:val="18"/>
                <w:szCs w:val="28"/>
              </w:rPr>
              <w:t>2.2</w:t>
            </w:r>
          </w:p>
        </w:tc>
        <w:tc>
          <w:tcPr>
            <w:tcW w:w="567" w:type="dxa"/>
            <w:tcBorders>
              <w:bottom w:val="single" w:sz="4" w:space="0" w:color="auto"/>
            </w:tcBorders>
            <w:vAlign w:val="center"/>
          </w:tcPr>
          <w:p w14:paraId="62BD2975" w14:textId="77777777" w:rsidR="00FB389C" w:rsidRPr="007C47D7" w:rsidRDefault="00FB389C" w:rsidP="00A420C2">
            <w:pPr>
              <w:spacing w:after="0" w:line="240" w:lineRule="auto"/>
              <w:jc w:val="center"/>
              <w:rPr>
                <w:rFonts w:ascii="Times New Roman" w:hAnsi="Times New Roman" w:cs="Times New Roman"/>
                <w:sz w:val="18"/>
                <w:szCs w:val="28"/>
              </w:rPr>
            </w:pPr>
            <w:r w:rsidRPr="007C47D7">
              <w:rPr>
                <w:rFonts w:ascii="Times New Roman" w:hAnsi="Times New Roman" w:cs="Times New Roman"/>
                <w:sz w:val="18"/>
                <w:szCs w:val="28"/>
              </w:rPr>
              <w:t>2.3</w:t>
            </w:r>
          </w:p>
        </w:tc>
        <w:tc>
          <w:tcPr>
            <w:tcW w:w="567" w:type="dxa"/>
            <w:vMerge/>
            <w:tcBorders>
              <w:bottom w:val="single" w:sz="4" w:space="0" w:color="auto"/>
            </w:tcBorders>
            <w:shd w:val="clear" w:color="auto" w:fill="E7E6E6" w:themeFill="background2"/>
            <w:vAlign w:val="center"/>
          </w:tcPr>
          <w:p w14:paraId="0DEC6744" w14:textId="77777777" w:rsidR="00FB389C" w:rsidRPr="007C47D7" w:rsidRDefault="00FB389C" w:rsidP="00A420C2">
            <w:pPr>
              <w:spacing w:after="0" w:line="240" w:lineRule="auto"/>
              <w:jc w:val="center"/>
              <w:rPr>
                <w:rFonts w:ascii="Times New Roman" w:hAnsi="Times New Roman" w:cs="Times New Roman"/>
                <w:sz w:val="18"/>
                <w:szCs w:val="28"/>
              </w:rPr>
            </w:pPr>
          </w:p>
        </w:tc>
        <w:tc>
          <w:tcPr>
            <w:tcW w:w="567" w:type="dxa"/>
            <w:tcBorders>
              <w:bottom w:val="single" w:sz="4" w:space="0" w:color="auto"/>
            </w:tcBorders>
            <w:vAlign w:val="center"/>
          </w:tcPr>
          <w:p w14:paraId="41426103" w14:textId="77777777" w:rsidR="00FB389C" w:rsidRPr="007C47D7" w:rsidRDefault="00FB389C" w:rsidP="00A420C2">
            <w:pPr>
              <w:spacing w:after="0" w:line="240" w:lineRule="auto"/>
              <w:jc w:val="center"/>
              <w:rPr>
                <w:rFonts w:ascii="Times New Roman" w:hAnsi="Times New Roman" w:cs="Times New Roman"/>
                <w:sz w:val="18"/>
                <w:szCs w:val="28"/>
              </w:rPr>
            </w:pPr>
            <w:r w:rsidRPr="007C47D7">
              <w:rPr>
                <w:rFonts w:ascii="Times New Roman" w:hAnsi="Times New Roman" w:cs="Times New Roman"/>
                <w:sz w:val="18"/>
                <w:szCs w:val="28"/>
              </w:rPr>
              <w:t>3.1</w:t>
            </w:r>
          </w:p>
        </w:tc>
        <w:tc>
          <w:tcPr>
            <w:tcW w:w="567" w:type="dxa"/>
            <w:tcBorders>
              <w:bottom w:val="single" w:sz="4" w:space="0" w:color="auto"/>
            </w:tcBorders>
            <w:vAlign w:val="center"/>
          </w:tcPr>
          <w:p w14:paraId="2A908A9B" w14:textId="77777777" w:rsidR="00FB389C" w:rsidRPr="007C47D7" w:rsidRDefault="00FB389C" w:rsidP="00A420C2">
            <w:pPr>
              <w:spacing w:after="0" w:line="240" w:lineRule="auto"/>
              <w:jc w:val="center"/>
              <w:rPr>
                <w:rFonts w:ascii="Times New Roman" w:hAnsi="Times New Roman" w:cs="Times New Roman"/>
                <w:sz w:val="18"/>
                <w:szCs w:val="28"/>
              </w:rPr>
            </w:pPr>
            <w:r w:rsidRPr="007C47D7">
              <w:rPr>
                <w:rFonts w:ascii="Times New Roman" w:hAnsi="Times New Roman" w:cs="Times New Roman"/>
                <w:sz w:val="18"/>
                <w:szCs w:val="28"/>
              </w:rPr>
              <w:t>3.2</w:t>
            </w:r>
          </w:p>
        </w:tc>
        <w:tc>
          <w:tcPr>
            <w:tcW w:w="567" w:type="dxa"/>
            <w:tcBorders>
              <w:bottom w:val="single" w:sz="4" w:space="0" w:color="auto"/>
            </w:tcBorders>
            <w:vAlign w:val="center"/>
          </w:tcPr>
          <w:p w14:paraId="06221FF9" w14:textId="77777777" w:rsidR="00FB389C" w:rsidRPr="007C47D7" w:rsidRDefault="00FB389C" w:rsidP="00A420C2">
            <w:pPr>
              <w:spacing w:after="0" w:line="240" w:lineRule="auto"/>
              <w:jc w:val="center"/>
              <w:rPr>
                <w:rFonts w:ascii="Times New Roman" w:hAnsi="Times New Roman" w:cs="Times New Roman"/>
                <w:sz w:val="18"/>
                <w:szCs w:val="28"/>
              </w:rPr>
            </w:pPr>
            <w:r w:rsidRPr="007C47D7">
              <w:rPr>
                <w:rFonts w:ascii="Times New Roman" w:hAnsi="Times New Roman" w:cs="Times New Roman"/>
                <w:sz w:val="18"/>
                <w:szCs w:val="28"/>
              </w:rPr>
              <w:t>3.3</w:t>
            </w:r>
          </w:p>
        </w:tc>
        <w:tc>
          <w:tcPr>
            <w:tcW w:w="567" w:type="dxa"/>
            <w:vMerge/>
            <w:tcBorders>
              <w:bottom w:val="single" w:sz="4" w:space="0" w:color="auto"/>
            </w:tcBorders>
            <w:shd w:val="clear" w:color="auto" w:fill="E7E6E6" w:themeFill="background2"/>
            <w:vAlign w:val="center"/>
          </w:tcPr>
          <w:p w14:paraId="663147C1" w14:textId="77777777" w:rsidR="00FB389C" w:rsidRPr="007C47D7" w:rsidRDefault="00FB389C" w:rsidP="00A420C2">
            <w:pPr>
              <w:spacing w:after="0" w:line="240" w:lineRule="auto"/>
              <w:jc w:val="center"/>
              <w:rPr>
                <w:rFonts w:ascii="Times New Roman" w:hAnsi="Times New Roman" w:cs="Times New Roman"/>
                <w:sz w:val="18"/>
                <w:szCs w:val="28"/>
              </w:rPr>
            </w:pPr>
          </w:p>
        </w:tc>
        <w:tc>
          <w:tcPr>
            <w:tcW w:w="567" w:type="dxa"/>
            <w:tcBorders>
              <w:bottom w:val="single" w:sz="4" w:space="0" w:color="auto"/>
            </w:tcBorders>
            <w:vAlign w:val="center"/>
          </w:tcPr>
          <w:p w14:paraId="0B9AAF14" w14:textId="77777777" w:rsidR="00FB389C" w:rsidRPr="007C47D7" w:rsidRDefault="00FB389C" w:rsidP="00A420C2">
            <w:pPr>
              <w:spacing w:after="0" w:line="240" w:lineRule="auto"/>
              <w:jc w:val="center"/>
              <w:rPr>
                <w:rFonts w:ascii="Times New Roman" w:hAnsi="Times New Roman" w:cs="Times New Roman"/>
                <w:sz w:val="18"/>
                <w:szCs w:val="28"/>
              </w:rPr>
            </w:pPr>
            <w:r w:rsidRPr="007C47D7">
              <w:rPr>
                <w:rFonts w:ascii="Times New Roman" w:hAnsi="Times New Roman" w:cs="Times New Roman"/>
                <w:sz w:val="18"/>
                <w:szCs w:val="28"/>
              </w:rPr>
              <w:t>4.1</w:t>
            </w:r>
          </w:p>
        </w:tc>
        <w:tc>
          <w:tcPr>
            <w:tcW w:w="567" w:type="dxa"/>
            <w:tcBorders>
              <w:bottom w:val="single" w:sz="4" w:space="0" w:color="auto"/>
            </w:tcBorders>
            <w:vAlign w:val="center"/>
          </w:tcPr>
          <w:p w14:paraId="483B3E53" w14:textId="77777777" w:rsidR="00FB389C" w:rsidRPr="007C47D7" w:rsidRDefault="00FB389C" w:rsidP="00A420C2">
            <w:pPr>
              <w:spacing w:after="0" w:line="240" w:lineRule="auto"/>
              <w:jc w:val="center"/>
              <w:rPr>
                <w:rFonts w:ascii="Times New Roman" w:hAnsi="Times New Roman" w:cs="Times New Roman"/>
                <w:sz w:val="18"/>
                <w:szCs w:val="28"/>
              </w:rPr>
            </w:pPr>
            <w:r w:rsidRPr="007C47D7">
              <w:rPr>
                <w:rFonts w:ascii="Times New Roman" w:hAnsi="Times New Roman" w:cs="Times New Roman"/>
                <w:sz w:val="18"/>
                <w:szCs w:val="28"/>
              </w:rPr>
              <w:t>4.2</w:t>
            </w:r>
          </w:p>
        </w:tc>
        <w:tc>
          <w:tcPr>
            <w:tcW w:w="567" w:type="dxa"/>
            <w:tcBorders>
              <w:bottom w:val="single" w:sz="4" w:space="0" w:color="auto"/>
            </w:tcBorders>
            <w:vAlign w:val="center"/>
          </w:tcPr>
          <w:p w14:paraId="23D2C880" w14:textId="77777777" w:rsidR="00FB389C" w:rsidRPr="007C47D7" w:rsidRDefault="00FB389C" w:rsidP="00A420C2">
            <w:pPr>
              <w:spacing w:after="0" w:line="240" w:lineRule="auto"/>
              <w:jc w:val="center"/>
              <w:rPr>
                <w:rFonts w:ascii="Times New Roman" w:hAnsi="Times New Roman" w:cs="Times New Roman"/>
                <w:sz w:val="18"/>
                <w:szCs w:val="28"/>
              </w:rPr>
            </w:pPr>
            <w:r w:rsidRPr="007C47D7">
              <w:rPr>
                <w:rFonts w:ascii="Times New Roman" w:hAnsi="Times New Roman" w:cs="Times New Roman"/>
                <w:sz w:val="18"/>
                <w:szCs w:val="28"/>
              </w:rPr>
              <w:t>4.3</w:t>
            </w:r>
          </w:p>
        </w:tc>
        <w:tc>
          <w:tcPr>
            <w:tcW w:w="709" w:type="dxa"/>
            <w:vMerge/>
            <w:tcBorders>
              <w:bottom w:val="single" w:sz="4" w:space="0" w:color="auto"/>
            </w:tcBorders>
            <w:shd w:val="clear" w:color="auto" w:fill="E7E6E6" w:themeFill="background2"/>
            <w:vAlign w:val="center"/>
          </w:tcPr>
          <w:p w14:paraId="6862A1E0" w14:textId="77777777" w:rsidR="00FB389C" w:rsidRPr="007C47D7" w:rsidRDefault="00FB389C" w:rsidP="00A420C2">
            <w:pPr>
              <w:spacing w:after="0" w:line="240" w:lineRule="auto"/>
              <w:jc w:val="center"/>
              <w:rPr>
                <w:rFonts w:ascii="Times New Roman" w:hAnsi="Times New Roman" w:cs="Times New Roman"/>
                <w:sz w:val="18"/>
                <w:szCs w:val="28"/>
              </w:rPr>
            </w:pPr>
          </w:p>
        </w:tc>
        <w:tc>
          <w:tcPr>
            <w:tcW w:w="567" w:type="dxa"/>
            <w:tcBorders>
              <w:bottom w:val="single" w:sz="4" w:space="0" w:color="auto"/>
            </w:tcBorders>
            <w:vAlign w:val="center"/>
          </w:tcPr>
          <w:p w14:paraId="2AE9043D" w14:textId="77777777" w:rsidR="00FB389C" w:rsidRPr="007C47D7" w:rsidRDefault="00FB389C" w:rsidP="00A420C2">
            <w:pPr>
              <w:spacing w:after="0" w:line="240" w:lineRule="auto"/>
              <w:jc w:val="center"/>
              <w:rPr>
                <w:rFonts w:ascii="Times New Roman" w:hAnsi="Times New Roman" w:cs="Times New Roman"/>
                <w:sz w:val="18"/>
                <w:szCs w:val="28"/>
              </w:rPr>
            </w:pPr>
            <w:r w:rsidRPr="007C47D7">
              <w:rPr>
                <w:rFonts w:ascii="Times New Roman" w:hAnsi="Times New Roman" w:cs="Times New Roman"/>
                <w:sz w:val="18"/>
                <w:szCs w:val="28"/>
              </w:rPr>
              <w:t>5.1</w:t>
            </w:r>
          </w:p>
        </w:tc>
        <w:tc>
          <w:tcPr>
            <w:tcW w:w="631" w:type="dxa"/>
            <w:tcBorders>
              <w:bottom w:val="single" w:sz="4" w:space="0" w:color="auto"/>
            </w:tcBorders>
            <w:vAlign w:val="center"/>
          </w:tcPr>
          <w:p w14:paraId="48546749" w14:textId="77777777" w:rsidR="00FB389C" w:rsidRPr="007C47D7" w:rsidRDefault="00FB389C" w:rsidP="00A420C2">
            <w:pPr>
              <w:spacing w:after="0" w:line="240" w:lineRule="auto"/>
              <w:jc w:val="center"/>
              <w:rPr>
                <w:rFonts w:ascii="Times New Roman" w:hAnsi="Times New Roman" w:cs="Times New Roman"/>
                <w:sz w:val="18"/>
                <w:szCs w:val="28"/>
              </w:rPr>
            </w:pPr>
            <w:r w:rsidRPr="007C47D7">
              <w:rPr>
                <w:rFonts w:ascii="Times New Roman" w:hAnsi="Times New Roman" w:cs="Times New Roman"/>
                <w:sz w:val="18"/>
                <w:szCs w:val="28"/>
              </w:rPr>
              <w:t>5.2</w:t>
            </w:r>
          </w:p>
        </w:tc>
        <w:tc>
          <w:tcPr>
            <w:tcW w:w="666" w:type="dxa"/>
            <w:tcBorders>
              <w:bottom w:val="single" w:sz="4" w:space="0" w:color="auto"/>
            </w:tcBorders>
            <w:vAlign w:val="center"/>
          </w:tcPr>
          <w:p w14:paraId="690B2E2A" w14:textId="77777777" w:rsidR="00FB389C" w:rsidRPr="007C47D7" w:rsidRDefault="00FB389C" w:rsidP="00A420C2">
            <w:pPr>
              <w:spacing w:after="0" w:line="240" w:lineRule="auto"/>
              <w:jc w:val="center"/>
              <w:rPr>
                <w:rFonts w:ascii="Times New Roman" w:hAnsi="Times New Roman" w:cs="Times New Roman"/>
                <w:sz w:val="18"/>
                <w:szCs w:val="28"/>
              </w:rPr>
            </w:pPr>
            <w:r w:rsidRPr="007C47D7">
              <w:rPr>
                <w:rFonts w:ascii="Times New Roman" w:hAnsi="Times New Roman" w:cs="Times New Roman"/>
                <w:sz w:val="18"/>
                <w:szCs w:val="28"/>
              </w:rPr>
              <w:t>5.3</w:t>
            </w:r>
          </w:p>
        </w:tc>
        <w:tc>
          <w:tcPr>
            <w:tcW w:w="666" w:type="dxa"/>
            <w:vMerge/>
            <w:tcBorders>
              <w:bottom w:val="single" w:sz="4" w:space="0" w:color="auto"/>
            </w:tcBorders>
            <w:shd w:val="clear" w:color="auto" w:fill="E7E6E6" w:themeFill="background2"/>
            <w:vAlign w:val="center"/>
          </w:tcPr>
          <w:p w14:paraId="6CF6E882" w14:textId="77777777" w:rsidR="00FB389C" w:rsidRPr="007C47D7" w:rsidRDefault="00FB389C" w:rsidP="00A420C2">
            <w:pPr>
              <w:spacing w:after="0" w:line="240" w:lineRule="auto"/>
              <w:jc w:val="center"/>
              <w:rPr>
                <w:rFonts w:ascii="Times New Roman" w:hAnsi="Times New Roman" w:cs="Times New Roman"/>
                <w:sz w:val="18"/>
                <w:szCs w:val="28"/>
              </w:rPr>
            </w:pPr>
          </w:p>
        </w:tc>
        <w:tc>
          <w:tcPr>
            <w:tcW w:w="666" w:type="dxa"/>
            <w:vMerge/>
            <w:tcBorders>
              <w:bottom w:val="single" w:sz="4" w:space="0" w:color="auto"/>
            </w:tcBorders>
            <w:vAlign w:val="center"/>
          </w:tcPr>
          <w:p w14:paraId="5742A89A" w14:textId="77777777" w:rsidR="00FB389C" w:rsidRPr="007C47D7" w:rsidRDefault="00FB389C" w:rsidP="00A420C2">
            <w:pPr>
              <w:spacing w:after="0" w:line="240" w:lineRule="auto"/>
              <w:jc w:val="center"/>
              <w:rPr>
                <w:rFonts w:ascii="Times New Roman" w:hAnsi="Times New Roman" w:cs="Times New Roman"/>
                <w:sz w:val="18"/>
                <w:szCs w:val="28"/>
              </w:rPr>
            </w:pPr>
          </w:p>
        </w:tc>
      </w:tr>
      <w:tr w:rsidR="004871FB" w:rsidRPr="00AD0296" w14:paraId="33C50315" w14:textId="77777777" w:rsidTr="004871FB">
        <w:trPr>
          <w:trHeight w:val="139"/>
          <w:jc w:val="center"/>
        </w:trPr>
        <w:tc>
          <w:tcPr>
            <w:tcW w:w="459" w:type="dxa"/>
            <w:vAlign w:val="center"/>
          </w:tcPr>
          <w:p w14:paraId="6224FF41" w14:textId="0C5FA2BB" w:rsidR="004871FB" w:rsidRPr="007829F2" w:rsidRDefault="004871FB" w:rsidP="004871FB">
            <w:pPr>
              <w:spacing w:after="0" w:line="240" w:lineRule="auto"/>
              <w:jc w:val="center"/>
              <w:rPr>
                <w:rFonts w:ascii="Times New Roman" w:hAnsi="Times New Roman" w:cs="Times New Roman"/>
                <w:sz w:val="20"/>
                <w:szCs w:val="20"/>
              </w:rPr>
            </w:pPr>
            <w:r w:rsidRPr="007829F2">
              <w:rPr>
                <w:rFonts w:ascii="Times New Roman" w:hAnsi="Times New Roman" w:cs="Times New Roman"/>
                <w:sz w:val="20"/>
                <w:szCs w:val="20"/>
              </w:rPr>
              <w:t>1</w:t>
            </w:r>
          </w:p>
        </w:tc>
        <w:tc>
          <w:tcPr>
            <w:tcW w:w="1917" w:type="dxa"/>
            <w:tcBorders>
              <w:top w:val="single" w:sz="4" w:space="0" w:color="auto"/>
              <w:left w:val="single" w:sz="4" w:space="0" w:color="auto"/>
              <w:bottom w:val="single" w:sz="4" w:space="0" w:color="auto"/>
              <w:right w:val="single" w:sz="4" w:space="0" w:color="auto"/>
            </w:tcBorders>
            <w:shd w:val="clear" w:color="auto" w:fill="auto"/>
          </w:tcPr>
          <w:p w14:paraId="40613E0D" w14:textId="0031D96E" w:rsidR="004871FB" w:rsidRPr="003833FE" w:rsidRDefault="004871FB" w:rsidP="004871FB">
            <w:pPr>
              <w:spacing w:after="0" w:line="240" w:lineRule="auto"/>
              <w:jc w:val="center"/>
              <w:rPr>
                <w:rFonts w:ascii="Times New Roman" w:hAnsi="Times New Roman" w:cs="Times New Roman"/>
                <w:sz w:val="18"/>
                <w:szCs w:val="18"/>
                <w:highlight w:val="yellow"/>
              </w:rPr>
            </w:pPr>
            <w:r w:rsidRPr="003833FE">
              <w:rPr>
                <w:rFonts w:ascii="Times New Roman" w:hAnsi="Times New Roman" w:cs="Times New Roman"/>
                <w:sz w:val="18"/>
                <w:szCs w:val="18"/>
              </w:rPr>
              <w:t>МБОУ «</w:t>
            </w:r>
            <w:proofErr w:type="spellStart"/>
            <w:r w:rsidRPr="003833FE">
              <w:rPr>
                <w:rFonts w:ascii="Times New Roman" w:hAnsi="Times New Roman" w:cs="Times New Roman"/>
                <w:sz w:val="18"/>
                <w:szCs w:val="18"/>
              </w:rPr>
              <w:t>Аграфеновская</w:t>
            </w:r>
            <w:proofErr w:type="spellEnd"/>
            <w:r w:rsidRPr="003833FE">
              <w:rPr>
                <w:rFonts w:ascii="Times New Roman" w:hAnsi="Times New Roman" w:cs="Times New Roman"/>
                <w:sz w:val="18"/>
                <w:szCs w:val="18"/>
              </w:rPr>
              <w:t xml:space="preserve"> СОШ»</w:t>
            </w:r>
          </w:p>
        </w:tc>
        <w:tc>
          <w:tcPr>
            <w:tcW w:w="567" w:type="dxa"/>
            <w:tcBorders>
              <w:top w:val="single" w:sz="4" w:space="0" w:color="auto"/>
              <w:left w:val="nil"/>
              <w:bottom w:val="single" w:sz="4" w:space="0" w:color="auto"/>
              <w:right w:val="single" w:sz="4" w:space="0" w:color="auto"/>
            </w:tcBorders>
            <w:shd w:val="clear" w:color="auto" w:fill="auto"/>
            <w:vAlign w:val="center"/>
          </w:tcPr>
          <w:p w14:paraId="6D963F9A" w14:textId="351F6895" w:rsidR="004871FB" w:rsidRPr="004871FB" w:rsidRDefault="004871FB" w:rsidP="004871FB">
            <w:pPr>
              <w:spacing w:after="0" w:line="240" w:lineRule="auto"/>
              <w:jc w:val="center"/>
              <w:rPr>
                <w:rFonts w:ascii="Times New Roman" w:hAnsi="Times New Roman" w:cs="Times New Roman"/>
                <w:color w:val="000000"/>
                <w:sz w:val="20"/>
                <w:szCs w:val="20"/>
                <w:highlight w:val="yellow"/>
              </w:rPr>
            </w:pPr>
            <w:r w:rsidRPr="004871FB">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12F0B4" w14:textId="70EBFA91" w:rsidR="004871FB" w:rsidRPr="004871FB" w:rsidRDefault="004871FB" w:rsidP="004871FB">
            <w:pPr>
              <w:spacing w:after="0" w:line="240" w:lineRule="auto"/>
              <w:jc w:val="center"/>
              <w:rPr>
                <w:rFonts w:ascii="Times New Roman" w:hAnsi="Times New Roman" w:cs="Times New Roman"/>
                <w:color w:val="000000"/>
                <w:sz w:val="20"/>
                <w:szCs w:val="20"/>
                <w:highlight w:val="yellow"/>
              </w:rPr>
            </w:pPr>
            <w:r w:rsidRPr="004871FB">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A909AC" w14:textId="34E322DA" w:rsidR="004871FB" w:rsidRPr="004871FB" w:rsidRDefault="004871FB" w:rsidP="004871FB">
            <w:pPr>
              <w:spacing w:after="0" w:line="240" w:lineRule="auto"/>
              <w:jc w:val="center"/>
              <w:rPr>
                <w:rFonts w:ascii="Times New Roman" w:hAnsi="Times New Roman" w:cs="Times New Roman"/>
                <w:color w:val="000000"/>
                <w:sz w:val="20"/>
                <w:szCs w:val="20"/>
                <w:highlight w:val="yellow"/>
              </w:rPr>
            </w:pPr>
            <w:r w:rsidRPr="004871FB">
              <w:rPr>
                <w:rFonts w:ascii="Times New Roman" w:hAnsi="Times New Roman" w:cs="Times New Roman"/>
                <w:sz w:val="20"/>
                <w:szCs w:val="20"/>
              </w:rPr>
              <w:t>38,6</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E4F4FB" w14:textId="08BCDC57" w:rsidR="004871FB" w:rsidRPr="004871FB" w:rsidRDefault="004871FB" w:rsidP="004871FB">
            <w:pPr>
              <w:spacing w:after="0" w:line="240" w:lineRule="auto"/>
              <w:jc w:val="center"/>
              <w:rPr>
                <w:rFonts w:ascii="Times New Roman" w:hAnsi="Times New Roman" w:cs="Times New Roman"/>
                <w:color w:val="000000"/>
                <w:sz w:val="20"/>
                <w:szCs w:val="20"/>
                <w:highlight w:val="yellow"/>
              </w:rPr>
            </w:pPr>
            <w:r w:rsidRPr="004871FB">
              <w:rPr>
                <w:rFonts w:ascii="Times New Roman" w:hAnsi="Times New Roman" w:cs="Times New Roman"/>
                <w:sz w:val="20"/>
                <w:szCs w:val="20"/>
              </w:rPr>
              <w:t>98,6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9737CC" w14:textId="6486948A" w:rsidR="004871FB" w:rsidRPr="004871FB" w:rsidRDefault="004871FB" w:rsidP="004871FB">
            <w:pPr>
              <w:spacing w:after="0" w:line="240" w:lineRule="auto"/>
              <w:jc w:val="center"/>
              <w:rPr>
                <w:rFonts w:ascii="Times New Roman" w:hAnsi="Times New Roman" w:cs="Times New Roman"/>
                <w:color w:val="000000"/>
                <w:sz w:val="20"/>
                <w:szCs w:val="20"/>
                <w:highlight w:val="yellow"/>
              </w:rPr>
            </w:pPr>
            <w:r w:rsidRPr="004871FB">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A445544" w14:textId="5AB36B54" w:rsidR="004871FB" w:rsidRPr="004871FB" w:rsidRDefault="004871FB" w:rsidP="004871FB">
            <w:pPr>
              <w:spacing w:after="0" w:line="240" w:lineRule="auto"/>
              <w:jc w:val="center"/>
              <w:rPr>
                <w:rFonts w:ascii="Times New Roman" w:hAnsi="Times New Roman" w:cs="Times New Roman"/>
                <w:color w:val="000000"/>
                <w:sz w:val="20"/>
                <w:szCs w:val="20"/>
                <w:highlight w:val="yellow"/>
              </w:rPr>
            </w:pPr>
            <w:r w:rsidRPr="004871FB">
              <w:rPr>
                <w:rFonts w:ascii="Times New Roman" w:hAnsi="Times New Roman" w:cs="Times New Roman"/>
                <w:sz w:val="20"/>
                <w:szCs w:val="20"/>
              </w:rPr>
              <w:t>36,9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87E879" w14:textId="13D33C58" w:rsidR="004871FB" w:rsidRPr="004871FB" w:rsidRDefault="004871FB" w:rsidP="004871FB">
            <w:pPr>
              <w:spacing w:after="0" w:line="240" w:lineRule="auto"/>
              <w:jc w:val="center"/>
              <w:rPr>
                <w:rFonts w:ascii="Times New Roman" w:hAnsi="Times New Roman" w:cs="Times New Roman"/>
                <w:color w:val="000000"/>
                <w:sz w:val="20"/>
                <w:szCs w:val="20"/>
                <w:highlight w:val="yellow"/>
              </w:rPr>
            </w:pPr>
            <w:r w:rsidRPr="004871FB">
              <w:rPr>
                <w:rFonts w:ascii="Times New Roman" w:hAnsi="Times New Roman" w:cs="Times New Roman"/>
                <w:sz w:val="20"/>
                <w:szCs w:val="20"/>
              </w:rPr>
              <w:t>25,</w:t>
            </w:r>
            <w:r>
              <w:rPr>
                <w:rFonts w:ascii="Times New Roman" w:hAnsi="Times New Roman" w:cs="Times New Roman"/>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AEE2A79" w14:textId="29BEBF2E" w:rsidR="004871FB" w:rsidRPr="004871FB" w:rsidRDefault="004871FB" w:rsidP="004871FB">
            <w:pPr>
              <w:spacing w:after="0" w:line="240" w:lineRule="auto"/>
              <w:jc w:val="center"/>
              <w:rPr>
                <w:rFonts w:ascii="Times New Roman" w:hAnsi="Times New Roman" w:cs="Times New Roman"/>
                <w:color w:val="000000"/>
                <w:sz w:val="20"/>
                <w:szCs w:val="20"/>
                <w:highlight w:val="yellow"/>
              </w:rPr>
            </w:pPr>
            <w:r w:rsidRPr="004871FB">
              <w:rPr>
                <w:rFonts w:ascii="Times New Roman" w:hAnsi="Times New Roman" w:cs="Times New Roman"/>
                <w:sz w:val="20"/>
                <w:szCs w:val="20"/>
              </w:rPr>
              <w:t>92,3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E0267E" w14:textId="45103A63" w:rsidR="004871FB" w:rsidRPr="004871FB" w:rsidRDefault="004871FB" w:rsidP="004871FB">
            <w:pPr>
              <w:spacing w:after="0" w:line="240" w:lineRule="auto"/>
              <w:jc w:val="center"/>
              <w:rPr>
                <w:rFonts w:ascii="Times New Roman" w:hAnsi="Times New Roman" w:cs="Times New Roman"/>
                <w:color w:val="000000"/>
                <w:sz w:val="20"/>
                <w:szCs w:val="20"/>
                <w:highlight w:val="yellow"/>
              </w:rPr>
            </w:pPr>
            <w:r w:rsidRPr="004871FB">
              <w:rPr>
                <w:rFonts w:ascii="Times New Roman" w:hAnsi="Times New Roman"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319500" w14:textId="1A9CBC30" w:rsidR="004871FB" w:rsidRPr="004871FB" w:rsidRDefault="004871FB" w:rsidP="004871FB">
            <w:pPr>
              <w:spacing w:after="0" w:line="240" w:lineRule="auto"/>
              <w:jc w:val="center"/>
              <w:rPr>
                <w:rFonts w:ascii="Times New Roman" w:hAnsi="Times New Roman" w:cs="Times New Roman"/>
                <w:color w:val="000000"/>
                <w:sz w:val="20"/>
                <w:szCs w:val="20"/>
                <w:highlight w:val="yellow"/>
              </w:rPr>
            </w:pPr>
            <w:r w:rsidRPr="004871FB">
              <w:rPr>
                <w:rFonts w:ascii="Times New Roman" w:hAnsi="Times New Roman" w:cs="Times New Roman"/>
                <w:sz w:val="20"/>
                <w:szCs w:val="20"/>
              </w:rPr>
              <w:t>32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2E0A0D" w14:textId="003A8239" w:rsidR="004871FB" w:rsidRPr="004871FB" w:rsidRDefault="004871FB" w:rsidP="004871FB">
            <w:pPr>
              <w:spacing w:after="0" w:line="240" w:lineRule="auto"/>
              <w:jc w:val="center"/>
              <w:rPr>
                <w:rFonts w:ascii="Times New Roman" w:hAnsi="Times New Roman" w:cs="Times New Roman"/>
                <w:color w:val="000000"/>
                <w:sz w:val="20"/>
                <w:szCs w:val="20"/>
              </w:rPr>
            </w:pPr>
            <w:r w:rsidRPr="004871FB">
              <w:rPr>
                <w:rFonts w:ascii="Times New Roman" w:hAnsi="Times New Roman" w:cs="Times New Roman"/>
                <w:sz w:val="20"/>
                <w:szCs w:val="20"/>
              </w:rPr>
              <w:t>20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9446186" w14:textId="246A8716" w:rsidR="004871FB" w:rsidRPr="004871FB" w:rsidRDefault="004871FB" w:rsidP="004871FB">
            <w:pPr>
              <w:spacing w:after="0" w:line="240" w:lineRule="auto"/>
              <w:jc w:val="center"/>
              <w:rPr>
                <w:rFonts w:ascii="Times New Roman" w:hAnsi="Times New Roman" w:cs="Times New Roman"/>
                <w:color w:val="000000"/>
                <w:sz w:val="20"/>
                <w:szCs w:val="20"/>
              </w:rPr>
            </w:pPr>
            <w:r w:rsidRPr="004871FB">
              <w:rPr>
                <w:rFonts w:ascii="Times New Roman" w:hAnsi="Times New Roman" w:cs="Times New Roman"/>
                <w:sz w:val="20"/>
                <w:szCs w:val="20"/>
              </w:rPr>
              <w:t>52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5E327E" w14:textId="51E8B365" w:rsidR="004871FB" w:rsidRPr="004871FB" w:rsidRDefault="004871FB" w:rsidP="004871FB">
            <w:pPr>
              <w:spacing w:after="0" w:line="240" w:lineRule="auto"/>
              <w:jc w:val="center"/>
              <w:rPr>
                <w:rFonts w:ascii="Times New Roman" w:hAnsi="Times New Roman" w:cs="Times New Roman"/>
                <w:color w:val="000000"/>
                <w:sz w:val="20"/>
                <w:szCs w:val="20"/>
                <w:highlight w:val="yellow"/>
              </w:rPr>
            </w:pPr>
            <w:r w:rsidRPr="004871FB">
              <w:rPr>
                <w:rFonts w:ascii="Times New Roman" w:hAnsi="Times New Roman" w:cs="Times New Roman"/>
                <w:sz w:val="20"/>
                <w:szCs w:val="20"/>
              </w:rPr>
              <w:t>36,</w:t>
            </w:r>
            <w:r w:rsidR="0044058C">
              <w:rPr>
                <w:rFonts w:ascii="Times New Roman" w:hAnsi="Times New Roman" w:cs="Times New Roman"/>
                <w:sz w:val="20"/>
                <w:szCs w:val="20"/>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C3B2F6" w14:textId="673712F7" w:rsidR="004871FB" w:rsidRPr="004871FB" w:rsidRDefault="004871FB" w:rsidP="004871FB">
            <w:pPr>
              <w:spacing w:after="0" w:line="240" w:lineRule="auto"/>
              <w:jc w:val="center"/>
              <w:rPr>
                <w:rFonts w:ascii="Times New Roman" w:hAnsi="Times New Roman" w:cs="Times New Roman"/>
                <w:color w:val="000000"/>
                <w:sz w:val="20"/>
                <w:szCs w:val="20"/>
                <w:highlight w:val="yellow"/>
              </w:rPr>
            </w:pPr>
            <w:r w:rsidRPr="004871FB">
              <w:rPr>
                <w:rFonts w:ascii="Times New Roman" w:hAnsi="Times New Roman" w:cs="Times New Roman"/>
                <w:sz w:val="20"/>
                <w:szCs w:val="20"/>
              </w:rPr>
              <w:t>36,9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B56122" w14:textId="46DF6F70" w:rsidR="004871FB" w:rsidRPr="004871FB" w:rsidRDefault="004871FB" w:rsidP="004871FB">
            <w:pPr>
              <w:spacing w:after="0" w:line="240" w:lineRule="auto"/>
              <w:jc w:val="center"/>
              <w:rPr>
                <w:rFonts w:ascii="Times New Roman" w:hAnsi="Times New Roman" w:cs="Times New Roman"/>
                <w:color w:val="000000"/>
                <w:sz w:val="20"/>
                <w:szCs w:val="20"/>
                <w:highlight w:val="yellow"/>
              </w:rPr>
            </w:pPr>
            <w:r w:rsidRPr="004871FB">
              <w:rPr>
                <w:rFonts w:ascii="Times New Roman" w:hAnsi="Times New Roman" w:cs="Times New Roman"/>
                <w:sz w:val="20"/>
                <w:szCs w:val="20"/>
              </w:rPr>
              <w:t>19,7</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25C200F" w14:textId="04C2F023" w:rsidR="004871FB" w:rsidRPr="004871FB" w:rsidRDefault="004871FB" w:rsidP="004871FB">
            <w:pPr>
              <w:spacing w:after="0" w:line="240" w:lineRule="auto"/>
              <w:jc w:val="center"/>
              <w:rPr>
                <w:rFonts w:ascii="Times New Roman" w:hAnsi="Times New Roman" w:cs="Times New Roman"/>
                <w:color w:val="000000"/>
                <w:sz w:val="20"/>
                <w:szCs w:val="20"/>
                <w:highlight w:val="yellow"/>
              </w:rPr>
            </w:pPr>
            <w:r w:rsidRPr="004871FB">
              <w:rPr>
                <w:rFonts w:ascii="Times New Roman" w:hAnsi="Times New Roman" w:cs="Times New Roman"/>
                <w:sz w:val="20"/>
                <w:szCs w:val="20"/>
              </w:rPr>
              <w:t>93,1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469699" w14:textId="0731C126" w:rsidR="004871FB" w:rsidRPr="004871FB" w:rsidRDefault="004871FB" w:rsidP="004871FB">
            <w:pPr>
              <w:spacing w:after="0" w:line="240" w:lineRule="auto"/>
              <w:jc w:val="center"/>
              <w:rPr>
                <w:rFonts w:ascii="Times New Roman" w:hAnsi="Times New Roman" w:cs="Times New Roman"/>
                <w:color w:val="000000"/>
                <w:sz w:val="20"/>
                <w:szCs w:val="20"/>
                <w:highlight w:val="yellow"/>
              </w:rPr>
            </w:pPr>
            <w:r w:rsidRPr="004871FB">
              <w:rPr>
                <w:rFonts w:ascii="Times New Roman" w:hAnsi="Times New Roman" w:cs="Times New Roman"/>
                <w:sz w:val="20"/>
                <w:szCs w:val="20"/>
              </w:rPr>
              <w:t>27,</w:t>
            </w:r>
            <w:r w:rsidR="0044058C">
              <w:rPr>
                <w:rFonts w:ascii="Times New Roman" w:hAnsi="Times New Roman" w:cs="Times New Roman"/>
                <w:sz w:val="20"/>
                <w:szCs w:val="20"/>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660C396F" w14:textId="1ACB7851" w:rsidR="004871FB" w:rsidRPr="004871FB" w:rsidRDefault="004871FB" w:rsidP="004871FB">
            <w:pPr>
              <w:spacing w:after="0" w:line="240" w:lineRule="auto"/>
              <w:jc w:val="center"/>
              <w:rPr>
                <w:rFonts w:ascii="Times New Roman" w:hAnsi="Times New Roman" w:cs="Times New Roman"/>
                <w:color w:val="000000"/>
                <w:sz w:val="20"/>
                <w:szCs w:val="20"/>
                <w:highlight w:val="yellow"/>
              </w:rPr>
            </w:pPr>
            <w:r w:rsidRPr="004871FB">
              <w:rPr>
                <w:rFonts w:ascii="Times New Roman" w:hAnsi="Times New Roman" w:cs="Times New Roman"/>
                <w:sz w:val="20"/>
                <w:szCs w:val="20"/>
              </w:rPr>
              <w:t>18,9</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7E043D99" w14:textId="64A15C09" w:rsidR="004871FB" w:rsidRPr="004871FB" w:rsidRDefault="004871FB" w:rsidP="004871FB">
            <w:pPr>
              <w:spacing w:after="0" w:line="240" w:lineRule="auto"/>
              <w:jc w:val="center"/>
              <w:rPr>
                <w:rFonts w:ascii="Times New Roman" w:hAnsi="Times New Roman" w:cs="Times New Roman"/>
                <w:color w:val="000000"/>
                <w:sz w:val="20"/>
                <w:szCs w:val="20"/>
                <w:highlight w:val="yellow"/>
              </w:rPr>
            </w:pPr>
            <w:r w:rsidRPr="004871FB">
              <w:rPr>
                <w:rFonts w:ascii="Times New Roman" w:hAnsi="Times New Roman" w:cs="Times New Roman"/>
                <w:sz w:val="20"/>
                <w:szCs w:val="20"/>
              </w:rPr>
              <w:t>46,</w:t>
            </w:r>
            <w:r w:rsidR="0044058C">
              <w:rPr>
                <w:rFonts w:ascii="Times New Roman" w:hAnsi="Times New Roman" w:cs="Times New Roman"/>
                <w:sz w:val="20"/>
                <w:szCs w:val="20"/>
              </w:rPr>
              <w:t>2</w:t>
            </w:r>
          </w:p>
        </w:tc>
        <w:tc>
          <w:tcPr>
            <w:tcW w:w="66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3BC1477" w14:textId="1D54BF7B" w:rsidR="004871FB" w:rsidRPr="004871FB" w:rsidRDefault="004871FB" w:rsidP="004871FB">
            <w:pPr>
              <w:spacing w:after="0" w:line="240" w:lineRule="auto"/>
              <w:jc w:val="center"/>
              <w:rPr>
                <w:rFonts w:ascii="Times New Roman" w:hAnsi="Times New Roman" w:cs="Times New Roman"/>
                <w:color w:val="000000"/>
                <w:sz w:val="20"/>
                <w:szCs w:val="20"/>
              </w:rPr>
            </w:pPr>
            <w:r w:rsidRPr="004871FB">
              <w:rPr>
                <w:rFonts w:ascii="Times New Roman" w:hAnsi="Times New Roman" w:cs="Times New Roman"/>
                <w:sz w:val="20"/>
                <w:szCs w:val="20"/>
              </w:rPr>
              <w:t>92,4</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6169D2B3" w14:textId="57428EF9" w:rsidR="004871FB" w:rsidRPr="004871FB" w:rsidRDefault="004871FB" w:rsidP="004871FB">
            <w:pPr>
              <w:spacing w:after="0" w:line="240" w:lineRule="auto"/>
              <w:jc w:val="center"/>
              <w:rPr>
                <w:rFonts w:ascii="Times New Roman" w:hAnsi="Times New Roman" w:cs="Times New Roman"/>
                <w:bCs/>
                <w:color w:val="000000"/>
                <w:sz w:val="20"/>
                <w:szCs w:val="20"/>
              </w:rPr>
            </w:pPr>
            <w:r w:rsidRPr="004871FB">
              <w:rPr>
                <w:rFonts w:ascii="Times New Roman" w:hAnsi="Times New Roman" w:cs="Times New Roman"/>
                <w:sz w:val="20"/>
                <w:szCs w:val="20"/>
              </w:rPr>
              <w:t>85,7</w:t>
            </w:r>
          </w:p>
        </w:tc>
      </w:tr>
      <w:tr w:rsidR="004871FB" w:rsidRPr="00AD0296" w14:paraId="15847211" w14:textId="77777777" w:rsidTr="004871FB">
        <w:trPr>
          <w:jc w:val="center"/>
        </w:trPr>
        <w:tc>
          <w:tcPr>
            <w:tcW w:w="459" w:type="dxa"/>
            <w:vAlign w:val="center"/>
          </w:tcPr>
          <w:p w14:paraId="25D469DF" w14:textId="4BF296B5" w:rsidR="004871FB" w:rsidRPr="007829F2" w:rsidRDefault="004871FB" w:rsidP="004871FB">
            <w:pPr>
              <w:spacing w:after="0" w:line="240" w:lineRule="auto"/>
              <w:jc w:val="center"/>
              <w:rPr>
                <w:rFonts w:ascii="Times New Roman" w:hAnsi="Times New Roman" w:cs="Times New Roman"/>
                <w:sz w:val="20"/>
                <w:szCs w:val="20"/>
              </w:rPr>
            </w:pPr>
            <w:r w:rsidRPr="007829F2">
              <w:rPr>
                <w:rFonts w:ascii="Times New Roman" w:hAnsi="Times New Roman" w:cs="Times New Roman"/>
                <w:sz w:val="20"/>
                <w:szCs w:val="20"/>
              </w:rPr>
              <w:t>2</w:t>
            </w:r>
          </w:p>
        </w:tc>
        <w:tc>
          <w:tcPr>
            <w:tcW w:w="1917" w:type="dxa"/>
            <w:tcBorders>
              <w:top w:val="nil"/>
              <w:left w:val="single" w:sz="4" w:space="0" w:color="auto"/>
              <w:bottom w:val="single" w:sz="4" w:space="0" w:color="auto"/>
              <w:right w:val="single" w:sz="4" w:space="0" w:color="auto"/>
            </w:tcBorders>
            <w:shd w:val="clear" w:color="auto" w:fill="auto"/>
          </w:tcPr>
          <w:p w14:paraId="60EE48CE" w14:textId="136EF587" w:rsidR="004871FB" w:rsidRPr="003833FE" w:rsidRDefault="004871FB" w:rsidP="004871FB">
            <w:pPr>
              <w:spacing w:after="0" w:line="240" w:lineRule="auto"/>
              <w:jc w:val="center"/>
              <w:rPr>
                <w:rFonts w:ascii="Times New Roman" w:hAnsi="Times New Roman" w:cs="Times New Roman"/>
                <w:sz w:val="18"/>
                <w:szCs w:val="18"/>
                <w:highlight w:val="yellow"/>
              </w:rPr>
            </w:pPr>
            <w:r w:rsidRPr="003833FE">
              <w:rPr>
                <w:rFonts w:ascii="Times New Roman" w:hAnsi="Times New Roman" w:cs="Times New Roman"/>
                <w:sz w:val="18"/>
                <w:szCs w:val="18"/>
              </w:rPr>
              <w:t>МБОУ «Большекрепинская СОШ» им. Героя Советского Союза Пода П.А.</w:t>
            </w:r>
          </w:p>
        </w:tc>
        <w:tc>
          <w:tcPr>
            <w:tcW w:w="567" w:type="dxa"/>
            <w:tcBorders>
              <w:top w:val="single" w:sz="4" w:space="0" w:color="auto"/>
              <w:left w:val="nil"/>
              <w:bottom w:val="single" w:sz="4" w:space="0" w:color="auto"/>
              <w:right w:val="single" w:sz="4" w:space="0" w:color="auto"/>
            </w:tcBorders>
            <w:shd w:val="clear" w:color="auto" w:fill="auto"/>
            <w:vAlign w:val="center"/>
          </w:tcPr>
          <w:p w14:paraId="306BFAE7" w14:textId="417586EC"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853142" w14:textId="7F127B19"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BF7370" w14:textId="59CC577A"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39,</w:t>
            </w:r>
            <w:r>
              <w:rPr>
                <w:rFonts w:ascii="Times New Roman" w:hAnsi="Times New Roman" w:cs="Times New Roman"/>
                <w:sz w:val="20"/>
                <w:szCs w:val="20"/>
              </w:rPr>
              <w:t>5</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CBC6DF2" w14:textId="383E1A91"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99,</w:t>
            </w:r>
            <w:r>
              <w:rPr>
                <w:rFonts w:ascii="Times New Roman" w:hAnsi="Times New Roman" w:cs="Times New Roman"/>
                <w:sz w:val="20"/>
                <w:szCs w:val="20"/>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D2CA16" w14:textId="1D79CAD8"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9F7A6C" w14:textId="15B91EEE"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9283F33" w14:textId="34C91468"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27,</w:t>
            </w:r>
            <w:r>
              <w:rPr>
                <w:rFonts w:ascii="Times New Roman" w:hAnsi="Times New Roman" w:cs="Times New Roman"/>
                <w:sz w:val="20"/>
                <w:szCs w:val="20"/>
              </w:rPr>
              <w:t>5</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80D69AF" w14:textId="2120BBA4"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95,8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9C3677" w14:textId="41FAFB12"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E24F8C" w14:textId="547EAA85"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16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1258F1" w14:textId="2ECCDAAC"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27,</w:t>
            </w:r>
            <w:r>
              <w:rPr>
                <w:rFonts w:ascii="Times New Roman" w:hAnsi="Times New Roman" w:cs="Times New Roman"/>
                <w:sz w:val="20"/>
                <w:szCs w:val="20"/>
              </w:rPr>
              <w:t>7</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FEB0066" w14:textId="406C2DCC"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43,</w:t>
            </w:r>
            <w:r>
              <w:rPr>
                <w:rFonts w:ascii="Times New Roman" w:hAnsi="Times New Roman" w:cs="Times New Roman"/>
                <w:sz w:val="20"/>
                <w:szCs w:val="20"/>
              </w:rPr>
              <w:t>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7B23A4" w14:textId="029BF0A4"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133B91" w14:textId="0FA7BE51"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39,</w:t>
            </w:r>
            <w:r w:rsidR="0044058C">
              <w:rPr>
                <w:rFonts w:ascii="Times New Roman" w:hAnsi="Times New Roman" w:cs="Times New Roman"/>
                <w:sz w:val="20"/>
                <w:szCs w:val="20"/>
              </w:rPr>
              <w:t>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E12695" w14:textId="62D80B9D"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20</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491F42D" w14:textId="6DD43293"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98,</w:t>
            </w:r>
            <w:r w:rsidR="0044058C">
              <w:rPr>
                <w:rFonts w:ascii="Times New Roman" w:hAnsi="Times New Roman" w:cs="Times New Roman"/>
                <w:sz w:val="20"/>
                <w:szCs w:val="20"/>
              </w:rPr>
              <w:t>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513836" w14:textId="5F59E7F6"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29,</w:t>
            </w:r>
            <w:r w:rsidR="0044058C">
              <w:rPr>
                <w:rFonts w:ascii="Times New Roman" w:hAnsi="Times New Roman" w:cs="Times New Roman"/>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0CE675F8" w14:textId="1724B983"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19,5</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0048526F" w14:textId="18023DB3"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49,</w:t>
            </w:r>
            <w:r w:rsidR="0044058C">
              <w:rPr>
                <w:rFonts w:ascii="Times New Roman" w:hAnsi="Times New Roman" w:cs="Times New Roman"/>
                <w:sz w:val="20"/>
                <w:szCs w:val="20"/>
              </w:rPr>
              <w:t>2</w:t>
            </w:r>
          </w:p>
        </w:tc>
        <w:tc>
          <w:tcPr>
            <w:tcW w:w="66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18F2DA9" w14:textId="2905B2BA"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97,9</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CD79539" w14:textId="5AA653F9"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87,1</w:t>
            </w:r>
          </w:p>
        </w:tc>
      </w:tr>
      <w:tr w:rsidR="004871FB" w:rsidRPr="00AD0296" w14:paraId="3A21D6DD" w14:textId="77777777" w:rsidTr="004871FB">
        <w:trPr>
          <w:trHeight w:val="151"/>
          <w:jc w:val="center"/>
        </w:trPr>
        <w:tc>
          <w:tcPr>
            <w:tcW w:w="459" w:type="dxa"/>
            <w:vAlign w:val="center"/>
          </w:tcPr>
          <w:p w14:paraId="2813FF3E" w14:textId="348C6F21" w:rsidR="004871FB" w:rsidRPr="007829F2" w:rsidRDefault="004871FB" w:rsidP="004871FB">
            <w:pPr>
              <w:spacing w:after="0" w:line="240" w:lineRule="auto"/>
              <w:jc w:val="center"/>
              <w:rPr>
                <w:rFonts w:ascii="Times New Roman" w:hAnsi="Times New Roman" w:cs="Times New Roman"/>
                <w:sz w:val="20"/>
                <w:szCs w:val="20"/>
              </w:rPr>
            </w:pPr>
            <w:r w:rsidRPr="007829F2">
              <w:rPr>
                <w:rFonts w:ascii="Times New Roman" w:hAnsi="Times New Roman" w:cs="Times New Roman"/>
                <w:sz w:val="20"/>
                <w:szCs w:val="20"/>
              </w:rPr>
              <w:t>3</w:t>
            </w:r>
          </w:p>
        </w:tc>
        <w:tc>
          <w:tcPr>
            <w:tcW w:w="1917" w:type="dxa"/>
            <w:tcBorders>
              <w:top w:val="nil"/>
              <w:left w:val="single" w:sz="4" w:space="0" w:color="auto"/>
              <w:bottom w:val="single" w:sz="4" w:space="0" w:color="auto"/>
              <w:right w:val="single" w:sz="4" w:space="0" w:color="auto"/>
            </w:tcBorders>
            <w:shd w:val="clear" w:color="auto" w:fill="auto"/>
          </w:tcPr>
          <w:p w14:paraId="2233B35C" w14:textId="22CE0819" w:rsidR="004871FB" w:rsidRPr="003833FE" w:rsidRDefault="004871FB" w:rsidP="004871FB">
            <w:pPr>
              <w:spacing w:after="0" w:line="240" w:lineRule="auto"/>
              <w:jc w:val="center"/>
              <w:rPr>
                <w:rFonts w:ascii="Times New Roman" w:hAnsi="Times New Roman" w:cs="Times New Roman"/>
                <w:sz w:val="18"/>
                <w:szCs w:val="18"/>
                <w:highlight w:val="yellow"/>
              </w:rPr>
            </w:pPr>
            <w:r w:rsidRPr="003833FE">
              <w:rPr>
                <w:rFonts w:ascii="Times New Roman" w:hAnsi="Times New Roman" w:cs="Times New Roman"/>
                <w:sz w:val="18"/>
                <w:szCs w:val="18"/>
              </w:rPr>
              <w:t>МБОУ «Волошинская СОШ»</w:t>
            </w:r>
          </w:p>
        </w:tc>
        <w:tc>
          <w:tcPr>
            <w:tcW w:w="567" w:type="dxa"/>
            <w:tcBorders>
              <w:top w:val="single" w:sz="4" w:space="0" w:color="auto"/>
              <w:left w:val="nil"/>
              <w:bottom w:val="single" w:sz="4" w:space="0" w:color="auto"/>
              <w:right w:val="single" w:sz="4" w:space="0" w:color="auto"/>
            </w:tcBorders>
            <w:shd w:val="clear" w:color="auto" w:fill="auto"/>
            <w:vAlign w:val="center"/>
          </w:tcPr>
          <w:p w14:paraId="34748EFD" w14:textId="6C9E02E0" w:rsidR="004871FB" w:rsidRPr="004871FB" w:rsidRDefault="004871FB" w:rsidP="004871FB">
            <w:pPr>
              <w:spacing w:after="0" w:line="240" w:lineRule="auto"/>
              <w:jc w:val="center"/>
              <w:rPr>
                <w:rFonts w:ascii="Times New Roman" w:hAnsi="Times New Roman" w:cs="Times New Roman"/>
                <w:color w:val="000000"/>
                <w:sz w:val="20"/>
                <w:szCs w:val="20"/>
              </w:rPr>
            </w:pPr>
            <w:r w:rsidRPr="004871FB">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69E4D15" w14:textId="7BDB57ED" w:rsidR="004871FB" w:rsidRPr="004871FB" w:rsidRDefault="004871FB" w:rsidP="004871FB">
            <w:pPr>
              <w:spacing w:after="0" w:line="240" w:lineRule="auto"/>
              <w:jc w:val="center"/>
              <w:rPr>
                <w:rFonts w:ascii="Times New Roman" w:hAnsi="Times New Roman" w:cs="Times New Roman"/>
                <w:color w:val="000000"/>
                <w:sz w:val="20"/>
                <w:szCs w:val="20"/>
              </w:rPr>
            </w:pPr>
            <w:r w:rsidRPr="004871FB">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002247" w14:textId="68FED2F4" w:rsidR="004871FB" w:rsidRPr="004871FB" w:rsidRDefault="004871FB" w:rsidP="004871FB">
            <w:pPr>
              <w:spacing w:after="0" w:line="240" w:lineRule="auto"/>
              <w:jc w:val="center"/>
              <w:rPr>
                <w:rFonts w:ascii="Times New Roman" w:hAnsi="Times New Roman" w:cs="Times New Roman"/>
                <w:color w:val="000000"/>
                <w:sz w:val="20"/>
                <w:szCs w:val="20"/>
              </w:rPr>
            </w:pPr>
            <w:r w:rsidRPr="004871FB">
              <w:rPr>
                <w:rFonts w:ascii="Times New Roman" w:hAnsi="Times New Roman" w:cs="Times New Roman"/>
                <w:sz w:val="20"/>
                <w:szCs w:val="20"/>
              </w:rPr>
              <w:t>39,</w:t>
            </w:r>
            <w:r>
              <w:rPr>
                <w:rFonts w:ascii="Times New Roman" w:hAnsi="Times New Roman" w:cs="Times New Roman"/>
                <w:sz w:val="20"/>
                <w:szCs w:val="20"/>
              </w:rPr>
              <w:t>8</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A2FDD2D" w14:textId="13116D77" w:rsidR="004871FB" w:rsidRPr="004871FB" w:rsidRDefault="004871FB" w:rsidP="004871FB">
            <w:pPr>
              <w:spacing w:after="0" w:line="240" w:lineRule="auto"/>
              <w:jc w:val="center"/>
              <w:rPr>
                <w:rFonts w:ascii="Times New Roman" w:hAnsi="Times New Roman" w:cs="Times New Roman"/>
                <w:color w:val="000000"/>
                <w:sz w:val="20"/>
                <w:szCs w:val="20"/>
              </w:rPr>
            </w:pPr>
            <w:r w:rsidRPr="004871FB">
              <w:rPr>
                <w:rFonts w:ascii="Times New Roman" w:hAnsi="Times New Roman" w:cs="Times New Roman"/>
                <w:sz w:val="20"/>
                <w:szCs w:val="20"/>
              </w:rPr>
              <w:t>99,</w:t>
            </w:r>
            <w:r>
              <w:rPr>
                <w:rFonts w:ascii="Times New Roman" w:hAnsi="Times New Roman" w:cs="Times New Roman"/>
                <w:sz w:val="20"/>
                <w:szCs w:val="20"/>
              </w:rPr>
              <w:t>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44E9F4" w14:textId="725C672B" w:rsidR="004871FB" w:rsidRPr="004871FB" w:rsidRDefault="004871FB" w:rsidP="004871FB">
            <w:pPr>
              <w:spacing w:after="0" w:line="240" w:lineRule="auto"/>
              <w:jc w:val="center"/>
              <w:rPr>
                <w:rFonts w:ascii="Times New Roman" w:hAnsi="Times New Roman" w:cs="Times New Roman"/>
                <w:color w:val="000000"/>
                <w:sz w:val="20"/>
                <w:szCs w:val="20"/>
              </w:rPr>
            </w:pPr>
            <w:r w:rsidRPr="004871FB">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D010FA" w14:textId="445AFA31" w:rsidR="004871FB" w:rsidRPr="004871FB" w:rsidRDefault="004871FB" w:rsidP="004871FB">
            <w:pPr>
              <w:spacing w:after="0" w:line="240" w:lineRule="auto"/>
              <w:jc w:val="center"/>
              <w:rPr>
                <w:rFonts w:ascii="Times New Roman" w:hAnsi="Times New Roman" w:cs="Times New Roman"/>
                <w:color w:val="000000"/>
                <w:sz w:val="20"/>
                <w:szCs w:val="20"/>
              </w:rPr>
            </w:pPr>
            <w:r w:rsidRPr="004871FB">
              <w:rPr>
                <w:rFonts w:ascii="Times New Roman" w:hAnsi="Times New Roman" w:cs="Times New Roman"/>
                <w:sz w:val="20"/>
                <w:szCs w:val="20"/>
              </w:rPr>
              <w:t>3</w:t>
            </w:r>
            <w:r>
              <w:rPr>
                <w:rFonts w:ascii="Times New Roman" w:hAnsi="Times New Roman" w:cs="Times New Roman"/>
                <w:sz w:val="20"/>
                <w:szCs w:val="20"/>
              </w:rPr>
              <w:t>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2830C4" w14:textId="713D134C" w:rsidR="004871FB" w:rsidRPr="004871FB" w:rsidRDefault="004871FB" w:rsidP="004871FB">
            <w:pPr>
              <w:spacing w:after="0" w:line="240" w:lineRule="auto"/>
              <w:jc w:val="center"/>
              <w:rPr>
                <w:rFonts w:ascii="Times New Roman" w:hAnsi="Times New Roman" w:cs="Times New Roman"/>
                <w:color w:val="000000"/>
                <w:sz w:val="20"/>
                <w:szCs w:val="20"/>
              </w:rPr>
            </w:pPr>
            <w:r w:rsidRPr="004871FB">
              <w:rPr>
                <w:rFonts w:ascii="Times New Roman" w:hAnsi="Times New Roman" w:cs="Times New Roman"/>
                <w:sz w:val="20"/>
                <w:szCs w:val="20"/>
              </w:rPr>
              <w:t>28,4</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0E3C943" w14:textId="4F1A4138" w:rsidR="004871FB" w:rsidRPr="004871FB" w:rsidRDefault="004871FB" w:rsidP="004871FB">
            <w:pPr>
              <w:spacing w:after="0" w:line="240" w:lineRule="auto"/>
              <w:jc w:val="center"/>
              <w:rPr>
                <w:rFonts w:ascii="Times New Roman" w:hAnsi="Times New Roman" w:cs="Times New Roman"/>
                <w:color w:val="000000"/>
                <w:sz w:val="20"/>
                <w:szCs w:val="20"/>
              </w:rPr>
            </w:pPr>
            <w:r w:rsidRPr="004871FB">
              <w:rPr>
                <w:rFonts w:ascii="Times New Roman" w:hAnsi="Times New Roman" w:cs="Times New Roman"/>
                <w:sz w:val="20"/>
                <w:szCs w:val="20"/>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DACE522" w14:textId="3F1DD0C8" w:rsidR="004871FB" w:rsidRPr="004871FB" w:rsidRDefault="004871FB" w:rsidP="004871FB">
            <w:pPr>
              <w:spacing w:after="0" w:line="240" w:lineRule="auto"/>
              <w:jc w:val="center"/>
              <w:rPr>
                <w:rFonts w:ascii="Times New Roman" w:hAnsi="Times New Roman" w:cs="Times New Roman"/>
                <w:color w:val="000000"/>
                <w:sz w:val="20"/>
                <w:szCs w:val="20"/>
              </w:rPr>
            </w:pPr>
            <w:r w:rsidRPr="004871FB">
              <w:rPr>
                <w:rFonts w:ascii="Times New Roman" w:hAnsi="Times New Roman" w:cs="Times New Roman"/>
                <w:sz w:val="20"/>
                <w:szCs w:val="20"/>
              </w:rPr>
              <w:t>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DF225D" w14:textId="75DF6976" w:rsidR="004871FB" w:rsidRPr="004871FB" w:rsidRDefault="004871FB" w:rsidP="004871FB">
            <w:pPr>
              <w:spacing w:after="0" w:line="240" w:lineRule="auto"/>
              <w:jc w:val="center"/>
              <w:rPr>
                <w:rFonts w:ascii="Times New Roman" w:hAnsi="Times New Roman" w:cs="Times New Roman"/>
                <w:color w:val="000000"/>
                <w:sz w:val="20"/>
                <w:szCs w:val="20"/>
              </w:rPr>
            </w:pPr>
            <w:r w:rsidRPr="004871FB">
              <w:rPr>
                <w:rFonts w:ascii="Times New Roman" w:hAnsi="Times New Roman" w:cs="Times New Roman"/>
                <w:sz w:val="20"/>
                <w:szCs w:val="20"/>
              </w:rPr>
              <w:t>32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3641E6" w14:textId="4D57E373" w:rsidR="004871FB" w:rsidRPr="004871FB" w:rsidRDefault="004871FB" w:rsidP="004871FB">
            <w:pPr>
              <w:spacing w:after="0" w:line="240" w:lineRule="auto"/>
              <w:jc w:val="center"/>
              <w:rPr>
                <w:rFonts w:ascii="Times New Roman" w:hAnsi="Times New Roman" w:cs="Times New Roman"/>
                <w:color w:val="000000"/>
                <w:sz w:val="20"/>
                <w:szCs w:val="20"/>
              </w:rPr>
            </w:pPr>
            <w:r w:rsidRPr="004871FB">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78ACEA0" w14:textId="22C367B0" w:rsidR="004871FB" w:rsidRPr="004871FB" w:rsidRDefault="004871FB" w:rsidP="004871FB">
            <w:pPr>
              <w:spacing w:after="0" w:line="240" w:lineRule="auto"/>
              <w:jc w:val="center"/>
              <w:rPr>
                <w:rFonts w:ascii="Times New Roman" w:hAnsi="Times New Roman" w:cs="Times New Roman"/>
                <w:color w:val="000000"/>
                <w:sz w:val="20"/>
                <w:szCs w:val="20"/>
              </w:rPr>
            </w:pPr>
            <w:r w:rsidRPr="004871FB">
              <w:rPr>
                <w:rFonts w:ascii="Times New Roman" w:hAnsi="Times New Roman" w:cs="Times New Roman"/>
                <w:sz w:val="20"/>
                <w:szCs w:val="20"/>
              </w:rPr>
              <w:t>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25A133" w14:textId="080FAB8B" w:rsidR="004871FB" w:rsidRPr="004871FB" w:rsidRDefault="004871FB" w:rsidP="004871FB">
            <w:pPr>
              <w:spacing w:after="0" w:line="240" w:lineRule="auto"/>
              <w:jc w:val="center"/>
              <w:rPr>
                <w:rFonts w:ascii="Times New Roman" w:hAnsi="Times New Roman" w:cs="Times New Roman"/>
                <w:color w:val="000000"/>
                <w:sz w:val="20"/>
                <w:szCs w:val="20"/>
              </w:rPr>
            </w:pPr>
            <w:r w:rsidRPr="004871FB">
              <w:rPr>
                <w:rFonts w:ascii="Times New Roman" w:hAnsi="Times New Roman" w:cs="Times New Roman"/>
                <w:sz w:val="20"/>
                <w:szCs w:val="20"/>
              </w:rPr>
              <w:t>38,</w:t>
            </w:r>
            <w:r w:rsidR="0044058C">
              <w:rPr>
                <w:rFonts w:ascii="Times New Roman" w:hAnsi="Times New Roman" w:cs="Times New Roman"/>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5A5E989" w14:textId="5C349EF4" w:rsidR="004871FB" w:rsidRPr="004871FB" w:rsidRDefault="004871FB" w:rsidP="004871FB">
            <w:pPr>
              <w:spacing w:after="0" w:line="240" w:lineRule="auto"/>
              <w:jc w:val="center"/>
              <w:rPr>
                <w:rFonts w:ascii="Times New Roman" w:hAnsi="Times New Roman" w:cs="Times New Roman"/>
                <w:color w:val="000000"/>
                <w:sz w:val="20"/>
                <w:szCs w:val="20"/>
              </w:rPr>
            </w:pPr>
            <w:r w:rsidRPr="004871FB">
              <w:rPr>
                <w:rFonts w:ascii="Times New Roman" w:hAnsi="Times New Roman" w:cs="Times New Roman"/>
                <w:sz w:val="20"/>
                <w:szCs w:val="20"/>
              </w:rPr>
              <w:t>37,5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FCF59A" w14:textId="69C2DDF7" w:rsidR="004871FB" w:rsidRPr="004871FB" w:rsidRDefault="004871FB" w:rsidP="004871FB">
            <w:pPr>
              <w:spacing w:after="0" w:line="240" w:lineRule="auto"/>
              <w:jc w:val="center"/>
              <w:rPr>
                <w:rFonts w:ascii="Times New Roman" w:hAnsi="Times New Roman" w:cs="Times New Roman"/>
                <w:color w:val="000000"/>
                <w:sz w:val="20"/>
                <w:szCs w:val="20"/>
              </w:rPr>
            </w:pPr>
            <w:r w:rsidRPr="004871FB">
              <w:rPr>
                <w:rFonts w:ascii="Times New Roman" w:hAnsi="Times New Roman" w:cs="Times New Roman"/>
                <w:sz w:val="20"/>
                <w:szCs w:val="20"/>
              </w:rPr>
              <w:t>19,4</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B66DDB4" w14:textId="73CA3913" w:rsidR="004871FB" w:rsidRPr="004871FB" w:rsidRDefault="004871FB" w:rsidP="004871FB">
            <w:pPr>
              <w:spacing w:after="0" w:line="240" w:lineRule="auto"/>
              <w:jc w:val="center"/>
              <w:rPr>
                <w:rFonts w:ascii="Times New Roman" w:hAnsi="Times New Roman" w:cs="Times New Roman"/>
                <w:color w:val="000000"/>
                <w:sz w:val="20"/>
                <w:szCs w:val="20"/>
              </w:rPr>
            </w:pPr>
            <w:r w:rsidRPr="004871FB">
              <w:rPr>
                <w:rFonts w:ascii="Times New Roman" w:hAnsi="Times New Roman" w:cs="Times New Roman"/>
                <w:sz w:val="20"/>
                <w:szCs w:val="20"/>
              </w:rPr>
              <w:t>95,3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454042D" w14:textId="4D39AAE1" w:rsidR="004871FB" w:rsidRPr="004871FB" w:rsidRDefault="004871FB" w:rsidP="004871FB">
            <w:pPr>
              <w:spacing w:after="0" w:line="240" w:lineRule="auto"/>
              <w:jc w:val="center"/>
              <w:rPr>
                <w:rFonts w:ascii="Times New Roman" w:hAnsi="Times New Roman" w:cs="Times New Roman"/>
                <w:color w:val="000000"/>
                <w:sz w:val="20"/>
                <w:szCs w:val="20"/>
              </w:rPr>
            </w:pPr>
            <w:r w:rsidRPr="004871FB">
              <w:rPr>
                <w:rFonts w:ascii="Times New Roman" w:hAnsi="Times New Roman" w:cs="Times New Roman"/>
                <w:sz w:val="20"/>
                <w:szCs w:val="20"/>
              </w:rPr>
              <w:t>25,</w:t>
            </w:r>
            <w:r w:rsidR="0044058C">
              <w:rPr>
                <w:rFonts w:ascii="Times New Roman" w:hAnsi="Times New Roman" w:cs="Times New Roman"/>
                <w:sz w:val="20"/>
                <w:szCs w:val="20"/>
              </w:rPr>
              <w:t>7</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56311E9E" w14:textId="385D6868" w:rsidR="004871FB" w:rsidRPr="004871FB" w:rsidRDefault="004871FB" w:rsidP="004871FB">
            <w:pPr>
              <w:spacing w:after="0" w:line="240" w:lineRule="auto"/>
              <w:jc w:val="center"/>
              <w:rPr>
                <w:rFonts w:ascii="Times New Roman" w:hAnsi="Times New Roman" w:cs="Times New Roman"/>
                <w:color w:val="000000"/>
                <w:sz w:val="20"/>
                <w:szCs w:val="20"/>
              </w:rPr>
            </w:pPr>
            <w:r w:rsidRPr="004871FB">
              <w:rPr>
                <w:rFonts w:ascii="Times New Roman" w:hAnsi="Times New Roman" w:cs="Times New Roman"/>
                <w:sz w:val="20"/>
                <w:szCs w:val="20"/>
              </w:rPr>
              <w:t>18,1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35707F5F" w14:textId="727B427B" w:rsidR="004871FB" w:rsidRPr="004871FB" w:rsidRDefault="004871FB" w:rsidP="004871FB">
            <w:pPr>
              <w:spacing w:after="0" w:line="240" w:lineRule="auto"/>
              <w:jc w:val="center"/>
              <w:rPr>
                <w:rFonts w:ascii="Times New Roman" w:hAnsi="Times New Roman" w:cs="Times New Roman"/>
                <w:color w:val="000000"/>
                <w:sz w:val="20"/>
                <w:szCs w:val="20"/>
              </w:rPr>
            </w:pPr>
            <w:r w:rsidRPr="004871FB">
              <w:rPr>
                <w:rFonts w:ascii="Times New Roman" w:hAnsi="Times New Roman" w:cs="Times New Roman"/>
                <w:sz w:val="20"/>
                <w:szCs w:val="20"/>
              </w:rPr>
              <w:t>48,5</w:t>
            </w:r>
          </w:p>
        </w:tc>
        <w:tc>
          <w:tcPr>
            <w:tcW w:w="66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7D32F89" w14:textId="0052D70E" w:rsidR="004871FB" w:rsidRPr="004871FB" w:rsidRDefault="004871FB" w:rsidP="004871FB">
            <w:pPr>
              <w:spacing w:after="0" w:line="240" w:lineRule="auto"/>
              <w:jc w:val="center"/>
              <w:rPr>
                <w:rFonts w:ascii="Times New Roman" w:hAnsi="Times New Roman" w:cs="Times New Roman"/>
                <w:color w:val="000000"/>
                <w:sz w:val="20"/>
                <w:szCs w:val="20"/>
              </w:rPr>
            </w:pPr>
            <w:r w:rsidRPr="004871FB">
              <w:rPr>
                <w:rFonts w:ascii="Times New Roman" w:hAnsi="Times New Roman" w:cs="Times New Roman"/>
                <w:sz w:val="20"/>
                <w:szCs w:val="20"/>
              </w:rPr>
              <w:t>92,</w:t>
            </w:r>
            <w:r w:rsidR="0044058C">
              <w:rPr>
                <w:rFonts w:ascii="Times New Roman" w:hAnsi="Times New Roman" w:cs="Times New Roman"/>
                <w:sz w:val="20"/>
                <w:szCs w:val="20"/>
              </w:rPr>
              <w:t>3</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3BD3744F" w14:textId="5155B31D" w:rsidR="004871FB" w:rsidRPr="004871FB" w:rsidRDefault="004871FB" w:rsidP="004871FB">
            <w:pPr>
              <w:spacing w:after="0" w:line="240" w:lineRule="auto"/>
              <w:jc w:val="center"/>
              <w:rPr>
                <w:rFonts w:ascii="Times New Roman" w:hAnsi="Times New Roman" w:cs="Times New Roman"/>
                <w:b/>
                <w:color w:val="000000"/>
                <w:sz w:val="20"/>
                <w:szCs w:val="20"/>
              </w:rPr>
            </w:pPr>
            <w:r w:rsidRPr="004871FB">
              <w:rPr>
                <w:rFonts w:ascii="Times New Roman" w:hAnsi="Times New Roman" w:cs="Times New Roman"/>
                <w:sz w:val="20"/>
                <w:szCs w:val="20"/>
              </w:rPr>
              <w:t>91,</w:t>
            </w:r>
            <w:r w:rsidR="0044058C">
              <w:rPr>
                <w:rFonts w:ascii="Times New Roman" w:hAnsi="Times New Roman" w:cs="Times New Roman"/>
                <w:sz w:val="20"/>
                <w:szCs w:val="20"/>
              </w:rPr>
              <w:t>8</w:t>
            </w:r>
          </w:p>
        </w:tc>
      </w:tr>
      <w:tr w:rsidR="004871FB" w:rsidRPr="00AD0296" w14:paraId="046DA110" w14:textId="77777777" w:rsidTr="004871FB">
        <w:trPr>
          <w:trHeight w:val="151"/>
          <w:jc w:val="center"/>
        </w:trPr>
        <w:tc>
          <w:tcPr>
            <w:tcW w:w="459" w:type="dxa"/>
            <w:vAlign w:val="center"/>
          </w:tcPr>
          <w:p w14:paraId="4F8FE4C4" w14:textId="0A900282" w:rsidR="004871FB" w:rsidRPr="007829F2" w:rsidRDefault="004871FB" w:rsidP="004871FB">
            <w:pPr>
              <w:spacing w:after="0" w:line="240" w:lineRule="auto"/>
              <w:jc w:val="center"/>
              <w:rPr>
                <w:rFonts w:ascii="Times New Roman" w:hAnsi="Times New Roman" w:cs="Times New Roman"/>
                <w:sz w:val="20"/>
                <w:szCs w:val="20"/>
              </w:rPr>
            </w:pPr>
            <w:r w:rsidRPr="007829F2">
              <w:rPr>
                <w:rFonts w:ascii="Times New Roman" w:hAnsi="Times New Roman" w:cs="Times New Roman"/>
                <w:sz w:val="20"/>
                <w:szCs w:val="20"/>
              </w:rPr>
              <w:t>4</w:t>
            </w:r>
          </w:p>
        </w:tc>
        <w:tc>
          <w:tcPr>
            <w:tcW w:w="1917" w:type="dxa"/>
            <w:tcBorders>
              <w:top w:val="nil"/>
              <w:left w:val="single" w:sz="4" w:space="0" w:color="auto"/>
              <w:bottom w:val="single" w:sz="4" w:space="0" w:color="auto"/>
              <w:right w:val="single" w:sz="4" w:space="0" w:color="auto"/>
            </w:tcBorders>
            <w:shd w:val="clear" w:color="auto" w:fill="auto"/>
          </w:tcPr>
          <w:p w14:paraId="5E480CF7" w14:textId="551976F0" w:rsidR="004871FB" w:rsidRPr="003833FE" w:rsidRDefault="004871FB" w:rsidP="004871FB">
            <w:pPr>
              <w:spacing w:after="0" w:line="240" w:lineRule="auto"/>
              <w:jc w:val="center"/>
              <w:rPr>
                <w:rFonts w:ascii="Times New Roman" w:hAnsi="Times New Roman" w:cs="Times New Roman"/>
                <w:sz w:val="18"/>
                <w:szCs w:val="18"/>
              </w:rPr>
            </w:pPr>
            <w:r w:rsidRPr="003833FE">
              <w:rPr>
                <w:rFonts w:ascii="Times New Roman" w:hAnsi="Times New Roman" w:cs="Times New Roman"/>
                <w:sz w:val="18"/>
                <w:szCs w:val="18"/>
              </w:rPr>
              <w:t>МБОУ «</w:t>
            </w:r>
            <w:proofErr w:type="spellStart"/>
            <w:r w:rsidRPr="003833FE">
              <w:rPr>
                <w:rFonts w:ascii="Times New Roman" w:hAnsi="Times New Roman" w:cs="Times New Roman"/>
                <w:sz w:val="18"/>
                <w:szCs w:val="18"/>
              </w:rPr>
              <w:t>Выделянская</w:t>
            </w:r>
            <w:proofErr w:type="spellEnd"/>
            <w:r w:rsidRPr="003833FE">
              <w:rPr>
                <w:rFonts w:ascii="Times New Roman" w:hAnsi="Times New Roman" w:cs="Times New Roman"/>
                <w:sz w:val="18"/>
                <w:szCs w:val="18"/>
              </w:rPr>
              <w:t xml:space="preserve"> СОШ»</w:t>
            </w:r>
          </w:p>
        </w:tc>
        <w:tc>
          <w:tcPr>
            <w:tcW w:w="567" w:type="dxa"/>
            <w:tcBorders>
              <w:top w:val="single" w:sz="4" w:space="0" w:color="auto"/>
              <w:left w:val="nil"/>
              <w:bottom w:val="single" w:sz="4" w:space="0" w:color="auto"/>
              <w:right w:val="single" w:sz="4" w:space="0" w:color="auto"/>
            </w:tcBorders>
            <w:shd w:val="clear" w:color="auto" w:fill="auto"/>
            <w:vAlign w:val="center"/>
          </w:tcPr>
          <w:p w14:paraId="0D2650CD" w14:textId="04E14D01"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F67F9F" w14:textId="181175F1"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8AC49D" w14:textId="1EA11AE4"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38,5</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EA58A4F" w14:textId="2EF54D16"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9</w:t>
            </w:r>
            <w:r>
              <w:rPr>
                <w:rFonts w:ascii="Times New Roman" w:hAnsi="Times New Roman" w:cs="Times New Roman"/>
                <w:sz w:val="20"/>
                <w:szCs w:val="20"/>
              </w:rPr>
              <w:t>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B7D947" w14:textId="4DA66EA5"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177E29" w14:textId="1DB1819A"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37,</w:t>
            </w:r>
            <w:r>
              <w:rPr>
                <w:rFonts w:ascii="Times New Roman" w:hAnsi="Times New Roman" w:cs="Times New Roman"/>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4FF762" w14:textId="1E4385B2"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26</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9D25A9E" w14:textId="1F6CCA78"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93,4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EB4E72" w14:textId="6C816AE7" w:rsidR="004871FB" w:rsidRPr="004871FB" w:rsidRDefault="004871FB" w:rsidP="004871FB">
            <w:pPr>
              <w:spacing w:after="0" w:line="240" w:lineRule="auto"/>
              <w:jc w:val="center"/>
              <w:rPr>
                <w:rFonts w:ascii="Times New Roman" w:hAnsi="Times New Roman" w:cs="Times New Roman"/>
                <w:color w:val="000000"/>
                <w:sz w:val="20"/>
                <w:szCs w:val="20"/>
              </w:rPr>
            </w:pPr>
            <w:r w:rsidRPr="004871FB">
              <w:rPr>
                <w:rFonts w:ascii="Times New Roman" w:hAnsi="Times New Roman"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2D263B" w14:textId="3BEEFE2E"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2095D4" w14:textId="37B18036"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720AB2E" w14:textId="0ACD2AD1"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53A9EE" w14:textId="2FFC80C5"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35,8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AAB501" w14:textId="6CC17908"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32,</w:t>
            </w:r>
            <w:r w:rsidR="0044058C">
              <w:rPr>
                <w:rFonts w:ascii="Times New Roman" w:hAnsi="Times New Roman" w:cs="Times New Roman"/>
                <w:sz w:val="20"/>
                <w:szCs w:val="20"/>
              </w:rPr>
              <w:t>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EE9AE9" w14:textId="2B07C044"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19</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AB9DBA5" w14:textId="6430AE76"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87,</w:t>
            </w:r>
            <w:r w:rsidR="0044058C">
              <w:rPr>
                <w:rFonts w:ascii="Times New Roman" w:hAnsi="Times New Roman" w:cs="Times New Roman"/>
                <w:sz w:val="20"/>
                <w:szCs w:val="20"/>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2C4492" w14:textId="5FC537E0"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22,9</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784F8A00" w14:textId="5204166B"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15,</w:t>
            </w:r>
            <w:r w:rsidR="0044058C">
              <w:rPr>
                <w:rFonts w:ascii="Times New Roman" w:hAnsi="Times New Roman" w:cs="Times New Roman"/>
                <w:sz w:val="20"/>
                <w:szCs w:val="20"/>
              </w:rPr>
              <w:t>3</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E6E10AC" w14:textId="5BE43B58"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44,</w:t>
            </w:r>
            <w:r w:rsidR="0044058C">
              <w:rPr>
                <w:rFonts w:ascii="Times New Roman" w:hAnsi="Times New Roman" w:cs="Times New Roman"/>
                <w:sz w:val="20"/>
                <w:szCs w:val="20"/>
              </w:rPr>
              <w:t>7</w:t>
            </w:r>
          </w:p>
        </w:tc>
        <w:tc>
          <w:tcPr>
            <w:tcW w:w="66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F8254E5" w14:textId="449916D2"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82,9</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45FFE128" w14:textId="0E9CD6E5"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8</w:t>
            </w:r>
            <w:r w:rsidR="0044058C">
              <w:rPr>
                <w:rFonts w:ascii="Times New Roman" w:hAnsi="Times New Roman" w:cs="Times New Roman"/>
                <w:sz w:val="20"/>
                <w:szCs w:val="20"/>
              </w:rPr>
              <w:t>6</w:t>
            </w:r>
          </w:p>
        </w:tc>
      </w:tr>
      <w:tr w:rsidR="004871FB" w:rsidRPr="00AD0296" w14:paraId="4C82BB17" w14:textId="77777777" w:rsidTr="004871FB">
        <w:trPr>
          <w:trHeight w:val="151"/>
          <w:jc w:val="center"/>
        </w:trPr>
        <w:tc>
          <w:tcPr>
            <w:tcW w:w="459" w:type="dxa"/>
            <w:vAlign w:val="center"/>
          </w:tcPr>
          <w:p w14:paraId="61AD2BE2" w14:textId="51BCED92" w:rsidR="004871FB" w:rsidRPr="007829F2" w:rsidRDefault="004871FB" w:rsidP="004871FB">
            <w:pPr>
              <w:spacing w:after="0" w:line="240" w:lineRule="auto"/>
              <w:jc w:val="center"/>
              <w:rPr>
                <w:rFonts w:ascii="Times New Roman" w:hAnsi="Times New Roman" w:cs="Times New Roman"/>
                <w:sz w:val="20"/>
                <w:szCs w:val="20"/>
              </w:rPr>
            </w:pPr>
            <w:r w:rsidRPr="007829F2">
              <w:rPr>
                <w:rFonts w:ascii="Times New Roman" w:hAnsi="Times New Roman" w:cs="Times New Roman"/>
                <w:sz w:val="20"/>
                <w:szCs w:val="20"/>
              </w:rPr>
              <w:t>5</w:t>
            </w:r>
          </w:p>
        </w:tc>
        <w:tc>
          <w:tcPr>
            <w:tcW w:w="1917" w:type="dxa"/>
            <w:tcBorders>
              <w:top w:val="nil"/>
              <w:left w:val="single" w:sz="4" w:space="0" w:color="auto"/>
              <w:bottom w:val="single" w:sz="4" w:space="0" w:color="auto"/>
              <w:right w:val="single" w:sz="4" w:space="0" w:color="auto"/>
            </w:tcBorders>
            <w:shd w:val="clear" w:color="auto" w:fill="auto"/>
          </w:tcPr>
          <w:p w14:paraId="4B79554B" w14:textId="4CF4A8A8" w:rsidR="004871FB" w:rsidRPr="003833FE" w:rsidRDefault="004871FB" w:rsidP="004871FB">
            <w:pPr>
              <w:spacing w:after="0" w:line="240" w:lineRule="auto"/>
              <w:jc w:val="center"/>
              <w:rPr>
                <w:rFonts w:ascii="Times New Roman" w:hAnsi="Times New Roman" w:cs="Times New Roman"/>
                <w:sz w:val="18"/>
                <w:szCs w:val="18"/>
              </w:rPr>
            </w:pPr>
            <w:r w:rsidRPr="003833FE">
              <w:rPr>
                <w:rFonts w:ascii="Times New Roman" w:hAnsi="Times New Roman" w:cs="Times New Roman"/>
                <w:sz w:val="18"/>
                <w:szCs w:val="18"/>
              </w:rPr>
              <w:t>МБОУ «</w:t>
            </w:r>
            <w:proofErr w:type="spellStart"/>
            <w:r w:rsidRPr="003833FE">
              <w:rPr>
                <w:rFonts w:ascii="Times New Roman" w:hAnsi="Times New Roman" w:cs="Times New Roman"/>
                <w:sz w:val="18"/>
                <w:szCs w:val="18"/>
              </w:rPr>
              <w:t>Дарьевская</w:t>
            </w:r>
            <w:proofErr w:type="spellEnd"/>
            <w:r w:rsidRPr="003833FE">
              <w:rPr>
                <w:rFonts w:ascii="Times New Roman" w:hAnsi="Times New Roman" w:cs="Times New Roman"/>
                <w:sz w:val="18"/>
                <w:szCs w:val="18"/>
              </w:rPr>
              <w:t xml:space="preserve"> СОШ»</w:t>
            </w:r>
          </w:p>
        </w:tc>
        <w:tc>
          <w:tcPr>
            <w:tcW w:w="567" w:type="dxa"/>
            <w:tcBorders>
              <w:top w:val="single" w:sz="4" w:space="0" w:color="auto"/>
              <w:left w:val="nil"/>
              <w:bottom w:val="single" w:sz="4" w:space="0" w:color="auto"/>
              <w:right w:val="single" w:sz="4" w:space="0" w:color="auto"/>
            </w:tcBorders>
            <w:shd w:val="clear" w:color="auto" w:fill="auto"/>
            <w:vAlign w:val="center"/>
          </w:tcPr>
          <w:p w14:paraId="08C9F012" w14:textId="5253DC21"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0BA380" w14:textId="6D6EFE88"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8C51D9" w14:textId="139B14DE"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36,7</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D2CBE55" w14:textId="173492CC"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94,</w:t>
            </w:r>
            <w:r>
              <w:rPr>
                <w:rFonts w:ascii="Times New Roman" w:hAnsi="Times New Roman" w:cs="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8EAE2D" w14:textId="49A3B634"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BCD262" w14:textId="2BA0180A"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36,3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DFD1DF" w14:textId="37C7052F"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24,5</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7830A71" w14:textId="261B2433"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90,</w:t>
            </w:r>
            <w:r w:rsidR="00A31E40">
              <w:rPr>
                <w:rFonts w:ascii="Times New Roman" w:hAnsi="Times New Roman" w:cs="Times New Roman"/>
                <w:sz w:val="20"/>
                <w:szCs w:val="20"/>
              </w:rPr>
              <w:t>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344DE5" w14:textId="3D44D871" w:rsidR="004871FB" w:rsidRPr="004871FB" w:rsidRDefault="004871FB" w:rsidP="004871FB">
            <w:pPr>
              <w:spacing w:after="0" w:line="240" w:lineRule="auto"/>
              <w:jc w:val="center"/>
              <w:rPr>
                <w:rFonts w:ascii="Times New Roman" w:hAnsi="Times New Roman" w:cs="Times New Roman"/>
                <w:color w:val="000000"/>
                <w:sz w:val="20"/>
                <w:szCs w:val="20"/>
              </w:rPr>
            </w:pPr>
            <w:r w:rsidRPr="004871FB">
              <w:rPr>
                <w:rFonts w:ascii="Times New Roman" w:hAnsi="Times New Roman" w:cs="Times New Roman"/>
                <w:sz w:val="20"/>
                <w:szCs w:val="20"/>
              </w:rPr>
              <w:t>24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9D108E" w14:textId="15304E4E"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90BA34" w14:textId="00B5E808"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5443396" w14:textId="0ED74AB7"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86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47BBB09" w14:textId="50E1872E"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36,</w:t>
            </w:r>
            <w:r w:rsidR="0044058C">
              <w:rPr>
                <w:rFonts w:ascii="Times New Roman" w:hAnsi="Times New Roman" w:cs="Times New Roman"/>
                <w:sz w:val="20"/>
                <w:szCs w:val="20"/>
              </w:rPr>
              <w:t>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C3354A" w14:textId="51F26A2F"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34,</w:t>
            </w:r>
            <w:r w:rsidR="0044058C">
              <w:rPr>
                <w:rFonts w:ascii="Times New Roman" w:hAnsi="Times New Roman" w:cs="Times New Roman"/>
                <w:sz w:val="20"/>
                <w:szCs w:val="20"/>
              </w:rPr>
              <w:t>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E03CCF" w14:textId="5BE05EBF"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19,5</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589C4BE" w14:textId="5555E811"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90,</w:t>
            </w:r>
            <w:r w:rsidR="0044058C">
              <w:rPr>
                <w:rFonts w:ascii="Times New Roman" w:hAnsi="Times New Roman" w:cs="Times New Roman"/>
                <w:sz w:val="20"/>
                <w:szCs w:val="20"/>
              </w:rPr>
              <w:t>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4D63F2" w14:textId="31ECD3E7"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22,5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71001A38" w14:textId="3563AF94"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17,</w:t>
            </w:r>
            <w:r w:rsidR="0044058C">
              <w:rPr>
                <w:rFonts w:ascii="Times New Roman" w:hAnsi="Times New Roman" w:cs="Times New Roman"/>
                <w:sz w:val="20"/>
                <w:szCs w:val="20"/>
              </w:rPr>
              <w:t>7</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2BFAD859" w14:textId="4C538852"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46,6</w:t>
            </w:r>
          </w:p>
        </w:tc>
        <w:tc>
          <w:tcPr>
            <w:tcW w:w="66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14A8780" w14:textId="3BA19D89"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86,8</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333D2A0B" w14:textId="2CC289B4"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89,7</w:t>
            </w:r>
          </w:p>
        </w:tc>
      </w:tr>
      <w:tr w:rsidR="004871FB" w:rsidRPr="00AD0296" w14:paraId="234BA73B" w14:textId="77777777" w:rsidTr="004871FB">
        <w:trPr>
          <w:trHeight w:val="151"/>
          <w:jc w:val="center"/>
        </w:trPr>
        <w:tc>
          <w:tcPr>
            <w:tcW w:w="459" w:type="dxa"/>
            <w:vAlign w:val="center"/>
          </w:tcPr>
          <w:p w14:paraId="5F844F1D" w14:textId="57F2EAA8" w:rsidR="004871FB" w:rsidRPr="007829F2" w:rsidRDefault="004871FB" w:rsidP="004871FB">
            <w:pPr>
              <w:spacing w:after="0" w:line="240" w:lineRule="auto"/>
              <w:jc w:val="center"/>
              <w:rPr>
                <w:rFonts w:ascii="Times New Roman" w:hAnsi="Times New Roman" w:cs="Times New Roman"/>
                <w:sz w:val="20"/>
                <w:szCs w:val="20"/>
              </w:rPr>
            </w:pPr>
            <w:r w:rsidRPr="007829F2">
              <w:rPr>
                <w:rFonts w:ascii="Times New Roman" w:hAnsi="Times New Roman" w:cs="Times New Roman"/>
                <w:sz w:val="20"/>
                <w:szCs w:val="20"/>
              </w:rPr>
              <w:t>6</w:t>
            </w:r>
          </w:p>
        </w:tc>
        <w:tc>
          <w:tcPr>
            <w:tcW w:w="1917" w:type="dxa"/>
            <w:tcBorders>
              <w:top w:val="nil"/>
              <w:left w:val="single" w:sz="4" w:space="0" w:color="auto"/>
              <w:bottom w:val="single" w:sz="4" w:space="0" w:color="auto"/>
              <w:right w:val="single" w:sz="4" w:space="0" w:color="auto"/>
            </w:tcBorders>
            <w:shd w:val="clear" w:color="auto" w:fill="auto"/>
          </w:tcPr>
          <w:p w14:paraId="71DBECA4" w14:textId="60F71C35" w:rsidR="004871FB" w:rsidRPr="003833FE" w:rsidRDefault="004871FB" w:rsidP="004871FB">
            <w:pPr>
              <w:spacing w:after="0" w:line="240" w:lineRule="auto"/>
              <w:jc w:val="center"/>
              <w:rPr>
                <w:rFonts w:ascii="Times New Roman" w:hAnsi="Times New Roman" w:cs="Times New Roman"/>
                <w:sz w:val="18"/>
                <w:szCs w:val="18"/>
              </w:rPr>
            </w:pPr>
            <w:r w:rsidRPr="003833FE">
              <w:rPr>
                <w:rFonts w:ascii="Times New Roman" w:hAnsi="Times New Roman" w:cs="Times New Roman"/>
                <w:sz w:val="18"/>
                <w:szCs w:val="18"/>
              </w:rPr>
              <w:t>МБОУ «Кутейниковская СОШ»</w:t>
            </w:r>
          </w:p>
        </w:tc>
        <w:tc>
          <w:tcPr>
            <w:tcW w:w="567" w:type="dxa"/>
            <w:tcBorders>
              <w:top w:val="single" w:sz="4" w:space="0" w:color="auto"/>
              <w:left w:val="nil"/>
              <w:bottom w:val="single" w:sz="4" w:space="0" w:color="auto"/>
              <w:right w:val="single" w:sz="4" w:space="0" w:color="auto"/>
            </w:tcBorders>
            <w:shd w:val="clear" w:color="auto" w:fill="auto"/>
            <w:vAlign w:val="center"/>
          </w:tcPr>
          <w:p w14:paraId="1D123901" w14:textId="62B42B04"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29,</w:t>
            </w:r>
            <w:r>
              <w:rPr>
                <w:rFonts w:ascii="Times New Roman" w:hAnsi="Times New Roman" w:cs="Times New Roman"/>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21A4B7" w14:textId="258CDEBA"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B8FA04" w14:textId="6DE74680"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39,</w:t>
            </w:r>
            <w:r>
              <w:rPr>
                <w:rFonts w:ascii="Times New Roman" w:hAnsi="Times New Roman" w:cs="Times New Roman"/>
                <w:sz w:val="20"/>
                <w:szCs w:val="20"/>
              </w:rPr>
              <w:t>7</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B5C36C1" w14:textId="19E37F53"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99,</w:t>
            </w:r>
            <w:r>
              <w:rPr>
                <w:rFonts w:ascii="Times New Roman" w:hAnsi="Times New Roman" w:cs="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AD7901" w14:textId="3C9E9AD8"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0814F9" w14:textId="467748F8"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37,8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61966CD" w14:textId="6937215E"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26,7</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789B837" w14:textId="1788A2AF"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94,</w:t>
            </w:r>
            <w:r>
              <w:rPr>
                <w:rFonts w:ascii="Times New Roman" w:hAnsi="Times New Roman" w:cs="Times New Roman"/>
                <w:sz w:val="20"/>
                <w:szCs w:val="20"/>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96CE57A" w14:textId="2A57A388" w:rsidR="004871FB" w:rsidRPr="004871FB" w:rsidRDefault="004871FB" w:rsidP="004871FB">
            <w:pPr>
              <w:spacing w:after="0" w:line="240" w:lineRule="auto"/>
              <w:jc w:val="center"/>
              <w:rPr>
                <w:rFonts w:ascii="Times New Roman" w:hAnsi="Times New Roman" w:cs="Times New Roman"/>
                <w:color w:val="000000"/>
                <w:sz w:val="20"/>
                <w:szCs w:val="20"/>
              </w:rPr>
            </w:pPr>
            <w:r w:rsidRPr="004871FB">
              <w:rPr>
                <w:rFonts w:ascii="Times New Roman" w:hAnsi="Times New Roman" w:cs="Times New Roman"/>
                <w:sz w:val="20"/>
                <w:szCs w:val="20"/>
              </w:rPr>
              <w:t>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AC6ED0" w14:textId="7F2969DA"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23CDD9" w14:textId="3F5CBF65"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25,7</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B9CBEB8" w14:textId="745A1822"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55,7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4D7E3A" w14:textId="5BB4C684"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39,4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F02154" w14:textId="38C382C0"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39,</w:t>
            </w:r>
            <w:r w:rsidR="0044058C">
              <w:rPr>
                <w:rFonts w:ascii="Times New Roman" w:hAnsi="Times New Roman" w:cs="Times New Roman"/>
                <w:sz w:val="20"/>
                <w:szCs w:val="20"/>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3B7E71" w14:textId="00176444"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19,6</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26E703F" w14:textId="1C6E33FC"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98,5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D4E765" w14:textId="42257240"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27,5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6FBDE49B" w14:textId="5B2E2554"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19,</w:t>
            </w:r>
            <w:r w:rsidR="0044058C">
              <w:rPr>
                <w:rFonts w:ascii="Times New Roman" w:hAnsi="Times New Roman" w:cs="Times New Roman"/>
                <w:sz w:val="20"/>
                <w:szCs w:val="20"/>
              </w:rPr>
              <w:t>5</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62F8031F" w14:textId="145AEBD9"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47,9</w:t>
            </w:r>
          </w:p>
        </w:tc>
        <w:tc>
          <w:tcPr>
            <w:tcW w:w="66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F9C9CFE" w14:textId="0BBF96D8"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94,</w:t>
            </w:r>
            <w:r w:rsidR="0044058C">
              <w:rPr>
                <w:rFonts w:ascii="Times New Roman" w:hAnsi="Times New Roman" w:cs="Times New Roman"/>
                <w:sz w:val="20"/>
                <w:szCs w:val="20"/>
              </w:rPr>
              <w:t>9</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63FA939" w14:textId="500A8E85"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88,5</w:t>
            </w:r>
          </w:p>
        </w:tc>
      </w:tr>
      <w:tr w:rsidR="004871FB" w:rsidRPr="00AD0296" w14:paraId="72698D10" w14:textId="77777777" w:rsidTr="004871FB">
        <w:trPr>
          <w:trHeight w:val="151"/>
          <w:jc w:val="center"/>
        </w:trPr>
        <w:tc>
          <w:tcPr>
            <w:tcW w:w="459" w:type="dxa"/>
            <w:vAlign w:val="center"/>
          </w:tcPr>
          <w:p w14:paraId="6F829DAE" w14:textId="1D210919" w:rsidR="004871FB" w:rsidRPr="007829F2" w:rsidRDefault="004871FB" w:rsidP="004871FB">
            <w:pPr>
              <w:spacing w:after="0" w:line="240" w:lineRule="auto"/>
              <w:jc w:val="center"/>
              <w:rPr>
                <w:rFonts w:ascii="Times New Roman" w:hAnsi="Times New Roman" w:cs="Times New Roman"/>
                <w:sz w:val="20"/>
                <w:szCs w:val="20"/>
              </w:rPr>
            </w:pPr>
            <w:r w:rsidRPr="007829F2">
              <w:rPr>
                <w:rFonts w:ascii="Times New Roman" w:hAnsi="Times New Roman" w:cs="Times New Roman"/>
                <w:sz w:val="20"/>
                <w:szCs w:val="20"/>
              </w:rPr>
              <w:t>7</w:t>
            </w:r>
          </w:p>
        </w:tc>
        <w:tc>
          <w:tcPr>
            <w:tcW w:w="1917" w:type="dxa"/>
            <w:tcBorders>
              <w:top w:val="nil"/>
              <w:left w:val="single" w:sz="4" w:space="0" w:color="auto"/>
              <w:bottom w:val="single" w:sz="4" w:space="0" w:color="auto"/>
              <w:right w:val="single" w:sz="4" w:space="0" w:color="auto"/>
            </w:tcBorders>
            <w:shd w:val="clear" w:color="auto" w:fill="auto"/>
          </w:tcPr>
          <w:p w14:paraId="00E80DBB" w14:textId="0301FBAB" w:rsidR="004871FB" w:rsidRPr="003833FE" w:rsidRDefault="004871FB" w:rsidP="004871FB">
            <w:pPr>
              <w:spacing w:after="0" w:line="240" w:lineRule="auto"/>
              <w:jc w:val="center"/>
              <w:rPr>
                <w:rFonts w:ascii="Times New Roman" w:hAnsi="Times New Roman" w:cs="Times New Roman"/>
                <w:sz w:val="18"/>
                <w:szCs w:val="18"/>
              </w:rPr>
            </w:pPr>
            <w:r w:rsidRPr="003833FE">
              <w:rPr>
                <w:rFonts w:ascii="Times New Roman" w:hAnsi="Times New Roman" w:cs="Times New Roman"/>
                <w:sz w:val="18"/>
                <w:szCs w:val="18"/>
              </w:rPr>
              <w:t>МБОУ «</w:t>
            </w:r>
            <w:proofErr w:type="spellStart"/>
            <w:r w:rsidRPr="003833FE">
              <w:rPr>
                <w:rFonts w:ascii="Times New Roman" w:hAnsi="Times New Roman" w:cs="Times New Roman"/>
                <w:sz w:val="18"/>
                <w:szCs w:val="18"/>
              </w:rPr>
              <w:t>Болдыревская</w:t>
            </w:r>
            <w:proofErr w:type="spellEnd"/>
            <w:r w:rsidRPr="003833FE">
              <w:rPr>
                <w:rFonts w:ascii="Times New Roman" w:hAnsi="Times New Roman" w:cs="Times New Roman"/>
                <w:sz w:val="18"/>
                <w:szCs w:val="18"/>
              </w:rPr>
              <w:t xml:space="preserve"> ООШ»</w:t>
            </w:r>
          </w:p>
        </w:tc>
        <w:tc>
          <w:tcPr>
            <w:tcW w:w="567" w:type="dxa"/>
            <w:tcBorders>
              <w:top w:val="single" w:sz="4" w:space="0" w:color="auto"/>
              <w:left w:val="nil"/>
              <w:bottom w:val="single" w:sz="4" w:space="0" w:color="auto"/>
              <w:right w:val="single" w:sz="4" w:space="0" w:color="auto"/>
            </w:tcBorders>
            <w:shd w:val="clear" w:color="auto" w:fill="auto"/>
            <w:vAlign w:val="center"/>
          </w:tcPr>
          <w:p w14:paraId="6163799A" w14:textId="47984B6C"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27,2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3CEB67" w14:textId="79681271"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1FA748" w14:textId="491B71B9"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39,</w:t>
            </w:r>
            <w:r>
              <w:rPr>
                <w:rFonts w:ascii="Times New Roman" w:hAnsi="Times New Roman" w:cs="Times New Roman"/>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5615F54" w14:textId="25E9C7DB"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96,</w:t>
            </w:r>
            <w:r>
              <w:rPr>
                <w:rFonts w:ascii="Times New Roman" w:hAnsi="Times New Roman" w:cs="Times New Roman"/>
                <w:sz w:val="20"/>
                <w:szCs w:val="20"/>
              </w:rPr>
              <w:t>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930230" w14:textId="719DAD53"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C7E220" w14:textId="0116A93F"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43AB4AD" w14:textId="5E82C2F9"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27</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B321C86" w14:textId="3B9FE756"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95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7D2C0D" w14:textId="514A93EF" w:rsidR="004871FB" w:rsidRPr="004871FB" w:rsidRDefault="004871FB" w:rsidP="004871FB">
            <w:pPr>
              <w:spacing w:after="0" w:line="240" w:lineRule="auto"/>
              <w:jc w:val="center"/>
              <w:rPr>
                <w:rFonts w:ascii="Times New Roman" w:hAnsi="Times New Roman" w:cs="Times New Roman"/>
                <w:color w:val="000000"/>
                <w:sz w:val="20"/>
                <w:szCs w:val="20"/>
              </w:rPr>
            </w:pPr>
            <w:r w:rsidRPr="004871FB">
              <w:rPr>
                <w:rFonts w:ascii="Times New Roman" w:hAnsi="Times New Roman" w:cs="Times New Roman"/>
                <w:sz w:val="20"/>
                <w:szCs w:val="20"/>
              </w:rPr>
              <w:t>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0FD3CC" w14:textId="351A2AEA"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3D3A95" w14:textId="64276705"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22,5</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AFD618A" w14:textId="56A82925"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52,5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93A4E8" w14:textId="3F7BE19B"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2A0D7C" w14:textId="0E8AD9B1"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54002D" w14:textId="3496B889"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20</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59785AD" w14:textId="153220A9"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95,2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0F03B0F" w14:textId="400A6B0B"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25,2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1B164F92" w14:textId="6AB95FF5"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18,8</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41F75275" w14:textId="21BDF8D3"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46</w:t>
            </w:r>
          </w:p>
        </w:tc>
        <w:tc>
          <w:tcPr>
            <w:tcW w:w="66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8231D3F" w14:textId="38606D76"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90</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0625C7AB" w14:textId="4E83AE4C"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85,</w:t>
            </w:r>
            <w:r w:rsidR="0044058C">
              <w:rPr>
                <w:rFonts w:ascii="Times New Roman" w:hAnsi="Times New Roman" w:cs="Times New Roman"/>
                <w:sz w:val="20"/>
                <w:szCs w:val="20"/>
              </w:rPr>
              <w:t>9</w:t>
            </w:r>
          </w:p>
        </w:tc>
      </w:tr>
      <w:tr w:rsidR="004871FB" w:rsidRPr="00AD0296" w14:paraId="55F75470" w14:textId="77777777" w:rsidTr="004871FB">
        <w:trPr>
          <w:trHeight w:val="151"/>
          <w:jc w:val="center"/>
        </w:trPr>
        <w:tc>
          <w:tcPr>
            <w:tcW w:w="459" w:type="dxa"/>
            <w:vAlign w:val="center"/>
          </w:tcPr>
          <w:p w14:paraId="29AC99DE" w14:textId="1766C44C" w:rsidR="004871FB" w:rsidRPr="007829F2" w:rsidRDefault="004871FB" w:rsidP="004871FB">
            <w:pPr>
              <w:spacing w:after="0" w:line="240" w:lineRule="auto"/>
              <w:jc w:val="center"/>
              <w:rPr>
                <w:rFonts w:ascii="Times New Roman" w:hAnsi="Times New Roman" w:cs="Times New Roman"/>
                <w:sz w:val="20"/>
                <w:szCs w:val="20"/>
              </w:rPr>
            </w:pPr>
            <w:r w:rsidRPr="007829F2">
              <w:rPr>
                <w:rFonts w:ascii="Times New Roman" w:hAnsi="Times New Roman" w:cs="Times New Roman"/>
                <w:sz w:val="20"/>
                <w:szCs w:val="20"/>
              </w:rPr>
              <w:t>8</w:t>
            </w:r>
          </w:p>
        </w:tc>
        <w:tc>
          <w:tcPr>
            <w:tcW w:w="1917" w:type="dxa"/>
            <w:tcBorders>
              <w:top w:val="nil"/>
              <w:left w:val="single" w:sz="4" w:space="0" w:color="auto"/>
              <w:bottom w:val="single" w:sz="4" w:space="0" w:color="auto"/>
              <w:right w:val="single" w:sz="4" w:space="0" w:color="auto"/>
            </w:tcBorders>
            <w:shd w:val="clear" w:color="auto" w:fill="auto"/>
          </w:tcPr>
          <w:p w14:paraId="5D97AC11" w14:textId="7E207D80" w:rsidR="004871FB" w:rsidRPr="003833FE" w:rsidRDefault="004871FB" w:rsidP="004871FB">
            <w:pPr>
              <w:spacing w:after="0" w:line="240" w:lineRule="auto"/>
              <w:jc w:val="center"/>
              <w:rPr>
                <w:rFonts w:ascii="Times New Roman" w:hAnsi="Times New Roman" w:cs="Times New Roman"/>
                <w:sz w:val="18"/>
                <w:szCs w:val="18"/>
              </w:rPr>
            </w:pPr>
            <w:r w:rsidRPr="003833FE">
              <w:rPr>
                <w:rFonts w:ascii="Times New Roman" w:hAnsi="Times New Roman" w:cs="Times New Roman"/>
                <w:sz w:val="18"/>
                <w:szCs w:val="18"/>
              </w:rPr>
              <w:t>МБОУ «Генеральская ООШ»</w:t>
            </w:r>
          </w:p>
        </w:tc>
        <w:tc>
          <w:tcPr>
            <w:tcW w:w="567" w:type="dxa"/>
            <w:tcBorders>
              <w:top w:val="single" w:sz="4" w:space="0" w:color="auto"/>
              <w:left w:val="nil"/>
              <w:bottom w:val="single" w:sz="4" w:space="0" w:color="auto"/>
              <w:right w:val="single" w:sz="4" w:space="0" w:color="auto"/>
            </w:tcBorders>
            <w:shd w:val="clear" w:color="auto" w:fill="auto"/>
            <w:vAlign w:val="center"/>
          </w:tcPr>
          <w:p w14:paraId="1EB100E3" w14:textId="4D4CF19B"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7BCFD9" w14:textId="061428DE"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E160F8" w14:textId="65B27FF2"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851D937" w14:textId="2E129B8B"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070BFE" w14:textId="34496FDA"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63D029" w14:textId="7BAEFD1A"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38,</w:t>
            </w:r>
            <w:r>
              <w:rPr>
                <w:rFonts w:ascii="Times New Roman" w:hAnsi="Times New Roman" w:cs="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359A47" w14:textId="672D9CD5"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27,</w:t>
            </w:r>
            <w:r>
              <w:rPr>
                <w:rFonts w:ascii="Times New Roman" w:hAnsi="Times New Roman" w:cs="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76C400D" w14:textId="5BE6727C"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95,3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EE21DA5" w14:textId="1CFE3366" w:rsidR="004871FB" w:rsidRPr="004871FB" w:rsidRDefault="004871FB" w:rsidP="004871FB">
            <w:pPr>
              <w:spacing w:after="0" w:line="240" w:lineRule="auto"/>
              <w:jc w:val="center"/>
              <w:rPr>
                <w:rFonts w:ascii="Times New Roman" w:hAnsi="Times New Roman" w:cs="Times New Roman"/>
                <w:color w:val="000000"/>
                <w:sz w:val="20"/>
                <w:szCs w:val="20"/>
              </w:rPr>
            </w:pPr>
            <w:r w:rsidRPr="004871FB">
              <w:rPr>
                <w:rFonts w:ascii="Times New Roman" w:hAnsi="Times New Roman" w:cs="Times New Roman"/>
                <w:sz w:val="20"/>
                <w:szCs w:val="20"/>
              </w:rPr>
              <w:t>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3982481" w14:textId="5F06986F"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BD0901" w14:textId="47BD25A1"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50F68A5" w14:textId="040BF1C4"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2E5065" w14:textId="7E79E81F"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CEECFD" w14:textId="309D34CA"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666586" w14:textId="09729E0F"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20</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651A7AF" w14:textId="56B1D919"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9AD4E5" w14:textId="7F7D6110"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29,</w:t>
            </w:r>
            <w:r w:rsidR="0044058C">
              <w:rPr>
                <w:rFonts w:ascii="Times New Roman" w:hAnsi="Times New Roman" w:cs="Times New Roman"/>
                <w:sz w:val="20"/>
                <w:szCs w:val="20"/>
              </w:rPr>
              <w:t>1</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0FE61376" w14:textId="726FAC59"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20</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0885472C" w14:textId="3ED114E5"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50</w:t>
            </w:r>
          </w:p>
        </w:tc>
        <w:tc>
          <w:tcPr>
            <w:tcW w:w="66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C082A63" w14:textId="04382941"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99,</w:t>
            </w:r>
            <w:r w:rsidR="0044058C">
              <w:rPr>
                <w:rFonts w:ascii="Times New Roman" w:hAnsi="Times New Roman" w:cs="Times New Roman"/>
                <w:sz w:val="20"/>
                <w:szCs w:val="20"/>
              </w:rPr>
              <w:t>1</w:t>
            </w:r>
          </w:p>
        </w:tc>
        <w:tc>
          <w:tcPr>
            <w:tcW w:w="6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F1C23" w14:textId="7EA5054B"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92,</w:t>
            </w:r>
            <w:r w:rsidR="0044058C">
              <w:rPr>
                <w:rFonts w:ascii="Times New Roman" w:hAnsi="Times New Roman" w:cs="Times New Roman"/>
                <w:sz w:val="20"/>
                <w:szCs w:val="20"/>
              </w:rPr>
              <w:t>5</w:t>
            </w:r>
          </w:p>
        </w:tc>
      </w:tr>
      <w:tr w:rsidR="004871FB" w:rsidRPr="00AD0296" w14:paraId="02600FCA" w14:textId="77777777" w:rsidTr="004871FB">
        <w:trPr>
          <w:trHeight w:val="196"/>
          <w:jc w:val="center"/>
        </w:trPr>
        <w:tc>
          <w:tcPr>
            <w:tcW w:w="459" w:type="dxa"/>
            <w:vAlign w:val="center"/>
          </w:tcPr>
          <w:p w14:paraId="73EAFBE7" w14:textId="5C8564A2" w:rsidR="004871FB" w:rsidRPr="007829F2" w:rsidRDefault="004871FB" w:rsidP="004871FB">
            <w:pPr>
              <w:spacing w:after="0" w:line="240" w:lineRule="auto"/>
              <w:jc w:val="center"/>
              <w:rPr>
                <w:rFonts w:ascii="Times New Roman" w:hAnsi="Times New Roman" w:cs="Times New Roman"/>
                <w:sz w:val="20"/>
                <w:szCs w:val="20"/>
              </w:rPr>
            </w:pPr>
            <w:r w:rsidRPr="007829F2">
              <w:rPr>
                <w:rFonts w:ascii="Times New Roman" w:hAnsi="Times New Roman" w:cs="Times New Roman"/>
                <w:sz w:val="20"/>
                <w:szCs w:val="20"/>
              </w:rPr>
              <w:t>9</w:t>
            </w:r>
          </w:p>
        </w:tc>
        <w:tc>
          <w:tcPr>
            <w:tcW w:w="1917" w:type="dxa"/>
            <w:tcBorders>
              <w:top w:val="nil"/>
              <w:left w:val="single" w:sz="4" w:space="0" w:color="auto"/>
              <w:bottom w:val="single" w:sz="4" w:space="0" w:color="auto"/>
              <w:right w:val="single" w:sz="4" w:space="0" w:color="auto"/>
            </w:tcBorders>
            <w:shd w:val="clear" w:color="auto" w:fill="auto"/>
          </w:tcPr>
          <w:p w14:paraId="18CECB2D" w14:textId="3F7B820D" w:rsidR="004871FB" w:rsidRPr="003833FE" w:rsidRDefault="004871FB" w:rsidP="004871FB">
            <w:pPr>
              <w:spacing w:after="0" w:line="240" w:lineRule="auto"/>
              <w:jc w:val="center"/>
              <w:rPr>
                <w:rFonts w:ascii="Times New Roman" w:hAnsi="Times New Roman" w:cs="Times New Roman"/>
                <w:sz w:val="18"/>
                <w:szCs w:val="18"/>
              </w:rPr>
            </w:pPr>
            <w:r w:rsidRPr="003833FE">
              <w:rPr>
                <w:rFonts w:ascii="Times New Roman" w:hAnsi="Times New Roman" w:cs="Times New Roman"/>
                <w:sz w:val="18"/>
                <w:szCs w:val="18"/>
              </w:rPr>
              <w:t>МБОУ «</w:t>
            </w:r>
            <w:proofErr w:type="spellStart"/>
            <w:r w:rsidRPr="003833FE">
              <w:rPr>
                <w:rFonts w:ascii="Times New Roman" w:hAnsi="Times New Roman" w:cs="Times New Roman"/>
                <w:sz w:val="18"/>
                <w:szCs w:val="18"/>
              </w:rPr>
              <w:t>Платово</w:t>
            </w:r>
            <w:proofErr w:type="spellEnd"/>
            <w:r w:rsidRPr="003833FE">
              <w:rPr>
                <w:rFonts w:ascii="Times New Roman" w:hAnsi="Times New Roman" w:cs="Times New Roman"/>
                <w:sz w:val="18"/>
                <w:szCs w:val="18"/>
              </w:rPr>
              <w:t>-Ивановская ООШ»</w:t>
            </w:r>
          </w:p>
        </w:tc>
        <w:tc>
          <w:tcPr>
            <w:tcW w:w="567" w:type="dxa"/>
            <w:tcBorders>
              <w:top w:val="single" w:sz="4" w:space="0" w:color="auto"/>
              <w:left w:val="nil"/>
              <w:bottom w:val="single" w:sz="4" w:space="0" w:color="auto"/>
              <w:right w:val="single" w:sz="4" w:space="0" w:color="auto"/>
            </w:tcBorders>
            <w:shd w:val="clear" w:color="auto" w:fill="auto"/>
            <w:vAlign w:val="center"/>
          </w:tcPr>
          <w:p w14:paraId="5055335F" w14:textId="565EE8F8"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28,</w:t>
            </w:r>
            <w:r>
              <w:rPr>
                <w:rFonts w:ascii="Times New Roman" w:hAnsi="Times New Roman" w:cs="Times New Roman"/>
                <w:sz w:val="20"/>
                <w:szCs w:val="20"/>
              </w:rPr>
              <w:t>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A09BED" w14:textId="631A11A9" w:rsidR="004871FB" w:rsidRPr="004871FB" w:rsidRDefault="004871FB" w:rsidP="004871FB">
            <w:pPr>
              <w:spacing w:after="0" w:line="240" w:lineRule="auto"/>
              <w:jc w:val="center"/>
              <w:rPr>
                <w:rFonts w:ascii="Times New Roman" w:hAnsi="Times New Roman" w:cs="Times New Roman"/>
                <w:sz w:val="20"/>
                <w:szCs w:val="20"/>
                <w:lang w:val="en-US"/>
              </w:rPr>
            </w:pPr>
            <w:r w:rsidRPr="004871FB">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8AB9D2" w14:textId="121C49FD"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37,8</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807AEB2" w14:textId="624F3BDC"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96,4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C58A74" w14:textId="17765E54"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5D48ED" w14:textId="32C2F2D0"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35,1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C37C33" w14:textId="69AA3643"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28,</w:t>
            </w:r>
            <w:r>
              <w:rPr>
                <w:rFonts w:ascii="Times New Roman" w:hAnsi="Times New Roman" w:cs="Times New Roman"/>
                <w:sz w:val="20"/>
                <w:szCs w:val="20"/>
              </w:rPr>
              <w:t>7</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1806AAB" w14:textId="6059AC0F"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87,</w:t>
            </w:r>
            <w:r>
              <w:rPr>
                <w:rFonts w:ascii="Times New Roman" w:hAnsi="Times New Roman" w:cs="Times New Roman"/>
                <w:sz w:val="20"/>
                <w:szCs w:val="20"/>
              </w:rPr>
              <w:t>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892086" w14:textId="4DDF5786" w:rsidR="004871FB" w:rsidRPr="004871FB" w:rsidRDefault="004871FB" w:rsidP="004871FB">
            <w:pPr>
              <w:spacing w:after="0" w:line="240" w:lineRule="auto"/>
              <w:jc w:val="center"/>
              <w:rPr>
                <w:rFonts w:ascii="Times New Roman" w:hAnsi="Times New Roman" w:cs="Times New Roman"/>
                <w:color w:val="000000"/>
                <w:sz w:val="20"/>
                <w:szCs w:val="20"/>
              </w:rPr>
            </w:pPr>
            <w:r w:rsidRPr="004871FB">
              <w:rPr>
                <w:rFonts w:ascii="Times New Roman" w:hAnsi="Times New Roman" w:cs="Times New Roman"/>
                <w:sz w:val="20"/>
                <w:szCs w:val="20"/>
              </w:rPr>
              <w:t>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B19F01" w14:textId="0C2D91D7"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2DB989" w14:textId="25F9D388"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733A43F" w14:textId="59AC9923"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30D8E2" w14:textId="7FE280A6"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38,2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FD2155" w14:textId="1D8413E7"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F47B71" w14:textId="001F2AE9"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20</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E30756A" w14:textId="46BDE48A"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98,2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4155BC5" w14:textId="3ED4316E"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27,</w:t>
            </w:r>
            <w:r w:rsidR="0044058C">
              <w:rPr>
                <w:rFonts w:ascii="Times New Roman" w:hAnsi="Times New Roman" w:cs="Times New Roman"/>
                <w:sz w:val="20"/>
                <w:szCs w:val="20"/>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626E5C92" w14:textId="6D7916F5"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19,1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3EE23C3C" w14:textId="1E709160"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47,</w:t>
            </w:r>
            <w:r w:rsidR="0044058C">
              <w:rPr>
                <w:rFonts w:ascii="Times New Roman" w:hAnsi="Times New Roman" w:cs="Times New Roman"/>
                <w:sz w:val="20"/>
                <w:szCs w:val="20"/>
              </w:rPr>
              <w:t>7</w:t>
            </w:r>
          </w:p>
        </w:tc>
        <w:tc>
          <w:tcPr>
            <w:tcW w:w="66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82D928E" w14:textId="1E1546C3"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94,1</w:t>
            </w:r>
          </w:p>
        </w:tc>
        <w:tc>
          <w:tcPr>
            <w:tcW w:w="6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C135F" w14:textId="31486D93"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88,9</w:t>
            </w:r>
          </w:p>
        </w:tc>
      </w:tr>
      <w:tr w:rsidR="004871FB" w:rsidRPr="00AD0296" w14:paraId="32082551" w14:textId="77777777" w:rsidTr="004871FB">
        <w:trPr>
          <w:trHeight w:val="151"/>
          <w:jc w:val="center"/>
        </w:trPr>
        <w:tc>
          <w:tcPr>
            <w:tcW w:w="459" w:type="dxa"/>
            <w:vAlign w:val="center"/>
          </w:tcPr>
          <w:p w14:paraId="166AE024" w14:textId="04729091" w:rsidR="004871FB" w:rsidRPr="007829F2" w:rsidRDefault="004871FB" w:rsidP="004871FB">
            <w:pPr>
              <w:spacing w:after="0" w:line="240" w:lineRule="auto"/>
              <w:jc w:val="center"/>
              <w:rPr>
                <w:rFonts w:ascii="Times New Roman" w:hAnsi="Times New Roman" w:cs="Times New Roman"/>
                <w:sz w:val="20"/>
                <w:szCs w:val="20"/>
              </w:rPr>
            </w:pPr>
            <w:r w:rsidRPr="007829F2">
              <w:rPr>
                <w:rFonts w:ascii="Times New Roman" w:hAnsi="Times New Roman" w:cs="Times New Roman"/>
                <w:sz w:val="20"/>
                <w:szCs w:val="20"/>
              </w:rPr>
              <w:t>10</w:t>
            </w:r>
          </w:p>
        </w:tc>
        <w:tc>
          <w:tcPr>
            <w:tcW w:w="1917" w:type="dxa"/>
            <w:tcBorders>
              <w:top w:val="nil"/>
              <w:left w:val="single" w:sz="4" w:space="0" w:color="auto"/>
              <w:bottom w:val="single" w:sz="4" w:space="0" w:color="auto"/>
              <w:right w:val="single" w:sz="4" w:space="0" w:color="auto"/>
            </w:tcBorders>
            <w:shd w:val="clear" w:color="auto" w:fill="auto"/>
          </w:tcPr>
          <w:p w14:paraId="1D2580A6" w14:textId="00390285" w:rsidR="004871FB" w:rsidRPr="003833FE" w:rsidRDefault="004871FB" w:rsidP="004871FB">
            <w:pPr>
              <w:spacing w:after="0" w:line="240" w:lineRule="auto"/>
              <w:jc w:val="center"/>
              <w:rPr>
                <w:rFonts w:ascii="Times New Roman" w:hAnsi="Times New Roman" w:cs="Times New Roman"/>
                <w:sz w:val="18"/>
                <w:szCs w:val="18"/>
              </w:rPr>
            </w:pPr>
            <w:r w:rsidRPr="003833FE">
              <w:rPr>
                <w:rFonts w:ascii="Times New Roman" w:hAnsi="Times New Roman" w:cs="Times New Roman"/>
                <w:sz w:val="18"/>
                <w:szCs w:val="18"/>
              </w:rPr>
              <w:t>МБОУ «Каменно-Бродская ООШ» имени Героя Советского Союза Орехова С.Я.</w:t>
            </w:r>
          </w:p>
        </w:tc>
        <w:tc>
          <w:tcPr>
            <w:tcW w:w="567" w:type="dxa"/>
            <w:tcBorders>
              <w:top w:val="single" w:sz="4" w:space="0" w:color="auto"/>
              <w:left w:val="nil"/>
              <w:bottom w:val="single" w:sz="4" w:space="0" w:color="auto"/>
              <w:right w:val="single" w:sz="4" w:space="0" w:color="auto"/>
            </w:tcBorders>
            <w:shd w:val="clear" w:color="auto" w:fill="auto"/>
            <w:vAlign w:val="center"/>
          </w:tcPr>
          <w:p w14:paraId="42C5234A" w14:textId="27FA5AEC"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w:t>
            </w:r>
            <w:r>
              <w:rPr>
                <w:rFonts w:ascii="Times New Roman" w:hAnsi="Times New Roman" w:cs="Times New Roman"/>
                <w:sz w:val="20"/>
                <w:szCs w:val="20"/>
              </w:rPr>
              <w:t>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E7B68F" w14:textId="0BCEBFA8"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535C46" w14:textId="4A7EE84D"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39,5</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07B87A" w14:textId="213A5007"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97,</w:t>
            </w:r>
            <w:r>
              <w:rPr>
                <w:rFonts w:ascii="Times New Roman" w:hAnsi="Times New Roman" w:cs="Times New Roman"/>
                <w:sz w:val="20"/>
                <w:szCs w:val="20"/>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3D125C" w14:textId="43F70EF1"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F63EF2" w14:textId="6B2A93CA"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D9967D" w14:textId="5B748C24"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29,4</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F6F2BAE" w14:textId="5664F683"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99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EB65D7" w14:textId="577C8655" w:rsidR="004871FB" w:rsidRPr="004871FB" w:rsidRDefault="004871FB" w:rsidP="004871FB">
            <w:pPr>
              <w:spacing w:after="0" w:line="240" w:lineRule="auto"/>
              <w:jc w:val="center"/>
              <w:rPr>
                <w:rFonts w:ascii="Times New Roman" w:hAnsi="Times New Roman" w:cs="Times New Roman"/>
                <w:color w:val="000000"/>
                <w:sz w:val="20"/>
                <w:szCs w:val="20"/>
              </w:rPr>
            </w:pPr>
            <w:r w:rsidRPr="004871FB">
              <w:rPr>
                <w:rFonts w:ascii="Times New Roman" w:hAnsi="Times New Roman"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AEA25B" w14:textId="5F3A513B"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9727D8" w14:textId="17E8E326"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6E05871" w14:textId="4E08BADC"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62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ADD220" w14:textId="7DF56F4D"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39,2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62DED6" w14:textId="7DC5CEC8"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0B569D" w14:textId="6139B567"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20</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C069896" w14:textId="7DF110B3"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99,2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186AEA" w14:textId="5F85CB4B"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29,4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77CA643A" w14:textId="2AD4D7A9"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19,6</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2A740161" w14:textId="34FB2E4A"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49</w:t>
            </w:r>
          </w:p>
        </w:tc>
        <w:tc>
          <w:tcPr>
            <w:tcW w:w="66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F65A6E7" w14:textId="22AF93A4"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98</w:t>
            </w:r>
          </w:p>
        </w:tc>
        <w:tc>
          <w:tcPr>
            <w:tcW w:w="6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C0BC64" w14:textId="44BFB699"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91,1</w:t>
            </w:r>
          </w:p>
        </w:tc>
      </w:tr>
      <w:tr w:rsidR="004871FB" w:rsidRPr="00AD0296" w14:paraId="68CA1DF0" w14:textId="77777777" w:rsidTr="004871FB">
        <w:trPr>
          <w:trHeight w:val="70"/>
          <w:jc w:val="center"/>
        </w:trPr>
        <w:tc>
          <w:tcPr>
            <w:tcW w:w="459" w:type="dxa"/>
            <w:vAlign w:val="center"/>
          </w:tcPr>
          <w:p w14:paraId="54EF218F" w14:textId="3A20CBDD" w:rsidR="004871FB" w:rsidRPr="007829F2" w:rsidRDefault="004871FB" w:rsidP="004871FB">
            <w:pPr>
              <w:spacing w:after="0" w:line="240" w:lineRule="auto"/>
              <w:jc w:val="center"/>
              <w:rPr>
                <w:rFonts w:ascii="Times New Roman" w:hAnsi="Times New Roman" w:cs="Times New Roman"/>
                <w:sz w:val="20"/>
                <w:szCs w:val="20"/>
              </w:rPr>
            </w:pPr>
            <w:r w:rsidRPr="007829F2">
              <w:rPr>
                <w:rFonts w:ascii="Times New Roman" w:hAnsi="Times New Roman" w:cs="Times New Roman"/>
                <w:sz w:val="20"/>
                <w:szCs w:val="20"/>
              </w:rPr>
              <w:t>11</w:t>
            </w:r>
          </w:p>
        </w:tc>
        <w:tc>
          <w:tcPr>
            <w:tcW w:w="1917" w:type="dxa"/>
            <w:tcBorders>
              <w:top w:val="nil"/>
              <w:left w:val="single" w:sz="4" w:space="0" w:color="auto"/>
              <w:bottom w:val="single" w:sz="4" w:space="0" w:color="auto"/>
              <w:right w:val="single" w:sz="4" w:space="0" w:color="auto"/>
            </w:tcBorders>
            <w:shd w:val="clear" w:color="auto" w:fill="auto"/>
          </w:tcPr>
          <w:p w14:paraId="74E74D1A" w14:textId="26225AF8" w:rsidR="004871FB" w:rsidRPr="003833FE" w:rsidRDefault="004871FB" w:rsidP="004871FB">
            <w:pPr>
              <w:spacing w:after="0" w:line="240" w:lineRule="auto"/>
              <w:jc w:val="center"/>
              <w:rPr>
                <w:rFonts w:ascii="Times New Roman" w:hAnsi="Times New Roman" w:cs="Times New Roman"/>
                <w:sz w:val="18"/>
                <w:szCs w:val="18"/>
              </w:rPr>
            </w:pPr>
            <w:r w:rsidRPr="003833FE">
              <w:rPr>
                <w:rFonts w:ascii="Times New Roman" w:hAnsi="Times New Roman" w:cs="Times New Roman"/>
                <w:sz w:val="18"/>
                <w:szCs w:val="18"/>
              </w:rPr>
              <w:t>МБДОУ детский сад «Незабудка»</w:t>
            </w:r>
          </w:p>
        </w:tc>
        <w:tc>
          <w:tcPr>
            <w:tcW w:w="567" w:type="dxa"/>
            <w:tcBorders>
              <w:top w:val="single" w:sz="4" w:space="0" w:color="auto"/>
              <w:left w:val="nil"/>
              <w:bottom w:val="single" w:sz="4" w:space="0" w:color="auto"/>
              <w:right w:val="single" w:sz="4" w:space="0" w:color="auto"/>
            </w:tcBorders>
            <w:shd w:val="clear" w:color="auto" w:fill="auto"/>
            <w:vAlign w:val="center"/>
          </w:tcPr>
          <w:p w14:paraId="6885DCB3" w14:textId="551CE2E6"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28,4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2709B69" w14:textId="056EB1B9"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0709EC" w14:textId="1BB06F88"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39,</w:t>
            </w:r>
            <w:r>
              <w:rPr>
                <w:rFonts w:ascii="Times New Roman" w:hAnsi="Times New Roman" w:cs="Times New Roman"/>
                <w:sz w:val="20"/>
                <w:szCs w:val="20"/>
              </w:rPr>
              <w:t>5</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148976" w14:textId="360026C5"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97,</w:t>
            </w:r>
            <w:r>
              <w:rPr>
                <w:rFonts w:ascii="Times New Roman" w:hAnsi="Times New Roman" w:cs="Times New Roman"/>
                <w:sz w:val="20"/>
                <w:szCs w:val="20"/>
              </w:rPr>
              <w:t>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EA4ED4" w14:textId="63A18231"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DF087D" w14:textId="7A51E8DC"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39,1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556558" w14:textId="30B6F485"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28,</w:t>
            </w:r>
            <w:r>
              <w:rPr>
                <w:rFonts w:ascii="Times New Roman" w:hAnsi="Times New Roman" w:cs="Times New Roman"/>
                <w:sz w:val="20"/>
                <w:szCs w:val="20"/>
              </w:rPr>
              <w:t>7</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11DDB2E" w14:textId="4BDFF600"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97,</w:t>
            </w:r>
            <w:r w:rsidR="0044058C">
              <w:rPr>
                <w:rFonts w:ascii="Times New Roman" w:hAnsi="Times New Roman" w:cs="Times New Roman"/>
                <w:sz w:val="20"/>
                <w:szCs w:val="20"/>
              </w:rPr>
              <w:t>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6E3100" w14:textId="361EAB1D" w:rsidR="004871FB" w:rsidRPr="004871FB" w:rsidRDefault="004871FB" w:rsidP="004871FB">
            <w:pPr>
              <w:spacing w:after="0" w:line="240" w:lineRule="auto"/>
              <w:jc w:val="center"/>
              <w:rPr>
                <w:rFonts w:ascii="Times New Roman" w:hAnsi="Times New Roman" w:cs="Times New Roman"/>
                <w:color w:val="000000"/>
                <w:sz w:val="20"/>
                <w:szCs w:val="20"/>
              </w:rPr>
            </w:pPr>
            <w:r w:rsidRPr="004871FB">
              <w:rPr>
                <w:rFonts w:ascii="Times New Roman" w:hAnsi="Times New Roman" w:cs="Times New Roman"/>
                <w:sz w:val="20"/>
                <w:szCs w:val="20"/>
              </w:rPr>
              <w:t>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5ABD2C" w14:textId="51973CC5"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17FCDA" w14:textId="3FF55A05"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16,8</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4C160E" w14:textId="428B5253"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60,8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F6EF47" w14:textId="40869651"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39,</w:t>
            </w:r>
            <w:r w:rsidR="0044058C">
              <w:rPr>
                <w:rFonts w:ascii="Times New Roman" w:hAnsi="Times New Roman" w:cs="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46489E" w14:textId="15F535FA"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39,</w:t>
            </w:r>
            <w:r w:rsidR="0044058C">
              <w:rPr>
                <w:rFonts w:ascii="Times New Roman" w:hAnsi="Times New Roman" w:cs="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A5C965C" w14:textId="2B1437DD"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20</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D0133C5" w14:textId="21516CF3"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98,</w:t>
            </w:r>
            <w:r w:rsidR="0044058C">
              <w:rPr>
                <w:rFonts w:ascii="Times New Roman" w:hAnsi="Times New Roman" w:cs="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2BD912" w14:textId="09CCD205"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29,3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07334C7A" w14:textId="11A1B368"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19,1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56099BFE" w14:textId="5FB02B4C"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50</w:t>
            </w:r>
          </w:p>
        </w:tc>
        <w:tc>
          <w:tcPr>
            <w:tcW w:w="66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9B2378A" w14:textId="0479F93A"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98,4</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550981EC" w14:textId="565AC7C9"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90,6</w:t>
            </w:r>
          </w:p>
        </w:tc>
      </w:tr>
      <w:tr w:rsidR="004871FB" w:rsidRPr="00AD0296" w14:paraId="6552C75E" w14:textId="77777777" w:rsidTr="004871FB">
        <w:trPr>
          <w:trHeight w:val="151"/>
          <w:jc w:val="center"/>
        </w:trPr>
        <w:tc>
          <w:tcPr>
            <w:tcW w:w="459" w:type="dxa"/>
            <w:vAlign w:val="center"/>
          </w:tcPr>
          <w:p w14:paraId="2374B8D5" w14:textId="1739B82D" w:rsidR="004871FB" w:rsidRPr="007829F2" w:rsidRDefault="004871FB" w:rsidP="004871FB">
            <w:pPr>
              <w:spacing w:after="0" w:line="240" w:lineRule="auto"/>
              <w:jc w:val="center"/>
              <w:rPr>
                <w:rFonts w:ascii="Times New Roman" w:hAnsi="Times New Roman" w:cs="Times New Roman"/>
                <w:sz w:val="20"/>
                <w:szCs w:val="20"/>
              </w:rPr>
            </w:pPr>
            <w:r w:rsidRPr="007829F2">
              <w:rPr>
                <w:rFonts w:ascii="Times New Roman" w:hAnsi="Times New Roman" w:cs="Times New Roman"/>
                <w:sz w:val="20"/>
                <w:szCs w:val="20"/>
              </w:rPr>
              <w:lastRenderedPageBreak/>
              <w:t>12</w:t>
            </w:r>
          </w:p>
        </w:tc>
        <w:tc>
          <w:tcPr>
            <w:tcW w:w="1917" w:type="dxa"/>
            <w:tcBorders>
              <w:top w:val="nil"/>
              <w:left w:val="single" w:sz="4" w:space="0" w:color="auto"/>
              <w:bottom w:val="single" w:sz="4" w:space="0" w:color="auto"/>
              <w:right w:val="single" w:sz="4" w:space="0" w:color="auto"/>
            </w:tcBorders>
            <w:shd w:val="clear" w:color="auto" w:fill="auto"/>
          </w:tcPr>
          <w:p w14:paraId="4FE3925A" w14:textId="0F08ADD8" w:rsidR="004871FB" w:rsidRPr="003833FE" w:rsidRDefault="004871FB" w:rsidP="004871FB">
            <w:pPr>
              <w:spacing w:after="0" w:line="240" w:lineRule="auto"/>
              <w:jc w:val="center"/>
              <w:rPr>
                <w:rFonts w:ascii="Times New Roman" w:hAnsi="Times New Roman" w:cs="Times New Roman"/>
                <w:sz w:val="18"/>
                <w:szCs w:val="18"/>
              </w:rPr>
            </w:pPr>
            <w:r w:rsidRPr="003833FE">
              <w:rPr>
                <w:rFonts w:ascii="Times New Roman" w:hAnsi="Times New Roman" w:cs="Times New Roman"/>
                <w:sz w:val="18"/>
                <w:szCs w:val="18"/>
              </w:rPr>
              <w:t>МБДОУ детский сад «Ладушка»</w:t>
            </w:r>
          </w:p>
        </w:tc>
        <w:tc>
          <w:tcPr>
            <w:tcW w:w="567" w:type="dxa"/>
            <w:tcBorders>
              <w:top w:val="single" w:sz="4" w:space="0" w:color="auto"/>
              <w:left w:val="nil"/>
              <w:bottom w:val="single" w:sz="4" w:space="0" w:color="auto"/>
              <w:right w:val="single" w:sz="4" w:space="0" w:color="auto"/>
            </w:tcBorders>
            <w:shd w:val="clear" w:color="auto" w:fill="auto"/>
            <w:vAlign w:val="center"/>
          </w:tcPr>
          <w:p w14:paraId="687271C4" w14:textId="581FB09A"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29,5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835BB3" w14:textId="67AF4312"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61A04C" w14:textId="42FEF54C"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F4F34EA" w14:textId="4A1534DB"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99,5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ADBC6B" w14:textId="2EE227A4"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0220C52" w14:textId="2A99A401"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3F6927" w14:textId="63358A29"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29,4</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CB1BBF5" w14:textId="7EEBC571"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99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849679" w14:textId="3191C18B" w:rsidR="004871FB" w:rsidRPr="004871FB" w:rsidRDefault="004871FB" w:rsidP="004871FB">
            <w:pPr>
              <w:spacing w:after="0" w:line="240" w:lineRule="auto"/>
              <w:jc w:val="center"/>
              <w:rPr>
                <w:rFonts w:ascii="Times New Roman" w:hAnsi="Times New Roman" w:cs="Times New Roman"/>
                <w:color w:val="000000"/>
                <w:sz w:val="20"/>
                <w:szCs w:val="20"/>
              </w:rPr>
            </w:pPr>
            <w:r w:rsidRPr="004871FB">
              <w:rPr>
                <w:rFonts w:ascii="Times New Roman" w:hAnsi="Times New Roman" w:cs="Times New Roman"/>
                <w:sz w:val="20"/>
                <w:szCs w:val="20"/>
              </w:rPr>
              <w:t>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8D6C15" w14:textId="3FBAC724"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16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2785072" w14:textId="66A30C7F"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CB3180F" w14:textId="4A1661BB"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52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DAEA7A1" w14:textId="06266D1B"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619D76" w14:textId="3A502BF7"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E286C3" w14:textId="6AA60E40"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20</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C58F14F" w14:textId="4E8F018B"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2E30F3" w14:textId="2827BF54"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30</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7618BE87" w14:textId="008506DF"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20</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2E524298" w14:textId="7BFB754A"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50</w:t>
            </w:r>
          </w:p>
        </w:tc>
        <w:tc>
          <w:tcPr>
            <w:tcW w:w="66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4D19D4F" w14:textId="2F4CD787"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10</w:t>
            </w:r>
            <w:r w:rsidR="00A31E40">
              <w:rPr>
                <w:rFonts w:ascii="Times New Roman" w:hAnsi="Times New Roman" w:cs="Times New Roman"/>
                <w:sz w:val="20"/>
                <w:szCs w:val="20"/>
              </w:rPr>
              <w:t>0</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88C9C3E" w14:textId="56E24159"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90,1</w:t>
            </w:r>
          </w:p>
        </w:tc>
      </w:tr>
      <w:tr w:rsidR="004871FB" w:rsidRPr="00AD0296" w14:paraId="473F33BF" w14:textId="77777777" w:rsidTr="004871FB">
        <w:trPr>
          <w:trHeight w:val="151"/>
          <w:jc w:val="center"/>
        </w:trPr>
        <w:tc>
          <w:tcPr>
            <w:tcW w:w="459" w:type="dxa"/>
            <w:vAlign w:val="center"/>
          </w:tcPr>
          <w:p w14:paraId="1FF8097B" w14:textId="1C5B567D" w:rsidR="004871FB" w:rsidRPr="007829F2" w:rsidRDefault="004871FB" w:rsidP="004871FB">
            <w:pPr>
              <w:spacing w:after="0" w:line="240" w:lineRule="auto"/>
              <w:jc w:val="center"/>
              <w:rPr>
                <w:rFonts w:ascii="Times New Roman" w:hAnsi="Times New Roman" w:cs="Times New Roman"/>
                <w:sz w:val="20"/>
                <w:szCs w:val="20"/>
              </w:rPr>
            </w:pPr>
            <w:r w:rsidRPr="007829F2">
              <w:rPr>
                <w:rFonts w:ascii="Times New Roman" w:hAnsi="Times New Roman" w:cs="Times New Roman"/>
                <w:sz w:val="20"/>
                <w:szCs w:val="20"/>
              </w:rPr>
              <w:t>13</w:t>
            </w:r>
          </w:p>
        </w:tc>
        <w:tc>
          <w:tcPr>
            <w:tcW w:w="1917" w:type="dxa"/>
            <w:tcBorders>
              <w:top w:val="nil"/>
              <w:left w:val="single" w:sz="4" w:space="0" w:color="auto"/>
              <w:bottom w:val="single" w:sz="4" w:space="0" w:color="auto"/>
              <w:right w:val="single" w:sz="4" w:space="0" w:color="auto"/>
            </w:tcBorders>
            <w:shd w:val="clear" w:color="auto" w:fill="auto"/>
          </w:tcPr>
          <w:p w14:paraId="09907ADE" w14:textId="5B01FFD9" w:rsidR="004871FB" w:rsidRPr="003833FE" w:rsidRDefault="004871FB" w:rsidP="004871FB">
            <w:pPr>
              <w:spacing w:after="0" w:line="240" w:lineRule="auto"/>
              <w:jc w:val="center"/>
              <w:rPr>
                <w:rFonts w:ascii="Times New Roman" w:hAnsi="Times New Roman" w:cs="Times New Roman"/>
                <w:sz w:val="18"/>
                <w:szCs w:val="18"/>
              </w:rPr>
            </w:pPr>
            <w:r w:rsidRPr="003833FE">
              <w:rPr>
                <w:rFonts w:ascii="Times New Roman" w:hAnsi="Times New Roman" w:cs="Times New Roman"/>
                <w:sz w:val="18"/>
                <w:szCs w:val="18"/>
              </w:rPr>
              <w:t>МБДОУ детский сад №1 «Тополек»</w:t>
            </w:r>
          </w:p>
        </w:tc>
        <w:tc>
          <w:tcPr>
            <w:tcW w:w="567" w:type="dxa"/>
            <w:tcBorders>
              <w:top w:val="single" w:sz="4" w:space="0" w:color="auto"/>
              <w:left w:val="nil"/>
              <w:bottom w:val="single" w:sz="4" w:space="0" w:color="auto"/>
              <w:right w:val="single" w:sz="4" w:space="0" w:color="auto"/>
            </w:tcBorders>
            <w:shd w:val="clear" w:color="auto" w:fill="auto"/>
            <w:vAlign w:val="center"/>
          </w:tcPr>
          <w:p w14:paraId="06C65F8F" w14:textId="141AB0A0"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34C9A50" w14:textId="2604D608"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C8ACBB" w14:textId="5EF6A744"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38,2</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9974838" w14:textId="377BBDEF"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98,2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BA655C" w14:textId="0A612C13"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CF4C2C" w14:textId="213258B0"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38,2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A9EDFB" w14:textId="179CAB82"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27,</w:t>
            </w:r>
            <w:r w:rsidR="00E556C7">
              <w:rPr>
                <w:rFonts w:ascii="Times New Roman" w:hAnsi="Times New Roman" w:cs="Times New Roman"/>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91B804A" w14:textId="73779E45"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95,</w:t>
            </w:r>
            <w:r w:rsidR="00E556C7">
              <w:rPr>
                <w:rFonts w:ascii="Times New Roman" w:hAnsi="Times New Roman" w:cs="Times New Roman"/>
                <w:sz w:val="20"/>
                <w:szCs w:val="20"/>
              </w:rPr>
              <w:t>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156302" w14:textId="42993C2B" w:rsidR="004871FB" w:rsidRPr="004871FB" w:rsidRDefault="004871FB" w:rsidP="004871FB">
            <w:pPr>
              <w:spacing w:after="0" w:line="240" w:lineRule="auto"/>
              <w:jc w:val="center"/>
              <w:rPr>
                <w:rFonts w:ascii="Times New Roman" w:hAnsi="Times New Roman" w:cs="Times New Roman"/>
                <w:color w:val="000000"/>
                <w:sz w:val="20"/>
                <w:szCs w:val="20"/>
              </w:rPr>
            </w:pPr>
            <w:r w:rsidRPr="004871FB">
              <w:rPr>
                <w:rFonts w:ascii="Times New Roman" w:hAnsi="Times New Roman" w:cs="Times New Roman"/>
                <w:sz w:val="20"/>
                <w:szCs w:val="20"/>
              </w:rPr>
              <w:t>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84328D" w14:textId="0BA61F55"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493F123" w14:textId="5CFEF2BD"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96A21C" w14:textId="5001FAD8"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66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D5E735" w14:textId="00D62C49"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13D0B2" w14:textId="587B6481"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39,</w:t>
            </w:r>
            <w:r w:rsidR="00E556C7">
              <w:rPr>
                <w:rFonts w:ascii="Times New Roman" w:hAnsi="Times New Roman" w:cs="Times New Roman"/>
                <w:sz w:val="20"/>
                <w:szCs w:val="20"/>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39FA7C" w14:textId="2A231FB6"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20</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E4B14E7" w14:textId="62A1C465"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98,</w:t>
            </w:r>
            <w:r w:rsidR="00E556C7">
              <w:rPr>
                <w:rFonts w:ascii="Times New Roman" w:hAnsi="Times New Roman" w:cs="Times New Roman"/>
                <w:sz w:val="20"/>
                <w:szCs w:val="20"/>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6DC20D" w14:textId="74B4479F"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28,</w:t>
            </w:r>
            <w:r w:rsidR="00E556C7">
              <w:rPr>
                <w:rFonts w:ascii="Times New Roman" w:hAnsi="Times New Roman" w:cs="Times New Roman"/>
                <w:sz w:val="20"/>
                <w:szCs w:val="20"/>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4ABA4849" w14:textId="432C8C02"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19,5</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6773F102" w14:textId="1F03FC46"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47,4</w:t>
            </w:r>
          </w:p>
        </w:tc>
        <w:tc>
          <w:tcPr>
            <w:tcW w:w="66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5F1C76B" w14:textId="76F1D135"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95,4</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077C5114" w14:textId="35F3DEE8"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90,7</w:t>
            </w:r>
          </w:p>
        </w:tc>
      </w:tr>
      <w:tr w:rsidR="004871FB" w:rsidRPr="00AD0296" w14:paraId="42E399C8" w14:textId="77777777" w:rsidTr="004871FB">
        <w:trPr>
          <w:trHeight w:val="141"/>
          <w:jc w:val="center"/>
        </w:trPr>
        <w:tc>
          <w:tcPr>
            <w:tcW w:w="459" w:type="dxa"/>
            <w:vAlign w:val="center"/>
          </w:tcPr>
          <w:p w14:paraId="27BFBFCA" w14:textId="7711BF77" w:rsidR="004871FB" w:rsidRPr="007829F2" w:rsidRDefault="004871FB" w:rsidP="004871FB">
            <w:pPr>
              <w:spacing w:after="0" w:line="240" w:lineRule="auto"/>
              <w:jc w:val="center"/>
              <w:rPr>
                <w:rFonts w:ascii="Times New Roman" w:hAnsi="Times New Roman" w:cs="Times New Roman"/>
                <w:sz w:val="20"/>
                <w:szCs w:val="20"/>
              </w:rPr>
            </w:pPr>
            <w:r w:rsidRPr="007829F2">
              <w:rPr>
                <w:rFonts w:ascii="Times New Roman" w:hAnsi="Times New Roman" w:cs="Times New Roman"/>
                <w:sz w:val="20"/>
                <w:szCs w:val="20"/>
              </w:rPr>
              <w:t>14</w:t>
            </w:r>
          </w:p>
        </w:tc>
        <w:tc>
          <w:tcPr>
            <w:tcW w:w="1917" w:type="dxa"/>
            <w:tcBorders>
              <w:top w:val="nil"/>
              <w:left w:val="single" w:sz="4" w:space="0" w:color="auto"/>
              <w:bottom w:val="single" w:sz="4" w:space="0" w:color="auto"/>
              <w:right w:val="single" w:sz="4" w:space="0" w:color="auto"/>
            </w:tcBorders>
            <w:shd w:val="clear" w:color="auto" w:fill="auto"/>
          </w:tcPr>
          <w:p w14:paraId="022D6574" w14:textId="76C11380" w:rsidR="004871FB" w:rsidRPr="003833FE" w:rsidRDefault="004871FB" w:rsidP="004871FB">
            <w:pPr>
              <w:spacing w:after="0" w:line="240" w:lineRule="auto"/>
              <w:jc w:val="center"/>
              <w:rPr>
                <w:rFonts w:ascii="Times New Roman" w:hAnsi="Times New Roman" w:cs="Times New Roman"/>
                <w:sz w:val="18"/>
                <w:szCs w:val="18"/>
              </w:rPr>
            </w:pPr>
            <w:r w:rsidRPr="003833FE">
              <w:rPr>
                <w:rFonts w:ascii="Times New Roman" w:hAnsi="Times New Roman" w:cs="Times New Roman"/>
                <w:sz w:val="18"/>
                <w:szCs w:val="18"/>
              </w:rPr>
              <w:t>МБДОУ детский сад «Малышок»</w:t>
            </w:r>
          </w:p>
        </w:tc>
        <w:tc>
          <w:tcPr>
            <w:tcW w:w="567" w:type="dxa"/>
            <w:tcBorders>
              <w:top w:val="single" w:sz="4" w:space="0" w:color="auto"/>
              <w:left w:val="nil"/>
              <w:bottom w:val="single" w:sz="4" w:space="0" w:color="auto"/>
              <w:right w:val="single" w:sz="4" w:space="0" w:color="auto"/>
            </w:tcBorders>
            <w:shd w:val="clear" w:color="auto" w:fill="auto"/>
            <w:vAlign w:val="center"/>
          </w:tcPr>
          <w:p w14:paraId="2299C80B" w14:textId="423B46FE"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29,</w:t>
            </w:r>
            <w:r w:rsidR="00E556C7">
              <w:rPr>
                <w:rFonts w:ascii="Times New Roman" w:hAnsi="Times New Roman" w:cs="Times New Roman"/>
                <w:sz w:val="20"/>
                <w:szCs w:val="20"/>
              </w:rPr>
              <w:t>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09C0A9F" w14:textId="2193AAA9"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5017DA" w14:textId="771F5BA2"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39,2</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4AFF8D7" w14:textId="3D8D3591"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99,</w:t>
            </w:r>
            <w:r w:rsidR="00E556C7">
              <w:rPr>
                <w:rFonts w:ascii="Times New Roman" w:hAnsi="Times New Roman" w:cs="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EA0BAC" w14:textId="6F63465E"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CEAED5" w14:textId="47FB51DB"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39,</w:t>
            </w:r>
            <w:r w:rsidR="00E556C7">
              <w:rPr>
                <w:rFonts w:ascii="Times New Roman" w:hAnsi="Times New Roman"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160A35" w14:textId="0F801CD2"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28,9</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2924B27" w14:textId="40DE6B19"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98,2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59DDFA" w14:textId="5E813071" w:rsidR="004871FB" w:rsidRPr="004871FB" w:rsidRDefault="004871FB" w:rsidP="004871FB">
            <w:pPr>
              <w:spacing w:after="0" w:line="240" w:lineRule="auto"/>
              <w:jc w:val="center"/>
              <w:rPr>
                <w:rFonts w:ascii="Times New Roman" w:hAnsi="Times New Roman" w:cs="Times New Roman"/>
                <w:color w:val="000000"/>
                <w:sz w:val="20"/>
                <w:szCs w:val="20"/>
              </w:rPr>
            </w:pPr>
            <w:r w:rsidRPr="004871FB">
              <w:rPr>
                <w:rFonts w:ascii="Times New Roman" w:hAnsi="Times New Roman"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A5A340" w14:textId="1D2C379E"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074A984" w14:textId="288AE6BE"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12</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697E992" w14:textId="7C96823C"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52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E85DDA" w14:textId="3EC161C7"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656FE6" w14:textId="2CFBFF69"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82C690" w14:textId="129081E4"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20</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B084D78" w14:textId="3411D5F1"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90AF30" w14:textId="692B3D37"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30</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419D9FED" w14:textId="729E621B"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20</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570D189E" w14:textId="25B3EF69"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50</w:t>
            </w:r>
          </w:p>
        </w:tc>
        <w:tc>
          <w:tcPr>
            <w:tcW w:w="66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C765737" w14:textId="2E132D28"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100</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52FCAF72" w14:textId="53F77CD4"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89,</w:t>
            </w:r>
            <w:r w:rsidR="00E556C7">
              <w:rPr>
                <w:rFonts w:ascii="Times New Roman" w:hAnsi="Times New Roman" w:cs="Times New Roman"/>
                <w:sz w:val="20"/>
                <w:szCs w:val="20"/>
              </w:rPr>
              <w:t>9</w:t>
            </w:r>
          </w:p>
        </w:tc>
      </w:tr>
      <w:tr w:rsidR="00E556C7" w:rsidRPr="00AD0296" w14:paraId="06EAA1FE" w14:textId="77777777" w:rsidTr="004871FB">
        <w:trPr>
          <w:trHeight w:val="173"/>
          <w:jc w:val="center"/>
        </w:trPr>
        <w:tc>
          <w:tcPr>
            <w:tcW w:w="459" w:type="dxa"/>
            <w:vAlign w:val="center"/>
          </w:tcPr>
          <w:p w14:paraId="6D557F94" w14:textId="7EEB320F" w:rsidR="00E556C7" w:rsidRPr="007829F2" w:rsidRDefault="00E556C7" w:rsidP="00E556C7">
            <w:pPr>
              <w:spacing w:after="0" w:line="240" w:lineRule="auto"/>
              <w:jc w:val="center"/>
              <w:rPr>
                <w:rFonts w:ascii="Times New Roman" w:hAnsi="Times New Roman" w:cs="Times New Roman"/>
                <w:sz w:val="20"/>
                <w:szCs w:val="20"/>
              </w:rPr>
            </w:pPr>
            <w:r w:rsidRPr="007829F2">
              <w:rPr>
                <w:rFonts w:ascii="Times New Roman" w:hAnsi="Times New Roman" w:cs="Times New Roman"/>
                <w:sz w:val="20"/>
                <w:szCs w:val="20"/>
              </w:rPr>
              <w:t>15</w:t>
            </w:r>
          </w:p>
        </w:tc>
        <w:tc>
          <w:tcPr>
            <w:tcW w:w="1917" w:type="dxa"/>
            <w:tcBorders>
              <w:top w:val="nil"/>
              <w:left w:val="single" w:sz="4" w:space="0" w:color="auto"/>
              <w:bottom w:val="single" w:sz="4" w:space="0" w:color="auto"/>
              <w:right w:val="single" w:sz="4" w:space="0" w:color="auto"/>
            </w:tcBorders>
            <w:shd w:val="clear" w:color="auto" w:fill="auto"/>
          </w:tcPr>
          <w:p w14:paraId="040C4954" w14:textId="68161660" w:rsidR="00E556C7" w:rsidRPr="003833FE" w:rsidRDefault="00E556C7" w:rsidP="00E556C7">
            <w:pPr>
              <w:spacing w:after="0" w:line="240" w:lineRule="auto"/>
              <w:jc w:val="center"/>
              <w:rPr>
                <w:rFonts w:ascii="Times New Roman" w:hAnsi="Times New Roman" w:cs="Times New Roman"/>
                <w:sz w:val="18"/>
                <w:szCs w:val="18"/>
              </w:rPr>
            </w:pPr>
            <w:r w:rsidRPr="003833FE">
              <w:rPr>
                <w:rFonts w:ascii="Times New Roman" w:hAnsi="Times New Roman" w:cs="Times New Roman"/>
                <w:sz w:val="18"/>
                <w:szCs w:val="18"/>
              </w:rPr>
              <w:t>МБДОУ детский сад «Кузнечик»</w:t>
            </w:r>
          </w:p>
        </w:tc>
        <w:tc>
          <w:tcPr>
            <w:tcW w:w="567" w:type="dxa"/>
            <w:tcBorders>
              <w:top w:val="single" w:sz="4" w:space="0" w:color="auto"/>
              <w:left w:val="nil"/>
              <w:bottom w:val="single" w:sz="4" w:space="0" w:color="auto"/>
              <w:right w:val="single" w:sz="4" w:space="0" w:color="auto"/>
            </w:tcBorders>
            <w:shd w:val="clear" w:color="auto" w:fill="auto"/>
            <w:vAlign w:val="center"/>
          </w:tcPr>
          <w:p w14:paraId="6665D908" w14:textId="4D08CBA9"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43E69D" w14:textId="45E3A888"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3F305A8" w14:textId="6579E6B0"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38,6</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D2CB1CF" w14:textId="1093D50B"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98,6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6AE1961" w14:textId="1DAC8D29"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108D81" w14:textId="1260B814"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38,8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1183F3" w14:textId="37F0617A"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28,</w:t>
            </w:r>
            <w:r>
              <w:rPr>
                <w:rFonts w:ascii="Times New Roman" w:hAnsi="Times New Roman"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8FFE54F" w14:textId="790C891E"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97,</w:t>
            </w:r>
            <w:r>
              <w:rPr>
                <w:rFonts w:ascii="Times New Roman" w:hAnsi="Times New Roman" w:cs="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0CCDFB" w14:textId="37A6CA04"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46FE90" w14:textId="14A0C02A"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8A08ED6" w14:textId="70F532CA"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7,2</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2948E3E" w14:textId="09AA68FF"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21CCF2" w14:textId="08B1ACC0"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C03363" w14:textId="74ACA2D5"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801DC6" w14:textId="13D78728"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20</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10339B4" w14:textId="2319680C"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C98323" w14:textId="7A5B7193"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26,</w:t>
            </w:r>
            <w:r>
              <w:rPr>
                <w:rFonts w:ascii="Times New Roman" w:hAnsi="Times New Roman" w:cs="Times New Roman"/>
                <w:sz w:val="20"/>
                <w:szCs w:val="20"/>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34B899E7" w14:textId="212109E4"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18,8</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28F4F1A2" w14:textId="3C0BEDA2"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47,</w:t>
            </w:r>
            <w:r>
              <w:rPr>
                <w:rFonts w:ascii="Times New Roman" w:hAnsi="Times New Roman" w:cs="Times New Roman"/>
                <w:sz w:val="20"/>
                <w:szCs w:val="20"/>
              </w:rPr>
              <w:t>1</w:t>
            </w:r>
          </w:p>
        </w:tc>
        <w:tc>
          <w:tcPr>
            <w:tcW w:w="66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7E6AEF7" w14:textId="30A8307A"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92,3</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47D30EC6" w14:textId="3F587CE1"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83,8</w:t>
            </w:r>
          </w:p>
        </w:tc>
      </w:tr>
      <w:tr w:rsidR="00E556C7" w:rsidRPr="00AD0296" w14:paraId="3F4CEE52" w14:textId="77777777" w:rsidTr="004871FB">
        <w:trPr>
          <w:trHeight w:val="285"/>
          <w:jc w:val="center"/>
        </w:trPr>
        <w:tc>
          <w:tcPr>
            <w:tcW w:w="459" w:type="dxa"/>
            <w:vAlign w:val="center"/>
          </w:tcPr>
          <w:p w14:paraId="440CF295" w14:textId="1FEC7724" w:rsidR="00E556C7" w:rsidRPr="007829F2" w:rsidRDefault="00E556C7" w:rsidP="00E556C7">
            <w:pPr>
              <w:spacing w:after="0" w:line="240" w:lineRule="auto"/>
              <w:jc w:val="center"/>
              <w:rPr>
                <w:rFonts w:ascii="Times New Roman" w:hAnsi="Times New Roman" w:cs="Times New Roman"/>
                <w:sz w:val="20"/>
                <w:szCs w:val="20"/>
              </w:rPr>
            </w:pPr>
            <w:r w:rsidRPr="007829F2">
              <w:rPr>
                <w:rFonts w:ascii="Times New Roman" w:hAnsi="Times New Roman" w:cs="Times New Roman"/>
                <w:sz w:val="20"/>
                <w:szCs w:val="20"/>
              </w:rPr>
              <w:t>16</w:t>
            </w:r>
          </w:p>
        </w:tc>
        <w:tc>
          <w:tcPr>
            <w:tcW w:w="1917" w:type="dxa"/>
            <w:tcBorders>
              <w:top w:val="nil"/>
              <w:left w:val="single" w:sz="4" w:space="0" w:color="auto"/>
              <w:bottom w:val="single" w:sz="4" w:space="0" w:color="auto"/>
              <w:right w:val="single" w:sz="4" w:space="0" w:color="auto"/>
            </w:tcBorders>
            <w:shd w:val="clear" w:color="auto" w:fill="auto"/>
          </w:tcPr>
          <w:p w14:paraId="3FC30709" w14:textId="32654AE6" w:rsidR="00E556C7" w:rsidRPr="003833FE" w:rsidRDefault="00E556C7" w:rsidP="00E556C7">
            <w:pPr>
              <w:spacing w:after="0" w:line="240" w:lineRule="auto"/>
              <w:jc w:val="center"/>
              <w:rPr>
                <w:rFonts w:ascii="Times New Roman" w:hAnsi="Times New Roman" w:cs="Times New Roman"/>
                <w:sz w:val="18"/>
                <w:szCs w:val="18"/>
              </w:rPr>
            </w:pPr>
            <w:r w:rsidRPr="003833FE">
              <w:rPr>
                <w:rFonts w:ascii="Times New Roman" w:hAnsi="Times New Roman" w:cs="Times New Roman"/>
                <w:sz w:val="18"/>
                <w:szCs w:val="18"/>
              </w:rPr>
              <w:t>МБДОУ детский сад «Улыбка»</w:t>
            </w:r>
          </w:p>
        </w:tc>
        <w:tc>
          <w:tcPr>
            <w:tcW w:w="567" w:type="dxa"/>
            <w:tcBorders>
              <w:top w:val="single" w:sz="4" w:space="0" w:color="auto"/>
              <w:left w:val="nil"/>
              <w:bottom w:val="single" w:sz="4" w:space="0" w:color="auto"/>
              <w:right w:val="single" w:sz="4" w:space="0" w:color="auto"/>
            </w:tcBorders>
            <w:shd w:val="clear" w:color="auto" w:fill="auto"/>
            <w:vAlign w:val="center"/>
          </w:tcPr>
          <w:p w14:paraId="37F1B3FE" w14:textId="7D1D2788"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w:t>
            </w:r>
            <w:r>
              <w:rPr>
                <w:rFonts w:ascii="Times New Roman" w:hAnsi="Times New Roman" w:cs="Times New Roman"/>
                <w:sz w:val="20"/>
                <w:szCs w:val="20"/>
              </w:rPr>
              <w:t>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92FB4D" w14:textId="239950D2"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BFA59E" w14:textId="7515A480"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E4186C7" w14:textId="2CBE3C53"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9</w:t>
            </w:r>
            <w:r>
              <w:rPr>
                <w:rFonts w:ascii="Times New Roman" w:hAnsi="Times New Roman" w:cs="Times New Roman"/>
                <w:sz w:val="20"/>
                <w:szCs w:val="20"/>
              </w:rPr>
              <w:t>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DC34D2" w14:textId="19B47A8D"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E31C6D" w14:textId="0B01A1CE"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C66E06" w14:textId="43BAC223"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277A04B" w14:textId="085BBC94"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4D14FE" w14:textId="1A23A895"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2B3383" w14:textId="65072568"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63EDE5" w14:textId="72A3334A"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16,8</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AAA6B12" w14:textId="79F38701"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60,8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DA5533" w14:textId="020AEBA1"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036031" w14:textId="6E7D1953"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8E0966" w14:textId="79FF6453"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20</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90B607A" w14:textId="29916891"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80FAAA" w14:textId="560B4D57"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30</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431D3D80" w14:textId="688D4318"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20</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53CD26FF" w14:textId="605C25B6"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50</w:t>
            </w:r>
          </w:p>
        </w:tc>
        <w:tc>
          <w:tcPr>
            <w:tcW w:w="66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05DFA21" w14:textId="26899FEF"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100</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30517046" w14:textId="180C64BD"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91,</w:t>
            </w:r>
            <w:r>
              <w:rPr>
                <w:rFonts w:ascii="Times New Roman" w:hAnsi="Times New Roman" w:cs="Times New Roman"/>
                <w:sz w:val="20"/>
                <w:szCs w:val="20"/>
              </w:rPr>
              <w:t>8</w:t>
            </w:r>
          </w:p>
        </w:tc>
      </w:tr>
      <w:tr w:rsidR="004871FB" w:rsidRPr="00AD0296" w14:paraId="2D1A6EAC" w14:textId="77777777" w:rsidTr="004871FB">
        <w:trPr>
          <w:trHeight w:val="285"/>
          <w:jc w:val="center"/>
        </w:trPr>
        <w:tc>
          <w:tcPr>
            <w:tcW w:w="459" w:type="dxa"/>
            <w:vAlign w:val="center"/>
          </w:tcPr>
          <w:p w14:paraId="2B56EB21" w14:textId="4DA36623" w:rsidR="004871FB" w:rsidRPr="007829F2" w:rsidRDefault="004871FB" w:rsidP="004871FB">
            <w:pPr>
              <w:spacing w:after="0" w:line="240" w:lineRule="auto"/>
              <w:jc w:val="center"/>
              <w:rPr>
                <w:rFonts w:ascii="Times New Roman" w:hAnsi="Times New Roman" w:cs="Times New Roman"/>
                <w:sz w:val="20"/>
                <w:szCs w:val="20"/>
              </w:rPr>
            </w:pPr>
            <w:r w:rsidRPr="007829F2">
              <w:rPr>
                <w:rFonts w:ascii="Times New Roman" w:hAnsi="Times New Roman" w:cs="Times New Roman"/>
                <w:sz w:val="20"/>
                <w:szCs w:val="20"/>
              </w:rPr>
              <w:t>17</w:t>
            </w:r>
          </w:p>
        </w:tc>
        <w:tc>
          <w:tcPr>
            <w:tcW w:w="1917" w:type="dxa"/>
            <w:tcBorders>
              <w:top w:val="nil"/>
              <w:left w:val="single" w:sz="4" w:space="0" w:color="auto"/>
              <w:bottom w:val="single" w:sz="4" w:space="0" w:color="auto"/>
              <w:right w:val="single" w:sz="4" w:space="0" w:color="auto"/>
            </w:tcBorders>
            <w:shd w:val="clear" w:color="auto" w:fill="auto"/>
          </w:tcPr>
          <w:p w14:paraId="40872548" w14:textId="72F73437" w:rsidR="004871FB" w:rsidRPr="003833FE" w:rsidRDefault="004871FB" w:rsidP="004871FB">
            <w:pPr>
              <w:spacing w:after="0" w:line="240" w:lineRule="auto"/>
              <w:jc w:val="center"/>
              <w:rPr>
                <w:rFonts w:ascii="Times New Roman" w:hAnsi="Times New Roman" w:cs="Times New Roman"/>
                <w:sz w:val="18"/>
                <w:szCs w:val="18"/>
              </w:rPr>
            </w:pPr>
            <w:r w:rsidRPr="003833FE">
              <w:rPr>
                <w:rFonts w:ascii="Times New Roman" w:hAnsi="Times New Roman" w:cs="Times New Roman"/>
                <w:sz w:val="18"/>
                <w:szCs w:val="18"/>
              </w:rPr>
              <w:t>МБДОУ детский сад «Гномик»</w:t>
            </w:r>
          </w:p>
        </w:tc>
        <w:tc>
          <w:tcPr>
            <w:tcW w:w="567" w:type="dxa"/>
            <w:tcBorders>
              <w:top w:val="single" w:sz="4" w:space="0" w:color="auto"/>
              <w:left w:val="nil"/>
              <w:bottom w:val="single" w:sz="4" w:space="0" w:color="auto"/>
              <w:right w:val="single" w:sz="4" w:space="0" w:color="auto"/>
            </w:tcBorders>
            <w:shd w:val="clear" w:color="auto" w:fill="auto"/>
            <w:vAlign w:val="center"/>
          </w:tcPr>
          <w:p w14:paraId="1BAE2243" w14:textId="6CE893CC"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65156C" w14:textId="3B304F9C"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F382BC" w14:textId="6747A0B3"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36</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AEB5078" w14:textId="20DB84F2"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7B0B32" w14:textId="27A06E44"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6963E3" w14:textId="7BECD418"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29FCCB" w14:textId="518E2183"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27</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6D3BF00" w14:textId="3898C590"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95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53593D" w14:textId="5CA7820A"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9344E9" w14:textId="2134938D"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C790FC" w14:textId="57DFEA3F"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7,2</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B11F494" w14:textId="442A50EC"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AE0B438" w14:textId="64F19696"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6EBC1B" w14:textId="3377AF0F"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334A00" w14:textId="2DE6F61F"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20</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2AAB4F2" w14:textId="136FF8F0"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92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EC84AC" w14:textId="5A87D68D"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27</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01AAB5BF" w14:textId="5D4DDFE9"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18</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0D0B0C39" w14:textId="221F471C"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4</w:t>
            </w:r>
            <w:r w:rsidR="00E556C7">
              <w:rPr>
                <w:rFonts w:ascii="Times New Roman" w:hAnsi="Times New Roman" w:cs="Times New Roman"/>
                <w:sz w:val="20"/>
                <w:szCs w:val="20"/>
              </w:rPr>
              <w:t>0</w:t>
            </w:r>
          </w:p>
        </w:tc>
        <w:tc>
          <w:tcPr>
            <w:tcW w:w="66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BE0A426" w14:textId="3D2EC9CC"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85</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74063489" w14:textId="47006A5B"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79,8</w:t>
            </w:r>
          </w:p>
        </w:tc>
      </w:tr>
      <w:tr w:rsidR="00E556C7" w:rsidRPr="00AD0296" w14:paraId="2FFDCB2A" w14:textId="77777777" w:rsidTr="004871FB">
        <w:trPr>
          <w:trHeight w:val="285"/>
          <w:jc w:val="center"/>
        </w:trPr>
        <w:tc>
          <w:tcPr>
            <w:tcW w:w="459" w:type="dxa"/>
            <w:vAlign w:val="center"/>
          </w:tcPr>
          <w:p w14:paraId="331CA408" w14:textId="10922030" w:rsidR="00E556C7" w:rsidRPr="007829F2" w:rsidRDefault="00E556C7" w:rsidP="00E556C7">
            <w:pPr>
              <w:spacing w:after="0" w:line="240" w:lineRule="auto"/>
              <w:jc w:val="center"/>
              <w:rPr>
                <w:rFonts w:ascii="Times New Roman" w:hAnsi="Times New Roman" w:cs="Times New Roman"/>
                <w:sz w:val="20"/>
                <w:szCs w:val="20"/>
              </w:rPr>
            </w:pPr>
            <w:r w:rsidRPr="007829F2">
              <w:rPr>
                <w:rFonts w:ascii="Times New Roman" w:hAnsi="Times New Roman" w:cs="Times New Roman"/>
                <w:sz w:val="20"/>
                <w:szCs w:val="20"/>
              </w:rPr>
              <w:t>18</w:t>
            </w:r>
          </w:p>
        </w:tc>
        <w:tc>
          <w:tcPr>
            <w:tcW w:w="1917" w:type="dxa"/>
            <w:tcBorders>
              <w:top w:val="nil"/>
              <w:left w:val="single" w:sz="4" w:space="0" w:color="auto"/>
              <w:bottom w:val="single" w:sz="4" w:space="0" w:color="auto"/>
              <w:right w:val="single" w:sz="4" w:space="0" w:color="auto"/>
            </w:tcBorders>
            <w:shd w:val="clear" w:color="auto" w:fill="auto"/>
          </w:tcPr>
          <w:p w14:paraId="6CCD901C" w14:textId="109B19F2" w:rsidR="00E556C7" w:rsidRPr="003833FE" w:rsidRDefault="00E556C7" w:rsidP="00E556C7">
            <w:pPr>
              <w:spacing w:after="0" w:line="240" w:lineRule="auto"/>
              <w:jc w:val="center"/>
              <w:rPr>
                <w:rFonts w:ascii="Times New Roman" w:hAnsi="Times New Roman" w:cs="Times New Roman"/>
                <w:sz w:val="18"/>
                <w:szCs w:val="18"/>
              </w:rPr>
            </w:pPr>
            <w:r w:rsidRPr="003833FE">
              <w:rPr>
                <w:rFonts w:ascii="Times New Roman" w:hAnsi="Times New Roman" w:cs="Times New Roman"/>
                <w:sz w:val="18"/>
                <w:szCs w:val="18"/>
              </w:rPr>
              <w:t>МБДОУ детский сад «Аленушка»</w:t>
            </w:r>
          </w:p>
        </w:tc>
        <w:tc>
          <w:tcPr>
            <w:tcW w:w="567" w:type="dxa"/>
            <w:tcBorders>
              <w:top w:val="single" w:sz="4" w:space="0" w:color="auto"/>
              <w:left w:val="nil"/>
              <w:bottom w:val="single" w:sz="4" w:space="0" w:color="auto"/>
              <w:right w:val="single" w:sz="4" w:space="0" w:color="auto"/>
            </w:tcBorders>
            <w:shd w:val="clear" w:color="auto" w:fill="auto"/>
            <w:vAlign w:val="center"/>
          </w:tcPr>
          <w:p w14:paraId="251E6DC5" w14:textId="6B7AB693"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65F21D" w14:textId="3BE86595"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060A51" w14:textId="0E96D9C4"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4</w:t>
            </w:r>
            <w:r>
              <w:rPr>
                <w:rFonts w:ascii="Times New Roman" w:hAnsi="Times New Roman"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FC69FB7" w14:textId="76B745AA"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10</w:t>
            </w:r>
            <w:r>
              <w:rPr>
                <w:rFonts w:ascii="Times New Roman" w:hAnsi="Times New Roman"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EA049A" w14:textId="3C1C4272"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BF489B" w14:textId="30A29395"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515926" w14:textId="12BCC0CE"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DD5BD6E" w14:textId="40AB62D2"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D0E865" w14:textId="00BD4AC3"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7056D1" w14:textId="78E9C998"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8BF4785" w14:textId="3BE7B33F"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7,20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D27B0FA" w14:textId="5ED3D928"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6BD43CE" w14:textId="4AC5771C"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DF1FA3" w14:textId="3CB00980"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CD75F9" w14:textId="07229E50"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20</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433AF6B" w14:textId="277AE467"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DD6D2A" w14:textId="77CFF0D7"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w:t>
            </w:r>
            <w:r>
              <w:rPr>
                <w:rFonts w:ascii="Times New Roman" w:hAnsi="Times New Roman" w:cs="Times New Roman"/>
                <w:sz w:val="20"/>
                <w:szCs w:val="20"/>
              </w:rPr>
              <w:t>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62B1E788" w14:textId="2C1E513C"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w:t>
            </w:r>
            <w:r>
              <w:rPr>
                <w:rFonts w:ascii="Times New Roman" w:hAnsi="Times New Roman" w:cs="Times New Roman"/>
                <w:sz w:val="20"/>
                <w:szCs w:val="20"/>
              </w:rPr>
              <w:t>0</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5E0C2F3C" w14:textId="1198417A"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50</w:t>
            </w:r>
          </w:p>
        </w:tc>
        <w:tc>
          <w:tcPr>
            <w:tcW w:w="66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47D010B" w14:textId="536AD48C" w:rsidR="00E556C7" w:rsidRPr="004871FB" w:rsidRDefault="00E556C7" w:rsidP="00E556C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95</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A9DBA39" w14:textId="4468DBB2"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85,2</w:t>
            </w:r>
          </w:p>
        </w:tc>
      </w:tr>
      <w:tr w:rsidR="00E556C7" w:rsidRPr="00AD0296" w14:paraId="46DFBCBC" w14:textId="77777777" w:rsidTr="004871FB">
        <w:trPr>
          <w:trHeight w:val="285"/>
          <w:jc w:val="center"/>
        </w:trPr>
        <w:tc>
          <w:tcPr>
            <w:tcW w:w="459" w:type="dxa"/>
            <w:vAlign w:val="center"/>
          </w:tcPr>
          <w:p w14:paraId="70472224" w14:textId="50E99240" w:rsidR="00E556C7" w:rsidRPr="007829F2" w:rsidRDefault="00E556C7" w:rsidP="00E556C7">
            <w:pPr>
              <w:spacing w:after="0" w:line="240" w:lineRule="auto"/>
              <w:jc w:val="center"/>
              <w:rPr>
                <w:rFonts w:ascii="Times New Roman" w:hAnsi="Times New Roman" w:cs="Times New Roman"/>
                <w:sz w:val="20"/>
                <w:szCs w:val="20"/>
              </w:rPr>
            </w:pPr>
            <w:r w:rsidRPr="007829F2">
              <w:rPr>
                <w:rFonts w:ascii="Times New Roman" w:hAnsi="Times New Roman" w:cs="Times New Roman"/>
                <w:sz w:val="20"/>
                <w:szCs w:val="20"/>
              </w:rPr>
              <w:t>19</w:t>
            </w:r>
          </w:p>
        </w:tc>
        <w:tc>
          <w:tcPr>
            <w:tcW w:w="1917" w:type="dxa"/>
            <w:tcBorders>
              <w:top w:val="nil"/>
              <w:left w:val="single" w:sz="4" w:space="0" w:color="auto"/>
              <w:bottom w:val="single" w:sz="4" w:space="0" w:color="auto"/>
              <w:right w:val="single" w:sz="4" w:space="0" w:color="auto"/>
            </w:tcBorders>
            <w:shd w:val="clear" w:color="auto" w:fill="auto"/>
          </w:tcPr>
          <w:p w14:paraId="73F5A248" w14:textId="293F050C" w:rsidR="00E556C7" w:rsidRPr="003833FE" w:rsidRDefault="00E556C7" w:rsidP="00E556C7">
            <w:pPr>
              <w:spacing w:after="0" w:line="240" w:lineRule="auto"/>
              <w:jc w:val="center"/>
              <w:rPr>
                <w:rFonts w:ascii="Times New Roman" w:hAnsi="Times New Roman" w:cs="Times New Roman"/>
                <w:sz w:val="18"/>
                <w:szCs w:val="18"/>
              </w:rPr>
            </w:pPr>
            <w:r w:rsidRPr="003833FE">
              <w:rPr>
                <w:rFonts w:ascii="Times New Roman" w:hAnsi="Times New Roman" w:cs="Times New Roman"/>
                <w:sz w:val="18"/>
                <w:szCs w:val="18"/>
              </w:rPr>
              <w:t>МБДОУ детский сад «Колосок»</w:t>
            </w:r>
          </w:p>
        </w:tc>
        <w:tc>
          <w:tcPr>
            <w:tcW w:w="567" w:type="dxa"/>
            <w:tcBorders>
              <w:top w:val="single" w:sz="4" w:space="0" w:color="auto"/>
              <w:left w:val="nil"/>
              <w:bottom w:val="single" w:sz="4" w:space="0" w:color="auto"/>
              <w:right w:val="single" w:sz="4" w:space="0" w:color="auto"/>
            </w:tcBorders>
            <w:shd w:val="clear" w:color="auto" w:fill="auto"/>
            <w:vAlign w:val="center"/>
          </w:tcPr>
          <w:p w14:paraId="315F90E1" w14:textId="6B6E45AA"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45D0CB" w14:textId="674B834A"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67D969" w14:textId="1C5E0917"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4</w:t>
            </w:r>
            <w:r>
              <w:rPr>
                <w:rFonts w:ascii="Times New Roman" w:hAnsi="Times New Roman"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20C4691" w14:textId="3F4CFBB0"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10</w:t>
            </w:r>
            <w:r>
              <w:rPr>
                <w:rFonts w:ascii="Times New Roman" w:hAnsi="Times New Roman"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FC1613" w14:textId="7C5DE758"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E791DF" w14:textId="27CB8671"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ED3EFFB" w14:textId="58DE57DB"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3AA2D1A" w14:textId="1A079007"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910BC6" w14:textId="408CE210"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7D6FCB" w14:textId="77C964AA"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366F74" w14:textId="265A024A"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75E822C" w14:textId="1F82250B"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44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B47AF8" w14:textId="79F381F3"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DE63A5" w14:textId="190AD689"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A18BD4" w14:textId="3C6729A6"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20</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77E2A85" w14:textId="3DCF89D0"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E31F660" w14:textId="13ADE38E"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30</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4DC59458" w14:textId="357C6251"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20</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2FD8DB25" w14:textId="1A4E76C8"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50</w:t>
            </w:r>
          </w:p>
        </w:tc>
        <w:tc>
          <w:tcPr>
            <w:tcW w:w="66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D5BF8DA" w14:textId="70C42A23"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100</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3C6697F1" w14:textId="3CB3C590"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88,8</w:t>
            </w:r>
          </w:p>
        </w:tc>
      </w:tr>
      <w:tr w:rsidR="00E556C7" w:rsidRPr="00AD0296" w14:paraId="38D5C84B" w14:textId="77777777" w:rsidTr="004871FB">
        <w:trPr>
          <w:trHeight w:val="285"/>
          <w:jc w:val="center"/>
        </w:trPr>
        <w:tc>
          <w:tcPr>
            <w:tcW w:w="459" w:type="dxa"/>
            <w:vAlign w:val="center"/>
          </w:tcPr>
          <w:p w14:paraId="58F0D861" w14:textId="2B9C7FA9" w:rsidR="00E556C7" w:rsidRPr="007829F2" w:rsidRDefault="00E556C7" w:rsidP="00E556C7">
            <w:pPr>
              <w:spacing w:after="0" w:line="240" w:lineRule="auto"/>
              <w:jc w:val="center"/>
              <w:rPr>
                <w:rFonts w:ascii="Times New Roman" w:hAnsi="Times New Roman" w:cs="Times New Roman"/>
                <w:sz w:val="20"/>
                <w:szCs w:val="20"/>
              </w:rPr>
            </w:pPr>
            <w:r w:rsidRPr="007829F2">
              <w:rPr>
                <w:rFonts w:ascii="Times New Roman" w:hAnsi="Times New Roman" w:cs="Times New Roman"/>
                <w:sz w:val="20"/>
                <w:szCs w:val="20"/>
              </w:rPr>
              <w:t>20</w:t>
            </w:r>
          </w:p>
        </w:tc>
        <w:tc>
          <w:tcPr>
            <w:tcW w:w="1917" w:type="dxa"/>
            <w:tcBorders>
              <w:top w:val="nil"/>
              <w:left w:val="single" w:sz="4" w:space="0" w:color="auto"/>
              <w:bottom w:val="single" w:sz="4" w:space="0" w:color="auto"/>
              <w:right w:val="single" w:sz="4" w:space="0" w:color="auto"/>
            </w:tcBorders>
            <w:shd w:val="clear" w:color="auto" w:fill="auto"/>
          </w:tcPr>
          <w:p w14:paraId="2AA9EB1D" w14:textId="71B176AC" w:rsidR="00E556C7" w:rsidRPr="003833FE" w:rsidRDefault="00E556C7" w:rsidP="00E556C7">
            <w:pPr>
              <w:spacing w:after="0" w:line="240" w:lineRule="auto"/>
              <w:jc w:val="center"/>
              <w:rPr>
                <w:rFonts w:ascii="Times New Roman" w:hAnsi="Times New Roman" w:cs="Times New Roman"/>
                <w:sz w:val="18"/>
                <w:szCs w:val="18"/>
              </w:rPr>
            </w:pPr>
            <w:r w:rsidRPr="003833FE">
              <w:rPr>
                <w:rFonts w:ascii="Times New Roman" w:hAnsi="Times New Roman" w:cs="Times New Roman"/>
                <w:sz w:val="18"/>
                <w:szCs w:val="18"/>
              </w:rPr>
              <w:t>МБДОУ детский сад «Красная шапочка»</w:t>
            </w:r>
          </w:p>
        </w:tc>
        <w:tc>
          <w:tcPr>
            <w:tcW w:w="567" w:type="dxa"/>
            <w:tcBorders>
              <w:top w:val="single" w:sz="4" w:space="0" w:color="auto"/>
              <w:left w:val="nil"/>
              <w:bottom w:val="single" w:sz="4" w:space="0" w:color="auto"/>
              <w:right w:val="single" w:sz="4" w:space="0" w:color="auto"/>
            </w:tcBorders>
            <w:shd w:val="clear" w:color="auto" w:fill="auto"/>
            <w:vAlign w:val="center"/>
          </w:tcPr>
          <w:p w14:paraId="53AD8443" w14:textId="33280D10"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w:t>
            </w:r>
            <w:r w:rsidR="00A31E40">
              <w:rPr>
                <w:rFonts w:ascii="Times New Roman" w:hAnsi="Times New Roman" w:cs="Times New Roman"/>
                <w:sz w:val="20"/>
                <w:szCs w:val="20"/>
              </w:rPr>
              <w:t>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B7D82E" w14:textId="7FF805FF"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ED2E63" w14:textId="3670EA58"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3193EFE" w14:textId="67D02205"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9</w:t>
            </w:r>
            <w:r w:rsidR="00A31E40">
              <w:rPr>
                <w:rFonts w:ascii="Times New Roman" w:hAnsi="Times New Roman" w:cs="Times New Roman"/>
                <w:sz w:val="20"/>
                <w:szCs w:val="20"/>
              </w:rPr>
              <w:t>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926480" w14:textId="610DEB76"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264E40" w14:textId="36B61154"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38,8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94DF97" w14:textId="5B9A4E2E"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28,</w:t>
            </w:r>
            <w:r w:rsidR="00A31E40">
              <w:rPr>
                <w:rFonts w:ascii="Times New Roman" w:hAnsi="Times New Roman"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75284E4" w14:textId="72628D3F"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97,</w:t>
            </w:r>
            <w:r w:rsidR="00A31E40">
              <w:rPr>
                <w:rFonts w:ascii="Times New Roman" w:hAnsi="Times New Roman" w:cs="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3C0DAED" w14:textId="27640A52"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9B5D23" w14:textId="43ECBB4A"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50D38B" w14:textId="49D1ADFC"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10,8</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6D04E72" w14:textId="0C0C7F61"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40,8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05E21D1" w14:textId="7A31C01D"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43FD75" w14:textId="6C8FDC46"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95F43A0" w14:textId="02DAFD5D"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20</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6B23C5A" w14:textId="13C9EDE0"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C1F965" w14:textId="567F761E"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28,2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72899A70" w14:textId="5B67BECD"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18,</w:t>
            </w:r>
            <w:r w:rsidR="00A31E40">
              <w:rPr>
                <w:rFonts w:ascii="Times New Roman" w:hAnsi="Times New Roman" w:cs="Times New Roman"/>
                <w:sz w:val="20"/>
                <w:szCs w:val="20"/>
              </w:rPr>
              <w:t>9</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23F6B98B" w14:textId="6F55D7DD"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5</w:t>
            </w:r>
            <w:r w:rsidR="00A31E40">
              <w:rPr>
                <w:rFonts w:ascii="Times New Roman" w:hAnsi="Times New Roman" w:cs="Times New Roman"/>
                <w:sz w:val="20"/>
                <w:szCs w:val="20"/>
              </w:rPr>
              <w:t>0</w:t>
            </w:r>
          </w:p>
        </w:tc>
        <w:tc>
          <w:tcPr>
            <w:tcW w:w="66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B38D0E7" w14:textId="1BA3A0A0"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97,</w:t>
            </w:r>
            <w:r w:rsidR="00A31E40">
              <w:rPr>
                <w:rFonts w:ascii="Times New Roman" w:hAnsi="Times New Roman" w:cs="Times New Roman"/>
                <w:sz w:val="20"/>
                <w:szCs w:val="20"/>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5DB30BBA" w14:textId="7D425B41"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86,</w:t>
            </w:r>
            <w:r w:rsidR="00A31E40">
              <w:rPr>
                <w:rFonts w:ascii="Times New Roman" w:hAnsi="Times New Roman" w:cs="Times New Roman"/>
                <w:sz w:val="20"/>
                <w:szCs w:val="20"/>
              </w:rPr>
              <w:t>6</w:t>
            </w:r>
          </w:p>
        </w:tc>
      </w:tr>
      <w:tr w:rsidR="00E556C7" w:rsidRPr="00AD0296" w14:paraId="7BE76D0F" w14:textId="77777777" w:rsidTr="004871FB">
        <w:trPr>
          <w:trHeight w:val="285"/>
          <w:jc w:val="center"/>
        </w:trPr>
        <w:tc>
          <w:tcPr>
            <w:tcW w:w="459" w:type="dxa"/>
            <w:vAlign w:val="center"/>
          </w:tcPr>
          <w:p w14:paraId="76F34AD1" w14:textId="2DDA4B24" w:rsidR="00E556C7" w:rsidRPr="007829F2" w:rsidRDefault="00E556C7" w:rsidP="00E556C7">
            <w:pPr>
              <w:spacing w:after="0" w:line="240" w:lineRule="auto"/>
              <w:jc w:val="center"/>
              <w:rPr>
                <w:rFonts w:ascii="Times New Roman" w:hAnsi="Times New Roman" w:cs="Times New Roman"/>
                <w:sz w:val="20"/>
                <w:szCs w:val="20"/>
              </w:rPr>
            </w:pPr>
            <w:r w:rsidRPr="007829F2">
              <w:rPr>
                <w:rFonts w:ascii="Times New Roman" w:hAnsi="Times New Roman" w:cs="Times New Roman"/>
                <w:sz w:val="20"/>
                <w:szCs w:val="20"/>
              </w:rPr>
              <w:t>21</w:t>
            </w:r>
          </w:p>
        </w:tc>
        <w:tc>
          <w:tcPr>
            <w:tcW w:w="1917" w:type="dxa"/>
            <w:tcBorders>
              <w:top w:val="nil"/>
              <w:left w:val="single" w:sz="4" w:space="0" w:color="auto"/>
              <w:bottom w:val="single" w:sz="4" w:space="0" w:color="auto"/>
              <w:right w:val="single" w:sz="4" w:space="0" w:color="auto"/>
            </w:tcBorders>
            <w:shd w:val="clear" w:color="auto" w:fill="auto"/>
          </w:tcPr>
          <w:p w14:paraId="6E8A31CE" w14:textId="4022921B" w:rsidR="00E556C7" w:rsidRPr="003833FE" w:rsidRDefault="00E556C7" w:rsidP="00E556C7">
            <w:pPr>
              <w:spacing w:after="0" w:line="240" w:lineRule="auto"/>
              <w:jc w:val="center"/>
              <w:rPr>
                <w:rFonts w:ascii="Times New Roman" w:hAnsi="Times New Roman" w:cs="Times New Roman"/>
                <w:sz w:val="18"/>
                <w:szCs w:val="18"/>
              </w:rPr>
            </w:pPr>
            <w:r w:rsidRPr="003833FE">
              <w:rPr>
                <w:rFonts w:ascii="Times New Roman" w:hAnsi="Times New Roman" w:cs="Times New Roman"/>
                <w:sz w:val="18"/>
                <w:szCs w:val="18"/>
              </w:rPr>
              <w:t>МБДОУ детский сад «Сказка»</w:t>
            </w:r>
          </w:p>
        </w:tc>
        <w:tc>
          <w:tcPr>
            <w:tcW w:w="567" w:type="dxa"/>
            <w:tcBorders>
              <w:top w:val="single" w:sz="4" w:space="0" w:color="auto"/>
              <w:left w:val="nil"/>
              <w:bottom w:val="single" w:sz="4" w:space="0" w:color="auto"/>
              <w:right w:val="single" w:sz="4" w:space="0" w:color="auto"/>
            </w:tcBorders>
            <w:shd w:val="clear" w:color="auto" w:fill="auto"/>
            <w:vAlign w:val="center"/>
          </w:tcPr>
          <w:p w14:paraId="46A58BAB" w14:textId="75B3CADD"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EC053F" w14:textId="38B4F8DB"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9231D5" w14:textId="4F7FA82C"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38,</w:t>
            </w:r>
            <w:r w:rsidR="00A31E40">
              <w:rPr>
                <w:rFonts w:ascii="Times New Roman" w:hAnsi="Times New Roman" w:cs="Times New Roman"/>
                <w:sz w:val="20"/>
                <w:szCs w:val="20"/>
              </w:rPr>
              <w:t>5</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78E7A17" w14:textId="044C6F12"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91,</w:t>
            </w:r>
            <w:r w:rsidR="00A31E40">
              <w:rPr>
                <w:rFonts w:ascii="Times New Roman" w:hAnsi="Times New Roman"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EEA9A9" w14:textId="1B6A6D45"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EF820D" w14:textId="49B740A9"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5CF568" w14:textId="0D1F8FD8"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53F519A" w14:textId="77146236"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2A4AF9" w14:textId="3A136A33"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8B1DFB" w14:textId="15DDF428"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16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09F2C2" w14:textId="034DAC5B"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4,8</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2B2EEBE" w14:textId="55D9D5FB"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57DC8F1" w14:textId="27A2ADC9"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4</w:t>
            </w:r>
            <w:r w:rsidR="00A31E40">
              <w:rPr>
                <w:rFonts w:ascii="Times New Roman" w:hAnsi="Times New Roman"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59277D5" w14:textId="78E07EB3"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F0BD549" w14:textId="1F190E92"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18,</w:t>
            </w:r>
            <w:r w:rsidR="00A31E40">
              <w:rPr>
                <w:rFonts w:ascii="Times New Roman" w:hAnsi="Times New Roman" w:cs="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02201E" w14:textId="71989EFC"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98,</w:t>
            </w:r>
            <w:r w:rsidR="00A31E40">
              <w:rPr>
                <w:rFonts w:ascii="Times New Roman" w:hAnsi="Times New Roman" w:cs="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970D7F" w14:textId="32C8C5BF"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30</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0DED7883" w14:textId="330DFD51"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20</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6A34F5FB" w14:textId="52083835"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50</w:t>
            </w:r>
          </w:p>
        </w:tc>
        <w:tc>
          <w:tcPr>
            <w:tcW w:w="66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CCD8776" w14:textId="49F95C7A"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100</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43D27536" w14:textId="18FD27B0"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82,</w:t>
            </w:r>
            <w:r w:rsidR="00A31E40">
              <w:rPr>
                <w:rFonts w:ascii="Times New Roman" w:hAnsi="Times New Roman" w:cs="Times New Roman"/>
                <w:sz w:val="20"/>
                <w:szCs w:val="20"/>
              </w:rPr>
              <w:t>1</w:t>
            </w:r>
          </w:p>
        </w:tc>
      </w:tr>
      <w:tr w:rsidR="00E556C7" w:rsidRPr="00AD0296" w14:paraId="14494A2D" w14:textId="77777777" w:rsidTr="004871FB">
        <w:trPr>
          <w:trHeight w:val="285"/>
          <w:jc w:val="center"/>
        </w:trPr>
        <w:tc>
          <w:tcPr>
            <w:tcW w:w="459" w:type="dxa"/>
            <w:vAlign w:val="center"/>
          </w:tcPr>
          <w:p w14:paraId="4C19DCD3" w14:textId="2A816844" w:rsidR="00E556C7" w:rsidRPr="007829F2" w:rsidRDefault="00E556C7" w:rsidP="00E556C7">
            <w:pPr>
              <w:spacing w:after="0" w:line="240" w:lineRule="auto"/>
              <w:jc w:val="center"/>
              <w:rPr>
                <w:rFonts w:ascii="Times New Roman" w:hAnsi="Times New Roman" w:cs="Times New Roman"/>
                <w:sz w:val="20"/>
                <w:szCs w:val="20"/>
              </w:rPr>
            </w:pPr>
            <w:r w:rsidRPr="007829F2">
              <w:rPr>
                <w:rFonts w:ascii="Times New Roman" w:hAnsi="Times New Roman" w:cs="Times New Roman"/>
                <w:sz w:val="20"/>
                <w:szCs w:val="20"/>
              </w:rPr>
              <w:t>22</w:t>
            </w:r>
          </w:p>
        </w:tc>
        <w:tc>
          <w:tcPr>
            <w:tcW w:w="1917" w:type="dxa"/>
            <w:tcBorders>
              <w:top w:val="nil"/>
              <w:left w:val="single" w:sz="4" w:space="0" w:color="auto"/>
              <w:bottom w:val="single" w:sz="4" w:space="0" w:color="auto"/>
              <w:right w:val="single" w:sz="4" w:space="0" w:color="auto"/>
            </w:tcBorders>
            <w:shd w:val="clear" w:color="auto" w:fill="auto"/>
          </w:tcPr>
          <w:p w14:paraId="1739664B" w14:textId="094BE5C3" w:rsidR="00E556C7" w:rsidRPr="003833FE" w:rsidRDefault="00E556C7" w:rsidP="00E556C7">
            <w:pPr>
              <w:spacing w:after="0" w:line="240" w:lineRule="auto"/>
              <w:jc w:val="center"/>
              <w:rPr>
                <w:rFonts w:ascii="Times New Roman" w:hAnsi="Times New Roman" w:cs="Times New Roman"/>
                <w:sz w:val="18"/>
                <w:szCs w:val="18"/>
              </w:rPr>
            </w:pPr>
            <w:r w:rsidRPr="003833FE">
              <w:rPr>
                <w:rFonts w:ascii="Times New Roman" w:hAnsi="Times New Roman" w:cs="Times New Roman"/>
                <w:sz w:val="18"/>
                <w:szCs w:val="18"/>
              </w:rPr>
              <w:t>МБДОУ детский сад «Светлячок»</w:t>
            </w:r>
          </w:p>
        </w:tc>
        <w:tc>
          <w:tcPr>
            <w:tcW w:w="567" w:type="dxa"/>
            <w:tcBorders>
              <w:top w:val="single" w:sz="4" w:space="0" w:color="auto"/>
              <w:left w:val="nil"/>
              <w:bottom w:val="single" w:sz="4" w:space="0" w:color="auto"/>
              <w:right w:val="single" w:sz="4" w:space="0" w:color="auto"/>
            </w:tcBorders>
            <w:shd w:val="clear" w:color="auto" w:fill="auto"/>
            <w:vAlign w:val="center"/>
          </w:tcPr>
          <w:p w14:paraId="10160458" w14:textId="50DD0320"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B1672E" w14:textId="748D555B"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D026EE" w14:textId="2DD9EE39"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4</w:t>
            </w:r>
            <w:r>
              <w:rPr>
                <w:rFonts w:ascii="Times New Roman" w:hAnsi="Times New Roman"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B723C6B" w14:textId="14158F9B"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10</w:t>
            </w:r>
            <w:r>
              <w:rPr>
                <w:rFonts w:ascii="Times New Roman" w:hAnsi="Times New Roman"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84CB69" w14:textId="3BD44009"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7C3C68" w14:textId="7655FA7D"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2643A3" w14:textId="146C729E"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CFDA698" w14:textId="03767640"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ED0217" w14:textId="08163ADE"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760345" w14:textId="57DD0B3F"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6862E1" w14:textId="047291ED"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10,8</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5A63266" w14:textId="3A54D1B1"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40,8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E832AC" w14:textId="618B3E25"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ECAC21" w14:textId="53731D15"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9437F2" w14:textId="763122A4"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20</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032FD1B" w14:textId="798DDA24"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24C581" w14:textId="659992C6"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30</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20B9D7C2" w14:textId="5E92C068"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20</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496E48D" w14:textId="0AA8C1DD"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50</w:t>
            </w:r>
          </w:p>
        </w:tc>
        <w:tc>
          <w:tcPr>
            <w:tcW w:w="66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BCABC1A" w14:textId="39D79746"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100</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2B9F2B35" w14:textId="112E8BEF"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88,</w:t>
            </w:r>
            <w:r w:rsidR="00A31E40">
              <w:rPr>
                <w:rFonts w:ascii="Times New Roman" w:hAnsi="Times New Roman" w:cs="Times New Roman"/>
                <w:sz w:val="20"/>
                <w:szCs w:val="20"/>
              </w:rPr>
              <w:t>2</w:t>
            </w:r>
          </w:p>
        </w:tc>
      </w:tr>
      <w:tr w:rsidR="004871FB" w:rsidRPr="00AD0296" w14:paraId="21EE8A5B" w14:textId="77777777" w:rsidTr="004871FB">
        <w:trPr>
          <w:trHeight w:val="285"/>
          <w:jc w:val="center"/>
        </w:trPr>
        <w:tc>
          <w:tcPr>
            <w:tcW w:w="459" w:type="dxa"/>
            <w:vAlign w:val="center"/>
          </w:tcPr>
          <w:p w14:paraId="4BB636BD" w14:textId="4189B76B" w:rsidR="004871FB" w:rsidRPr="007829F2" w:rsidRDefault="004871FB" w:rsidP="004871FB">
            <w:pPr>
              <w:spacing w:after="0" w:line="240" w:lineRule="auto"/>
              <w:jc w:val="center"/>
              <w:rPr>
                <w:rFonts w:ascii="Times New Roman" w:hAnsi="Times New Roman" w:cs="Times New Roman"/>
                <w:sz w:val="20"/>
                <w:szCs w:val="20"/>
              </w:rPr>
            </w:pPr>
            <w:r w:rsidRPr="007829F2">
              <w:rPr>
                <w:rFonts w:ascii="Times New Roman" w:hAnsi="Times New Roman" w:cs="Times New Roman"/>
                <w:sz w:val="20"/>
                <w:szCs w:val="20"/>
              </w:rPr>
              <w:t>23</w:t>
            </w:r>
          </w:p>
        </w:tc>
        <w:tc>
          <w:tcPr>
            <w:tcW w:w="1917" w:type="dxa"/>
            <w:tcBorders>
              <w:top w:val="nil"/>
              <w:left w:val="single" w:sz="4" w:space="0" w:color="auto"/>
              <w:bottom w:val="single" w:sz="4" w:space="0" w:color="auto"/>
              <w:right w:val="single" w:sz="4" w:space="0" w:color="auto"/>
            </w:tcBorders>
            <w:shd w:val="clear" w:color="auto" w:fill="auto"/>
          </w:tcPr>
          <w:p w14:paraId="285ECF12" w14:textId="3FBA160C" w:rsidR="004871FB" w:rsidRPr="003833FE" w:rsidRDefault="004871FB" w:rsidP="004871FB">
            <w:pPr>
              <w:spacing w:after="0" w:line="240" w:lineRule="auto"/>
              <w:jc w:val="center"/>
              <w:rPr>
                <w:rFonts w:ascii="Times New Roman" w:hAnsi="Times New Roman" w:cs="Times New Roman"/>
                <w:sz w:val="18"/>
                <w:szCs w:val="18"/>
              </w:rPr>
            </w:pPr>
            <w:r w:rsidRPr="003833FE">
              <w:rPr>
                <w:rFonts w:ascii="Times New Roman" w:hAnsi="Times New Roman" w:cs="Times New Roman"/>
                <w:sz w:val="18"/>
                <w:szCs w:val="18"/>
              </w:rPr>
              <w:t>МБДОУ детский сад «Солнышко»</w:t>
            </w:r>
          </w:p>
        </w:tc>
        <w:tc>
          <w:tcPr>
            <w:tcW w:w="567" w:type="dxa"/>
            <w:tcBorders>
              <w:top w:val="single" w:sz="4" w:space="0" w:color="auto"/>
              <w:left w:val="nil"/>
              <w:bottom w:val="single" w:sz="4" w:space="0" w:color="auto"/>
              <w:right w:val="single" w:sz="4" w:space="0" w:color="auto"/>
            </w:tcBorders>
            <w:shd w:val="clear" w:color="auto" w:fill="auto"/>
            <w:vAlign w:val="center"/>
          </w:tcPr>
          <w:p w14:paraId="583ABA48" w14:textId="032147D3"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26,</w:t>
            </w:r>
            <w:r w:rsidR="00A31E40">
              <w:rPr>
                <w:rFonts w:ascii="Times New Roman" w:hAnsi="Times New Roman" w:cs="Times New Roman"/>
                <w:sz w:val="20"/>
                <w:szCs w:val="20"/>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0946B4" w14:textId="09D69D53"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EA4C78" w14:textId="063E3235"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37,</w:t>
            </w:r>
            <w:r w:rsidR="00A31E40">
              <w:rPr>
                <w:rFonts w:ascii="Times New Roman" w:hAnsi="Times New Roman" w:cs="Times New Roman"/>
                <w:sz w:val="20"/>
                <w:szCs w:val="20"/>
              </w:rPr>
              <w:t>8</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D8472B4" w14:textId="2D051E1E"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94,3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315ECC" w14:textId="5481C24B"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0E982B" w14:textId="2ECD0933"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36,5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F07E38" w14:textId="0AE6AF11"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24,8</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126E099" w14:textId="4ED6D8DF"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91,3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82EE2D" w14:textId="20B0781C"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8F80EB6" w14:textId="2CFC976D"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5943AB" w14:textId="234AB79C"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7,2</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E85D228" w14:textId="62FD4DAA"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DC3CF8" w14:textId="05260EBA"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1BDA6D" w14:textId="468211D8"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38,</w:t>
            </w:r>
            <w:r w:rsidR="00A31E40">
              <w:rPr>
                <w:rFonts w:ascii="Times New Roman" w:hAnsi="Times New Roman"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974377" w14:textId="1428F696"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18,</w:t>
            </w:r>
            <w:r w:rsidR="00A31E40">
              <w:rPr>
                <w:rFonts w:ascii="Times New Roman" w:hAnsi="Times New Roman" w:cs="Times New Roman"/>
                <w:sz w:val="20"/>
                <w:szCs w:val="20"/>
              </w:rPr>
              <w:t>9</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3040B17" w14:textId="0DE1B7FD"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97,</w:t>
            </w:r>
            <w:r w:rsidR="00A31E40">
              <w:rPr>
                <w:rFonts w:ascii="Times New Roman" w:hAnsi="Times New Roman" w:cs="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2A498C" w14:textId="41BB1CED"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26,1</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1A5451AF" w14:textId="4251866A"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17,4</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2FCE678A" w14:textId="2B55B3C2"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45,</w:t>
            </w:r>
            <w:r w:rsidR="00A31E40">
              <w:rPr>
                <w:rFonts w:ascii="Times New Roman" w:hAnsi="Times New Roman" w:cs="Times New Roman"/>
                <w:sz w:val="20"/>
                <w:szCs w:val="20"/>
              </w:rPr>
              <w:t>7</w:t>
            </w:r>
          </w:p>
        </w:tc>
        <w:tc>
          <w:tcPr>
            <w:tcW w:w="66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C66DF1E" w14:textId="2503A351"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89,</w:t>
            </w:r>
            <w:r w:rsidR="00A31E40">
              <w:rPr>
                <w:rFonts w:ascii="Times New Roman" w:hAnsi="Times New Roman" w:cs="Times New Roman"/>
                <w:sz w:val="20"/>
                <w:szCs w:val="20"/>
              </w:rPr>
              <w:t>2</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318A4E67" w14:textId="179D1EEA"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80,6</w:t>
            </w:r>
          </w:p>
        </w:tc>
      </w:tr>
      <w:tr w:rsidR="00E556C7" w:rsidRPr="00AD0296" w14:paraId="19DA759B" w14:textId="77777777" w:rsidTr="004871FB">
        <w:trPr>
          <w:trHeight w:val="285"/>
          <w:jc w:val="center"/>
        </w:trPr>
        <w:tc>
          <w:tcPr>
            <w:tcW w:w="459" w:type="dxa"/>
            <w:vAlign w:val="center"/>
          </w:tcPr>
          <w:p w14:paraId="77707660" w14:textId="5B4E5EFC" w:rsidR="00E556C7" w:rsidRPr="007829F2" w:rsidRDefault="00E556C7" w:rsidP="00E556C7">
            <w:pPr>
              <w:spacing w:after="0" w:line="240" w:lineRule="auto"/>
              <w:jc w:val="center"/>
              <w:rPr>
                <w:rFonts w:ascii="Times New Roman" w:hAnsi="Times New Roman" w:cs="Times New Roman"/>
                <w:sz w:val="20"/>
                <w:szCs w:val="20"/>
              </w:rPr>
            </w:pPr>
            <w:r w:rsidRPr="007829F2">
              <w:rPr>
                <w:rFonts w:ascii="Times New Roman" w:hAnsi="Times New Roman" w:cs="Times New Roman"/>
                <w:sz w:val="20"/>
                <w:szCs w:val="20"/>
              </w:rPr>
              <w:t>24</w:t>
            </w:r>
          </w:p>
        </w:tc>
        <w:tc>
          <w:tcPr>
            <w:tcW w:w="1917" w:type="dxa"/>
            <w:tcBorders>
              <w:top w:val="nil"/>
              <w:left w:val="single" w:sz="4" w:space="0" w:color="auto"/>
              <w:bottom w:val="single" w:sz="4" w:space="0" w:color="auto"/>
              <w:right w:val="single" w:sz="4" w:space="0" w:color="auto"/>
            </w:tcBorders>
            <w:shd w:val="clear" w:color="auto" w:fill="auto"/>
          </w:tcPr>
          <w:p w14:paraId="307A3FE2" w14:textId="60ECAAA4" w:rsidR="00E556C7" w:rsidRPr="003833FE" w:rsidRDefault="00E556C7" w:rsidP="00E556C7">
            <w:pPr>
              <w:spacing w:after="0" w:line="240" w:lineRule="auto"/>
              <w:jc w:val="center"/>
              <w:rPr>
                <w:rFonts w:ascii="Times New Roman" w:hAnsi="Times New Roman" w:cs="Times New Roman"/>
                <w:sz w:val="18"/>
                <w:szCs w:val="18"/>
              </w:rPr>
            </w:pPr>
            <w:r w:rsidRPr="003833FE">
              <w:rPr>
                <w:rFonts w:ascii="Times New Roman" w:hAnsi="Times New Roman" w:cs="Times New Roman"/>
                <w:sz w:val="18"/>
                <w:szCs w:val="18"/>
              </w:rPr>
              <w:t>МБДОУ детский сад «Ромашка»</w:t>
            </w:r>
          </w:p>
        </w:tc>
        <w:tc>
          <w:tcPr>
            <w:tcW w:w="567" w:type="dxa"/>
            <w:tcBorders>
              <w:top w:val="single" w:sz="4" w:space="0" w:color="auto"/>
              <w:left w:val="nil"/>
              <w:bottom w:val="single" w:sz="4" w:space="0" w:color="auto"/>
              <w:right w:val="single" w:sz="4" w:space="0" w:color="auto"/>
            </w:tcBorders>
            <w:shd w:val="clear" w:color="auto" w:fill="auto"/>
            <w:vAlign w:val="center"/>
          </w:tcPr>
          <w:p w14:paraId="5CF18702" w14:textId="352B1725"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28,</w:t>
            </w:r>
            <w:r w:rsidR="00A31E40">
              <w:rPr>
                <w:rFonts w:ascii="Times New Roman" w:hAnsi="Times New Roman" w:cs="Times New Roman"/>
                <w:sz w:val="20"/>
                <w:szCs w:val="20"/>
              </w:rPr>
              <w:t>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D543A0" w14:textId="7060713D"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901A2E" w14:textId="444F734D"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38,</w:t>
            </w:r>
            <w:r w:rsidR="00A31E40">
              <w:rPr>
                <w:rFonts w:ascii="Times New Roman" w:hAnsi="Times New Roman" w:cs="Times New Roman"/>
                <w:sz w:val="20"/>
                <w:szCs w:val="20"/>
              </w:rPr>
              <w:t>5</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B49345E" w14:textId="09C4D2AB"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97,</w:t>
            </w:r>
            <w:r w:rsidR="00A31E40">
              <w:rPr>
                <w:rFonts w:ascii="Times New Roman" w:hAnsi="Times New Roman" w:cs="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6AFC4D" w14:textId="16EA1452"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5DDD15" w14:textId="304D2C61"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38,</w:t>
            </w:r>
            <w:r w:rsidR="00A31E40">
              <w:rPr>
                <w:rFonts w:ascii="Times New Roman" w:hAnsi="Times New Roman" w:cs="Times New Roman"/>
                <w:sz w:val="20"/>
                <w:szCs w:val="20"/>
              </w:rPr>
              <w:t>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F73091" w14:textId="12A87D68"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27,</w:t>
            </w:r>
            <w:r w:rsidR="00A31E40">
              <w:rPr>
                <w:rFonts w:ascii="Times New Roman" w:hAnsi="Times New Roman" w:cs="Times New Roman"/>
                <w:sz w:val="20"/>
                <w:szCs w:val="20"/>
              </w:rPr>
              <w:t>9</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A0EFE86" w14:textId="64DFBFE4"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96,5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4717F8" w14:textId="3563309A"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6F7543" w14:textId="394C5E62"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4F26209" w14:textId="76D1881C"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14,4</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1A7ACD2" w14:textId="5F5F84CB"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50,4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9D9496" w14:textId="5E7DAF88"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59FCFB" w14:textId="704D9E3F"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4B2142" w14:textId="21F0B1FC"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20</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847AAC8" w14:textId="669FF334"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6F9146" w14:textId="6AC378A4"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30</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3325035F" w14:textId="34AC20BD"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20</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2DFF1E4B" w14:textId="611DA1CE"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50</w:t>
            </w:r>
          </w:p>
        </w:tc>
        <w:tc>
          <w:tcPr>
            <w:tcW w:w="66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F39E15D" w14:textId="37E60F19"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100</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5A877683" w14:textId="6E764BDD" w:rsidR="00E556C7" w:rsidRPr="004871FB" w:rsidRDefault="00E556C7" w:rsidP="00E556C7">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88,8</w:t>
            </w:r>
          </w:p>
        </w:tc>
      </w:tr>
      <w:tr w:rsidR="004871FB" w:rsidRPr="00AD0296" w14:paraId="3597B3EC" w14:textId="77777777" w:rsidTr="004871FB">
        <w:trPr>
          <w:trHeight w:val="285"/>
          <w:jc w:val="center"/>
        </w:trPr>
        <w:tc>
          <w:tcPr>
            <w:tcW w:w="459" w:type="dxa"/>
            <w:vAlign w:val="center"/>
          </w:tcPr>
          <w:p w14:paraId="4F54ABCC" w14:textId="689EBE97" w:rsidR="004871FB" w:rsidRPr="007829F2" w:rsidRDefault="004871FB" w:rsidP="004871FB">
            <w:pPr>
              <w:spacing w:after="0" w:line="240" w:lineRule="auto"/>
              <w:jc w:val="center"/>
              <w:rPr>
                <w:rFonts w:ascii="Times New Roman" w:hAnsi="Times New Roman" w:cs="Times New Roman"/>
                <w:sz w:val="20"/>
                <w:szCs w:val="20"/>
              </w:rPr>
            </w:pPr>
            <w:r w:rsidRPr="007829F2">
              <w:rPr>
                <w:rFonts w:ascii="Times New Roman" w:hAnsi="Times New Roman" w:cs="Times New Roman"/>
                <w:sz w:val="20"/>
                <w:szCs w:val="20"/>
              </w:rPr>
              <w:t>25</w:t>
            </w:r>
          </w:p>
        </w:tc>
        <w:tc>
          <w:tcPr>
            <w:tcW w:w="1917" w:type="dxa"/>
            <w:tcBorders>
              <w:top w:val="nil"/>
              <w:left w:val="single" w:sz="4" w:space="0" w:color="auto"/>
              <w:bottom w:val="single" w:sz="4" w:space="0" w:color="auto"/>
              <w:right w:val="single" w:sz="4" w:space="0" w:color="auto"/>
            </w:tcBorders>
            <w:shd w:val="clear" w:color="auto" w:fill="auto"/>
          </w:tcPr>
          <w:p w14:paraId="7E4F8BD8" w14:textId="725B3F13" w:rsidR="004871FB" w:rsidRPr="003833FE" w:rsidRDefault="004871FB" w:rsidP="004871FB">
            <w:pPr>
              <w:spacing w:after="0" w:line="240" w:lineRule="auto"/>
              <w:jc w:val="center"/>
              <w:rPr>
                <w:rFonts w:ascii="Times New Roman" w:hAnsi="Times New Roman" w:cs="Times New Roman"/>
                <w:sz w:val="18"/>
                <w:szCs w:val="18"/>
              </w:rPr>
            </w:pPr>
            <w:r w:rsidRPr="003833FE">
              <w:rPr>
                <w:rFonts w:ascii="Times New Roman" w:hAnsi="Times New Roman" w:cs="Times New Roman"/>
                <w:sz w:val="18"/>
                <w:szCs w:val="18"/>
              </w:rPr>
              <w:t>МБДОУ детский сад «Колокольчик»</w:t>
            </w:r>
          </w:p>
        </w:tc>
        <w:tc>
          <w:tcPr>
            <w:tcW w:w="567" w:type="dxa"/>
            <w:tcBorders>
              <w:top w:val="single" w:sz="4" w:space="0" w:color="auto"/>
              <w:left w:val="nil"/>
              <w:bottom w:val="single" w:sz="4" w:space="0" w:color="auto"/>
              <w:right w:val="single" w:sz="4" w:space="0" w:color="auto"/>
            </w:tcBorders>
            <w:shd w:val="clear" w:color="auto" w:fill="auto"/>
            <w:vAlign w:val="center"/>
          </w:tcPr>
          <w:p w14:paraId="4CB4DC66" w14:textId="7EDDBCBE"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780381" w14:textId="32D70352"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2B4C86" w14:textId="54223C30"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36</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C23704C" w14:textId="6D84C28C"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9</w:t>
            </w:r>
            <w:r w:rsidR="00A31E40">
              <w:rPr>
                <w:rFonts w:ascii="Times New Roman" w:hAnsi="Times New Roman" w:cs="Times New Roman"/>
                <w:sz w:val="20"/>
                <w:szCs w:val="20"/>
              </w:rPr>
              <w:t>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97CF41" w14:textId="224B43E8"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8F6BA91" w14:textId="2D3B0CDC"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60313B" w14:textId="75327334"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24</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14D7521" w14:textId="776C52B2"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9364E2" w14:textId="30CC8870"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91E92C" w14:textId="319B0DE7"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AB2A3B" w14:textId="11AD73B9"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7,2</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17FECD5" w14:textId="463D39D4"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AD613A" w14:textId="616EA6A5"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34,</w:t>
            </w:r>
            <w:r w:rsidR="00A31E40">
              <w:rPr>
                <w:rFonts w:ascii="Times New Roman" w:hAnsi="Times New Roman" w:cs="Times New Roman"/>
                <w:sz w:val="20"/>
                <w:szCs w:val="20"/>
              </w:rPr>
              <w:t>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D77AA3D" w14:textId="6CFBE5F9"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37,3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CAC609" w14:textId="700C2F9A"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20</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81BF739" w14:textId="1E952C0A"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92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E82924" w14:textId="2F8B0C33"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2</w:t>
            </w:r>
            <w:r w:rsidR="00A31E40">
              <w:rPr>
                <w:rFonts w:ascii="Times New Roman" w:hAnsi="Times New Roman" w:cs="Times New Roman"/>
                <w:sz w:val="20"/>
                <w:szCs w:val="20"/>
              </w:rPr>
              <w:t>8</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1C7F15FC" w14:textId="72B15B06"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16</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527B1819" w14:textId="53AE59AA"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46,</w:t>
            </w:r>
            <w:r w:rsidR="00A31E40">
              <w:rPr>
                <w:rFonts w:ascii="Times New Roman" w:hAnsi="Times New Roman" w:cs="Times New Roman"/>
                <w:sz w:val="20"/>
                <w:szCs w:val="20"/>
              </w:rPr>
              <w:t>6</w:t>
            </w:r>
          </w:p>
        </w:tc>
        <w:tc>
          <w:tcPr>
            <w:tcW w:w="66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7584FB9" w14:textId="6EB10054" w:rsidR="004871FB" w:rsidRPr="004871FB" w:rsidRDefault="004871FB" w:rsidP="004871FB">
            <w:pPr>
              <w:spacing w:after="0" w:line="240" w:lineRule="auto"/>
              <w:jc w:val="center"/>
              <w:rPr>
                <w:rFonts w:ascii="Times New Roman" w:hAnsi="Times New Roman" w:cs="Times New Roman"/>
                <w:sz w:val="20"/>
                <w:szCs w:val="20"/>
              </w:rPr>
            </w:pPr>
            <w:r w:rsidRPr="004871FB">
              <w:rPr>
                <w:rFonts w:ascii="Times New Roman" w:hAnsi="Times New Roman" w:cs="Times New Roman"/>
                <w:sz w:val="20"/>
                <w:szCs w:val="20"/>
              </w:rPr>
              <w:t>90,6</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71F74179" w14:textId="59BE2055" w:rsidR="004871FB" w:rsidRPr="004871FB" w:rsidRDefault="00A31E40" w:rsidP="004871F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80</w:t>
            </w:r>
          </w:p>
        </w:tc>
      </w:tr>
      <w:tr w:rsidR="009C656B" w:rsidRPr="007C47D7" w14:paraId="3EC2AF10" w14:textId="77777777" w:rsidTr="00FE21BE">
        <w:trPr>
          <w:jc w:val="center"/>
        </w:trPr>
        <w:tc>
          <w:tcPr>
            <w:tcW w:w="2376" w:type="dxa"/>
            <w:gridSpan w:val="2"/>
            <w:vAlign w:val="center"/>
          </w:tcPr>
          <w:p w14:paraId="32D82D00" w14:textId="77777777" w:rsidR="00FB389C" w:rsidRPr="00C97B64" w:rsidRDefault="00FB389C" w:rsidP="00A420C2">
            <w:pPr>
              <w:spacing w:after="0" w:line="240" w:lineRule="auto"/>
              <w:jc w:val="center"/>
              <w:rPr>
                <w:rFonts w:ascii="Times New Roman" w:eastAsia="Times New Roman" w:hAnsi="Times New Roman" w:cs="Times New Roman"/>
                <w:i/>
                <w:color w:val="FF0000"/>
                <w:sz w:val="20"/>
                <w:lang w:eastAsia="ru-RU"/>
              </w:rPr>
            </w:pPr>
            <w:r w:rsidRPr="00C97B64">
              <w:rPr>
                <w:rFonts w:ascii="Times New Roman" w:eastAsia="Times New Roman" w:hAnsi="Times New Roman" w:cs="Times New Roman"/>
                <w:i/>
                <w:color w:val="FF0000"/>
                <w:sz w:val="20"/>
                <w:lang w:val="en-US" w:eastAsia="ru-RU"/>
              </w:rPr>
              <w:t xml:space="preserve">max </w:t>
            </w:r>
            <w:r w:rsidRPr="00C97B64">
              <w:rPr>
                <w:rFonts w:ascii="Times New Roman" w:eastAsia="Times New Roman" w:hAnsi="Times New Roman" w:cs="Times New Roman"/>
                <w:i/>
                <w:color w:val="FF0000"/>
                <w:sz w:val="20"/>
                <w:lang w:eastAsia="ru-RU"/>
              </w:rPr>
              <w:t>значение</w:t>
            </w:r>
          </w:p>
        </w:tc>
        <w:tc>
          <w:tcPr>
            <w:tcW w:w="567" w:type="dxa"/>
            <w:tcBorders>
              <w:top w:val="single" w:sz="4" w:space="0" w:color="auto"/>
            </w:tcBorders>
            <w:vAlign w:val="center"/>
          </w:tcPr>
          <w:p w14:paraId="2A432308" w14:textId="77777777" w:rsidR="00FB389C" w:rsidRPr="00C97B64" w:rsidRDefault="00FB389C" w:rsidP="00A420C2">
            <w:pPr>
              <w:spacing w:after="0" w:line="240" w:lineRule="auto"/>
              <w:jc w:val="center"/>
              <w:rPr>
                <w:rFonts w:ascii="Times New Roman" w:hAnsi="Times New Roman" w:cs="Times New Roman"/>
                <w:i/>
                <w:color w:val="FF0000"/>
                <w:sz w:val="20"/>
                <w:szCs w:val="28"/>
              </w:rPr>
            </w:pPr>
            <w:r w:rsidRPr="00C97B64">
              <w:rPr>
                <w:rFonts w:ascii="Times New Roman" w:hAnsi="Times New Roman" w:cs="Times New Roman"/>
                <w:i/>
                <w:color w:val="FF0000"/>
                <w:sz w:val="20"/>
                <w:szCs w:val="28"/>
              </w:rPr>
              <w:t>30</w:t>
            </w:r>
          </w:p>
        </w:tc>
        <w:tc>
          <w:tcPr>
            <w:tcW w:w="567" w:type="dxa"/>
            <w:tcBorders>
              <w:top w:val="single" w:sz="4" w:space="0" w:color="auto"/>
            </w:tcBorders>
            <w:vAlign w:val="center"/>
          </w:tcPr>
          <w:p w14:paraId="6CA3AF10" w14:textId="77777777" w:rsidR="00FB389C" w:rsidRPr="00C97B64" w:rsidRDefault="00FB389C" w:rsidP="00A420C2">
            <w:pPr>
              <w:spacing w:after="0" w:line="240" w:lineRule="auto"/>
              <w:jc w:val="center"/>
              <w:rPr>
                <w:rFonts w:ascii="Times New Roman" w:hAnsi="Times New Roman" w:cs="Times New Roman"/>
                <w:i/>
                <w:color w:val="FF0000"/>
                <w:sz w:val="20"/>
                <w:szCs w:val="28"/>
              </w:rPr>
            </w:pPr>
            <w:r w:rsidRPr="00C97B64">
              <w:rPr>
                <w:rFonts w:ascii="Times New Roman" w:hAnsi="Times New Roman" w:cs="Times New Roman"/>
                <w:i/>
                <w:color w:val="FF0000"/>
                <w:sz w:val="20"/>
                <w:szCs w:val="28"/>
              </w:rPr>
              <w:t>30</w:t>
            </w:r>
          </w:p>
        </w:tc>
        <w:tc>
          <w:tcPr>
            <w:tcW w:w="567" w:type="dxa"/>
            <w:tcBorders>
              <w:top w:val="single" w:sz="4" w:space="0" w:color="auto"/>
            </w:tcBorders>
            <w:vAlign w:val="center"/>
          </w:tcPr>
          <w:p w14:paraId="5E7FEBC0" w14:textId="77777777" w:rsidR="00FB389C" w:rsidRPr="00C97B64" w:rsidRDefault="00FB389C" w:rsidP="00A420C2">
            <w:pPr>
              <w:spacing w:after="0" w:line="240" w:lineRule="auto"/>
              <w:jc w:val="center"/>
              <w:rPr>
                <w:rFonts w:ascii="Times New Roman" w:hAnsi="Times New Roman" w:cs="Times New Roman"/>
                <w:i/>
                <w:color w:val="FF0000"/>
                <w:sz w:val="20"/>
                <w:szCs w:val="28"/>
              </w:rPr>
            </w:pPr>
            <w:r w:rsidRPr="00C97B64">
              <w:rPr>
                <w:rFonts w:ascii="Times New Roman" w:hAnsi="Times New Roman" w:cs="Times New Roman"/>
                <w:i/>
                <w:color w:val="FF0000"/>
                <w:sz w:val="20"/>
                <w:szCs w:val="28"/>
              </w:rPr>
              <w:t>40</w:t>
            </w:r>
          </w:p>
        </w:tc>
        <w:tc>
          <w:tcPr>
            <w:tcW w:w="567" w:type="dxa"/>
            <w:tcBorders>
              <w:top w:val="single" w:sz="4" w:space="0" w:color="auto"/>
            </w:tcBorders>
            <w:shd w:val="clear" w:color="auto" w:fill="E7E6E6" w:themeFill="background2"/>
            <w:vAlign w:val="center"/>
          </w:tcPr>
          <w:p w14:paraId="6C84172A" w14:textId="77777777" w:rsidR="00FB389C" w:rsidRPr="00C97B64" w:rsidRDefault="00FB389C" w:rsidP="00A420C2">
            <w:pPr>
              <w:spacing w:after="0" w:line="240" w:lineRule="auto"/>
              <w:jc w:val="center"/>
              <w:rPr>
                <w:rFonts w:ascii="Times New Roman" w:hAnsi="Times New Roman" w:cs="Times New Roman"/>
                <w:i/>
                <w:color w:val="FF0000"/>
                <w:sz w:val="20"/>
                <w:szCs w:val="28"/>
              </w:rPr>
            </w:pPr>
            <w:r w:rsidRPr="00C97B64">
              <w:rPr>
                <w:rFonts w:ascii="Times New Roman" w:hAnsi="Times New Roman" w:cs="Times New Roman"/>
                <w:i/>
                <w:color w:val="FF0000"/>
                <w:sz w:val="20"/>
                <w:szCs w:val="28"/>
              </w:rPr>
              <w:t>100</w:t>
            </w:r>
          </w:p>
        </w:tc>
        <w:tc>
          <w:tcPr>
            <w:tcW w:w="567" w:type="dxa"/>
            <w:tcBorders>
              <w:top w:val="single" w:sz="4" w:space="0" w:color="auto"/>
            </w:tcBorders>
            <w:vAlign w:val="center"/>
          </w:tcPr>
          <w:p w14:paraId="22798E1C" w14:textId="77777777" w:rsidR="00FB389C" w:rsidRPr="00C97B64" w:rsidRDefault="00FB389C" w:rsidP="00A420C2">
            <w:pPr>
              <w:spacing w:after="0" w:line="240" w:lineRule="auto"/>
              <w:jc w:val="center"/>
              <w:rPr>
                <w:rFonts w:ascii="Times New Roman" w:hAnsi="Times New Roman" w:cs="Times New Roman"/>
                <w:i/>
                <w:color w:val="FF0000"/>
                <w:sz w:val="20"/>
                <w:szCs w:val="28"/>
              </w:rPr>
            </w:pPr>
            <w:r w:rsidRPr="00C97B64">
              <w:rPr>
                <w:rFonts w:ascii="Times New Roman" w:hAnsi="Times New Roman" w:cs="Times New Roman"/>
                <w:i/>
                <w:color w:val="FF0000"/>
                <w:sz w:val="20"/>
                <w:szCs w:val="28"/>
              </w:rPr>
              <w:t>30</w:t>
            </w:r>
          </w:p>
        </w:tc>
        <w:tc>
          <w:tcPr>
            <w:tcW w:w="567" w:type="dxa"/>
            <w:tcBorders>
              <w:top w:val="single" w:sz="4" w:space="0" w:color="auto"/>
            </w:tcBorders>
            <w:vAlign w:val="center"/>
          </w:tcPr>
          <w:p w14:paraId="2C4D98B9" w14:textId="77777777" w:rsidR="00FB389C" w:rsidRPr="00C97B64" w:rsidRDefault="00FB389C" w:rsidP="00A420C2">
            <w:pPr>
              <w:spacing w:after="0" w:line="240" w:lineRule="auto"/>
              <w:jc w:val="center"/>
              <w:rPr>
                <w:rFonts w:ascii="Times New Roman" w:hAnsi="Times New Roman" w:cs="Times New Roman"/>
                <w:i/>
                <w:color w:val="FF0000"/>
                <w:sz w:val="20"/>
                <w:szCs w:val="28"/>
              </w:rPr>
            </w:pPr>
            <w:r w:rsidRPr="00C97B64">
              <w:rPr>
                <w:rFonts w:ascii="Times New Roman" w:hAnsi="Times New Roman" w:cs="Times New Roman"/>
                <w:i/>
                <w:color w:val="FF0000"/>
                <w:sz w:val="20"/>
                <w:szCs w:val="28"/>
              </w:rPr>
              <w:t>40</w:t>
            </w:r>
          </w:p>
        </w:tc>
        <w:tc>
          <w:tcPr>
            <w:tcW w:w="567" w:type="dxa"/>
            <w:tcBorders>
              <w:top w:val="single" w:sz="4" w:space="0" w:color="auto"/>
            </w:tcBorders>
            <w:vAlign w:val="center"/>
          </w:tcPr>
          <w:p w14:paraId="37E8AECD" w14:textId="77777777" w:rsidR="00FB389C" w:rsidRPr="00C97B64" w:rsidRDefault="00FB389C" w:rsidP="00A420C2">
            <w:pPr>
              <w:spacing w:after="0" w:line="240" w:lineRule="auto"/>
              <w:jc w:val="center"/>
              <w:rPr>
                <w:rFonts w:ascii="Times New Roman" w:hAnsi="Times New Roman" w:cs="Times New Roman"/>
                <w:i/>
                <w:color w:val="FF0000"/>
                <w:sz w:val="20"/>
                <w:szCs w:val="28"/>
              </w:rPr>
            </w:pPr>
            <w:r w:rsidRPr="00C97B64">
              <w:rPr>
                <w:rFonts w:ascii="Times New Roman" w:hAnsi="Times New Roman" w:cs="Times New Roman"/>
                <w:i/>
                <w:color w:val="FF0000"/>
                <w:sz w:val="20"/>
                <w:szCs w:val="28"/>
              </w:rPr>
              <w:t>30</w:t>
            </w:r>
          </w:p>
        </w:tc>
        <w:tc>
          <w:tcPr>
            <w:tcW w:w="567" w:type="dxa"/>
            <w:tcBorders>
              <w:top w:val="single" w:sz="4" w:space="0" w:color="auto"/>
            </w:tcBorders>
            <w:shd w:val="clear" w:color="auto" w:fill="E7E6E6" w:themeFill="background2"/>
            <w:vAlign w:val="center"/>
          </w:tcPr>
          <w:p w14:paraId="7486ADC9" w14:textId="77777777" w:rsidR="00FB389C" w:rsidRPr="00C97B64" w:rsidRDefault="00FB389C" w:rsidP="00A420C2">
            <w:pPr>
              <w:spacing w:after="0" w:line="240" w:lineRule="auto"/>
              <w:jc w:val="center"/>
              <w:rPr>
                <w:rFonts w:ascii="Times New Roman" w:hAnsi="Times New Roman" w:cs="Times New Roman"/>
                <w:i/>
                <w:color w:val="FF0000"/>
                <w:sz w:val="20"/>
                <w:szCs w:val="28"/>
              </w:rPr>
            </w:pPr>
            <w:r w:rsidRPr="00C97B64">
              <w:rPr>
                <w:rFonts w:ascii="Times New Roman" w:hAnsi="Times New Roman" w:cs="Times New Roman"/>
                <w:i/>
                <w:color w:val="FF0000"/>
                <w:sz w:val="20"/>
                <w:szCs w:val="28"/>
              </w:rPr>
              <w:t>100</w:t>
            </w:r>
          </w:p>
        </w:tc>
        <w:tc>
          <w:tcPr>
            <w:tcW w:w="567" w:type="dxa"/>
            <w:tcBorders>
              <w:top w:val="single" w:sz="4" w:space="0" w:color="auto"/>
            </w:tcBorders>
            <w:vAlign w:val="center"/>
          </w:tcPr>
          <w:p w14:paraId="6DC5E483" w14:textId="77777777" w:rsidR="00FB389C" w:rsidRPr="00C97B64" w:rsidRDefault="00FB389C" w:rsidP="00A420C2">
            <w:pPr>
              <w:spacing w:after="0" w:line="240" w:lineRule="auto"/>
              <w:jc w:val="center"/>
              <w:rPr>
                <w:rFonts w:ascii="Times New Roman" w:hAnsi="Times New Roman" w:cs="Times New Roman"/>
                <w:i/>
                <w:color w:val="FF0000"/>
                <w:sz w:val="20"/>
                <w:szCs w:val="28"/>
              </w:rPr>
            </w:pPr>
            <w:r w:rsidRPr="00C97B64">
              <w:rPr>
                <w:rFonts w:ascii="Times New Roman" w:hAnsi="Times New Roman" w:cs="Times New Roman"/>
                <w:i/>
                <w:color w:val="FF0000"/>
                <w:sz w:val="20"/>
                <w:szCs w:val="28"/>
              </w:rPr>
              <w:t>30</w:t>
            </w:r>
          </w:p>
        </w:tc>
        <w:tc>
          <w:tcPr>
            <w:tcW w:w="567" w:type="dxa"/>
            <w:tcBorders>
              <w:top w:val="single" w:sz="4" w:space="0" w:color="auto"/>
            </w:tcBorders>
            <w:vAlign w:val="center"/>
          </w:tcPr>
          <w:p w14:paraId="5BDC7664" w14:textId="77777777" w:rsidR="00FB389C" w:rsidRPr="00C97B64" w:rsidRDefault="00FB389C" w:rsidP="00A420C2">
            <w:pPr>
              <w:spacing w:after="0" w:line="240" w:lineRule="auto"/>
              <w:jc w:val="center"/>
              <w:rPr>
                <w:rFonts w:ascii="Times New Roman" w:hAnsi="Times New Roman" w:cs="Times New Roman"/>
                <w:i/>
                <w:color w:val="FF0000"/>
                <w:sz w:val="20"/>
                <w:szCs w:val="28"/>
              </w:rPr>
            </w:pPr>
            <w:r w:rsidRPr="00C97B64">
              <w:rPr>
                <w:rFonts w:ascii="Times New Roman" w:hAnsi="Times New Roman" w:cs="Times New Roman"/>
                <w:i/>
                <w:color w:val="FF0000"/>
                <w:sz w:val="20"/>
                <w:szCs w:val="28"/>
              </w:rPr>
              <w:t>40</w:t>
            </w:r>
          </w:p>
        </w:tc>
        <w:tc>
          <w:tcPr>
            <w:tcW w:w="567" w:type="dxa"/>
            <w:tcBorders>
              <w:top w:val="single" w:sz="4" w:space="0" w:color="auto"/>
            </w:tcBorders>
            <w:vAlign w:val="center"/>
          </w:tcPr>
          <w:p w14:paraId="33B6BD76" w14:textId="77777777" w:rsidR="00FB389C" w:rsidRPr="00C97B64" w:rsidRDefault="00FB389C" w:rsidP="00A420C2">
            <w:pPr>
              <w:spacing w:after="0" w:line="240" w:lineRule="auto"/>
              <w:jc w:val="center"/>
              <w:rPr>
                <w:rFonts w:ascii="Times New Roman" w:hAnsi="Times New Roman" w:cs="Times New Roman"/>
                <w:i/>
                <w:color w:val="FF0000"/>
                <w:sz w:val="20"/>
                <w:szCs w:val="28"/>
              </w:rPr>
            </w:pPr>
            <w:r w:rsidRPr="00C97B64">
              <w:rPr>
                <w:rFonts w:ascii="Times New Roman" w:hAnsi="Times New Roman" w:cs="Times New Roman"/>
                <w:i/>
                <w:color w:val="FF0000"/>
                <w:sz w:val="20"/>
                <w:szCs w:val="28"/>
              </w:rPr>
              <w:t>30</w:t>
            </w:r>
          </w:p>
        </w:tc>
        <w:tc>
          <w:tcPr>
            <w:tcW w:w="567" w:type="dxa"/>
            <w:tcBorders>
              <w:top w:val="single" w:sz="4" w:space="0" w:color="auto"/>
            </w:tcBorders>
            <w:shd w:val="clear" w:color="auto" w:fill="E7E6E6" w:themeFill="background2"/>
            <w:vAlign w:val="center"/>
          </w:tcPr>
          <w:p w14:paraId="048F1743" w14:textId="77777777" w:rsidR="00FB389C" w:rsidRPr="00C97B64" w:rsidRDefault="00FB389C" w:rsidP="00A420C2">
            <w:pPr>
              <w:spacing w:after="0" w:line="240" w:lineRule="auto"/>
              <w:jc w:val="center"/>
              <w:rPr>
                <w:rFonts w:ascii="Times New Roman" w:hAnsi="Times New Roman" w:cs="Times New Roman"/>
                <w:i/>
                <w:color w:val="FF0000"/>
                <w:sz w:val="20"/>
                <w:szCs w:val="28"/>
              </w:rPr>
            </w:pPr>
            <w:r w:rsidRPr="00C97B64">
              <w:rPr>
                <w:rFonts w:ascii="Times New Roman" w:hAnsi="Times New Roman" w:cs="Times New Roman"/>
                <w:i/>
                <w:color w:val="FF0000"/>
                <w:sz w:val="20"/>
                <w:szCs w:val="28"/>
              </w:rPr>
              <w:t>100</w:t>
            </w:r>
          </w:p>
        </w:tc>
        <w:tc>
          <w:tcPr>
            <w:tcW w:w="567" w:type="dxa"/>
            <w:tcBorders>
              <w:top w:val="single" w:sz="4" w:space="0" w:color="auto"/>
            </w:tcBorders>
            <w:vAlign w:val="center"/>
          </w:tcPr>
          <w:p w14:paraId="007C0C15" w14:textId="77777777" w:rsidR="00FB389C" w:rsidRPr="00C97B64" w:rsidRDefault="00FB389C" w:rsidP="00A420C2">
            <w:pPr>
              <w:spacing w:after="0" w:line="240" w:lineRule="auto"/>
              <w:jc w:val="center"/>
              <w:rPr>
                <w:rFonts w:ascii="Times New Roman" w:hAnsi="Times New Roman" w:cs="Times New Roman"/>
                <w:i/>
                <w:color w:val="FF0000"/>
                <w:sz w:val="20"/>
                <w:szCs w:val="28"/>
              </w:rPr>
            </w:pPr>
            <w:r w:rsidRPr="00C97B64">
              <w:rPr>
                <w:rFonts w:ascii="Times New Roman" w:hAnsi="Times New Roman" w:cs="Times New Roman"/>
                <w:i/>
                <w:color w:val="FF0000"/>
                <w:sz w:val="20"/>
                <w:szCs w:val="28"/>
              </w:rPr>
              <w:t>40</w:t>
            </w:r>
          </w:p>
        </w:tc>
        <w:tc>
          <w:tcPr>
            <w:tcW w:w="567" w:type="dxa"/>
            <w:tcBorders>
              <w:top w:val="single" w:sz="4" w:space="0" w:color="auto"/>
            </w:tcBorders>
            <w:vAlign w:val="center"/>
          </w:tcPr>
          <w:p w14:paraId="31E83196" w14:textId="77777777" w:rsidR="00FB389C" w:rsidRPr="00C97B64" w:rsidRDefault="00FB389C" w:rsidP="00A420C2">
            <w:pPr>
              <w:spacing w:after="0" w:line="240" w:lineRule="auto"/>
              <w:jc w:val="center"/>
              <w:rPr>
                <w:rFonts w:ascii="Times New Roman" w:hAnsi="Times New Roman" w:cs="Times New Roman"/>
                <w:i/>
                <w:color w:val="FF0000"/>
                <w:sz w:val="20"/>
                <w:szCs w:val="28"/>
              </w:rPr>
            </w:pPr>
            <w:r w:rsidRPr="00C97B64">
              <w:rPr>
                <w:rFonts w:ascii="Times New Roman" w:hAnsi="Times New Roman" w:cs="Times New Roman"/>
                <w:i/>
                <w:color w:val="FF0000"/>
                <w:sz w:val="20"/>
                <w:szCs w:val="28"/>
              </w:rPr>
              <w:t>40</w:t>
            </w:r>
          </w:p>
        </w:tc>
        <w:tc>
          <w:tcPr>
            <w:tcW w:w="567" w:type="dxa"/>
            <w:tcBorders>
              <w:top w:val="single" w:sz="4" w:space="0" w:color="auto"/>
            </w:tcBorders>
            <w:vAlign w:val="center"/>
          </w:tcPr>
          <w:p w14:paraId="33C30490" w14:textId="77777777" w:rsidR="00FB389C" w:rsidRPr="00C97B64" w:rsidRDefault="00FB389C" w:rsidP="00A420C2">
            <w:pPr>
              <w:spacing w:after="0" w:line="240" w:lineRule="auto"/>
              <w:jc w:val="center"/>
              <w:rPr>
                <w:rFonts w:ascii="Times New Roman" w:hAnsi="Times New Roman" w:cs="Times New Roman"/>
                <w:i/>
                <w:color w:val="FF0000"/>
                <w:sz w:val="20"/>
                <w:szCs w:val="28"/>
              </w:rPr>
            </w:pPr>
            <w:r w:rsidRPr="00C97B64">
              <w:rPr>
                <w:rFonts w:ascii="Times New Roman" w:hAnsi="Times New Roman" w:cs="Times New Roman"/>
                <w:i/>
                <w:color w:val="FF0000"/>
                <w:sz w:val="20"/>
                <w:szCs w:val="28"/>
              </w:rPr>
              <w:t>20</w:t>
            </w:r>
          </w:p>
        </w:tc>
        <w:tc>
          <w:tcPr>
            <w:tcW w:w="709" w:type="dxa"/>
            <w:tcBorders>
              <w:top w:val="single" w:sz="4" w:space="0" w:color="auto"/>
            </w:tcBorders>
            <w:shd w:val="clear" w:color="auto" w:fill="E7E6E6" w:themeFill="background2"/>
            <w:vAlign w:val="center"/>
          </w:tcPr>
          <w:p w14:paraId="5B92C8B6" w14:textId="77777777" w:rsidR="00FB389C" w:rsidRPr="00C97B64" w:rsidRDefault="00FB389C" w:rsidP="00A420C2">
            <w:pPr>
              <w:spacing w:after="0" w:line="240" w:lineRule="auto"/>
              <w:jc w:val="center"/>
              <w:rPr>
                <w:rFonts w:ascii="Times New Roman" w:hAnsi="Times New Roman" w:cs="Times New Roman"/>
                <w:i/>
                <w:color w:val="FF0000"/>
                <w:sz w:val="20"/>
                <w:szCs w:val="28"/>
              </w:rPr>
            </w:pPr>
            <w:r w:rsidRPr="00C97B64">
              <w:rPr>
                <w:rFonts w:ascii="Times New Roman" w:hAnsi="Times New Roman" w:cs="Times New Roman"/>
                <w:i/>
                <w:color w:val="FF0000"/>
                <w:sz w:val="20"/>
                <w:szCs w:val="28"/>
              </w:rPr>
              <w:t>100</w:t>
            </w:r>
          </w:p>
        </w:tc>
        <w:tc>
          <w:tcPr>
            <w:tcW w:w="567" w:type="dxa"/>
            <w:tcBorders>
              <w:top w:val="single" w:sz="4" w:space="0" w:color="auto"/>
            </w:tcBorders>
            <w:vAlign w:val="center"/>
          </w:tcPr>
          <w:p w14:paraId="292ADFBF" w14:textId="77777777" w:rsidR="00FB389C" w:rsidRPr="00C97B64" w:rsidRDefault="00FB389C" w:rsidP="00A420C2">
            <w:pPr>
              <w:spacing w:after="0" w:line="240" w:lineRule="auto"/>
              <w:jc w:val="center"/>
              <w:rPr>
                <w:rFonts w:ascii="Times New Roman" w:hAnsi="Times New Roman" w:cs="Times New Roman"/>
                <w:i/>
                <w:color w:val="FF0000"/>
                <w:sz w:val="20"/>
                <w:szCs w:val="28"/>
              </w:rPr>
            </w:pPr>
            <w:r w:rsidRPr="00C97B64">
              <w:rPr>
                <w:rFonts w:ascii="Times New Roman" w:hAnsi="Times New Roman" w:cs="Times New Roman"/>
                <w:i/>
                <w:color w:val="FF0000"/>
                <w:sz w:val="20"/>
                <w:szCs w:val="28"/>
              </w:rPr>
              <w:t>30</w:t>
            </w:r>
          </w:p>
        </w:tc>
        <w:tc>
          <w:tcPr>
            <w:tcW w:w="631" w:type="dxa"/>
            <w:tcBorders>
              <w:top w:val="single" w:sz="4" w:space="0" w:color="auto"/>
            </w:tcBorders>
            <w:vAlign w:val="center"/>
          </w:tcPr>
          <w:p w14:paraId="6CD67AA6" w14:textId="77777777" w:rsidR="00FB389C" w:rsidRPr="00C97B64" w:rsidRDefault="00FB389C" w:rsidP="00A420C2">
            <w:pPr>
              <w:spacing w:after="0" w:line="240" w:lineRule="auto"/>
              <w:jc w:val="center"/>
              <w:rPr>
                <w:rFonts w:ascii="Times New Roman" w:hAnsi="Times New Roman" w:cs="Times New Roman"/>
                <w:i/>
                <w:color w:val="FF0000"/>
                <w:sz w:val="20"/>
                <w:szCs w:val="28"/>
              </w:rPr>
            </w:pPr>
            <w:r w:rsidRPr="00C97B64">
              <w:rPr>
                <w:rFonts w:ascii="Times New Roman" w:hAnsi="Times New Roman" w:cs="Times New Roman"/>
                <w:i/>
                <w:color w:val="FF0000"/>
                <w:sz w:val="20"/>
                <w:szCs w:val="28"/>
              </w:rPr>
              <w:t>20</w:t>
            </w:r>
          </w:p>
        </w:tc>
        <w:tc>
          <w:tcPr>
            <w:tcW w:w="666" w:type="dxa"/>
            <w:tcBorders>
              <w:top w:val="single" w:sz="4" w:space="0" w:color="auto"/>
            </w:tcBorders>
            <w:vAlign w:val="center"/>
          </w:tcPr>
          <w:p w14:paraId="7B2C3174" w14:textId="77777777" w:rsidR="00FB389C" w:rsidRPr="00C97B64" w:rsidRDefault="00FB389C" w:rsidP="00A420C2">
            <w:pPr>
              <w:spacing w:after="0" w:line="240" w:lineRule="auto"/>
              <w:jc w:val="center"/>
              <w:rPr>
                <w:rFonts w:ascii="Times New Roman" w:hAnsi="Times New Roman" w:cs="Times New Roman"/>
                <w:i/>
                <w:color w:val="FF0000"/>
                <w:sz w:val="20"/>
                <w:szCs w:val="28"/>
              </w:rPr>
            </w:pPr>
            <w:r w:rsidRPr="00C97B64">
              <w:rPr>
                <w:rFonts w:ascii="Times New Roman" w:hAnsi="Times New Roman" w:cs="Times New Roman"/>
                <w:i/>
                <w:color w:val="FF0000"/>
                <w:sz w:val="20"/>
                <w:szCs w:val="28"/>
              </w:rPr>
              <w:t>50</w:t>
            </w:r>
          </w:p>
        </w:tc>
        <w:tc>
          <w:tcPr>
            <w:tcW w:w="666" w:type="dxa"/>
            <w:tcBorders>
              <w:top w:val="single" w:sz="4" w:space="0" w:color="auto"/>
            </w:tcBorders>
            <w:shd w:val="clear" w:color="auto" w:fill="E7E6E6" w:themeFill="background2"/>
            <w:vAlign w:val="center"/>
          </w:tcPr>
          <w:p w14:paraId="697238C8" w14:textId="77777777" w:rsidR="00FB389C" w:rsidRPr="00C97B64" w:rsidRDefault="00FB389C" w:rsidP="00A420C2">
            <w:pPr>
              <w:spacing w:after="0" w:line="240" w:lineRule="auto"/>
              <w:jc w:val="center"/>
              <w:rPr>
                <w:rFonts w:ascii="Times New Roman" w:hAnsi="Times New Roman" w:cs="Times New Roman"/>
                <w:i/>
                <w:color w:val="FF0000"/>
                <w:sz w:val="20"/>
                <w:szCs w:val="28"/>
              </w:rPr>
            </w:pPr>
            <w:r w:rsidRPr="00C97B64">
              <w:rPr>
                <w:rFonts w:ascii="Times New Roman" w:hAnsi="Times New Roman" w:cs="Times New Roman"/>
                <w:i/>
                <w:color w:val="FF0000"/>
                <w:sz w:val="20"/>
                <w:szCs w:val="28"/>
              </w:rPr>
              <w:t>100</w:t>
            </w:r>
          </w:p>
        </w:tc>
        <w:tc>
          <w:tcPr>
            <w:tcW w:w="666" w:type="dxa"/>
            <w:tcBorders>
              <w:top w:val="single" w:sz="4" w:space="0" w:color="auto"/>
            </w:tcBorders>
            <w:vAlign w:val="center"/>
          </w:tcPr>
          <w:p w14:paraId="5DF9446B" w14:textId="77777777" w:rsidR="00FB389C" w:rsidRPr="00DD686B" w:rsidRDefault="00FB389C" w:rsidP="00A420C2">
            <w:pPr>
              <w:spacing w:after="0" w:line="240" w:lineRule="auto"/>
              <w:jc w:val="center"/>
              <w:rPr>
                <w:rFonts w:ascii="Times New Roman" w:hAnsi="Times New Roman" w:cs="Times New Roman"/>
                <w:b/>
                <w:i/>
                <w:color w:val="FF0000"/>
                <w:sz w:val="20"/>
                <w:szCs w:val="28"/>
              </w:rPr>
            </w:pPr>
            <w:r w:rsidRPr="00DD686B">
              <w:rPr>
                <w:rFonts w:ascii="Times New Roman" w:hAnsi="Times New Roman" w:cs="Times New Roman"/>
                <w:b/>
                <w:i/>
                <w:color w:val="FF0000"/>
                <w:sz w:val="20"/>
                <w:szCs w:val="28"/>
              </w:rPr>
              <w:t>100</w:t>
            </w:r>
          </w:p>
        </w:tc>
      </w:tr>
      <w:tr w:rsidR="003817F9" w:rsidRPr="008D592A" w14:paraId="059C2F0F" w14:textId="77777777" w:rsidTr="0016777E">
        <w:trPr>
          <w:jc w:val="center"/>
        </w:trPr>
        <w:tc>
          <w:tcPr>
            <w:tcW w:w="14120" w:type="dxa"/>
            <w:gridSpan w:val="22"/>
            <w:shd w:val="clear" w:color="auto" w:fill="E7E6E6" w:themeFill="background2"/>
            <w:vAlign w:val="center"/>
          </w:tcPr>
          <w:p w14:paraId="4DC2CBC2" w14:textId="3E603E59" w:rsidR="00FB389C" w:rsidRPr="00FD41E8" w:rsidRDefault="00FB389C" w:rsidP="00A420C2">
            <w:pPr>
              <w:spacing w:after="0"/>
              <w:jc w:val="right"/>
              <w:rPr>
                <w:rFonts w:ascii="Times New Roman" w:hAnsi="Times New Roman" w:cs="Times New Roman"/>
                <w:b/>
                <w:color w:val="000000"/>
                <w:sz w:val="24"/>
                <w:szCs w:val="18"/>
              </w:rPr>
            </w:pPr>
            <w:r w:rsidRPr="00FD41E8">
              <w:rPr>
                <w:rFonts w:ascii="Times New Roman" w:hAnsi="Times New Roman" w:cs="Times New Roman"/>
                <w:b/>
                <w:color w:val="000000"/>
                <w:sz w:val="24"/>
                <w:szCs w:val="18"/>
              </w:rPr>
              <w:t>Итоговый балл</w:t>
            </w:r>
          </w:p>
        </w:tc>
        <w:tc>
          <w:tcPr>
            <w:tcW w:w="666" w:type="dxa"/>
            <w:vAlign w:val="center"/>
          </w:tcPr>
          <w:p w14:paraId="450FAE3D" w14:textId="132EF49C" w:rsidR="00FB389C" w:rsidRPr="00DD686B" w:rsidRDefault="004871FB" w:rsidP="00651B20">
            <w:pPr>
              <w:spacing w:after="0"/>
              <w:jc w:val="center"/>
              <w:rPr>
                <w:rFonts w:ascii="Times New Roman" w:hAnsi="Times New Roman" w:cs="Times New Roman"/>
                <w:b/>
                <w:color w:val="000000"/>
                <w:sz w:val="24"/>
                <w:szCs w:val="18"/>
              </w:rPr>
            </w:pPr>
            <w:r>
              <w:rPr>
                <w:rFonts w:ascii="Times New Roman" w:hAnsi="Times New Roman" w:cs="Times New Roman"/>
                <w:b/>
                <w:color w:val="000000"/>
                <w:sz w:val="24"/>
                <w:szCs w:val="18"/>
              </w:rPr>
              <w:t>87,4</w:t>
            </w:r>
          </w:p>
        </w:tc>
      </w:tr>
    </w:tbl>
    <w:p w14:paraId="53C5FE35" w14:textId="77777777" w:rsidR="00FB389C" w:rsidRDefault="00FB389C" w:rsidP="006F0533">
      <w:pPr>
        <w:spacing w:after="0" w:line="360" w:lineRule="auto"/>
        <w:jc w:val="both"/>
        <w:rPr>
          <w:rFonts w:ascii="Times New Roman" w:hAnsi="Times New Roman" w:cs="Times New Roman"/>
          <w:b/>
          <w:sz w:val="28"/>
          <w:szCs w:val="28"/>
          <w:u w:val="single"/>
        </w:rPr>
        <w:sectPr w:rsidR="00FB389C" w:rsidSect="00932182">
          <w:pgSz w:w="16838" w:h="11906" w:orient="landscape"/>
          <w:pgMar w:top="851" w:right="1134" w:bottom="1701" w:left="1134" w:header="709" w:footer="709" w:gutter="0"/>
          <w:cols w:space="708"/>
          <w:titlePg/>
          <w:docGrid w:linePitch="360"/>
        </w:sectPr>
      </w:pPr>
    </w:p>
    <w:p w14:paraId="4F0FD9DA" w14:textId="52B12B48" w:rsidR="00E74A45" w:rsidRDefault="00215584" w:rsidP="00215584">
      <w:pPr>
        <w:spacing w:after="160" w:line="259"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2</w:t>
      </w:r>
    </w:p>
    <w:p w14:paraId="29E577B9" w14:textId="77777777" w:rsidR="00F02850" w:rsidRDefault="00F02850" w:rsidP="00F0285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Рекомендации и пожелания респондентов,</w:t>
      </w:r>
    </w:p>
    <w:p w14:paraId="0935F728" w14:textId="215913C9" w:rsidR="00135BC3" w:rsidRDefault="00F02850" w:rsidP="00F02850">
      <w:pPr>
        <w:spacing w:after="160" w:line="259" w:lineRule="auto"/>
        <w:jc w:val="center"/>
        <w:rPr>
          <w:rFonts w:ascii="Times New Roman" w:hAnsi="Times New Roman" w:cs="Times New Roman"/>
          <w:sz w:val="28"/>
          <w:szCs w:val="28"/>
        </w:rPr>
      </w:pPr>
      <w:r>
        <w:rPr>
          <w:rFonts w:ascii="Times New Roman" w:hAnsi="Times New Roman" w:cs="Times New Roman"/>
          <w:sz w:val="28"/>
          <w:szCs w:val="28"/>
        </w:rPr>
        <w:t xml:space="preserve">выявленные в ходе опроса </w:t>
      </w:r>
    </w:p>
    <w:tbl>
      <w:tblPr>
        <w:tblStyle w:val="af"/>
        <w:tblW w:w="5000" w:type="pct"/>
        <w:jc w:val="center"/>
        <w:tblLook w:val="04A0" w:firstRow="1" w:lastRow="0" w:firstColumn="1" w:lastColumn="0" w:noHBand="0" w:noVBand="1"/>
      </w:tblPr>
      <w:tblGrid>
        <w:gridCol w:w="2517"/>
        <w:gridCol w:w="5959"/>
        <w:gridCol w:w="1095"/>
      </w:tblGrid>
      <w:tr w:rsidR="00F02850" w:rsidRPr="005D3B3F" w14:paraId="18DE6A6F" w14:textId="77777777" w:rsidTr="00A556E1">
        <w:trPr>
          <w:tblHeader/>
          <w:jc w:val="center"/>
        </w:trPr>
        <w:tc>
          <w:tcPr>
            <w:tcW w:w="1315" w:type="pct"/>
            <w:shd w:val="clear" w:color="auto" w:fill="auto"/>
            <w:vAlign w:val="center"/>
          </w:tcPr>
          <w:p w14:paraId="3D545E6F" w14:textId="77777777" w:rsidR="00F02850" w:rsidRPr="005D3B3F" w:rsidRDefault="00F02850" w:rsidP="00CF750E">
            <w:pPr>
              <w:spacing w:after="0" w:line="240" w:lineRule="auto"/>
              <w:jc w:val="center"/>
              <w:rPr>
                <w:rFonts w:ascii="Times New Roman" w:hAnsi="Times New Roman" w:cs="Times New Roman"/>
                <w:b/>
                <w:sz w:val="24"/>
                <w:szCs w:val="24"/>
              </w:rPr>
            </w:pPr>
            <w:r w:rsidRPr="005D3B3F">
              <w:rPr>
                <w:rFonts w:ascii="Times New Roman" w:hAnsi="Times New Roman" w:cs="Times New Roman"/>
                <w:b/>
                <w:sz w:val="24"/>
                <w:szCs w:val="24"/>
              </w:rPr>
              <w:t>Организация</w:t>
            </w:r>
          </w:p>
        </w:tc>
        <w:tc>
          <w:tcPr>
            <w:tcW w:w="3113" w:type="pct"/>
            <w:shd w:val="clear" w:color="auto" w:fill="auto"/>
            <w:vAlign w:val="center"/>
          </w:tcPr>
          <w:p w14:paraId="68B7A4B6" w14:textId="77777777" w:rsidR="00F02850" w:rsidRPr="005D3B3F" w:rsidRDefault="00F02850" w:rsidP="00CF750E">
            <w:pPr>
              <w:spacing w:after="0" w:line="240" w:lineRule="auto"/>
              <w:jc w:val="center"/>
              <w:rPr>
                <w:rFonts w:ascii="Times New Roman" w:hAnsi="Times New Roman" w:cs="Times New Roman"/>
                <w:b/>
                <w:sz w:val="24"/>
                <w:szCs w:val="24"/>
              </w:rPr>
            </w:pPr>
            <w:r w:rsidRPr="005D3B3F">
              <w:rPr>
                <w:rFonts w:ascii="Times New Roman" w:hAnsi="Times New Roman" w:cs="Times New Roman"/>
                <w:b/>
                <w:sz w:val="24"/>
                <w:szCs w:val="24"/>
              </w:rPr>
              <w:t>Рекомендации</w:t>
            </w:r>
          </w:p>
        </w:tc>
        <w:tc>
          <w:tcPr>
            <w:tcW w:w="572" w:type="pct"/>
            <w:vAlign w:val="center"/>
          </w:tcPr>
          <w:p w14:paraId="6836C989" w14:textId="77777777" w:rsidR="00F02850" w:rsidRPr="005D3B3F" w:rsidRDefault="00F02850" w:rsidP="00CF750E">
            <w:pPr>
              <w:spacing w:after="0" w:line="240" w:lineRule="auto"/>
              <w:jc w:val="center"/>
              <w:rPr>
                <w:rFonts w:ascii="Times New Roman" w:hAnsi="Times New Roman" w:cs="Times New Roman"/>
                <w:b/>
                <w:sz w:val="24"/>
                <w:szCs w:val="24"/>
              </w:rPr>
            </w:pPr>
            <w:r w:rsidRPr="005D3B3F">
              <w:rPr>
                <w:rFonts w:ascii="Times New Roman" w:hAnsi="Times New Roman" w:cs="Times New Roman"/>
                <w:b/>
                <w:sz w:val="24"/>
                <w:szCs w:val="24"/>
              </w:rPr>
              <w:t>Частота ответов</w:t>
            </w:r>
          </w:p>
        </w:tc>
      </w:tr>
      <w:tr w:rsidR="00294050" w:rsidRPr="0008236C" w14:paraId="422CF1D1" w14:textId="77777777" w:rsidTr="00A556E1">
        <w:trPr>
          <w:jc w:val="center"/>
        </w:trPr>
        <w:tc>
          <w:tcPr>
            <w:tcW w:w="1315" w:type="pct"/>
            <w:vMerge w:val="restart"/>
            <w:tcBorders>
              <w:top w:val="single" w:sz="4" w:space="0" w:color="auto"/>
              <w:left w:val="single" w:sz="4" w:space="0" w:color="auto"/>
              <w:right w:val="single" w:sz="4" w:space="0" w:color="auto"/>
            </w:tcBorders>
            <w:shd w:val="clear" w:color="auto" w:fill="auto"/>
            <w:vAlign w:val="center"/>
          </w:tcPr>
          <w:p w14:paraId="596716AE" w14:textId="1E1AFEA0" w:rsidR="00294050" w:rsidRDefault="00294050" w:rsidP="003833FE">
            <w:pPr>
              <w:spacing w:after="0" w:line="240" w:lineRule="auto"/>
              <w:jc w:val="center"/>
              <w:rPr>
                <w:rFonts w:ascii="Times New Roman" w:hAnsi="Times New Roman" w:cs="Times New Roman"/>
                <w:sz w:val="24"/>
                <w:szCs w:val="24"/>
              </w:rPr>
            </w:pPr>
            <w:r w:rsidRPr="00FE6BC3">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FE6BC3">
              <w:rPr>
                <w:rFonts w:ascii="Times New Roman" w:hAnsi="Times New Roman" w:cs="Times New Roman"/>
                <w:sz w:val="24"/>
                <w:szCs w:val="24"/>
              </w:rPr>
              <w:t>Аграфеновская</w:t>
            </w:r>
            <w:proofErr w:type="spellEnd"/>
            <w:r w:rsidRPr="00FE6BC3">
              <w:rPr>
                <w:rFonts w:ascii="Times New Roman" w:hAnsi="Times New Roman" w:cs="Times New Roman"/>
                <w:sz w:val="24"/>
                <w:szCs w:val="24"/>
              </w:rPr>
              <w:t xml:space="preserve"> СОШ</w:t>
            </w:r>
            <w:r>
              <w:rPr>
                <w:rFonts w:ascii="Times New Roman" w:hAnsi="Times New Roman" w:cs="Times New Roman"/>
                <w:sz w:val="24"/>
                <w:szCs w:val="24"/>
              </w:rPr>
              <w:t>»</w:t>
            </w: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62DE0A12" w14:textId="5E2573E6" w:rsidR="00294050" w:rsidRPr="008D56BE" w:rsidRDefault="00294050" w:rsidP="003833FE">
            <w:pPr>
              <w:spacing w:after="0" w:line="240" w:lineRule="auto"/>
              <w:rPr>
                <w:rFonts w:ascii="Times New Roman" w:hAnsi="Times New Roman" w:cs="Times New Roman"/>
                <w:bCs/>
                <w:sz w:val="24"/>
                <w:szCs w:val="24"/>
              </w:rPr>
            </w:pPr>
            <w:r>
              <w:rPr>
                <w:rFonts w:ascii="Times New Roman" w:hAnsi="Times New Roman" w:cs="Times New Roman"/>
                <w:bCs/>
                <w:sz w:val="24"/>
                <w:szCs w:val="24"/>
              </w:rPr>
              <w:t>Сделать ремонт</w:t>
            </w:r>
          </w:p>
        </w:tc>
        <w:tc>
          <w:tcPr>
            <w:tcW w:w="572" w:type="pct"/>
            <w:tcBorders>
              <w:top w:val="single" w:sz="8" w:space="0" w:color="auto"/>
              <w:left w:val="nil"/>
              <w:bottom w:val="single" w:sz="8" w:space="0" w:color="auto"/>
              <w:right w:val="single" w:sz="8" w:space="0" w:color="auto"/>
            </w:tcBorders>
            <w:shd w:val="clear" w:color="auto" w:fill="auto"/>
            <w:vAlign w:val="center"/>
          </w:tcPr>
          <w:p w14:paraId="7B352DDA" w14:textId="04467C73" w:rsidR="00294050" w:rsidRDefault="00294050" w:rsidP="003833F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294050" w:rsidRPr="0008236C" w14:paraId="56A60645" w14:textId="77777777" w:rsidTr="00A556E1">
        <w:trPr>
          <w:jc w:val="center"/>
        </w:trPr>
        <w:tc>
          <w:tcPr>
            <w:tcW w:w="1315" w:type="pct"/>
            <w:vMerge/>
            <w:tcBorders>
              <w:left w:val="single" w:sz="4" w:space="0" w:color="auto"/>
              <w:right w:val="single" w:sz="4" w:space="0" w:color="auto"/>
            </w:tcBorders>
            <w:shd w:val="clear" w:color="auto" w:fill="auto"/>
            <w:vAlign w:val="center"/>
          </w:tcPr>
          <w:p w14:paraId="72F8EB9C" w14:textId="77777777" w:rsidR="00294050" w:rsidRPr="00FE6BC3" w:rsidRDefault="00294050" w:rsidP="003833FE">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5273B5D5" w14:textId="79187873" w:rsidR="00294050" w:rsidRPr="008D56BE" w:rsidRDefault="00294050" w:rsidP="00294050">
            <w:pPr>
              <w:spacing w:after="0" w:line="240" w:lineRule="auto"/>
              <w:rPr>
                <w:rFonts w:ascii="Times New Roman" w:hAnsi="Times New Roman" w:cs="Times New Roman"/>
                <w:bCs/>
                <w:sz w:val="24"/>
                <w:szCs w:val="24"/>
              </w:rPr>
            </w:pPr>
            <w:r>
              <w:rPr>
                <w:rFonts w:ascii="Times New Roman" w:hAnsi="Times New Roman" w:cs="Times New Roman"/>
                <w:bCs/>
                <w:sz w:val="24"/>
                <w:szCs w:val="24"/>
              </w:rPr>
              <w:t>Организовать п</w:t>
            </w:r>
            <w:r w:rsidRPr="00294050">
              <w:rPr>
                <w:rFonts w:ascii="Times New Roman" w:hAnsi="Times New Roman" w:cs="Times New Roman"/>
                <w:bCs/>
                <w:sz w:val="24"/>
                <w:szCs w:val="24"/>
              </w:rPr>
              <w:t xml:space="preserve">одвоз школьников с улицы Гагарина </w:t>
            </w:r>
          </w:p>
        </w:tc>
        <w:tc>
          <w:tcPr>
            <w:tcW w:w="572" w:type="pct"/>
            <w:tcBorders>
              <w:top w:val="single" w:sz="8" w:space="0" w:color="auto"/>
              <w:left w:val="nil"/>
              <w:bottom w:val="single" w:sz="8" w:space="0" w:color="auto"/>
              <w:right w:val="single" w:sz="8" w:space="0" w:color="auto"/>
            </w:tcBorders>
            <w:shd w:val="clear" w:color="auto" w:fill="auto"/>
            <w:vAlign w:val="center"/>
          </w:tcPr>
          <w:p w14:paraId="3C139774" w14:textId="1F20E899" w:rsidR="00294050" w:rsidRDefault="00294050" w:rsidP="003833F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294050" w:rsidRPr="0008236C" w14:paraId="457FE760" w14:textId="77777777" w:rsidTr="00A556E1">
        <w:trPr>
          <w:jc w:val="center"/>
        </w:trPr>
        <w:tc>
          <w:tcPr>
            <w:tcW w:w="1315" w:type="pct"/>
            <w:vMerge/>
            <w:tcBorders>
              <w:left w:val="single" w:sz="4" w:space="0" w:color="auto"/>
              <w:right w:val="single" w:sz="4" w:space="0" w:color="auto"/>
            </w:tcBorders>
            <w:shd w:val="clear" w:color="auto" w:fill="auto"/>
            <w:vAlign w:val="center"/>
          </w:tcPr>
          <w:p w14:paraId="7EDC57DF" w14:textId="77777777" w:rsidR="00294050" w:rsidRPr="00FE6BC3" w:rsidRDefault="00294050" w:rsidP="003833FE">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6623F2CE" w14:textId="3C278F4B" w:rsidR="00294050" w:rsidRPr="008D56BE" w:rsidRDefault="00294050" w:rsidP="003833FE">
            <w:pPr>
              <w:spacing w:after="0" w:line="240" w:lineRule="auto"/>
              <w:rPr>
                <w:rFonts w:ascii="Times New Roman" w:hAnsi="Times New Roman" w:cs="Times New Roman"/>
                <w:bCs/>
                <w:sz w:val="24"/>
                <w:szCs w:val="24"/>
              </w:rPr>
            </w:pPr>
            <w:r>
              <w:rPr>
                <w:rFonts w:ascii="Times New Roman" w:hAnsi="Times New Roman" w:cs="Times New Roman"/>
                <w:bCs/>
                <w:sz w:val="24"/>
                <w:szCs w:val="24"/>
              </w:rPr>
              <w:t>Разнообразить выбор булочек в буфете</w:t>
            </w:r>
          </w:p>
        </w:tc>
        <w:tc>
          <w:tcPr>
            <w:tcW w:w="572" w:type="pct"/>
            <w:tcBorders>
              <w:top w:val="single" w:sz="8" w:space="0" w:color="auto"/>
              <w:left w:val="nil"/>
              <w:bottom w:val="single" w:sz="8" w:space="0" w:color="auto"/>
              <w:right w:val="single" w:sz="8" w:space="0" w:color="auto"/>
            </w:tcBorders>
            <w:shd w:val="clear" w:color="auto" w:fill="auto"/>
            <w:vAlign w:val="center"/>
          </w:tcPr>
          <w:p w14:paraId="0C26BF27" w14:textId="4C87FE7D" w:rsidR="00294050" w:rsidRDefault="00294050" w:rsidP="003833F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294050" w:rsidRPr="0008236C" w14:paraId="0E5283E2" w14:textId="77777777" w:rsidTr="00A556E1">
        <w:trPr>
          <w:jc w:val="center"/>
        </w:trPr>
        <w:tc>
          <w:tcPr>
            <w:tcW w:w="1315" w:type="pct"/>
            <w:vMerge/>
            <w:tcBorders>
              <w:left w:val="single" w:sz="4" w:space="0" w:color="auto"/>
              <w:right w:val="single" w:sz="4" w:space="0" w:color="auto"/>
            </w:tcBorders>
            <w:shd w:val="clear" w:color="auto" w:fill="auto"/>
            <w:vAlign w:val="center"/>
          </w:tcPr>
          <w:p w14:paraId="12A2FD94" w14:textId="77777777" w:rsidR="00294050" w:rsidRPr="00FE6BC3" w:rsidRDefault="00294050" w:rsidP="003833FE">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11E6E153" w14:textId="23ED3560" w:rsidR="00294050" w:rsidRPr="008D56BE" w:rsidRDefault="00294050" w:rsidP="00294050">
            <w:pPr>
              <w:spacing w:after="0" w:line="240" w:lineRule="auto"/>
              <w:rPr>
                <w:rFonts w:ascii="Times New Roman" w:hAnsi="Times New Roman" w:cs="Times New Roman"/>
                <w:bCs/>
                <w:sz w:val="24"/>
                <w:szCs w:val="24"/>
              </w:rPr>
            </w:pPr>
            <w:r>
              <w:rPr>
                <w:rFonts w:ascii="Times New Roman" w:hAnsi="Times New Roman" w:cs="Times New Roman"/>
                <w:bCs/>
                <w:sz w:val="24"/>
                <w:szCs w:val="24"/>
              </w:rPr>
              <w:t>Расширить выбор кружков</w:t>
            </w:r>
          </w:p>
        </w:tc>
        <w:tc>
          <w:tcPr>
            <w:tcW w:w="572" w:type="pct"/>
            <w:tcBorders>
              <w:top w:val="single" w:sz="8" w:space="0" w:color="auto"/>
              <w:left w:val="nil"/>
              <w:bottom w:val="single" w:sz="8" w:space="0" w:color="auto"/>
              <w:right w:val="single" w:sz="8" w:space="0" w:color="auto"/>
            </w:tcBorders>
            <w:shd w:val="clear" w:color="auto" w:fill="auto"/>
            <w:vAlign w:val="center"/>
          </w:tcPr>
          <w:p w14:paraId="615ED65C" w14:textId="183AD123" w:rsidR="00294050" w:rsidRDefault="00294050" w:rsidP="003833F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294050" w:rsidRPr="0008236C" w14:paraId="70A838BF" w14:textId="77777777" w:rsidTr="00A556E1">
        <w:trPr>
          <w:jc w:val="center"/>
        </w:trPr>
        <w:tc>
          <w:tcPr>
            <w:tcW w:w="1315" w:type="pct"/>
            <w:vMerge/>
            <w:tcBorders>
              <w:left w:val="single" w:sz="4" w:space="0" w:color="auto"/>
              <w:right w:val="single" w:sz="4" w:space="0" w:color="auto"/>
            </w:tcBorders>
            <w:shd w:val="clear" w:color="auto" w:fill="auto"/>
            <w:vAlign w:val="center"/>
          </w:tcPr>
          <w:p w14:paraId="3D2690F2" w14:textId="77777777" w:rsidR="00294050" w:rsidRPr="00FE6BC3" w:rsidRDefault="00294050" w:rsidP="003833FE">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0B936969" w14:textId="5F952CE1" w:rsidR="00294050" w:rsidRPr="008D56BE" w:rsidRDefault="00294050" w:rsidP="00294050">
            <w:pPr>
              <w:spacing w:after="0" w:line="240" w:lineRule="auto"/>
              <w:rPr>
                <w:rFonts w:ascii="Times New Roman" w:hAnsi="Times New Roman" w:cs="Times New Roman"/>
                <w:bCs/>
                <w:sz w:val="24"/>
                <w:szCs w:val="24"/>
              </w:rPr>
            </w:pPr>
            <w:r w:rsidRPr="00294050">
              <w:rPr>
                <w:rFonts w:ascii="Times New Roman" w:hAnsi="Times New Roman" w:cs="Times New Roman"/>
                <w:bCs/>
                <w:sz w:val="24"/>
                <w:szCs w:val="24"/>
              </w:rPr>
              <w:t>Набрать квалифицированный персонал</w:t>
            </w:r>
          </w:p>
        </w:tc>
        <w:tc>
          <w:tcPr>
            <w:tcW w:w="572" w:type="pct"/>
            <w:tcBorders>
              <w:top w:val="single" w:sz="8" w:space="0" w:color="auto"/>
              <w:left w:val="nil"/>
              <w:bottom w:val="single" w:sz="8" w:space="0" w:color="auto"/>
              <w:right w:val="single" w:sz="8" w:space="0" w:color="auto"/>
            </w:tcBorders>
            <w:shd w:val="clear" w:color="auto" w:fill="auto"/>
            <w:vAlign w:val="center"/>
          </w:tcPr>
          <w:p w14:paraId="313F9E4A" w14:textId="5DDC1818" w:rsidR="00294050" w:rsidRDefault="00294050" w:rsidP="003833F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r>
      <w:tr w:rsidR="00294050" w:rsidRPr="0008236C" w14:paraId="515C4EEC" w14:textId="77777777" w:rsidTr="00A556E1">
        <w:trPr>
          <w:jc w:val="center"/>
        </w:trPr>
        <w:tc>
          <w:tcPr>
            <w:tcW w:w="1315" w:type="pct"/>
            <w:vMerge/>
            <w:tcBorders>
              <w:left w:val="single" w:sz="4" w:space="0" w:color="auto"/>
              <w:right w:val="single" w:sz="4" w:space="0" w:color="auto"/>
            </w:tcBorders>
            <w:shd w:val="clear" w:color="auto" w:fill="auto"/>
            <w:vAlign w:val="center"/>
          </w:tcPr>
          <w:p w14:paraId="6021E646" w14:textId="77777777" w:rsidR="00294050" w:rsidRPr="00FE6BC3" w:rsidRDefault="00294050" w:rsidP="003833FE">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0F8C00C5" w14:textId="20DBED6E" w:rsidR="00294050" w:rsidRPr="00294050" w:rsidRDefault="00294050" w:rsidP="00294050">
            <w:pPr>
              <w:spacing w:after="0" w:line="240" w:lineRule="auto"/>
              <w:rPr>
                <w:rFonts w:ascii="Times New Roman" w:hAnsi="Times New Roman" w:cs="Times New Roman"/>
                <w:bCs/>
                <w:sz w:val="24"/>
                <w:szCs w:val="24"/>
              </w:rPr>
            </w:pPr>
            <w:r>
              <w:rPr>
                <w:rFonts w:ascii="Times New Roman" w:hAnsi="Times New Roman" w:cs="Times New Roman"/>
                <w:bCs/>
                <w:sz w:val="24"/>
                <w:szCs w:val="24"/>
              </w:rPr>
              <w:t>Хотелось бы, чтобы у</w:t>
            </w:r>
            <w:r w:rsidRPr="00294050">
              <w:rPr>
                <w:rFonts w:ascii="Times New Roman" w:hAnsi="Times New Roman" w:cs="Times New Roman"/>
                <w:bCs/>
                <w:sz w:val="24"/>
                <w:szCs w:val="24"/>
              </w:rPr>
              <w:t>чителя были понимающиеся и добрые</w:t>
            </w:r>
          </w:p>
        </w:tc>
        <w:tc>
          <w:tcPr>
            <w:tcW w:w="572" w:type="pct"/>
            <w:tcBorders>
              <w:top w:val="single" w:sz="8" w:space="0" w:color="auto"/>
              <w:left w:val="nil"/>
              <w:bottom w:val="single" w:sz="8" w:space="0" w:color="auto"/>
              <w:right w:val="single" w:sz="8" w:space="0" w:color="auto"/>
            </w:tcBorders>
            <w:shd w:val="clear" w:color="auto" w:fill="auto"/>
            <w:vAlign w:val="center"/>
          </w:tcPr>
          <w:p w14:paraId="09064A48" w14:textId="2375E962" w:rsidR="00294050" w:rsidRDefault="00294050" w:rsidP="003833F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294050" w:rsidRPr="0008236C" w14:paraId="34DB3BFD" w14:textId="77777777" w:rsidTr="00A556E1">
        <w:trPr>
          <w:jc w:val="center"/>
        </w:trPr>
        <w:tc>
          <w:tcPr>
            <w:tcW w:w="1315" w:type="pct"/>
            <w:vMerge/>
            <w:tcBorders>
              <w:left w:val="single" w:sz="4" w:space="0" w:color="auto"/>
              <w:bottom w:val="single" w:sz="4" w:space="0" w:color="auto"/>
              <w:right w:val="single" w:sz="4" w:space="0" w:color="auto"/>
            </w:tcBorders>
            <w:shd w:val="clear" w:color="auto" w:fill="auto"/>
            <w:vAlign w:val="center"/>
          </w:tcPr>
          <w:p w14:paraId="6A83E52A" w14:textId="77777777" w:rsidR="00294050" w:rsidRPr="00FE6BC3" w:rsidRDefault="00294050" w:rsidP="003833FE">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60FB73EB" w14:textId="264B8B71" w:rsidR="00294050" w:rsidRPr="00294050" w:rsidRDefault="00294050" w:rsidP="00294050">
            <w:pPr>
              <w:spacing w:after="0" w:line="240" w:lineRule="auto"/>
              <w:rPr>
                <w:rFonts w:ascii="Times New Roman" w:hAnsi="Times New Roman" w:cs="Times New Roman"/>
                <w:bCs/>
                <w:sz w:val="24"/>
                <w:szCs w:val="24"/>
              </w:rPr>
            </w:pPr>
            <w:r>
              <w:rPr>
                <w:rFonts w:ascii="Times New Roman" w:hAnsi="Times New Roman" w:cs="Times New Roman"/>
                <w:bCs/>
                <w:sz w:val="24"/>
                <w:szCs w:val="24"/>
              </w:rPr>
              <w:t>Н</w:t>
            </w:r>
            <w:r w:rsidRPr="00294050">
              <w:rPr>
                <w:rFonts w:ascii="Times New Roman" w:hAnsi="Times New Roman" w:cs="Times New Roman"/>
                <w:bCs/>
                <w:sz w:val="24"/>
                <w:szCs w:val="24"/>
              </w:rPr>
              <w:t>айти постоянных спонсоров и меценатов,</w:t>
            </w:r>
            <w:r>
              <w:rPr>
                <w:rFonts w:ascii="Times New Roman" w:hAnsi="Times New Roman" w:cs="Times New Roman"/>
                <w:bCs/>
                <w:sz w:val="24"/>
                <w:szCs w:val="24"/>
              </w:rPr>
              <w:t xml:space="preserve"> </w:t>
            </w:r>
            <w:r w:rsidRPr="00294050">
              <w:rPr>
                <w:rFonts w:ascii="Times New Roman" w:hAnsi="Times New Roman" w:cs="Times New Roman"/>
                <w:bCs/>
                <w:sz w:val="24"/>
                <w:szCs w:val="24"/>
              </w:rPr>
              <w:t>чтобы школа стала еще лучше</w:t>
            </w:r>
          </w:p>
        </w:tc>
        <w:tc>
          <w:tcPr>
            <w:tcW w:w="572" w:type="pct"/>
            <w:tcBorders>
              <w:top w:val="single" w:sz="8" w:space="0" w:color="auto"/>
              <w:left w:val="nil"/>
              <w:bottom w:val="single" w:sz="8" w:space="0" w:color="auto"/>
              <w:right w:val="single" w:sz="8" w:space="0" w:color="auto"/>
            </w:tcBorders>
            <w:shd w:val="clear" w:color="auto" w:fill="auto"/>
            <w:vAlign w:val="center"/>
          </w:tcPr>
          <w:p w14:paraId="299ADB49" w14:textId="7D871AE2" w:rsidR="00294050" w:rsidRDefault="00294050" w:rsidP="003833F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9965CA" w:rsidRPr="0008236C" w14:paraId="48789457" w14:textId="77777777" w:rsidTr="00A556E1">
        <w:trPr>
          <w:jc w:val="center"/>
        </w:trPr>
        <w:tc>
          <w:tcPr>
            <w:tcW w:w="1315" w:type="pct"/>
            <w:vMerge w:val="restart"/>
            <w:tcBorders>
              <w:left w:val="single" w:sz="4" w:space="0" w:color="auto"/>
              <w:right w:val="single" w:sz="4" w:space="0" w:color="auto"/>
            </w:tcBorders>
            <w:shd w:val="clear" w:color="auto" w:fill="auto"/>
            <w:vAlign w:val="center"/>
          </w:tcPr>
          <w:p w14:paraId="1A531131" w14:textId="391A6127" w:rsidR="009965CA" w:rsidRPr="00FE6BC3" w:rsidRDefault="009965CA" w:rsidP="003833FE">
            <w:pPr>
              <w:spacing w:after="0" w:line="240" w:lineRule="auto"/>
              <w:jc w:val="center"/>
              <w:rPr>
                <w:rFonts w:ascii="Times New Roman" w:hAnsi="Times New Roman" w:cs="Times New Roman"/>
                <w:sz w:val="24"/>
                <w:szCs w:val="24"/>
              </w:rPr>
            </w:pPr>
            <w:r w:rsidRPr="00FE6BC3">
              <w:rPr>
                <w:rFonts w:ascii="Times New Roman" w:hAnsi="Times New Roman" w:cs="Times New Roman"/>
                <w:sz w:val="24"/>
                <w:szCs w:val="24"/>
              </w:rPr>
              <w:t xml:space="preserve">МБОУ </w:t>
            </w:r>
            <w:r>
              <w:rPr>
                <w:rFonts w:ascii="Times New Roman" w:hAnsi="Times New Roman" w:cs="Times New Roman"/>
                <w:sz w:val="24"/>
                <w:szCs w:val="24"/>
              </w:rPr>
              <w:t>«</w:t>
            </w:r>
            <w:r w:rsidRPr="00FE6BC3">
              <w:rPr>
                <w:rFonts w:ascii="Times New Roman" w:hAnsi="Times New Roman" w:cs="Times New Roman"/>
                <w:sz w:val="24"/>
                <w:szCs w:val="24"/>
              </w:rPr>
              <w:t>Большекрепинская СОШ</w:t>
            </w:r>
            <w:r>
              <w:rPr>
                <w:rFonts w:ascii="Times New Roman" w:hAnsi="Times New Roman" w:cs="Times New Roman"/>
                <w:sz w:val="24"/>
                <w:szCs w:val="24"/>
              </w:rPr>
              <w:t>»</w:t>
            </w:r>
            <w:r w:rsidRPr="00FE6BC3">
              <w:rPr>
                <w:rFonts w:ascii="Times New Roman" w:hAnsi="Times New Roman" w:cs="Times New Roman"/>
                <w:sz w:val="24"/>
                <w:szCs w:val="24"/>
              </w:rPr>
              <w:t xml:space="preserve"> им. Героя Советского Союза Пода П.А.</w:t>
            </w: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4A07D199" w14:textId="77777777" w:rsidR="009965CA" w:rsidRDefault="009965CA" w:rsidP="00294050">
            <w:pPr>
              <w:spacing w:after="0" w:line="240" w:lineRule="auto"/>
              <w:rPr>
                <w:rFonts w:ascii="Times New Roman" w:hAnsi="Times New Roman" w:cs="Times New Roman"/>
                <w:bCs/>
                <w:sz w:val="24"/>
                <w:szCs w:val="24"/>
              </w:rPr>
            </w:pPr>
            <w:r w:rsidRPr="002128AA">
              <w:rPr>
                <w:rFonts w:ascii="Times New Roman" w:hAnsi="Times New Roman" w:cs="Times New Roman"/>
                <w:b/>
                <w:sz w:val="24"/>
                <w:szCs w:val="24"/>
              </w:rPr>
              <w:t>Сделать капитальный ремонт</w:t>
            </w:r>
            <w:r>
              <w:rPr>
                <w:rFonts w:ascii="Times New Roman" w:hAnsi="Times New Roman" w:cs="Times New Roman"/>
                <w:bCs/>
                <w:sz w:val="24"/>
                <w:szCs w:val="24"/>
              </w:rPr>
              <w:t xml:space="preserve"> здания, фасада, помещений</w:t>
            </w:r>
            <w:r w:rsidRPr="002128AA">
              <w:rPr>
                <w:rFonts w:ascii="Times New Roman" w:hAnsi="Times New Roman" w:cs="Times New Roman"/>
                <w:bCs/>
                <w:sz w:val="24"/>
                <w:szCs w:val="24"/>
              </w:rPr>
              <w:t xml:space="preserve"> </w:t>
            </w:r>
          </w:p>
          <w:p w14:paraId="11FDDD7D" w14:textId="77777777" w:rsidR="009965CA" w:rsidRDefault="009965CA" w:rsidP="002128AA">
            <w:pPr>
              <w:spacing w:after="0" w:line="240" w:lineRule="auto"/>
              <w:rPr>
                <w:rFonts w:ascii="Times New Roman" w:hAnsi="Times New Roman" w:cs="Times New Roman"/>
                <w:bCs/>
                <w:sz w:val="24"/>
                <w:szCs w:val="24"/>
              </w:rPr>
            </w:pPr>
            <w:r w:rsidRPr="002128AA">
              <w:rPr>
                <w:rFonts w:ascii="Times New Roman" w:hAnsi="Times New Roman" w:cs="Times New Roman"/>
                <w:bCs/>
                <w:sz w:val="24"/>
                <w:szCs w:val="24"/>
              </w:rPr>
              <w:t>Нужен ремонт здания СОШ и хотелось бы отремонтировать школьное бомбоубежище</w:t>
            </w:r>
          </w:p>
          <w:p w14:paraId="64985D1B" w14:textId="77777777" w:rsidR="009965CA" w:rsidRDefault="009965CA" w:rsidP="00294050">
            <w:pPr>
              <w:spacing w:after="0" w:line="240" w:lineRule="auto"/>
              <w:rPr>
                <w:rFonts w:ascii="Times New Roman" w:hAnsi="Times New Roman" w:cs="Times New Roman"/>
                <w:bCs/>
                <w:sz w:val="24"/>
                <w:szCs w:val="24"/>
              </w:rPr>
            </w:pPr>
            <w:r w:rsidRPr="002128AA">
              <w:rPr>
                <w:rFonts w:ascii="Times New Roman" w:hAnsi="Times New Roman" w:cs="Times New Roman"/>
                <w:bCs/>
                <w:sz w:val="24"/>
                <w:szCs w:val="24"/>
              </w:rPr>
              <w:t>Нужен спортивный зал, актовый зал</w:t>
            </w:r>
          </w:p>
          <w:p w14:paraId="7FC73D85" w14:textId="4271E251" w:rsidR="009965CA" w:rsidRDefault="009965CA" w:rsidP="00294050">
            <w:pPr>
              <w:spacing w:after="0" w:line="240" w:lineRule="auto"/>
              <w:rPr>
                <w:rFonts w:ascii="Times New Roman" w:hAnsi="Times New Roman" w:cs="Times New Roman"/>
                <w:bCs/>
                <w:sz w:val="24"/>
                <w:szCs w:val="24"/>
              </w:rPr>
            </w:pPr>
            <w:r w:rsidRPr="009965CA">
              <w:rPr>
                <w:rFonts w:ascii="Times New Roman" w:hAnsi="Times New Roman" w:cs="Times New Roman"/>
                <w:bCs/>
                <w:sz w:val="24"/>
                <w:szCs w:val="24"/>
              </w:rPr>
              <w:t>Нужны душевые комнаты</w:t>
            </w:r>
          </w:p>
        </w:tc>
        <w:tc>
          <w:tcPr>
            <w:tcW w:w="572" w:type="pct"/>
            <w:tcBorders>
              <w:top w:val="single" w:sz="8" w:space="0" w:color="auto"/>
              <w:left w:val="nil"/>
              <w:bottom w:val="single" w:sz="8" w:space="0" w:color="auto"/>
              <w:right w:val="single" w:sz="8" w:space="0" w:color="auto"/>
            </w:tcBorders>
            <w:shd w:val="clear" w:color="auto" w:fill="auto"/>
            <w:vAlign w:val="center"/>
          </w:tcPr>
          <w:p w14:paraId="19901B6B" w14:textId="6D15860F" w:rsidR="009965CA" w:rsidRDefault="009965CA" w:rsidP="003833F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77</w:t>
            </w:r>
          </w:p>
        </w:tc>
      </w:tr>
      <w:tr w:rsidR="009965CA" w:rsidRPr="0008236C" w14:paraId="636943DB" w14:textId="77777777" w:rsidTr="00A556E1">
        <w:trPr>
          <w:jc w:val="center"/>
        </w:trPr>
        <w:tc>
          <w:tcPr>
            <w:tcW w:w="1315" w:type="pct"/>
            <w:vMerge/>
            <w:tcBorders>
              <w:left w:val="single" w:sz="4" w:space="0" w:color="auto"/>
              <w:right w:val="single" w:sz="4" w:space="0" w:color="auto"/>
            </w:tcBorders>
            <w:shd w:val="clear" w:color="auto" w:fill="auto"/>
            <w:vAlign w:val="center"/>
          </w:tcPr>
          <w:p w14:paraId="077AB40D" w14:textId="77777777" w:rsidR="009965CA" w:rsidRPr="00FE6BC3" w:rsidRDefault="009965CA" w:rsidP="003833FE">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095A1118" w14:textId="023304F0" w:rsidR="009965CA" w:rsidRDefault="009965CA" w:rsidP="00294050">
            <w:pPr>
              <w:spacing w:after="0" w:line="240" w:lineRule="auto"/>
              <w:rPr>
                <w:rFonts w:ascii="Times New Roman" w:hAnsi="Times New Roman" w:cs="Times New Roman"/>
                <w:bCs/>
                <w:sz w:val="24"/>
                <w:szCs w:val="24"/>
              </w:rPr>
            </w:pPr>
            <w:r>
              <w:rPr>
                <w:rFonts w:ascii="Times New Roman" w:hAnsi="Times New Roman" w:cs="Times New Roman"/>
                <w:bCs/>
                <w:sz w:val="24"/>
                <w:szCs w:val="24"/>
              </w:rPr>
              <w:t>Благоустроить прилегающую территорию</w:t>
            </w:r>
          </w:p>
        </w:tc>
        <w:tc>
          <w:tcPr>
            <w:tcW w:w="572" w:type="pct"/>
            <w:tcBorders>
              <w:top w:val="single" w:sz="8" w:space="0" w:color="auto"/>
              <w:left w:val="nil"/>
              <w:bottom w:val="single" w:sz="8" w:space="0" w:color="auto"/>
              <w:right w:val="single" w:sz="8" w:space="0" w:color="auto"/>
            </w:tcBorders>
            <w:shd w:val="clear" w:color="auto" w:fill="auto"/>
            <w:vAlign w:val="center"/>
          </w:tcPr>
          <w:p w14:paraId="5F4E8C4D" w14:textId="13442950" w:rsidR="009965CA" w:rsidRDefault="009965CA" w:rsidP="003833F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r>
      <w:tr w:rsidR="009965CA" w:rsidRPr="0008236C" w14:paraId="5C281CF8" w14:textId="77777777" w:rsidTr="00A556E1">
        <w:trPr>
          <w:jc w:val="center"/>
        </w:trPr>
        <w:tc>
          <w:tcPr>
            <w:tcW w:w="1315" w:type="pct"/>
            <w:vMerge/>
            <w:tcBorders>
              <w:left w:val="single" w:sz="4" w:space="0" w:color="auto"/>
              <w:right w:val="single" w:sz="4" w:space="0" w:color="auto"/>
            </w:tcBorders>
            <w:shd w:val="clear" w:color="auto" w:fill="auto"/>
            <w:vAlign w:val="center"/>
          </w:tcPr>
          <w:p w14:paraId="2F7B038D" w14:textId="77777777" w:rsidR="009965CA" w:rsidRPr="00FE6BC3" w:rsidRDefault="009965CA" w:rsidP="003833FE">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1D43F9B6" w14:textId="3C8249A4" w:rsidR="009965CA" w:rsidRDefault="009965CA" w:rsidP="00294050">
            <w:pPr>
              <w:spacing w:after="0" w:line="240" w:lineRule="auto"/>
              <w:rPr>
                <w:rFonts w:ascii="Times New Roman" w:hAnsi="Times New Roman" w:cs="Times New Roman"/>
                <w:bCs/>
                <w:sz w:val="24"/>
                <w:szCs w:val="24"/>
              </w:rPr>
            </w:pPr>
            <w:r w:rsidRPr="002128AA">
              <w:rPr>
                <w:rFonts w:ascii="Times New Roman" w:hAnsi="Times New Roman" w:cs="Times New Roman"/>
                <w:bCs/>
                <w:sz w:val="24"/>
                <w:szCs w:val="24"/>
              </w:rPr>
              <w:t>Необходимо обустроить площадку для круглогодичных занятий мини-футболом, с целью реализации программы " Мини-футбол в школу "</w:t>
            </w:r>
          </w:p>
        </w:tc>
        <w:tc>
          <w:tcPr>
            <w:tcW w:w="572" w:type="pct"/>
            <w:tcBorders>
              <w:top w:val="single" w:sz="8" w:space="0" w:color="auto"/>
              <w:left w:val="nil"/>
              <w:bottom w:val="single" w:sz="8" w:space="0" w:color="auto"/>
              <w:right w:val="single" w:sz="8" w:space="0" w:color="auto"/>
            </w:tcBorders>
            <w:shd w:val="clear" w:color="auto" w:fill="auto"/>
            <w:vAlign w:val="center"/>
          </w:tcPr>
          <w:p w14:paraId="53CF8B84" w14:textId="6D4FDC29" w:rsidR="009965CA" w:rsidRDefault="009965CA" w:rsidP="003833F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9965CA" w:rsidRPr="0008236C" w14:paraId="3C1E4D00" w14:textId="77777777" w:rsidTr="00A556E1">
        <w:trPr>
          <w:jc w:val="center"/>
        </w:trPr>
        <w:tc>
          <w:tcPr>
            <w:tcW w:w="1315" w:type="pct"/>
            <w:vMerge/>
            <w:tcBorders>
              <w:left w:val="single" w:sz="4" w:space="0" w:color="auto"/>
              <w:right w:val="single" w:sz="4" w:space="0" w:color="auto"/>
            </w:tcBorders>
            <w:shd w:val="clear" w:color="auto" w:fill="auto"/>
            <w:vAlign w:val="center"/>
          </w:tcPr>
          <w:p w14:paraId="7A74B87E" w14:textId="77777777" w:rsidR="009965CA" w:rsidRPr="00FE6BC3" w:rsidRDefault="009965CA" w:rsidP="003833FE">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6AD6AFDC" w14:textId="7D1ECD23" w:rsidR="009965CA" w:rsidRDefault="009965CA" w:rsidP="00294050">
            <w:pPr>
              <w:spacing w:after="0" w:line="240" w:lineRule="auto"/>
              <w:rPr>
                <w:rFonts w:ascii="Times New Roman" w:hAnsi="Times New Roman" w:cs="Times New Roman"/>
                <w:bCs/>
                <w:sz w:val="24"/>
                <w:szCs w:val="24"/>
              </w:rPr>
            </w:pPr>
            <w:r>
              <w:rPr>
                <w:rFonts w:ascii="Times New Roman" w:hAnsi="Times New Roman" w:cs="Times New Roman"/>
                <w:bCs/>
                <w:sz w:val="24"/>
                <w:szCs w:val="24"/>
              </w:rPr>
              <w:t>Установить в</w:t>
            </w:r>
            <w:r w:rsidRPr="002128AA">
              <w:rPr>
                <w:rFonts w:ascii="Times New Roman" w:hAnsi="Times New Roman" w:cs="Times New Roman"/>
                <w:bCs/>
                <w:sz w:val="24"/>
                <w:szCs w:val="24"/>
              </w:rPr>
              <w:t>идеонаблюдение внутри помещени</w:t>
            </w:r>
            <w:r>
              <w:rPr>
                <w:rFonts w:ascii="Times New Roman" w:hAnsi="Times New Roman" w:cs="Times New Roman"/>
                <w:bCs/>
                <w:sz w:val="24"/>
                <w:szCs w:val="24"/>
              </w:rPr>
              <w:t>я</w:t>
            </w:r>
          </w:p>
        </w:tc>
        <w:tc>
          <w:tcPr>
            <w:tcW w:w="572" w:type="pct"/>
            <w:tcBorders>
              <w:top w:val="single" w:sz="8" w:space="0" w:color="auto"/>
              <w:left w:val="nil"/>
              <w:bottom w:val="single" w:sz="8" w:space="0" w:color="auto"/>
              <w:right w:val="single" w:sz="8" w:space="0" w:color="auto"/>
            </w:tcBorders>
            <w:shd w:val="clear" w:color="auto" w:fill="auto"/>
            <w:vAlign w:val="center"/>
          </w:tcPr>
          <w:p w14:paraId="49256EF3" w14:textId="59626251" w:rsidR="009965CA" w:rsidRDefault="009965CA" w:rsidP="003833F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r>
      <w:tr w:rsidR="009965CA" w:rsidRPr="0008236C" w14:paraId="3C2B1EFA" w14:textId="77777777" w:rsidTr="00A556E1">
        <w:trPr>
          <w:jc w:val="center"/>
        </w:trPr>
        <w:tc>
          <w:tcPr>
            <w:tcW w:w="1315" w:type="pct"/>
            <w:vMerge/>
            <w:tcBorders>
              <w:left w:val="single" w:sz="4" w:space="0" w:color="auto"/>
              <w:right w:val="single" w:sz="4" w:space="0" w:color="auto"/>
            </w:tcBorders>
            <w:shd w:val="clear" w:color="auto" w:fill="auto"/>
            <w:vAlign w:val="center"/>
          </w:tcPr>
          <w:p w14:paraId="09EE9876" w14:textId="77777777" w:rsidR="009965CA" w:rsidRPr="00FE6BC3" w:rsidRDefault="009965CA" w:rsidP="003833FE">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48FC9D56" w14:textId="1E2CBB4B" w:rsidR="009965CA" w:rsidRDefault="009965CA" w:rsidP="00294050">
            <w:pPr>
              <w:spacing w:after="0" w:line="240" w:lineRule="auto"/>
              <w:rPr>
                <w:rFonts w:ascii="Times New Roman" w:hAnsi="Times New Roman" w:cs="Times New Roman"/>
                <w:bCs/>
                <w:sz w:val="24"/>
                <w:szCs w:val="24"/>
              </w:rPr>
            </w:pPr>
            <w:r w:rsidRPr="002128AA">
              <w:rPr>
                <w:rFonts w:ascii="Times New Roman" w:hAnsi="Times New Roman" w:cs="Times New Roman"/>
                <w:bCs/>
                <w:sz w:val="24"/>
                <w:szCs w:val="24"/>
              </w:rPr>
              <w:t xml:space="preserve">Обеспечить квалифицированную и надёжную охрану </w:t>
            </w:r>
          </w:p>
          <w:p w14:paraId="215BA8BB" w14:textId="7FF3D9EF" w:rsidR="009965CA" w:rsidRDefault="009965CA" w:rsidP="00294050">
            <w:pPr>
              <w:spacing w:after="0" w:line="240" w:lineRule="auto"/>
              <w:rPr>
                <w:rFonts w:ascii="Times New Roman" w:hAnsi="Times New Roman" w:cs="Times New Roman"/>
                <w:bCs/>
                <w:sz w:val="24"/>
                <w:szCs w:val="24"/>
              </w:rPr>
            </w:pPr>
            <w:r w:rsidRPr="002128AA">
              <w:rPr>
                <w:rFonts w:ascii="Times New Roman" w:hAnsi="Times New Roman" w:cs="Times New Roman"/>
                <w:bCs/>
                <w:sz w:val="24"/>
                <w:szCs w:val="24"/>
              </w:rPr>
              <w:t>Выделение средств на безопасность школы</w:t>
            </w:r>
          </w:p>
        </w:tc>
        <w:tc>
          <w:tcPr>
            <w:tcW w:w="572" w:type="pct"/>
            <w:tcBorders>
              <w:top w:val="single" w:sz="8" w:space="0" w:color="auto"/>
              <w:left w:val="nil"/>
              <w:bottom w:val="single" w:sz="8" w:space="0" w:color="auto"/>
              <w:right w:val="single" w:sz="8" w:space="0" w:color="auto"/>
            </w:tcBorders>
            <w:shd w:val="clear" w:color="auto" w:fill="auto"/>
            <w:vAlign w:val="center"/>
          </w:tcPr>
          <w:p w14:paraId="5464DACF" w14:textId="3A2E7EE9" w:rsidR="009965CA" w:rsidRDefault="009965CA" w:rsidP="002128A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r>
      <w:tr w:rsidR="009965CA" w:rsidRPr="0008236C" w14:paraId="65621082" w14:textId="77777777" w:rsidTr="00A556E1">
        <w:trPr>
          <w:jc w:val="center"/>
        </w:trPr>
        <w:tc>
          <w:tcPr>
            <w:tcW w:w="1315" w:type="pct"/>
            <w:vMerge/>
            <w:tcBorders>
              <w:left w:val="single" w:sz="4" w:space="0" w:color="auto"/>
              <w:right w:val="single" w:sz="4" w:space="0" w:color="auto"/>
            </w:tcBorders>
            <w:shd w:val="clear" w:color="auto" w:fill="auto"/>
            <w:vAlign w:val="center"/>
          </w:tcPr>
          <w:p w14:paraId="1DCEDFB2" w14:textId="77777777" w:rsidR="009965CA" w:rsidRPr="00FE6BC3" w:rsidRDefault="009965CA" w:rsidP="003833FE">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24687773" w14:textId="646516D9" w:rsidR="009965CA" w:rsidRDefault="009965CA" w:rsidP="00294050">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Приобрести новые проекторы, компьютеры, </w:t>
            </w:r>
            <w:r w:rsidRPr="002128AA">
              <w:rPr>
                <w:rFonts w:ascii="Times New Roman" w:hAnsi="Times New Roman" w:cs="Times New Roman"/>
                <w:bCs/>
                <w:sz w:val="24"/>
                <w:szCs w:val="24"/>
              </w:rPr>
              <w:t>ноутбуки</w:t>
            </w:r>
            <w:r>
              <w:rPr>
                <w:rFonts w:ascii="Times New Roman" w:hAnsi="Times New Roman" w:cs="Times New Roman"/>
                <w:bCs/>
                <w:sz w:val="24"/>
                <w:szCs w:val="24"/>
              </w:rPr>
              <w:t>,</w:t>
            </w:r>
            <w:r w:rsidRPr="002128AA">
              <w:rPr>
                <w:rFonts w:ascii="Times New Roman" w:hAnsi="Times New Roman" w:cs="Times New Roman"/>
                <w:bCs/>
                <w:sz w:val="24"/>
                <w:szCs w:val="24"/>
              </w:rPr>
              <w:t xml:space="preserve"> видеооборудование для медиацентра</w:t>
            </w:r>
          </w:p>
        </w:tc>
        <w:tc>
          <w:tcPr>
            <w:tcW w:w="572" w:type="pct"/>
            <w:tcBorders>
              <w:top w:val="single" w:sz="8" w:space="0" w:color="auto"/>
              <w:left w:val="nil"/>
              <w:bottom w:val="single" w:sz="8" w:space="0" w:color="auto"/>
              <w:right w:val="single" w:sz="8" w:space="0" w:color="auto"/>
            </w:tcBorders>
            <w:shd w:val="clear" w:color="auto" w:fill="auto"/>
            <w:vAlign w:val="center"/>
          </w:tcPr>
          <w:p w14:paraId="56BB2AB4" w14:textId="63F19E38" w:rsidR="009965CA" w:rsidRDefault="009965CA" w:rsidP="003833F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17</w:t>
            </w:r>
          </w:p>
        </w:tc>
      </w:tr>
      <w:tr w:rsidR="009965CA" w:rsidRPr="0008236C" w14:paraId="5D9EC622" w14:textId="77777777" w:rsidTr="00A556E1">
        <w:trPr>
          <w:jc w:val="center"/>
        </w:trPr>
        <w:tc>
          <w:tcPr>
            <w:tcW w:w="1315" w:type="pct"/>
            <w:vMerge/>
            <w:tcBorders>
              <w:left w:val="single" w:sz="4" w:space="0" w:color="auto"/>
              <w:right w:val="single" w:sz="4" w:space="0" w:color="auto"/>
            </w:tcBorders>
            <w:shd w:val="clear" w:color="auto" w:fill="auto"/>
            <w:vAlign w:val="center"/>
          </w:tcPr>
          <w:p w14:paraId="5C931230" w14:textId="77777777" w:rsidR="009965CA" w:rsidRPr="00FE6BC3" w:rsidRDefault="009965CA" w:rsidP="009965CA">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112DAFA8" w14:textId="6B82006A" w:rsidR="009965CA" w:rsidRDefault="009965CA" w:rsidP="009965CA">
            <w:pPr>
              <w:spacing w:after="0" w:line="240" w:lineRule="auto"/>
              <w:rPr>
                <w:rFonts w:ascii="Times New Roman" w:hAnsi="Times New Roman" w:cs="Times New Roman"/>
                <w:bCs/>
                <w:sz w:val="24"/>
                <w:szCs w:val="24"/>
              </w:rPr>
            </w:pPr>
            <w:r>
              <w:rPr>
                <w:rFonts w:ascii="Times New Roman" w:hAnsi="Times New Roman" w:cs="Times New Roman"/>
                <w:bCs/>
                <w:sz w:val="24"/>
                <w:szCs w:val="24"/>
              </w:rPr>
              <w:t>Закупить с</w:t>
            </w:r>
            <w:r w:rsidRPr="002128AA">
              <w:rPr>
                <w:rFonts w:ascii="Times New Roman" w:hAnsi="Times New Roman" w:cs="Times New Roman"/>
                <w:bCs/>
                <w:sz w:val="24"/>
                <w:szCs w:val="24"/>
              </w:rPr>
              <w:t>портивный инвентарь</w:t>
            </w:r>
          </w:p>
        </w:tc>
        <w:tc>
          <w:tcPr>
            <w:tcW w:w="572" w:type="pct"/>
            <w:tcBorders>
              <w:top w:val="single" w:sz="8" w:space="0" w:color="auto"/>
              <w:left w:val="nil"/>
              <w:bottom w:val="single" w:sz="8" w:space="0" w:color="auto"/>
              <w:right w:val="single" w:sz="8" w:space="0" w:color="auto"/>
            </w:tcBorders>
            <w:shd w:val="clear" w:color="auto" w:fill="auto"/>
            <w:vAlign w:val="center"/>
          </w:tcPr>
          <w:p w14:paraId="20B868F2" w14:textId="5D046136" w:rsidR="009965CA" w:rsidRDefault="009965CA" w:rsidP="009965C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r>
      <w:tr w:rsidR="009965CA" w:rsidRPr="0008236C" w14:paraId="6410FC63" w14:textId="77777777" w:rsidTr="00A556E1">
        <w:trPr>
          <w:jc w:val="center"/>
        </w:trPr>
        <w:tc>
          <w:tcPr>
            <w:tcW w:w="1315" w:type="pct"/>
            <w:vMerge/>
            <w:tcBorders>
              <w:left w:val="single" w:sz="4" w:space="0" w:color="auto"/>
              <w:right w:val="single" w:sz="4" w:space="0" w:color="auto"/>
            </w:tcBorders>
            <w:shd w:val="clear" w:color="auto" w:fill="auto"/>
            <w:vAlign w:val="center"/>
          </w:tcPr>
          <w:p w14:paraId="19BF3F13" w14:textId="77777777" w:rsidR="009965CA" w:rsidRPr="00FE6BC3" w:rsidRDefault="009965CA" w:rsidP="009965CA">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58E38302" w14:textId="6F2696B0" w:rsidR="009965CA" w:rsidRPr="002128AA" w:rsidRDefault="009965CA" w:rsidP="009965CA">
            <w:pPr>
              <w:spacing w:after="0" w:line="240" w:lineRule="auto"/>
              <w:rPr>
                <w:rFonts w:ascii="Times New Roman" w:hAnsi="Times New Roman" w:cs="Times New Roman"/>
                <w:bCs/>
                <w:sz w:val="24"/>
                <w:szCs w:val="24"/>
              </w:rPr>
            </w:pPr>
            <w:r>
              <w:rPr>
                <w:rFonts w:ascii="Times New Roman" w:hAnsi="Times New Roman" w:cs="Times New Roman"/>
                <w:bCs/>
                <w:sz w:val="24"/>
                <w:szCs w:val="24"/>
              </w:rPr>
              <w:t>Обеспечить о</w:t>
            </w:r>
            <w:r w:rsidRPr="002128AA">
              <w:rPr>
                <w:rFonts w:ascii="Times New Roman" w:hAnsi="Times New Roman" w:cs="Times New Roman"/>
                <w:bCs/>
                <w:sz w:val="24"/>
                <w:szCs w:val="24"/>
              </w:rPr>
              <w:t>борудование</w:t>
            </w:r>
            <w:r>
              <w:rPr>
                <w:rFonts w:ascii="Times New Roman" w:hAnsi="Times New Roman" w:cs="Times New Roman"/>
                <w:bCs/>
                <w:sz w:val="24"/>
                <w:szCs w:val="24"/>
              </w:rPr>
              <w:t>м</w:t>
            </w:r>
            <w:r w:rsidRPr="002128AA">
              <w:rPr>
                <w:rFonts w:ascii="Times New Roman" w:hAnsi="Times New Roman" w:cs="Times New Roman"/>
                <w:bCs/>
                <w:sz w:val="24"/>
                <w:szCs w:val="24"/>
              </w:rPr>
              <w:t xml:space="preserve"> для уроков труда</w:t>
            </w:r>
          </w:p>
        </w:tc>
        <w:tc>
          <w:tcPr>
            <w:tcW w:w="572" w:type="pct"/>
            <w:tcBorders>
              <w:top w:val="single" w:sz="8" w:space="0" w:color="auto"/>
              <w:left w:val="nil"/>
              <w:bottom w:val="single" w:sz="8" w:space="0" w:color="auto"/>
              <w:right w:val="single" w:sz="8" w:space="0" w:color="auto"/>
            </w:tcBorders>
            <w:shd w:val="clear" w:color="auto" w:fill="auto"/>
            <w:vAlign w:val="center"/>
          </w:tcPr>
          <w:p w14:paraId="2B25CC07" w14:textId="3EA4E330" w:rsidR="009965CA" w:rsidRDefault="009965CA" w:rsidP="009965C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9965CA" w:rsidRPr="0008236C" w14:paraId="280116BB" w14:textId="77777777" w:rsidTr="00A556E1">
        <w:trPr>
          <w:jc w:val="center"/>
        </w:trPr>
        <w:tc>
          <w:tcPr>
            <w:tcW w:w="1315" w:type="pct"/>
            <w:vMerge/>
            <w:tcBorders>
              <w:left w:val="single" w:sz="4" w:space="0" w:color="auto"/>
              <w:right w:val="single" w:sz="4" w:space="0" w:color="auto"/>
            </w:tcBorders>
            <w:shd w:val="clear" w:color="auto" w:fill="auto"/>
            <w:vAlign w:val="center"/>
          </w:tcPr>
          <w:p w14:paraId="5980E27F" w14:textId="77777777" w:rsidR="009965CA" w:rsidRPr="00FE6BC3" w:rsidRDefault="009965CA" w:rsidP="009965CA">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407E0112" w14:textId="3456478A" w:rsidR="009965CA" w:rsidRDefault="009965CA" w:rsidP="009965CA">
            <w:pPr>
              <w:spacing w:after="0" w:line="240" w:lineRule="auto"/>
              <w:rPr>
                <w:rFonts w:ascii="Times New Roman" w:hAnsi="Times New Roman" w:cs="Times New Roman"/>
                <w:bCs/>
                <w:sz w:val="24"/>
                <w:szCs w:val="24"/>
              </w:rPr>
            </w:pPr>
            <w:r>
              <w:rPr>
                <w:rFonts w:ascii="Times New Roman" w:hAnsi="Times New Roman" w:cs="Times New Roman"/>
                <w:bCs/>
                <w:sz w:val="24"/>
                <w:szCs w:val="24"/>
              </w:rPr>
              <w:t>Обновить</w:t>
            </w:r>
            <w:r w:rsidRPr="002128AA">
              <w:rPr>
                <w:rFonts w:ascii="Times New Roman" w:hAnsi="Times New Roman" w:cs="Times New Roman"/>
                <w:bCs/>
                <w:sz w:val="24"/>
                <w:szCs w:val="24"/>
              </w:rPr>
              <w:t xml:space="preserve"> кабинет математики со всем оборудованием</w:t>
            </w:r>
            <w:r>
              <w:rPr>
                <w:rFonts w:ascii="Times New Roman" w:hAnsi="Times New Roman" w:cs="Times New Roman"/>
                <w:bCs/>
                <w:sz w:val="24"/>
                <w:szCs w:val="24"/>
              </w:rPr>
              <w:t>,</w:t>
            </w:r>
            <w:r w:rsidRPr="002128AA">
              <w:rPr>
                <w:rFonts w:ascii="Times New Roman" w:hAnsi="Times New Roman" w:cs="Times New Roman"/>
                <w:bCs/>
                <w:sz w:val="24"/>
                <w:szCs w:val="24"/>
              </w:rPr>
              <w:t xml:space="preserve"> принадлежностями</w:t>
            </w:r>
          </w:p>
        </w:tc>
        <w:tc>
          <w:tcPr>
            <w:tcW w:w="572" w:type="pct"/>
            <w:tcBorders>
              <w:top w:val="single" w:sz="8" w:space="0" w:color="auto"/>
              <w:left w:val="nil"/>
              <w:bottom w:val="single" w:sz="8" w:space="0" w:color="auto"/>
              <w:right w:val="single" w:sz="8" w:space="0" w:color="auto"/>
            </w:tcBorders>
            <w:shd w:val="clear" w:color="auto" w:fill="auto"/>
            <w:vAlign w:val="center"/>
          </w:tcPr>
          <w:p w14:paraId="3CFBEEB3" w14:textId="6D034BED" w:rsidR="009965CA" w:rsidRDefault="009965CA" w:rsidP="009965C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9965CA" w:rsidRPr="0008236C" w14:paraId="52E8B7C4" w14:textId="77777777" w:rsidTr="00A556E1">
        <w:trPr>
          <w:jc w:val="center"/>
        </w:trPr>
        <w:tc>
          <w:tcPr>
            <w:tcW w:w="1315" w:type="pct"/>
            <w:vMerge/>
            <w:tcBorders>
              <w:left w:val="single" w:sz="4" w:space="0" w:color="auto"/>
              <w:right w:val="single" w:sz="4" w:space="0" w:color="auto"/>
            </w:tcBorders>
            <w:shd w:val="clear" w:color="auto" w:fill="auto"/>
            <w:vAlign w:val="center"/>
          </w:tcPr>
          <w:p w14:paraId="536BA347" w14:textId="77777777" w:rsidR="009965CA" w:rsidRPr="00FE6BC3" w:rsidRDefault="009965CA" w:rsidP="009965CA">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6363AC9D" w14:textId="5D660F8E" w:rsidR="009965CA" w:rsidRDefault="009965CA" w:rsidP="009965CA">
            <w:pPr>
              <w:spacing w:after="0" w:line="240" w:lineRule="auto"/>
              <w:rPr>
                <w:rFonts w:ascii="Times New Roman" w:hAnsi="Times New Roman" w:cs="Times New Roman"/>
                <w:bCs/>
                <w:sz w:val="24"/>
                <w:szCs w:val="24"/>
              </w:rPr>
            </w:pPr>
            <w:r w:rsidRPr="002128AA">
              <w:rPr>
                <w:rFonts w:ascii="Times New Roman" w:hAnsi="Times New Roman" w:cs="Times New Roman"/>
                <w:bCs/>
                <w:sz w:val="24"/>
                <w:szCs w:val="24"/>
              </w:rPr>
              <w:t>Обеспечить детей питьевой водой</w:t>
            </w:r>
            <w:r>
              <w:rPr>
                <w:rFonts w:ascii="Times New Roman" w:hAnsi="Times New Roman" w:cs="Times New Roman"/>
                <w:bCs/>
                <w:sz w:val="24"/>
                <w:szCs w:val="24"/>
              </w:rPr>
              <w:t xml:space="preserve"> (установить питьевые фонтаны)</w:t>
            </w:r>
          </w:p>
        </w:tc>
        <w:tc>
          <w:tcPr>
            <w:tcW w:w="572" w:type="pct"/>
            <w:tcBorders>
              <w:top w:val="single" w:sz="8" w:space="0" w:color="auto"/>
              <w:left w:val="nil"/>
              <w:bottom w:val="single" w:sz="8" w:space="0" w:color="auto"/>
              <w:right w:val="single" w:sz="8" w:space="0" w:color="auto"/>
            </w:tcBorders>
            <w:shd w:val="clear" w:color="auto" w:fill="auto"/>
            <w:vAlign w:val="center"/>
          </w:tcPr>
          <w:p w14:paraId="01E1EA5E" w14:textId="289EA5A8" w:rsidR="009965CA" w:rsidRDefault="009965CA" w:rsidP="009965C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r>
      <w:tr w:rsidR="009965CA" w:rsidRPr="0008236C" w14:paraId="014762B7" w14:textId="77777777" w:rsidTr="00A556E1">
        <w:trPr>
          <w:jc w:val="center"/>
        </w:trPr>
        <w:tc>
          <w:tcPr>
            <w:tcW w:w="1315" w:type="pct"/>
            <w:vMerge/>
            <w:tcBorders>
              <w:left w:val="single" w:sz="4" w:space="0" w:color="auto"/>
              <w:right w:val="single" w:sz="4" w:space="0" w:color="auto"/>
            </w:tcBorders>
            <w:shd w:val="clear" w:color="auto" w:fill="auto"/>
            <w:vAlign w:val="center"/>
          </w:tcPr>
          <w:p w14:paraId="73BF9B91" w14:textId="77777777" w:rsidR="009965CA" w:rsidRPr="00FE6BC3" w:rsidRDefault="009965CA" w:rsidP="009965CA">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18BFFF64" w14:textId="557A22BE" w:rsidR="009965CA" w:rsidRPr="002128AA" w:rsidRDefault="009965CA" w:rsidP="009965CA">
            <w:pPr>
              <w:spacing w:after="0" w:line="240" w:lineRule="auto"/>
              <w:rPr>
                <w:rFonts w:ascii="Times New Roman" w:hAnsi="Times New Roman" w:cs="Times New Roman"/>
                <w:bCs/>
                <w:sz w:val="24"/>
                <w:szCs w:val="24"/>
              </w:rPr>
            </w:pPr>
            <w:r w:rsidRPr="009965CA">
              <w:rPr>
                <w:rFonts w:ascii="Times New Roman" w:hAnsi="Times New Roman" w:cs="Times New Roman"/>
                <w:bCs/>
                <w:sz w:val="24"/>
                <w:szCs w:val="24"/>
              </w:rPr>
              <w:t>Установ</w:t>
            </w:r>
            <w:r>
              <w:rPr>
                <w:rFonts w:ascii="Times New Roman" w:hAnsi="Times New Roman" w:cs="Times New Roman"/>
                <w:bCs/>
                <w:sz w:val="24"/>
                <w:szCs w:val="24"/>
              </w:rPr>
              <w:t>ить</w:t>
            </w:r>
            <w:r w:rsidRPr="009965CA">
              <w:rPr>
                <w:rFonts w:ascii="Times New Roman" w:hAnsi="Times New Roman" w:cs="Times New Roman"/>
                <w:bCs/>
                <w:sz w:val="24"/>
                <w:szCs w:val="24"/>
              </w:rPr>
              <w:t xml:space="preserve"> умывальник</w:t>
            </w:r>
            <w:r>
              <w:rPr>
                <w:rFonts w:ascii="Times New Roman" w:hAnsi="Times New Roman" w:cs="Times New Roman"/>
                <w:bCs/>
                <w:sz w:val="24"/>
                <w:szCs w:val="24"/>
              </w:rPr>
              <w:t>и (раковины)</w:t>
            </w:r>
            <w:r w:rsidRPr="009965CA">
              <w:rPr>
                <w:rFonts w:ascii="Times New Roman" w:hAnsi="Times New Roman" w:cs="Times New Roman"/>
                <w:bCs/>
                <w:sz w:val="24"/>
                <w:szCs w:val="24"/>
              </w:rPr>
              <w:t xml:space="preserve"> в столовой</w:t>
            </w:r>
          </w:p>
        </w:tc>
        <w:tc>
          <w:tcPr>
            <w:tcW w:w="572" w:type="pct"/>
            <w:tcBorders>
              <w:top w:val="single" w:sz="8" w:space="0" w:color="auto"/>
              <w:left w:val="nil"/>
              <w:bottom w:val="single" w:sz="8" w:space="0" w:color="auto"/>
              <w:right w:val="single" w:sz="8" w:space="0" w:color="auto"/>
            </w:tcBorders>
            <w:shd w:val="clear" w:color="auto" w:fill="auto"/>
            <w:vAlign w:val="center"/>
          </w:tcPr>
          <w:p w14:paraId="18B56098" w14:textId="4993B973" w:rsidR="009965CA" w:rsidRDefault="009965CA" w:rsidP="009965C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9965CA" w:rsidRPr="0008236C" w14:paraId="122481F1" w14:textId="77777777" w:rsidTr="00A556E1">
        <w:trPr>
          <w:jc w:val="center"/>
        </w:trPr>
        <w:tc>
          <w:tcPr>
            <w:tcW w:w="1315" w:type="pct"/>
            <w:vMerge/>
            <w:tcBorders>
              <w:left w:val="single" w:sz="4" w:space="0" w:color="auto"/>
              <w:right w:val="single" w:sz="4" w:space="0" w:color="auto"/>
            </w:tcBorders>
            <w:shd w:val="clear" w:color="auto" w:fill="auto"/>
            <w:vAlign w:val="center"/>
          </w:tcPr>
          <w:p w14:paraId="13D57B2F" w14:textId="77777777" w:rsidR="009965CA" w:rsidRPr="00FE6BC3" w:rsidRDefault="009965CA" w:rsidP="009965CA">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7FE385F9" w14:textId="5AFDF069" w:rsidR="009965CA" w:rsidRPr="002128AA" w:rsidRDefault="009965CA" w:rsidP="009965CA">
            <w:pPr>
              <w:spacing w:after="0" w:line="240" w:lineRule="auto"/>
              <w:rPr>
                <w:rFonts w:ascii="Times New Roman" w:hAnsi="Times New Roman" w:cs="Times New Roman"/>
                <w:bCs/>
                <w:sz w:val="24"/>
                <w:szCs w:val="24"/>
              </w:rPr>
            </w:pPr>
            <w:r>
              <w:rPr>
                <w:rFonts w:ascii="Times New Roman" w:hAnsi="Times New Roman" w:cs="Times New Roman"/>
                <w:bCs/>
                <w:sz w:val="24"/>
                <w:szCs w:val="24"/>
              </w:rPr>
              <w:t>Создать</w:t>
            </w:r>
            <w:r w:rsidRPr="002128AA">
              <w:rPr>
                <w:rFonts w:ascii="Times New Roman" w:hAnsi="Times New Roman" w:cs="Times New Roman"/>
                <w:bCs/>
                <w:sz w:val="24"/>
                <w:szCs w:val="24"/>
              </w:rPr>
              <w:t xml:space="preserve"> для зоны отдыха</w:t>
            </w:r>
            <w:r>
              <w:rPr>
                <w:rFonts w:ascii="Times New Roman" w:hAnsi="Times New Roman" w:cs="Times New Roman"/>
                <w:bCs/>
                <w:sz w:val="24"/>
                <w:szCs w:val="24"/>
              </w:rPr>
              <w:t xml:space="preserve"> (</w:t>
            </w:r>
            <w:r w:rsidRPr="002128AA">
              <w:rPr>
                <w:rFonts w:ascii="Times New Roman" w:hAnsi="Times New Roman" w:cs="Times New Roman"/>
                <w:bCs/>
                <w:sz w:val="24"/>
                <w:szCs w:val="24"/>
              </w:rPr>
              <w:t>лавочки, диваны, кресла</w:t>
            </w:r>
            <w:r>
              <w:rPr>
                <w:rFonts w:ascii="Times New Roman" w:hAnsi="Times New Roman" w:cs="Times New Roman"/>
                <w:bCs/>
                <w:sz w:val="24"/>
                <w:szCs w:val="24"/>
              </w:rPr>
              <w:t>)</w:t>
            </w:r>
          </w:p>
        </w:tc>
        <w:tc>
          <w:tcPr>
            <w:tcW w:w="572" w:type="pct"/>
            <w:tcBorders>
              <w:top w:val="single" w:sz="8" w:space="0" w:color="auto"/>
              <w:left w:val="nil"/>
              <w:bottom w:val="single" w:sz="8" w:space="0" w:color="auto"/>
              <w:right w:val="single" w:sz="8" w:space="0" w:color="auto"/>
            </w:tcBorders>
            <w:shd w:val="clear" w:color="auto" w:fill="auto"/>
            <w:vAlign w:val="center"/>
          </w:tcPr>
          <w:p w14:paraId="5697A1BC" w14:textId="433E563B" w:rsidR="009965CA" w:rsidRDefault="009965CA" w:rsidP="009965C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9965CA" w:rsidRPr="0008236C" w14:paraId="774B23D1" w14:textId="77777777" w:rsidTr="00A556E1">
        <w:trPr>
          <w:jc w:val="center"/>
        </w:trPr>
        <w:tc>
          <w:tcPr>
            <w:tcW w:w="1315" w:type="pct"/>
            <w:vMerge/>
            <w:tcBorders>
              <w:left w:val="single" w:sz="4" w:space="0" w:color="auto"/>
              <w:right w:val="single" w:sz="4" w:space="0" w:color="auto"/>
            </w:tcBorders>
            <w:shd w:val="clear" w:color="auto" w:fill="auto"/>
            <w:vAlign w:val="center"/>
          </w:tcPr>
          <w:p w14:paraId="51AED25A" w14:textId="77777777" w:rsidR="009965CA" w:rsidRPr="00FE6BC3" w:rsidRDefault="009965CA" w:rsidP="009965CA">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3AC8A721" w14:textId="2258C04D" w:rsidR="009965CA" w:rsidRDefault="009965CA" w:rsidP="009965CA">
            <w:pPr>
              <w:spacing w:after="0" w:line="240" w:lineRule="auto"/>
              <w:rPr>
                <w:rFonts w:ascii="Times New Roman" w:hAnsi="Times New Roman" w:cs="Times New Roman"/>
                <w:bCs/>
                <w:sz w:val="24"/>
                <w:szCs w:val="24"/>
              </w:rPr>
            </w:pPr>
            <w:r w:rsidRPr="002128AA">
              <w:rPr>
                <w:rFonts w:ascii="Times New Roman" w:hAnsi="Times New Roman" w:cs="Times New Roman"/>
                <w:bCs/>
                <w:sz w:val="24"/>
                <w:szCs w:val="24"/>
              </w:rPr>
              <w:t>Необходим специалист по настройке и ремонту компьютеров</w:t>
            </w:r>
          </w:p>
        </w:tc>
        <w:tc>
          <w:tcPr>
            <w:tcW w:w="572" w:type="pct"/>
            <w:tcBorders>
              <w:top w:val="single" w:sz="8" w:space="0" w:color="auto"/>
              <w:left w:val="nil"/>
              <w:bottom w:val="single" w:sz="8" w:space="0" w:color="auto"/>
              <w:right w:val="single" w:sz="8" w:space="0" w:color="auto"/>
            </w:tcBorders>
            <w:shd w:val="clear" w:color="auto" w:fill="auto"/>
            <w:vAlign w:val="center"/>
          </w:tcPr>
          <w:p w14:paraId="3EC06E10" w14:textId="497EED06" w:rsidR="009965CA" w:rsidRDefault="009965CA" w:rsidP="009965C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9965CA" w:rsidRPr="0008236C" w14:paraId="15819569" w14:textId="77777777" w:rsidTr="00A556E1">
        <w:trPr>
          <w:jc w:val="center"/>
        </w:trPr>
        <w:tc>
          <w:tcPr>
            <w:tcW w:w="1315" w:type="pct"/>
            <w:vMerge/>
            <w:tcBorders>
              <w:left w:val="single" w:sz="4" w:space="0" w:color="auto"/>
              <w:bottom w:val="single" w:sz="4" w:space="0" w:color="auto"/>
              <w:right w:val="single" w:sz="4" w:space="0" w:color="auto"/>
            </w:tcBorders>
            <w:shd w:val="clear" w:color="auto" w:fill="auto"/>
            <w:vAlign w:val="center"/>
          </w:tcPr>
          <w:p w14:paraId="6F0E3F52" w14:textId="77777777" w:rsidR="009965CA" w:rsidRPr="00FE6BC3" w:rsidRDefault="009965CA" w:rsidP="009965CA">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10A00CA0" w14:textId="7762690E" w:rsidR="009965CA" w:rsidRPr="002128AA" w:rsidRDefault="009965CA" w:rsidP="009965CA">
            <w:pPr>
              <w:spacing w:after="0" w:line="240" w:lineRule="auto"/>
              <w:rPr>
                <w:rFonts w:ascii="Times New Roman" w:hAnsi="Times New Roman" w:cs="Times New Roman"/>
                <w:bCs/>
                <w:sz w:val="24"/>
                <w:szCs w:val="24"/>
              </w:rPr>
            </w:pPr>
            <w:r w:rsidRPr="002128AA">
              <w:rPr>
                <w:rFonts w:ascii="Times New Roman" w:hAnsi="Times New Roman" w:cs="Times New Roman"/>
                <w:bCs/>
                <w:sz w:val="24"/>
                <w:szCs w:val="24"/>
              </w:rPr>
              <w:t>Не нагружать учителей неоплачиваемой работой, пусть занимаются своими прямыми обязанностями</w:t>
            </w:r>
          </w:p>
        </w:tc>
        <w:tc>
          <w:tcPr>
            <w:tcW w:w="572" w:type="pct"/>
            <w:tcBorders>
              <w:top w:val="single" w:sz="8" w:space="0" w:color="auto"/>
              <w:left w:val="nil"/>
              <w:bottom w:val="single" w:sz="8" w:space="0" w:color="auto"/>
              <w:right w:val="single" w:sz="8" w:space="0" w:color="auto"/>
            </w:tcBorders>
            <w:shd w:val="clear" w:color="auto" w:fill="auto"/>
            <w:vAlign w:val="center"/>
          </w:tcPr>
          <w:p w14:paraId="671115E3" w14:textId="2557E5FC" w:rsidR="009965CA" w:rsidRDefault="009965CA" w:rsidP="009965C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9965CA" w:rsidRPr="0008236C" w14:paraId="6A74F917" w14:textId="77777777" w:rsidTr="00A556E1">
        <w:trPr>
          <w:jc w:val="center"/>
        </w:trPr>
        <w:tc>
          <w:tcPr>
            <w:tcW w:w="1315" w:type="pct"/>
            <w:vMerge w:val="restart"/>
            <w:tcBorders>
              <w:top w:val="nil"/>
              <w:left w:val="single" w:sz="4" w:space="0" w:color="auto"/>
              <w:right w:val="single" w:sz="4" w:space="0" w:color="auto"/>
            </w:tcBorders>
            <w:shd w:val="clear" w:color="auto" w:fill="auto"/>
            <w:vAlign w:val="center"/>
          </w:tcPr>
          <w:p w14:paraId="2B159CBD" w14:textId="098133EB" w:rsidR="009965CA" w:rsidRDefault="009965CA" w:rsidP="009965CA">
            <w:pPr>
              <w:spacing w:after="0" w:line="240" w:lineRule="auto"/>
              <w:jc w:val="center"/>
              <w:rPr>
                <w:rFonts w:ascii="Times New Roman" w:hAnsi="Times New Roman" w:cs="Times New Roman"/>
                <w:sz w:val="24"/>
                <w:szCs w:val="24"/>
              </w:rPr>
            </w:pPr>
            <w:r w:rsidRPr="00FE6BC3">
              <w:rPr>
                <w:rFonts w:ascii="Times New Roman" w:hAnsi="Times New Roman" w:cs="Times New Roman"/>
                <w:sz w:val="24"/>
                <w:szCs w:val="24"/>
              </w:rPr>
              <w:t xml:space="preserve">МБОУ </w:t>
            </w:r>
            <w:r>
              <w:rPr>
                <w:rFonts w:ascii="Times New Roman" w:hAnsi="Times New Roman" w:cs="Times New Roman"/>
                <w:sz w:val="24"/>
                <w:szCs w:val="24"/>
              </w:rPr>
              <w:t>«</w:t>
            </w:r>
            <w:r w:rsidRPr="00FE6BC3">
              <w:rPr>
                <w:rFonts w:ascii="Times New Roman" w:hAnsi="Times New Roman" w:cs="Times New Roman"/>
                <w:sz w:val="24"/>
                <w:szCs w:val="24"/>
              </w:rPr>
              <w:t>Волошинская СОШ</w:t>
            </w:r>
            <w:r>
              <w:rPr>
                <w:rFonts w:ascii="Times New Roman" w:hAnsi="Times New Roman" w:cs="Times New Roman"/>
                <w:sz w:val="24"/>
                <w:szCs w:val="24"/>
              </w:rPr>
              <w:t>»</w:t>
            </w: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43E0F8BD" w14:textId="77777777" w:rsidR="009965CA" w:rsidRPr="00294050" w:rsidRDefault="009965CA" w:rsidP="009965CA">
            <w:pPr>
              <w:spacing w:after="0" w:line="240" w:lineRule="auto"/>
              <w:rPr>
                <w:rFonts w:ascii="Times New Roman" w:hAnsi="Times New Roman" w:cs="Times New Roman"/>
                <w:b/>
                <w:sz w:val="24"/>
                <w:szCs w:val="24"/>
              </w:rPr>
            </w:pPr>
            <w:r w:rsidRPr="00294050">
              <w:rPr>
                <w:rFonts w:ascii="Times New Roman" w:hAnsi="Times New Roman" w:cs="Times New Roman"/>
                <w:b/>
                <w:sz w:val="24"/>
                <w:szCs w:val="24"/>
              </w:rPr>
              <w:t xml:space="preserve">Сделать современный ремонт </w:t>
            </w:r>
          </w:p>
          <w:p w14:paraId="528806CB" w14:textId="77777777" w:rsidR="009965CA" w:rsidRDefault="009965CA" w:rsidP="009965CA">
            <w:pPr>
              <w:spacing w:after="0" w:line="240" w:lineRule="auto"/>
              <w:rPr>
                <w:rFonts w:ascii="Times New Roman" w:hAnsi="Times New Roman" w:cs="Times New Roman"/>
                <w:bCs/>
                <w:sz w:val="24"/>
                <w:szCs w:val="24"/>
              </w:rPr>
            </w:pPr>
            <w:r w:rsidRPr="00294050">
              <w:rPr>
                <w:rFonts w:ascii="Times New Roman" w:hAnsi="Times New Roman" w:cs="Times New Roman"/>
                <w:bCs/>
                <w:sz w:val="24"/>
                <w:szCs w:val="24"/>
              </w:rPr>
              <w:t>Для более эстетичного вида школы необходимо заменить плитку в холлах здания</w:t>
            </w:r>
          </w:p>
          <w:p w14:paraId="772AD5F3" w14:textId="3CB17A64" w:rsidR="009965CA" w:rsidRPr="008D56BE" w:rsidRDefault="009965CA" w:rsidP="009965CA">
            <w:pPr>
              <w:spacing w:after="0" w:line="240" w:lineRule="auto"/>
              <w:rPr>
                <w:rFonts w:ascii="Times New Roman" w:hAnsi="Times New Roman" w:cs="Times New Roman"/>
                <w:bCs/>
                <w:sz w:val="24"/>
                <w:szCs w:val="24"/>
              </w:rPr>
            </w:pPr>
            <w:r w:rsidRPr="00294050">
              <w:rPr>
                <w:rFonts w:ascii="Times New Roman" w:hAnsi="Times New Roman" w:cs="Times New Roman"/>
                <w:bCs/>
                <w:sz w:val="24"/>
                <w:szCs w:val="24"/>
              </w:rPr>
              <w:t>Поменять напольные покрытия в холле и лестницах ведущие на второй этаж.</w:t>
            </w:r>
          </w:p>
        </w:tc>
        <w:tc>
          <w:tcPr>
            <w:tcW w:w="572" w:type="pct"/>
            <w:tcBorders>
              <w:top w:val="single" w:sz="8" w:space="0" w:color="auto"/>
              <w:left w:val="nil"/>
              <w:bottom w:val="single" w:sz="8" w:space="0" w:color="auto"/>
              <w:right w:val="single" w:sz="8" w:space="0" w:color="auto"/>
            </w:tcBorders>
            <w:shd w:val="clear" w:color="auto" w:fill="auto"/>
            <w:vAlign w:val="center"/>
          </w:tcPr>
          <w:p w14:paraId="415EBC92" w14:textId="18AD5AAB" w:rsidR="009965CA" w:rsidRDefault="009965CA" w:rsidP="009965C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r>
      <w:tr w:rsidR="009965CA" w:rsidRPr="0008236C" w14:paraId="4D5A2FB9" w14:textId="77777777" w:rsidTr="00A556E1">
        <w:trPr>
          <w:jc w:val="center"/>
        </w:trPr>
        <w:tc>
          <w:tcPr>
            <w:tcW w:w="1315" w:type="pct"/>
            <w:vMerge/>
            <w:tcBorders>
              <w:left w:val="single" w:sz="4" w:space="0" w:color="auto"/>
              <w:right w:val="single" w:sz="4" w:space="0" w:color="auto"/>
            </w:tcBorders>
            <w:shd w:val="clear" w:color="auto" w:fill="auto"/>
            <w:vAlign w:val="center"/>
          </w:tcPr>
          <w:p w14:paraId="77663091" w14:textId="77777777" w:rsidR="009965CA" w:rsidRPr="00FE6BC3" w:rsidRDefault="009965CA" w:rsidP="009965CA">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26623392" w14:textId="1CA61C80" w:rsidR="009965CA" w:rsidRPr="00294050" w:rsidRDefault="009965CA" w:rsidP="009965CA">
            <w:pPr>
              <w:spacing w:after="0" w:line="240" w:lineRule="auto"/>
              <w:rPr>
                <w:rFonts w:ascii="Times New Roman" w:hAnsi="Times New Roman" w:cs="Times New Roman"/>
                <w:b/>
                <w:sz w:val="24"/>
                <w:szCs w:val="24"/>
              </w:rPr>
            </w:pPr>
            <w:r>
              <w:rPr>
                <w:rFonts w:ascii="Times New Roman" w:hAnsi="Times New Roman" w:cs="Times New Roman"/>
                <w:bCs/>
                <w:sz w:val="24"/>
                <w:szCs w:val="24"/>
              </w:rPr>
              <w:t>П</w:t>
            </w:r>
            <w:r w:rsidRPr="00294050">
              <w:rPr>
                <w:rFonts w:ascii="Times New Roman" w:hAnsi="Times New Roman" w:cs="Times New Roman"/>
                <w:bCs/>
                <w:sz w:val="24"/>
                <w:szCs w:val="24"/>
              </w:rPr>
              <w:t>оменять мебель в кабинетах</w:t>
            </w:r>
          </w:p>
        </w:tc>
        <w:tc>
          <w:tcPr>
            <w:tcW w:w="572" w:type="pct"/>
            <w:tcBorders>
              <w:top w:val="single" w:sz="8" w:space="0" w:color="auto"/>
              <w:left w:val="nil"/>
              <w:bottom w:val="single" w:sz="8" w:space="0" w:color="auto"/>
              <w:right w:val="single" w:sz="8" w:space="0" w:color="auto"/>
            </w:tcBorders>
            <w:shd w:val="clear" w:color="auto" w:fill="auto"/>
            <w:vAlign w:val="center"/>
          </w:tcPr>
          <w:p w14:paraId="20613C7C" w14:textId="398E73D3" w:rsidR="009965CA" w:rsidRDefault="009965CA" w:rsidP="009965C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9965CA" w:rsidRPr="0008236C" w14:paraId="2C9E54EE" w14:textId="77777777" w:rsidTr="00A556E1">
        <w:trPr>
          <w:jc w:val="center"/>
        </w:trPr>
        <w:tc>
          <w:tcPr>
            <w:tcW w:w="1315" w:type="pct"/>
            <w:vMerge/>
            <w:tcBorders>
              <w:left w:val="single" w:sz="4" w:space="0" w:color="auto"/>
              <w:right w:val="single" w:sz="4" w:space="0" w:color="auto"/>
            </w:tcBorders>
            <w:shd w:val="clear" w:color="auto" w:fill="auto"/>
            <w:vAlign w:val="center"/>
          </w:tcPr>
          <w:p w14:paraId="73BD7B2B" w14:textId="77777777" w:rsidR="009965CA" w:rsidRPr="00FE6BC3" w:rsidRDefault="009965CA" w:rsidP="009965CA">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472B14E9" w14:textId="3F3652E1" w:rsidR="009965CA" w:rsidRPr="008D56BE" w:rsidRDefault="009965CA" w:rsidP="009965CA">
            <w:pPr>
              <w:spacing w:after="0" w:line="240" w:lineRule="auto"/>
              <w:rPr>
                <w:rFonts w:ascii="Times New Roman" w:hAnsi="Times New Roman" w:cs="Times New Roman"/>
                <w:bCs/>
                <w:sz w:val="24"/>
                <w:szCs w:val="24"/>
              </w:rPr>
            </w:pPr>
            <w:r w:rsidRPr="00294050">
              <w:rPr>
                <w:rFonts w:ascii="Times New Roman" w:hAnsi="Times New Roman" w:cs="Times New Roman"/>
                <w:bCs/>
                <w:sz w:val="24"/>
                <w:szCs w:val="24"/>
              </w:rPr>
              <w:t>Заключить договор на поставку питьевой воды в 19</w:t>
            </w:r>
            <w:r>
              <w:rPr>
                <w:rFonts w:ascii="Times New Roman" w:hAnsi="Times New Roman" w:cs="Times New Roman"/>
                <w:bCs/>
                <w:sz w:val="24"/>
                <w:szCs w:val="24"/>
              </w:rPr>
              <w:t xml:space="preserve"> </w:t>
            </w:r>
            <w:r w:rsidRPr="00294050">
              <w:rPr>
                <w:rFonts w:ascii="Times New Roman" w:hAnsi="Times New Roman" w:cs="Times New Roman"/>
                <w:bCs/>
                <w:sz w:val="24"/>
                <w:szCs w:val="24"/>
              </w:rPr>
              <w:t>л. ёмкост</w:t>
            </w:r>
            <w:r>
              <w:rPr>
                <w:rFonts w:ascii="Times New Roman" w:hAnsi="Times New Roman" w:cs="Times New Roman"/>
                <w:bCs/>
                <w:sz w:val="24"/>
                <w:szCs w:val="24"/>
              </w:rPr>
              <w:t>ях</w:t>
            </w:r>
            <w:r w:rsidRPr="00294050">
              <w:rPr>
                <w:rFonts w:ascii="Times New Roman" w:hAnsi="Times New Roman" w:cs="Times New Roman"/>
                <w:bCs/>
                <w:sz w:val="24"/>
                <w:szCs w:val="24"/>
              </w:rPr>
              <w:t xml:space="preserve"> в классах</w:t>
            </w:r>
          </w:p>
        </w:tc>
        <w:tc>
          <w:tcPr>
            <w:tcW w:w="572" w:type="pct"/>
            <w:tcBorders>
              <w:top w:val="single" w:sz="8" w:space="0" w:color="auto"/>
              <w:left w:val="nil"/>
              <w:bottom w:val="single" w:sz="8" w:space="0" w:color="auto"/>
              <w:right w:val="single" w:sz="8" w:space="0" w:color="auto"/>
            </w:tcBorders>
            <w:shd w:val="clear" w:color="auto" w:fill="auto"/>
            <w:vAlign w:val="center"/>
          </w:tcPr>
          <w:p w14:paraId="5ACE04E3" w14:textId="28FE3800" w:rsidR="009965CA" w:rsidRDefault="009965CA" w:rsidP="009965C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9965CA" w:rsidRPr="0008236C" w14:paraId="0D78EB3D" w14:textId="77777777" w:rsidTr="00A556E1">
        <w:trPr>
          <w:jc w:val="center"/>
        </w:trPr>
        <w:tc>
          <w:tcPr>
            <w:tcW w:w="1315" w:type="pct"/>
            <w:vMerge w:val="restart"/>
            <w:tcBorders>
              <w:left w:val="single" w:sz="4" w:space="0" w:color="auto"/>
              <w:right w:val="single" w:sz="4" w:space="0" w:color="auto"/>
            </w:tcBorders>
            <w:shd w:val="clear" w:color="auto" w:fill="auto"/>
            <w:vAlign w:val="center"/>
          </w:tcPr>
          <w:p w14:paraId="06D3A8F0" w14:textId="4E5B0B98" w:rsidR="009965CA" w:rsidRPr="00FE6BC3" w:rsidRDefault="009965CA" w:rsidP="009965CA">
            <w:pPr>
              <w:spacing w:after="0" w:line="240" w:lineRule="auto"/>
              <w:jc w:val="center"/>
              <w:rPr>
                <w:rFonts w:ascii="Times New Roman" w:hAnsi="Times New Roman" w:cs="Times New Roman"/>
                <w:sz w:val="24"/>
                <w:szCs w:val="24"/>
              </w:rPr>
            </w:pPr>
            <w:r w:rsidRPr="009965CA">
              <w:rPr>
                <w:rFonts w:ascii="Times New Roman" w:hAnsi="Times New Roman" w:cs="Times New Roman"/>
                <w:sz w:val="24"/>
                <w:szCs w:val="24"/>
              </w:rPr>
              <w:lastRenderedPageBreak/>
              <w:t>МБОУ «Волошинская СОШ»</w:t>
            </w: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35168D09" w14:textId="4BF6C426" w:rsidR="009965CA" w:rsidRDefault="009965CA" w:rsidP="009965CA">
            <w:pPr>
              <w:spacing w:after="0" w:line="240" w:lineRule="auto"/>
              <w:rPr>
                <w:rFonts w:ascii="Times New Roman" w:hAnsi="Times New Roman" w:cs="Times New Roman"/>
                <w:bCs/>
                <w:sz w:val="24"/>
                <w:szCs w:val="24"/>
              </w:rPr>
            </w:pPr>
            <w:r w:rsidRPr="00294050">
              <w:rPr>
                <w:rFonts w:ascii="Times New Roman" w:hAnsi="Times New Roman" w:cs="Times New Roman"/>
                <w:b/>
                <w:sz w:val="24"/>
                <w:szCs w:val="24"/>
              </w:rPr>
              <w:t>Изменить, разнообразить меню</w:t>
            </w:r>
            <w:r w:rsidRPr="00294050">
              <w:rPr>
                <w:rFonts w:ascii="Times New Roman" w:hAnsi="Times New Roman" w:cs="Times New Roman"/>
                <w:bCs/>
                <w:sz w:val="24"/>
                <w:szCs w:val="24"/>
              </w:rPr>
              <w:t xml:space="preserve"> в столовой</w:t>
            </w:r>
          </w:p>
          <w:p w14:paraId="0104C540" w14:textId="0C2B67DB" w:rsidR="009965CA" w:rsidRPr="00294050" w:rsidRDefault="009965CA" w:rsidP="009965CA">
            <w:pPr>
              <w:spacing w:after="0" w:line="240" w:lineRule="auto"/>
              <w:rPr>
                <w:rFonts w:ascii="Times New Roman" w:hAnsi="Times New Roman" w:cs="Times New Roman"/>
                <w:bCs/>
                <w:sz w:val="24"/>
                <w:szCs w:val="24"/>
              </w:rPr>
            </w:pPr>
            <w:r w:rsidRPr="00294050">
              <w:rPr>
                <w:rFonts w:ascii="Times New Roman" w:hAnsi="Times New Roman" w:cs="Times New Roman"/>
                <w:bCs/>
                <w:sz w:val="24"/>
                <w:szCs w:val="24"/>
              </w:rPr>
              <w:t>Изменить меню питания! Готовят полезную, но невкусную пищу. Ребенок голодный</w:t>
            </w:r>
          </w:p>
        </w:tc>
        <w:tc>
          <w:tcPr>
            <w:tcW w:w="572" w:type="pct"/>
            <w:tcBorders>
              <w:top w:val="single" w:sz="8" w:space="0" w:color="auto"/>
              <w:left w:val="nil"/>
              <w:bottom w:val="single" w:sz="8" w:space="0" w:color="auto"/>
              <w:right w:val="single" w:sz="8" w:space="0" w:color="auto"/>
            </w:tcBorders>
            <w:shd w:val="clear" w:color="auto" w:fill="auto"/>
            <w:vAlign w:val="center"/>
          </w:tcPr>
          <w:p w14:paraId="2F0FD55C" w14:textId="0870633D" w:rsidR="009965CA" w:rsidRDefault="009965CA" w:rsidP="009965C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r>
      <w:tr w:rsidR="009965CA" w:rsidRPr="0008236C" w14:paraId="4677A41D" w14:textId="77777777" w:rsidTr="00A556E1">
        <w:trPr>
          <w:jc w:val="center"/>
        </w:trPr>
        <w:tc>
          <w:tcPr>
            <w:tcW w:w="1315" w:type="pct"/>
            <w:vMerge/>
            <w:tcBorders>
              <w:left w:val="single" w:sz="4" w:space="0" w:color="auto"/>
              <w:right w:val="single" w:sz="4" w:space="0" w:color="auto"/>
            </w:tcBorders>
            <w:shd w:val="clear" w:color="auto" w:fill="auto"/>
            <w:vAlign w:val="center"/>
          </w:tcPr>
          <w:p w14:paraId="6970544A" w14:textId="77777777" w:rsidR="009965CA" w:rsidRPr="00FE6BC3" w:rsidRDefault="009965CA" w:rsidP="009965CA">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155E94F2" w14:textId="42427FBE" w:rsidR="009965CA" w:rsidRPr="008D56BE" w:rsidRDefault="009965CA" w:rsidP="009965CA">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Увеличить количество </w:t>
            </w:r>
            <w:r w:rsidRPr="00294050">
              <w:rPr>
                <w:rFonts w:ascii="Times New Roman" w:hAnsi="Times New Roman" w:cs="Times New Roman"/>
                <w:bCs/>
                <w:sz w:val="24"/>
                <w:szCs w:val="24"/>
              </w:rPr>
              <w:t xml:space="preserve">спортивных кружков </w:t>
            </w:r>
          </w:p>
        </w:tc>
        <w:tc>
          <w:tcPr>
            <w:tcW w:w="572" w:type="pct"/>
            <w:tcBorders>
              <w:top w:val="single" w:sz="8" w:space="0" w:color="auto"/>
              <w:left w:val="nil"/>
              <w:bottom w:val="single" w:sz="8" w:space="0" w:color="auto"/>
              <w:right w:val="single" w:sz="8" w:space="0" w:color="auto"/>
            </w:tcBorders>
            <w:shd w:val="clear" w:color="auto" w:fill="auto"/>
            <w:vAlign w:val="center"/>
          </w:tcPr>
          <w:p w14:paraId="6884B744" w14:textId="3BB72361" w:rsidR="009965CA" w:rsidRDefault="009965CA" w:rsidP="009965C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9965CA" w:rsidRPr="0008236C" w14:paraId="7AA22567" w14:textId="77777777" w:rsidTr="00A556E1">
        <w:trPr>
          <w:jc w:val="center"/>
        </w:trPr>
        <w:tc>
          <w:tcPr>
            <w:tcW w:w="1315" w:type="pct"/>
            <w:vMerge/>
            <w:tcBorders>
              <w:left w:val="single" w:sz="4" w:space="0" w:color="auto"/>
              <w:right w:val="single" w:sz="4" w:space="0" w:color="auto"/>
            </w:tcBorders>
            <w:shd w:val="clear" w:color="auto" w:fill="auto"/>
            <w:vAlign w:val="center"/>
          </w:tcPr>
          <w:p w14:paraId="77190A31" w14:textId="77777777" w:rsidR="009965CA" w:rsidRPr="00FE6BC3" w:rsidRDefault="009965CA" w:rsidP="009965CA">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16A8F968" w14:textId="6EF23CDD" w:rsidR="009965CA" w:rsidRDefault="009965CA" w:rsidP="009965CA">
            <w:pPr>
              <w:spacing w:after="0" w:line="240" w:lineRule="auto"/>
              <w:rPr>
                <w:rFonts w:ascii="Times New Roman" w:hAnsi="Times New Roman" w:cs="Times New Roman"/>
                <w:bCs/>
                <w:sz w:val="24"/>
                <w:szCs w:val="24"/>
              </w:rPr>
            </w:pPr>
            <w:r w:rsidRPr="00294050">
              <w:rPr>
                <w:rFonts w:ascii="Times New Roman" w:hAnsi="Times New Roman" w:cs="Times New Roman"/>
                <w:bCs/>
                <w:sz w:val="24"/>
                <w:szCs w:val="24"/>
              </w:rPr>
              <w:t>Убрать дополнительные занятия для школьников начальных классов, из-за которых дети вынуждены сидеть в школе до 14.40, нарушая санитарный режим</w:t>
            </w:r>
          </w:p>
        </w:tc>
        <w:tc>
          <w:tcPr>
            <w:tcW w:w="572" w:type="pct"/>
            <w:tcBorders>
              <w:top w:val="single" w:sz="8" w:space="0" w:color="auto"/>
              <w:left w:val="nil"/>
              <w:bottom w:val="single" w:sz="8" w:space="0" w:color="auto"/>
              <w:right w:val="single" w:sz="8" w:space="0" w:color="auto"/>
            </w:tcBorders>
            <w:shd w:val="clear" w:color="auto" w:fill="auto"/>
            <w:vAlign w:val="center"/>
          </w:tcPr>
          <w:p w14:paraId="6B74CB24" w14:textId="7BD50FBC" w:rsidR="009965CA" w:rsidRDefault="009965CA" w:rsidP="009965C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9965CA" w:rsidRPr="0008236C" w14:paraId="784DFF69" w14:textId="77777777" w:rsidTr="00A556E1">
        <w:trPr>
          <w:jc w:val="center"/>
        </w:trPr>
        <w:tc>
          <w:tcPr>
            <w:tcW w:w="1315" w:type="pct"/>
            <w:vMerge/>
            <w:tcBorders>
              <w:left w:val="single" w:sz="4" w:space="0" w:color="auto"/>
              <w:right w:val="single" w:sz="4" w:space="0" w:color="auto"/>
            </w:tcBorders>
            <w:shd w:val="clear" w:color="auto" w:fill="auto"/>
            <w:vAlign w:val="center"/>
          </w:tcPr>
          <w:p w14:paraId="5D2C3CFE" w14:textId="77777777" w:rsidR="009965CA" w:rsidRPr="00FE6BC3" w:rsidRDefault="009965CA" w:rsidP="009965CA">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052CBF2F" w14:textId="664647CF" w:rsidR="009965CA" w:rsidRPr="00294050" w:rsidRDefault="009965CA" w:rsidP="009965CA">
            <w:pPr>
              <w:spacing w:after="0" w:line="240" w:lineRule="auto"/>
              <w:rPr>
                <w:rFonts w:ascii="Times New Roman" w:hAnsi="Times New Roman" w:cs="Times New Roman"/>
                <w:bCs/>
                <w:sz w:val="24"/>
                <w:szCs w:val="24"/>
              </w:rPr>
            </w:pPr>
            <w:r w:rsidRPr="00294050">
              <w:rPr>
                <w:rFonts w:ascii="Times New Roman" w:hAnsi="Times New Roman" w:cs="Times New Roman"/>
                <w:bCs/>
                <w:sz w:val="24"/>
                <w:szCs w:val="24"/>
              </w:rPr>
              <w:t>Сократить учебное время до 13.00</w:t>
            </w:r>
          </w:p>
        </w:tc>
        <w:tc>
          <w:tcPr>
            <w:tcW w:w="572" w:type="pct"/>
            <w:tcBorders>
              <w:top w:val="single" w:sz="8" w:space="0" w:color="auto"/>
              <w:left w:val="nil"/>
              <w:bottom w:val="single" w:sz="8" w:space="0" w:color="auto"/>
              <w:right w:val="single" w:sz="8" w:space="0" w:color="auto"/>
            </w:tcBorders>
            <w:shd w:val="clear" w:color="auto" w:fill="auto"/>
            <w:vAlign w:val="center"/>
          </w:tcPr>
          <w:p w14:paraId="20AF1890" w14:textId="37C994C9" w:rsidR="009965CA" w:rsidRDefault="009965CA" w:rsidP="009965C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9965CA" w:rsidRPr="0008236C" w14:paraId="157EC5B2" w14:textId="77777777" w:rsidTr="00A556E1">
        <w:trPr>
          <w:jc w:val="center"/>
        </w:trPr>
        <w:tc>
          <w:tcPr>
            <w:tcW w:w="1315" w:type="pct"/>
            <w:vMerge/>
            <w:tcBorders>
              <w:left w:val="single" w:sz="4" w:space="0" w:color="auto"/>
              <w:right w:val="single" w:sz="4" w:space="0" w:color="auto"/>
            </w:tcBorders>
            <w:shd w:val="clear" w:color="auto" w:fill="auto"/>
            <w:vAlign w:val="center"/>
          </w:tcPr>
          <w:p w14:paraId="4C3C610A" w14:textId="77777777" w:rsidR="009965CA" w:rsidRPr="00FE6BC3" w:rsidRDefault="009965CA" w:rsidP="009965CA">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43639CC4" w14:textId="2090D9A5" w:rsidR="009965CA" w:rsidRPr="00294050" w:rsidRDefault="009965CA" w:rsidP="009965CA">
            <w:pPr>
              <w:spacing w:after="0" w:line="240" w:lineRule="auto"/>
              <w:rPr>
                <w:rFonts w:ascii="Times New Roman" w:hAnsi="Times New Roman" w:cs="Times New Roman"/>
                <w:bCs/>
                <w:sz w:val="24"/>
                <w:szCs w:val="24"/>
              </w:rPr>
            </w:pPr>
            <w:r>
              <w:rPr>
                <w:rFonts w:ascii="Times New Roman" w:hAnsi="Times New Roman" w:cs="Times New Roman"/>
                <w:bCs/>
                <w:sz w:val="24"/>
                <w:szCs w:val="24"/>
              </w:rPr>
              <w:t>Организовать продленку с 5-го класса</w:t>
            </w:r>
          </w:p>
        </w:tc>
        <w:tc>
          <w:tcPr>
            <w:tcW w:w="572" w:type="pct"/>
            <w:tcBorders>
              <w:top w:val="single" w:sz="8" w:space="0" w:color="auto"/>
              <w:left w:val="nil"/>
              <w:bottom w:val="single" w:sz="8" w:space="0" w:color="auto"/>
              <w:right w:val="single" w:sz="8" w:space="0" w:color="auto"/>
            </w:tcBorders>
            <w:shd w:val="clear" w:color="auto" w:fill="auto"/>
            <w:vAlign w:val="center"/>
          </w:tcPr>
          <w:p w14:paraId="5F81E6C4" w14:textId="4B5DB5AA" w:rsidR="009965CA" w:rsidRDefault="009965CA" w:rsidP="009965C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9965CA" w:rsidRPr="0008236C" w14:paraId="503275D6" w14:textId="77777777" w:rsidTr="00A556E1">
        <w:trPr>
          <w:jc w:val="center"/>
        </w:trPr>
        <w:tc>
          <w:tcPr>
            <w:tcW w:w="1315" w:type="pct"/>
            <w:vMerge/>
            <w:tcBorders>
              <w:left w:val="single" w:sz="4" w:space="0" w:color="auto"/>
              <w:right w:val="single" w:sz="4" w:space="0" w:color="auto"/>
            </w:tcBorders>
            <w:shd w:val="clear" w:color="auto" w:fill="auto"/>
            <w:vAlign w:val="center"/>
          </w:tcPr>
          <w:p w14:paraId="365905BD" w14:textId="77777777" w:rsidR="009965CA" w:rsidRPr="00FE6BC3" w:rsidRDefault="009965CA" w:rsidP="009965CA">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103DF02A" w14:textId="11983A9A" w:rsidR="009965CA" w:rsidRPr="00294050" w:rsidRDefault="009965CA" w:rsidP="009965CA">
            <w:pPr>
              <w:spacing w:after="0" w:line="240" w:lineRule="auto"/>
              <w:rPr>
                <w:rFonts w:ascii="Times New Roman" w:hAnsi="Times New Roman" w:cs="Times New Roman"/>
                <w:bCs/>
                <w:sz w:val="24"/>
                <w:szCs w:val="24"/>
              </w:rPr>
            </w:pPr>
            <w:r w:rsidRPr="00294050">
              <w:rPr>
                <w:rFonts w:ascii="Times New Roman" w:hAnsi="Times New Roman" w:cs="Times New Roman"/>
                <w:bCs/>
                <w:sz w:val="24"/>
                <w:szCs w:val="24"/>
              </w:rPr>
              <w:t xml:space="preserve">Повысить финансирование </w:t>
            </w:r>
            <w:proofErr w:type="spellStart"/>
            <w:r w:rsidRPr="00294050">
              <w:rPr>
                <w:rFonts w:ascii="Times New Roman" w:hAnsi="Times New Roman" w:cs="Times New Roman"/>
                <w:bCs/>
                <w:sz w:val="24"/>
                <w:szCs w:val="24"/>
              </w:rPr>
              <w:t>сош</w:t>
            </w:r>
            <w:proofErr w:type="spellEnd"/>
            <w:r>
              <w:rPr>
                <w:rFonts w:ascii="Times New Roman" w:hAnsi="Times New Roman" w:cs="Times New Roman"/>
                <w:bCs/>
                <w:sz w:val="24"/>
                <w:szCs w:val="24"/>
              </w:rPr>
              <w:t xml:space="preserve"> </w:t>
            </w:r>
            <w:r w:rsidRPr="00294050">
              <w:rPr>
                <w:rFonts w:ascii="Times New Roman" w:hAnsi="Times New Roman" w:cs="Times New Roman"/>
                <w:bCs/>
                <w:sz w:val="24"/>
                <w:szCs w:val="24"/>
              </w:rPr>
              <w:t>(ремонт классов и канцелярия на данный момент за счет родителей).</w:t>
            </w:r>
          </w:p>
        </w:tc>
        <w:tc>
          <w:tcPr>
            <w:tcW w:w="572" w:type="pct"/>
            <w:tcBorders>
              <w:top w:val="single" w:sz="8" w:space="0" w:color="auto"/>
              <w:left w:val="nil"/>
              <w:bottom w:val="single" w:sz="8" w:space="0" w:color="auto"/>
              <w:right w:val="single" w:sz="8" w:space="0" w:color="auto"/>
            </w:tcBorders>
            <w:shd w:val="clear" w:color="auto" w:fill="auto"/>
            <w:vAlign w:val="center"/>
          </w:tcPr>
          <w:p w14:paraId="33334031" w14:textId="650F2202" w:rsidR="009965CA" w:rsidRDefault="009965CA" w:rsidP="009965C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9965CA" w:rsidRPr="0008236C" w14:paraId="0249527F" w14:textId="77777777" w:rsidTr="00A556E1">
        <w:trPr>
          <w:jc w:val="center"/>
        </w:trPr>
        <w:tc>
          <w:tcPr>
            <w:tcW w:w="1315" w:type="pct"/>
            <w:vMerge/>
            <w:tcBorders>
              <w:left w:val="single" w:sz="4" w:space="0" w:color="auto"/>
              <w:right w:val="single" w:sz="4" w:space="0" w:color="auto"/>
            </w:tcBorders>
            <w:shd w:val="clear" w:color="auto" w:fill="auto"/>
            <w:vAlign w:val="center"/>
          </w:tcPr>
          <w:p w14:paraId="6E5EEB64" w14:textId="77777777" w:rsidR="009965CA" w:rsidRPr="00FE6BC3" w:rsidRDefault="009965CA" w:rsidP="009965CA">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4A793EAF" w14:textId="793214B7" w:rsidR="009965CA" w:rsidRPr="008D56BE" w:rsidRDefault="009965CA" w:rsidP="009965CA">
            <w:pPr>
              <w:spacing w:after="0" w:line="240" w:lineRule="auto"/>
              <w:rPr>
                <w:rFonts w:ascii="Times New Roman" w:hAnsi="Times New Roman" w:cs="Times New Roman"/>
                <w:bCs/>
                <w:sz w:val="24"/>
                <w:szCs w:val="24"/>
              </w:rPr>
            </w:pPr>
            <w:r w:rsidRPr="00294050">
              <w:rPr>
                <w:rFonts w:ascii="Times New Roman" w:hAnsi="Times New Roman" w:cs="Times New Roman"/>
                <w:bCs/>
                <w:sz w:val="24"/>
                <w:szCs w:val="24"/>
              </w:rPr>
              <w:t>Исключить сбор денежных средств с родителей на ремонт классов и их оснащение, также организовать обеспечение питьевой водой классы, не за счёт родителей</w:t>
            </w:r>
          </w:p>
        </w:tc>
        <w:tc>
          <w:tcPr>
            <w:tcW w:w="572" w:type="pct"/>
            <w:tcBorders>
              <w:top w:val="single" w:sz="8" w:space="0" w:color="auto"/>
              <w:left w:val="nil"/>
              <w:bottom w:val="single" w:sz="8" w:space="0" w:color="auto"/>
              <w:right w:val="single" w:sz="8" w:space="0" w:color="auto"/>
            </w:tcBorders>
            <w:shd w:val="clear" w:color="auto" w:fill="auto"/>
            <w:vAlign w:val="center"/>
          </w:tcPr>
          <w:p w14:paraId="28669405" w14:textId="1151B7E1" w:rsidR="009965CA" w:rsidRDefault="009965CA" w:rsidP="009965C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9965CA" w:rsidRPr="0008236C" w14:paraId="3C9DA21F" w14:textId="77777777" w:rsidTr="00A556E1">
        <w:trPr>
          <w:jc w:val="center"/>
        </w:trPr>
        <w:tc>
          <w:tcPr>
            <w:tcW w:w="1315" w:type="pct"/>
            <w:vMerge/>
            <w:tcBorders>
              <w:left w:val="single" w:sz="4" w:space="0" w:color="auto"/>
              <w:right w:val="single" w:sz="4" w:space="0" w:color="auto"/>
            </w:tcBorders>
            <w:shd w:val="clear" w:color="auto" w:fill="auto"/>
            <w:vAlign w:val="center"/>
          </w:tcPr>
          <w:p w14:paraId="6BB49950" w14:textId="77777777" w:rsidR="009965CA" w:rsidRPr="00FE6BC3" w:rsidRDefault="009965CA" w:rsidP="009965CA">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0A6A757F" w14:textId="6F0D7E88" w:rsidR="009965CA" w:rsidRPr="00294050" w:rsidRDefault="009965CA" w:rsidP="009965CA">
            <w:pPr>
              <w:spacing w:after="0" w:line="240" w:lineRule="auto"/>
              <w:rPr>
                <w:rFonts w:ascii="Times New Roman" w:hAnsi="Times New Roman" w:cs="Times New Roman"/>
                <w:bCs/>
                <w:sz w:val="24"/>
                <w:szCs w:val="24"/>
              </w:rPr>
            </w:pPr>
            <w:r>
              <w:rPr>
                <w:rFonts w:ascii="Times New Roman" w:hAnsi="Times New Roman" w:cs="Times New Roman"/>
                <w:bCs/>
                <w:sz w:val="24"/>
                <w:szCs w:val="24"/>
              </w:rPr>
              <w:t>Заменить</w:t>
            </w:r>
            <w:r w:rsidRPr="00294050">
              <w:rPr>
                <w:rFonts w:ascii="Times New Roman" w:hAnsi="Times New Roman" w:cs="Times New Roman"/>
                <w:bCs/>
                <w:sz w:val="24"/>
                <w:szCs w:val="24"/>
              </w:rPr>
              <w:t xml:space="preserve"> </w:t>
            </w:r>
            <w:r>
              <w:rPr>
                <w:rFonts w:ascii="Times New Roman" w:hAnsi="Times New Roman" w:cs="Times New Roman"/>
                <w:bCs/>
                <w:sz w:val="24"/>
                <w:szCs w:val="24"/>
              </w:rPr>
              <w:t>руководящий и педагогический состав</w:t>
            </w:r>
          </w:p>
        </w:tc>
        <w:tc>
          <w:tcPr>
            <w:tcW w:w="572" w:type="pct"/>
            <w:tcBorders>
              <w:top w:val="single" w:sz="8" w:space="0" w:color="auto"/>
              <w:left w:val="nil"/>
              <w:bottom w:val="single" w:sz="8" w:space="0" w:color="auto"/>
              <w:right w:val="single" w:sz="8" w:space="0" w:color="auto"/>
            </w:tcBorders>
            <w:shd w:val="clear" w:color="auto" w:fill="auto"/>
            <w:vAlign w:val="center"/>
          </w:tcPr>
          <w:p w14:paraId="312A3E1D" w14:textId="10988C1C" w:rsidR="009965CA" w:rsidRDefault="009965CA" w:rsidP="009965C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9965CA" w:rsidRPr="0008236C" w14:paraId="22AF0487" w14:textId="77777777" w:rsidTr="00A556E1">
        <w:trPr>
          <w:jc w:val="center"/>
        </w:trPr>
        <w:tc>
          <w:tcPr>
            <w:tcW w:w="1315" w:type="pct"/>
            <w:vMerge/>
            <w:tcBorders>
              <w:left w:val="single" w:sz="4" w:space="0" w:color="auto"/>
              <w:bottom w:val="single" w:sz="4" w:space="0" w:color="auto"/>
              <w:right w:val="single" w:sz="4" w:space="0" w:color="auto"/>
            </w:tcBorders>
            <w:shd w:val="clear" w:color="auto" w:fill="auto"/>
            <w:vAlign w:val="center"/>
          </w:tcPr>
          <w:p w14:paraId="369A5403" w14:textId="77777777" w:rsidR="009965CA" w:rsidRPr="00FE6BC3" w:rsidRDefault="009965CA" w:rsidP="009965CA">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5995B4FB" w14:textId="7D642108" w:rsidR="009965CA" w:rsidRPr="00294050" w:rsidRDefault="009965CA" w:rsidP="009965CA">
            <w:pPr>
              <w:spacing w:after="0" w:line="240" w:lineRule="auto"/>
              <w:rPr>
                <w:rFonts w:ascii="Times New Roman" w:hAnsi="Times New Roman" w:cs="Times New Roman"/>
                <w:bCs/>
                <w:sz w:val="24"/>
                <w:szCs w:val="24"/>
              </w:rPr>
            </w:pPr>
            <w:r>
              <w:rPr>
                <w:rFonts w:ascii="Times New Roman" w:hAnsi="Times New Roman" w:cs="Times New Roman"/>
                <w:bCs/>
                <w:sz w:val="24"/>
                <w:szCs w:val="24"/>
              </w:rPr>
              <w:t>Создать</w:t>
            </w:r>
            <w:r w:rsidRPr="00294050">
              <w:rPr>
                <w:rFonts w:ascii="Times New Roman" w:hAnsi="Times New Roman" w:cs="Times New Roman"/>
                <w:bCs/>
                <w:sz w:val="24"/>
                <w:szCs w:val="24"/>
              </w:rPr>
              <w:t xml:space="preserve"> живой уголок</w:t>
            </w:r>
          </w:p>
        </w:tc>
        <w:tc>
          <w:tcPr>
            <w:tcW w:w="572" w:type="pct"/>
            <w:tcBorders>
              <w:top w:val="single" w:sz="8" w:space="0" w:color="auto"/>
              <w:left w:val="nil"/>
              <w:bottom w:val="single" w:sz="8" w:space="0" w:color="auto"/>
              <w:right w:val="single" w:sz="8" w:space="0" w:color="auto"/>
            </w:tcBorders>
            <w:shd w:val="clear" w:color="auto" w:fill="auto"/>
            <w:vAlign w:val="center"/>
          </w:tcPr>
          <w:p w14:paraId="5F4CDC5F" w14:textId="4743B86E" w:rsidR="009965CA" w:rsidRDefault="009965CA" w:rsidP="009965C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9965CA" w:rsidRPr="0008236C" w14:paraId="3FB2DD3D" w14:textId="77777777" w:rsidTr="00A556E1">
        <w:trPr>
          <w:jc w:val="center"/>
        </w:trPr>
        <w:tc>
          <w:tcPr>
            <w:tcW w:w="1315" w:type="pct"/>
            <w:vMerge w:val="restart"/>
            <w:tcBorders>
              <w:top w:val="nil"/>
              <w:left w:val="single" w:sz="4" w:space="0" w:color="auto"/>
              <w:right w:val="single" w:sz="4" w:space="0" w:color="auto"/>
            </w:tcBorders>
            <w:shd w:val="clear" w:color="auto" w:fill="auto"/>
            <w:vAlign w:val="center"/>
          </w:tcPr>
          <w:p w14:paraId="70AB0291" w14:textId="3A7E7A98" w:rsidR="009965CA" w:rsidRDefault="009965CA" w:rsidP="009965CA">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240029">
              <w:rPr>
                <w:rFonts w:ascii="Times New Roman" w:hAnsi="Times New Roman" w:cs="Times New Roman"/>
                <w:sz w:val="24"/>
                <w:szCs w:val="24"/>
              </w:rPr>
              <w:t>Выделянская</w:t>
            </w:r>
            <w:proofErr w:type="spellEnd"/>
            <w:r w:rsidRPr="00240029">
              <w:rPr>
                <w:rFonts w:ascii="Times New Roman" w:hAnsi="Times New Roman" w:cs="Times New Roman"/>
                <w:sz w:val="24"/>
                <w:szCs w:val="24"/>
              </w:rPr>
              <w:t xml:space="preserve"> СОШ</w:t>
            </w:r>
            <w:r>
              <w:rPr>
                <w:rFonts w:ascii="Times New Roman" w:hAnsi="Times New Roman" w:cs="Times New Roman"/>
                <w:sz w:val="24"/>
                <w:szCs w:val="24"/>
              </w:rPr>
              <w:t>»</w:t>
            </w: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6B8E5BC6" w14:textId="6E78487D" w:rsidR="009965CA" w:rsidRPr="008D56BE" w:rsidRDefault="009965CA" w:rsidP="009965CA">
            <w:pPr>
              <w:spacing w:after="0" w:line="240" w:lineRule="auto"/>
              <w:rPr>
                <w:rFonts w:ascii="Times New Roman" w:hAnsi="Times New Roman" w:cs="Times New Roman"/>
                <w:bCs/>
                <w:sz w:val="24"/>
                <w:szCs w:val="24"/>
              </w:rPr>
            </w:pPr>
            <w:r>
              <w:rPr>
                <w:rFonts w:ascii="Times New Roman" w:hAnsi="Times New Roman" w:cs="Times New Roman"/>
                <w:bCs/>
                <w:sz w:val="24"/>
                <w:szCs w:val="24"/>
              </w:rPr>
              <w:t>О</w:t>
            </w:r>
            <w:r w:rsidRPr="009965CA">
              <w:rPr>
                <w:rFonts w:ascii="Times New Roman" w:hAnsi="Times New Roman" w:cs="Times New Roman"/>
                <w:bCs/>
                <w:sz w:val="24"/>
                <w:szCs w:val="24"/>
              </w:rPr>
              <w:t>тремонтир</w:t>
            </w:r>
            <w:r>
              <w:rPr>
                <w:rFonts w:ascii="Times New Roman" w:hAnsi="Times New Roman" w:cs="Times New Roman"/>
                <w:bCs/>
                <w:sz w:val="24"/>
                <w:szCs w:val="24"/>
              </w:rPr>
              <w:t>овать</w:t>
            </w:r>
            <w:r w:rsidRPr="009965CA">
              <w:rPr>
                <w:rFonts w:ascii="Times New Roman" w:hAnsi="Times New Roman" w:cs="Times New Roman"/>
                <w:bCs/>
                <w:sz w:val="24"/>
                <w:szCs w:val="24"/>
              </w:rPr>
              <w:t xml:space="preserve"> здание</w:t>
            </w:r>
          </w:p>
        </w:tc>
        <w:tc>
          <w:tcPr>
            <w:tcW w:w="572" w:type="pct"/>
            <w:tcBorders>
              <w:top w:val="single" w:sz="8" w:space="0" w:color="auto"/>
              <w:left w:val="nil"/>
              <w:bottom w:val="single" w:sz="8" w:space="0" w:color="auto"/>
              <w:right w:val="single" w:sz="8" w:space="0" w:color="auto"/>
            </w:tcBorders>
            <w:shd w:val="clear" w:color="auto" w:fill="auto"/>
            <w:vAlign w:val="center"/>
          </w:tcPr>
          <w:p w14:paraId="4F63B8BC" w14:textId="7DA2FF51" w:rsidR="009965CA" w:rsidRDefault="009965CA" w:rsidP="009965C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9965CA" w:rsidRPr="0008236C" w14:paraId="06BEB121" w14:textId="77777777" w:rsidTr="00A556E1">
        <w:trPr>
          <w:jc w:val="center"/>
        </w:trPr>
        <w:tc>
          <w:tcPr>
            <w:tcW w:w="1315" w:type="pct"/>
            <w:vMerge/>
            <w:tcBorders>
              <w:left w:val="single" w:sz="4" w:space="0" w:color="auto"/>
              <w:right w:val="single" w:sz="4" w:space="0" w:color="auto"/>
            </w:tcBorders>
            <w:shd w:val="clear" w:color="auto" w:fill="auto"/>
            <w:vAlign w:val="center"/>
          </w:tcPr>
          <w:p w14:paraId="55324FF4" w14:textId="77777777" w:rsidR="009965CA" w:rsidRPr="00240029" w:rsidRDefault="009965CA" w:rsidP="009965CA">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0632274D" w14:textId="26A4660F" w:rsidR="009965CA" w:rsidRPr="008D56BE" w:rsidRDefault="009965CA" w:rsidP="009965CA">
            <w:pPr>
              <w:spacing w:after="0" w:line="240" w:lineRule="auto"/>
              <w:rPr>
                <w:rFonts w:ascii="Times New Roman" w:hAnsi="Times New Roman" w:cs="Times New Roman"/>
                <w:bCs/>
                <w:sz w:val="24"/>
                <w:szCs w:val="24"/>
              </w:rPr>
            </w:pPr>
            <w:r>
              <w:rPr>
                <w:rFonts w:ascii="Times New Roman" w:hAnsi="Times New Roman" w:cs="Times New Roman"/>
                <w:bCs/>
                <w:sz w:val="24"/>
                <w:szCs w:val="24"/>
              </w:rPr>
              <w:t>С</w:t>
            </w:r>
            <w:r w:rsidRPr="009965CA">
              <w:rPr>
                <w:rFonts w:ascii="Times New Roman" w:hAnsi="Times New Roman" w:cs="Times New Roman"/>
                <w:bCs/>
                <w:sz w:val="24"/>
                <w:szCs w:val="24"/>
              </w:rPr>
              <w:t>дела</w:t>
            </w:r>
            <w:r>
              <w:rPr>
                <w:rFonts w:ascii="Times New Roman" w:hAnsi="Times New Roman" w:cs="Times New Roman"/>
                <w:bCs/>
                <w:sz w:val="24"/>
                <w:szCs w:val="24"/>
              </w:rPr>
              <w:t>ть</w:t>
            </w:r>
            <w:r w:rsidRPr="009965CA">
              <w:rPr>
                <w:rFonts w:ascii="Times New Roman" w:hAnsi="Times New Roman" w:cs="Times New Roman"/>
                <w:bCs/>
                <w:sz w:val="24"/>
                <w:szCs w:val="24"/>
              </w:rPr>
              <w:t xml:space="preserve"> зону отдыха для учеников</w:t>
            </w:r>
          </w:p>
        </w:tc>
        <w:tc>
          <w:tcPr>
            <w:tcW w:w="572" w:type="pct"/>
            <w:tcBorders>
              <w:top w:val="single" w:sz="8" w:space="0" w:color="auto"/>
              <w:left w:val="nil"/>
              <w:bottom w:val="single" w:sz="8" w:space="0" w:color="auto"/>
              <w:right w:val="single" w:sz="8" w:space="0" w:color="auto"/>
            </w:tcBorders>
            <w:shd w:val="clear" w:color="auto" w:fill="auto"/>
            <w:vAlign w:val="center"/>
          </w:tcPr>
          <w:p w14:paraId="4D1A586A" w14:textId="424F21E5" w:rsidR="009965CA" w:rsidRDefault="009965CA" w:rsidP="009965C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9965CA" w:rsidRPr="0008236C" w14:paraId="08886EB2" w14:textId="77777777" w:rsidTr="00A556E1">
        <w:trPr>
          <w:jc w:val="center"/>
        </w:trPr>
        <w:tc>
          <w:tcPr>
            <w:tcW w:w="1315" w:type="pct"/>
            <w:vMerge/>
            <w:tcBorders>
              <w:left w:val="single" w:sz="4" w:space="0" w:color="auto"/>
              <w:right w:val="single" w:sz="4" w:space="0" w:color="auto"/>
            </w:tcBorders>
            <w:shd w:val="clear" w:color="auto" w:fill="auto"/>
            <w:vAlign w:val="center"/>
          </w:tcPr>
          <w:p w14:paraId="4D4DB2C1" w14:textId="77777777" w:rsidR="009965CA" w:rsidRPr="00240029" w:rsidRDefault="009965CA" w:rsidP="009965CA">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38CF7A12" w14:textId="09D80F99" w:rsidR="009965CA" w:rsidRDefault="009965CA" w:rsidP="009965CA">
            <w:pPr>
              <w:spacing w:after="0" w:line="240" w:lineRule="auto"/>
              <w:rPr>
                <w:rFonts w:ascii="Times New Roman" w:hAnsi="Times New Roman" w:cs="Times New Roman"/>
                <w:bCs/>
                <w:sz w:val="24"/>
                <w:szCs w:val="24"/>
              </w:rPr>
            </w:pPr>
            <w:r w:rsidRPr="009965CA">
              <w:rPr>
                <w:rFonts w:ascii="Times New Roman" w:hAnsi="Times New Roman" w:cs="Times New Roman"/>
                <w:bCs/>
                <w:sz w:val="24"/>
                <w:szCs w:val="24"/>
              </w:rPr>
              <w:t>Обновить компьютеры</w:t>
            </w:r>
          </w:p>
        </w:tc>
        <w:tc>
          <w:tcPr>
            <w:tcW w:w="572" w:type="pct"/>
            <w:tcBorders>
              <w:top w:val="single" w:sz="8" w:space="0" w:color="auto"/>
              <w:left w:val="nil"/>
              <w:bottom w:val="single" w:sz="8" w:space="0" w:color="auto"/>
              <w:right w:val="single" w:sz="8" w:space="0" w:color="auto"/>
            </w:tcBorders>
            <w:shd w:val="clear" w:color="auto" w:fill="auto"/>
            <w:vAlign w:val="center"/>
          </w:tcPr>
          <w:p w14:paraId="0A8AC3DB" w14:textId="6A570493" w:rsidR="009965CA" w:rsidRDefault="009965CA" w:rsidP="009965C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9965CA" w:rsidRPr="0008236C" w14:paraId="5BDA59C9" w14:textId="77777777" w:rsidTr="00A556E1">
        <w:trPr>
          <w:jc w:val="center"/>
        </w:trPr>
        <w:tc>
          <w:tcPr>
            <w:tcW w:w="1315" w:type="pct"/>
            <w:vMerge/>
            <w:tcBorders>
              <w:left w:val="single" w:sz="4" w:space="0" w:color="auto"/>
              <w:right w:val="single" w:sz="4" w:space="0" w:color="auto"/>
            </w:tcBorders>
            <w:shd w:val="clear" w:color="auto" w:fill="auto"/>
            <w:vAlign w:val="center"/>
          </w:tcPr>
          <w:p w14:paraId="5508EDBC" w14:textId="77777777" w:rsidR="009965CA" w:rsidRPr="00240029" w:rsidRDefault="009965CA" w:rsidP="009965CA">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52953158" w14:textId="3A9B94AA" w:rsidR="009965CA" w:rsidRPr="009965CA" w:rsidRDefault="009965CA" w:rsidP="009965CA">
            <w:pPr>
              <w:spacing w:after="0" w:line="240" w:lineRule="auto"/>
              <w:rPr>
                <w:rFonts w:ascii="Times New Roman" w:hAnsi="Times New Roman" w:cs="Times New Roman"/>
                <w:bCs/>
                <w:sz w:val="24"/>
                <w:szCs w:val="24"/>
              </w:rPr>
            </w:pPr>
            <w:r w:rsidRPr="009965CA">
              <w:rPr>
                <w:rFonts w:ascii="Times New Roman" w:hAnsi="Times New Roman" w:cs="Times New Roman"/>
                <w:bCs/>
                <w:sz w:val="24"/>
                <w:szCs w:val="24"/>
              </w:rPr>
              <w:t>Организ</w:t>
            </w:r>
            <w:r>
              <w:rPr>
                <w:rFonts w:ascii="Times New Roman" w:hAnsi="Times New Roman" w:cs="Times New Roman"/>
                <w:bCs/>
                <w:sz w:val="24"/>
                <w:szCs w:val="24"/>
              </w:rPr>
              <w:t>овывать</w:t>
            </w:r>
            <w:r w:rsidRPr="009965CA">
              <w:rPr>
                <w:rFonts w:ascii="Times New Roman" w:hAnsi="Times New Roman" w:cs="Times New Roman"/>
                <w:bCs/>
                <w:sz w:val="24"/>
                <w:szCs w:val="24"/>
              </w:rPr>
              <w:t xml:space="preserve"> экскурсии</w:t>
            </w:r>
            <w:r>
              <w:rPr>
                <w:rFonts w:ascii="Times New Roman" w:hAnsi="Times New Roman" w:cs="Times New Roman"/>
                <w:bCs/>
                <w:sz w:val="24"/>
                <w:szCs w:val="24"/>
              </w:rPr>
              <w:t>, поездки в музеи</w:t>
            </w:r>
          </w:p>
        </w:tc>
        <w:tc>
          <w:tcPr>
            <w:tcW w:w="572" w:type="pct"/>
            <w:tcBorders>
              <w:top w:val="single" w:sz="8" w:space="0" w:color="auto"/>
              <w:left w:val="nil"/>
              <w:bottom w:val="single" w:sz="8" w:space="0" w:color="auto"/>
              <w:right w:val="single" w:sz="8" w:space="0" w:color="auto"/>
            </w:tcBorders>
            <w:shd w:val="clear" w:color="auto" w:fill="auto"/>
            <w:vAlign w:val="center"/>
          </w:tcPr>
          <w:p w14:paraId="4092D3F6" w14:textId="21870D7F" w:rsidR="009965CA" w:rsidRDefault="009965CA" w:rsidP="009965C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9965CA" w:rsidRPr="0008236C" w14:paraId="7140A7D9" w14:textId="77777777" w:rsidTr="00A556E1">
        <w:trPr>
          <w:jc w:val="center"/>
        </w:trPr>
        <w:tc>
          <w:tcPr>
            <w:tcW w:w="1315" w:type="pct"/>
            <w:vMerge/>
            <w:tcBorders>
              <w:left w:val="single" w:sz="4" w:space="0" w:color="auto"/>
              <w:bottom w:val="single" w:sz="4" w:space="0" w:color="auto"/>
              <w:right w:val="single" w:sz="4" w:space="0" w:color="auto"/>
            </w:tcBorders>
            <w:shd w:val="clear" w:color="auto" w:fill="auto"/>
            <w:vAlign w:val="center"/>
          </w:tcPr>
          <w:p w14:paraId="7C3390F9" w14:textId="77777777" w:rsidR="009965CA" w:rsidRPr="00240029" w:rsidRDefault="009965CA" w:rsidP="009965CA">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76B950EC" w14:textId="77777777" w:rsidR="009965CA" w:rsidRDefault="009965CA" w:rsidP="009965CA">
            <w:pPr>
              <w:spacing w:after="0" w:line="240" w:lineRule="auto"/>
              <w:rPr>
                <w:rFonts w:ascii="Times New Roman" w:hAnsi="Times New Roman" w:cs="Times New Roman"/>
                <w:bCs/>
                <w:sz w:val="24"/>
                <w:szCs w:val="24"/>
              </w:rPr>
            </w:pPr>
            <w:r w:rsidRPr="009965CA">
              <w:rPr>
                <w:rFonts w:ascii="Times New Roman" w:hAnsi="Times New Roman" w:cs="Times New Roman"/>
                <w:bCs/>
                <w:sz w:val="24"/>
                <w:szCs w:val="24"/>
              </w:rPr>
              <w:t>Возьмите адекватных и доброжелательных учителей также в том числе сотрудников</w:t>
            </w:r>
          </w:p>
          <w:p w14:paraId="614DAD65" w14:textId="30525E74" w:rsidR="009965CA" w:rsidRPr="008D56BE" w:rsidRDefault="009965CA" w:rsidP="009965CA">
            <w:pPr>
              <w:spacing w:after="0" w:line="240" w:lineRule="auto"/>
              <w:rPr>
                <w:rFonts w:ascii="Times New Roman" w:hAnsi="Times New Roman" w:cs="Times New Roman"/>
                <w:bCs/>
                <w:sz w:val="24"/>
                <w:szCs w:val="24"/>
              </w:rPr>
            </w:pPr>
            <w:r w:rsidRPr="009965CA">
              <w:rPr>
                <w:rFonts w:ascii="Times New Roman" w:hAnsi="Times New Roman" w:cs="Times New Roman"/>
                <w:bCs/>
                <w:sz w:val="24"/>
                <w:szCs w:val="24"/>
              </w:rPr>
              <w:t xml:space="preserve">Со стороны учителей и тех персонала </w:t>
            </w:r>
            <w:r>
              <w:rPr>
                <w:rFonts w:ascii="Times New Roman" w:hAnsi="Times New Roman" w:cs="Times New Roman"/>
                <w:bCs/>
                <w:sz w:val="24"/>
                <w:szCs w:val="24"/>
              </w:rPr>
              <w:t xml:space="preserve">хотелось бы </w:t>
            </w:r>
            <w:r w:rsidRPr="009965CA">
              <w:rPr>
                <w:rFonts w:ascii="Times New Roman" w:hAnsi="Times New Roman" w:cs="Times New Roman"/>
                <w:bCs/>
                <w:sz w:val="24"/>
                <w:szCs w:val="24"/>
              </w:rPr>
              <w:t>уважительное и достойное обращение с обучающимися</w:t>
            </w:r>
          </w:p>
        </w:tc>
        <w:tc>
          <w:tcPr>
            <w:tcW w:w="572" w:type="pct"/>
            <w:tcBorders>
              <w:top w:val="single" w:sz="8" w:space="0" w:color="auto"/>
              <w:left w:val="nil"/>
              <w:bottom w:val="single" w:sz="8" w:space="0" w:color="auto"/>
              <w:right w:val="single" w:sz="8" w:space="0" w:color="auto"/>
            </w:tcBorders>
            <w:shd w:val="clear" w:color="auto" w:fill="auto"/>
            <w:vAlign w:val="center"/>
          </w:tcPr>
          <w:p w14:paraId="7C01EF27" w14:textId="62FE4B80" w:rsidR="009965CA" w:rsidRDefault="009965CA" w:rsidP="009965C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A737C7" w:rsidRPr="0008236C" w14:paraId="584D0D13" w14:textId="77777777" w:rsidTr="00A556E1">
        <w:trPr>
          <w:jc w:val="center"/>
        </w:trPr>
        <w:tc>
          <w:tcPr>
            <w:tcW w:w="1315" w:type="pct"/>
            <w:vMerge w:val="restart"/>
            <w:tcBorders>
              <w:top w:val="nil"/>
              <w:left w:val="single" w:sz="4" w:space="0" w:color="auto"/>
              <w:right w:val="single" w:sz="4" w:space="0" w:color="auto"/>
            </w:tcBorders>
            <w:shd w:val="clear" w:color="auto" w:fill="auto"/>
            <w:vAlign w:val="center"/>
          </w:tcPr>
          <w:p w14:paraId="623FDEC0" w14:textId="2131E6C6" w:rsidR="00A737C7" w:rsidRDefault="00A737C7" w:rsidP="009965CA">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240029">
              <w:rPr>
                <w:rFonts w:ascii="Times New Roman" w:hAnsi="Times New Roman" w:cs="Times New Roman"/>
                <w:sz w:val="24"/>
                <w:szCs w:val="24"/>
              </w:rPr>
              <w:t>Дарьевская</w:t>
            </w:r>
            <w:proofErr w:type="spellEnd"/>
            <w:r w:rsidRPr="00240029">
              <w:rPr>
                <w:rFonts w:ascii="Times New Roman" w:hAnsi="Times New Roman" w:cs="Times New Roman"/>
                <w:sz w:val="24"/>
                <w:szCs w:val="24"/>
              </w:rPr>
              <w:t xml:space="preserve"> СОШ</w:t>
            </w:r>
            <w:r>
              <w:rPr>
                <w:rFonts w:ascii="Times New Roman" w:hAnsi="Times New Roman" w:cs="Times New Roman"/>
                <w:sz w:val="24"/>
                <w:szCs w:val="24"/>
              </w:rPr>
              <w:t>»</w:t>
            </w: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66B28E37" w14:textId="77777777" w:rsidR="00A737C7" w:rsidRPr="00A57FA3" w:rsidRDefault="00A737C7" w:rsidP="00A737C7">
            <w:pPr>
              <w:spacing w:after="0" w:line="240" w:lineRule="auto"/>
              <w:rPr>
                <w:rFonts w:ascii="Times New Roman" w:hAnsi="Times New Roman" w:cs="Times New Roman"/>
                <w:bCs/>
                <w:sz w:val="24"/>
                <w:szCs w:val="24"/>
              </w:rPr>
            </w:pPr>
            <w:r w:rsidRPr="00A57FA3">
              <w:rPr>
                <w:rFonts w:ascii="Times New Roman" w:hAnsi="Times New Roman" w:cs="Times New Roman"/>
                <w:bCs/>
                <w:sz w:val="24"/>
                <w:szCs w:val="24"/>
              </w:rPr>
              <w:t>Улучшить питание</w:t>
            </w:r>
          </w:p>
          <w:p w14:paraId="4751655C" w14:textId="724947E9" w:rsidR="00A737C7" w:rsidRPr="008D56BE" w:rsidRDefault="00A737C7" w:rsidP="009965CA">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Открыть </w:t>
            </w:r>
            <w:r w:rsidRPr="00A57FA3">
              <w:rPr>
                <w:rFonts w:ascii="Times New Roman" w:hAnsi="Times New Roman" w:cs="Times New Roman"/>
                <w:bCs/>
                <w:sz w:val="24"/>
                <w:szCs w:val="24"/>
              </w:rPr>
              <w:t>буфет</w:t>
            </w:r>
          </w:p>
        </w:tc>
        <w:tc>
          <w:tcPr>
            <w:tcW w:w="572" w:type="pct"/>
            <w:tcBorders>
              <w:top w:val="single" w:sz="8" w:space="0" w:color="auto"/>
              <w:left w:val="nil"/>
              <w:bottom w:val="single" w:sz="8" w:space="0" w:color="auto"/>
              <w:right w:val="single" w:sz="8" w:space="0" w:color="auto"/>
            </w:tcBorders>
            <w:shd w:val="clear" w:color="auto" w:fill="auto"/>
            <w:vAlign w:val="center"/>
          </w:tcPr>
          <w:p w14:paraId="18AA4CB2" w14:textId="0058B540" w:rsidR="00A737C7" w:rsidRDefault="00A737C7" w:rsidP="009965C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A737C7" w:rsidRPr="0008236C" w14:paraId="0CCF03EC" w14:textId="77777777" w:rsidTr="00A556E1">
        <w:trPr>
          <w:jc w:val="center"/>
        </w:trPr>
        <w:tc>
          <w:tcPr>
            <w:tcW w:w="1315" w:type="pct"/>
            <w:vMerge/>
            <w:tcBorders>
              <w:left w:val="single" w:sz="4" w:space="0" w:color="auto"/>
              <w:right w:val="single" w:sz="4" w:space="0" w:color="auto"/>
            </w:tcBorders>
            <w:shd w:val="clear" w:color="auto" w:fill="auto"/>
            <w:vAlign w:val="center"/>
          </w:tcPr>
          <w:p w14:paraId="33FA155D" w14:textId="77777777" w:rsidR="00A737C7" w:rsidRPr="00240029" w:rsidRDefault="00A737C7" w:rsidP="009965CA">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4A5231FC" w14:textId="77777777" w:rsidR="00A737C7" w:rsidRPr="00A57FA3" w:rsidRDefault="00A737C7" w:rsidP="00A737C7">
            <w:pPr>
              <w:spacing w:after="0" w:line="240" w:lineRule="auto"/>
              <w:rPr>
                <w:rFonts w:ascii="Times New Roman" w:hAnsi="Times New Roman" w:cs="Times New Roman"/>
                <w:bCs/>
                <w:sz w:val="24"/>
                <w:szCs w:val="24"/>
              </w:rPr>
            </w:pPr>
            <w:r w:rsidRPr="00A57FA3">
              <w:rPr>
                <w:rFonts w:ascii="Times New Roman" w:hAnsi="Times New Roman" w:cs="Times New Roman"/>
                <w:bCs/>
                <w:sz w:val="24"/>
                <w:szCs w:val="24"/>
              </w:rPr>
              <w:t>Нам в нашу школу нужны хорошие учителя</w:t>
            </w:r>
          </w:p>
          <w:p w14:paraId="1C1269A7" w14:textId="2C51E18A" w:rsidR="00A737C7" w:rsidRPr="008D56BE" w:rsidRDefault="00A737C7" w:rsidP="009965CA">
            <w:pPr>
              <w:spacing w:after="0" w:line="240" w:lineRule="auto"/>
              <w:rPr>
                <w:rFonts w:ascii="Times New Roman" w:hAnsi="Times New Roman" w:cs="Times New Roman"/>
                <w:bCs/>
                <w:sz w:val="24"/>
                <w:szCs w:val="24"/>
              </w:rPr>
            </w:pPr>
            <w:r w:rsidRPr="00A57FA3">
              <w:rPr>
                <w:rFonts w:ascii="Times New Roman" w:hAnsi="Times New Roman" w:cs="Times New Roman"/>
                <w:bCs/>
                <w:sz w:val="24"/>
                <w:szCs w:val="24"/>
              </w:rPr>
              <w:t xml:space="preserve">Больше любви именно к детям, школа </w:t>
            </w:r>
            <w:proofErr w:type="gramStart"/>
            <w:r w:rsidRPr="00A57FA3">
              <w:rPr>
                <w:rFonts w:ascii="Times New Roman" w:hAnsi="Times New Roman" w:cs="Times New Roman"/>
                <w:bCs/>
                <w:sz w:val="24"/>
                <w:szCs w:val="24"/>
              </w:rPr>
              <w:t>- это</w:t>
            </w:r>
            <w:proofErr w:type="gramEnd"/>
            <w:r w:rsidRPr="00A57FA3">
              <w:rPr>
                <w:rFonts w:ascii="Times New Roman" w:hAnsi="Times New Roman" w:cs="Times New Roman"/>
                <w:bCs/>
                <w:sz w:val="24"/>
                <w:szCs w:val="24"/>
              </w:rPr>
              <w:t xml:space="preserve"> не армия</w:t>
            </w:r>
          </w:p>
        </w:tc>
        <w:tc>
          <w:tcPr>
            <w:tcW w:w="572" w:type="pct"/>
            <w:tcBorders>
              <w:top w:val="single" w:sz="8" w:space="0" w:color="auto"/>
              <w:left w:val="nil"/>
              <w:bottom w:val="single" w:sz="8" w:space="0" w:color="auto"/>
              <w:right w:val="single" w:sz="8" w:space="0" w:color="auto"/>
            </w:tcBorders>
            <w:shd w:val="clear" w:color="auto" w:fill="auto"/>
            <w:vAlign w:val="center"/>
          </w:tcPr>
          <w:p w14:paraId="096BEF7B" w14:textId="662E189D" w:rsidR="00A737C7" w:rsidRDefault="00A737C7" w:rsidP="009965C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A737C7" w:rsidRPr="0008236C" w14:paraId="77C1FCE0" w14:textId="77777777" w:rsidTr="00A556E1">
        <w:trPr>
          <w:jc w:val="center"/>
        </w:trPr>
        <w:tc>
          <w:tcPr>
            <w:tcW w:w="1315" w:type="pct"/>
            <w:vMerge/>
            <w:tcBorders>
              <w:left w:val="single" w:sz="4" w:space="0" w:color="auto"/>
              <w:bottom w:val="single" w:sz="4" w:space="0" w:color="auto"/>
              <w:right w:val="single" w:sz="4" w:space="0" w:color="auto"/>
            </w:tcBorders>
            <w:shd w:val="clear" w:color="auto" w:fill="auto"/>
            <w:vAlign w:val="center"/>
          </w:tcPr>
          <w:p w14:paraId="3E6FE147" w14:textId="77777777" w:rsidR="00A737C7" w:rsidRPr="00240029" w:rsidRDefault="00A737C7" w:rsidP="009965CA">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65223755" w14:textId="04F15FEC" w:rsidR="00A737C7" w:rsidRPr="008D56BE" w:rsidRDefault="00A737C7" w:rsidP="00A57FA3">
            <w:pPr>
              <w:spacing w:after="0" w:line="240" w:lineRule="auto"/>
              <w:rPr>
                <w:rFonts w:ascii="Times New Roman" w:hAnsi="Times New Roman" w:cs="Times New Roman"/>
                <w:bCs/>
                <w:sz w:val="24"/>
                <w:szCs w:val="24"/>
              </w:rPr>
            </w:pPr>
            <w:r>
              <w:rPr>
                <w:rFonts w:ascii="Times New Roman" w:hAnsi="Times New Roman" w:cs="Times New Roman"/>
                <w:bCs/>
                <w:sz w:val="24"/>
                <w:szCs w:val="24"/>
              </w:rPr>
              <w:t>Улучшить безопасность, охрану</w:t>
            </w:r>
          </w:p>
        </w:tc>
        <w:tc>
          <w:tcPr>
            <w:tcW w:w="572" w:type="pct"/>
            <w:tcBorders>
              <w:top w:val="single" w:sz="8" w:space="0" w:color="auto"/>
              <w:left w:val="nil"/>
              <w:bottom w:val="single" w:sz="8" w:space="0" w:color="auto"/>
              <w:right w:val="single" w:sz="8" w:space="0" w:color="auto"/>
            </w:tcBorders>
            <w:shd w:val="clear" w:color="auto" w:fill="auto"/>
            <w:vAlign w:val="center"/>
          </w:tcPr>
          <w:p w14:paraId="6CB1B036" w14:textId="3AF983F4" w:rsidR="00A737C7" w:rsidRDefault="00A737C7" w:rsidP="009965C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6139D0" w:rsidRPr="0008236C" w14:paraId="6CF79FD9" w14:textId="77777777" w:rsidTr="00A556E1">
        <w:trPr>
          <w:jc w:val="center"/>
        </w:trPr>
        <w:tc>
          <w:tcPr>
            <w:tcW w:w="1315" w:type="pct"/>
            <w:vMerge w:val="restart"/>
            <w:tcBorders>
              <w:top w:val="nil"/>
              <w:left w:val="single" w:sz="4" w:space="0" w:color="auto"/>
              <w:right w:val="single" w:sz="4" w:space="0" w:color="auto"/>
            </w:tcBorders>
            <w:shd w:val="clear" w:color="auto" w:fill="auto"/>
            <w:vAlign w:val="center"/>
          </w:tcPr>
          <w:p w14:paraId="76AA8210" w14:textId="126EED55" w:rsidR="006139D0" w:rsidRDefault="006139D0" w:rsidP="009965CA">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r w:rsidRPr="00240029">
              <w:rPr>
                <w:rFonts w:ascii="Times New Roman" w:hAnsi="Times New Roman" w:cs="Times New Roman"/>
                <w:sz w:val="24"/>
                <w:szCs w:val="24"/>
              </w:rPr>
              <w:t>Кутейниковская СОШ</w:t>
            </w:r>
            <w:r>
              <w:rPr>
                <w:rFonts w:ascii="Times New Roman" w:hAnsi="Times New Roman" w:cs="Times New Roman"/>
                <w:sz w:val="24"/>
                <w:szCs w:val="24"/>
              </w:rPr>
              <w:t>»</w:t>
            </w: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064C9514" w14:textId="0BC624AC" w:rsidR="006139D0" w:rsidRPr="008D56BE" w:rsidRDefault="006139D0" w:rsidP="009965CA">
            <w:pPr>
              <w:spacing w:after="0" w:line="240" w:lineRule="auto"/>
              <w:rPr>
                <w:rFonts w:ascii="Times New Roman" w:hAnsi="Times New Roman" w:cs="Times New Roman"/>
                <w:bCs/>
                <w:sz w:val="24"/>
                <w:szCs w:val="24"/>
              </w:rPr>
            </w:pPr>
            <w:r>
              <w:rPr>
                <w:rFonts w:ascii="Times New Roman" w:hAnsi="Times New Roman" w:cs="Times New Roman"/>
                <w:bCs/>
                <w:sz w:val="24"/>
                <w:szCs w:val="24"/>
              </w:rPr>
              <w:t>Сделать капитальный ремонт здания, достроить столовую</w:t>
            </w:r>
          </w:p>
        </w:tc>
        <w:tc>
          <w:tcPr>
            <w:tcW w:w="572" w:type="pct"/>
            <w:tcBorders>
              <w:top w:val="single" w:sz="8" w:space="0" w:color="auto"/>
              <w:left w:val="nil"/>
              <w:bottom w:val="single" w:sz="8" w:space="0" w:color="auto"/>
              <w:right w:val="single" w:sz="8" w:space="0" w:color="auto"/>
            </w:tcBorders>
            <w:shd w:val="clear" w:color="auto" w:fill="auto"/>
            <w:vAlign w:val="center"/>
          </w:tcPr>
          <w:p w14:paraId="42FFDE15" w14:textId="65A0DF7B" w:rsidR="006139D0" w:rsidRDefault="006139D0" w:rsidP="009965C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r w:rsidR="00004293">
              <w:rPr>
                <w:rFonts w:ascii="Times New Roman" w:hAnsi="Times New Roman" w:cs="Times New Roman"/>
                <w:bCs/>
                <w:sz w:val="24"/>
                <w:szCs w:val="24"/>
              </w:rPr>
              <w:t>2</w:t>
            </w:r>
          </w:p>
        </w:tc>
      </w:tr>
      <w:tr w:rsidR="006139D0" w:rsidRPr="0008236C" w14:paraId="426EFD6B" w14:textId="77777777" w:rsidTr="00A556E1">
        <w:trPr>
          <w:jc w:val="center"/>
        </w:trPr>
        <w:tc>
          <w:tcPr>
            <w:tcW w:w="1315" w:type="pct"/>
            <w:vMerge/>
            <w:tcBorders>
              <w:left w:val="single" w:sz="4" w:space="0" w:color="auto"/>
              <w:right w:val="single" w:sz="4" w:space="0" w:color="auto"/>
            </w:tcBorders>
            <w:shd w:val="clear" w:color="auto" w:fill="auto"/>
            <w:vAlign w:val="center"/>
          </w:tcPr>
          <w:p w14:paraId="5CC16634" w14:textId="77777777" w:rsidR="006139D0" w:rsidRPr="00240029" w:rsidRDefault="006139D0" w:rsidP="006139D0">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027ACC49" w14:textId="6175E6D5" w:rsidR="006139D0" w:rsidRDefault="006139D0" w:rsidP="006139D0">
            <w:pPr>
              <w:spacing w:after="0" w:line="240" w:lineRule="auto"/>
              <w:rPr>
                <w:rFonts w:ascii="Times New Roman" w:hAnsi="Times New Roman" w:cs="Times New Roman"/>
                <w:bCs/>
                <w:sz w:val="24"/>
                <w:szCs w:val="24"/>
              </w:rPr>
            </w:pPr>
            <w:r>
              <w:rPr>
                <w:rFonts w:ascii="Times New Roman" w:hAnsi="Times New Roman" w:cs="Times New Roman"/>
                <w:bCs/>
                <w:sz w:val="24"/>
                <w:szCs w:val="24"/>
              </w:rPr>
              <w:t>Обновить</w:t>
            </w:r>
            <w:r w:rsidRPr="006139D0">
              <w:rPr>
                <w:rFonts w:ascii="Times New Roman" w:hAnsi="Times New Roman" w:cs="Times New Roman"/>
                <w:bCs/>
                <w:sz w:val="24"/>
                <w:szCs w:val="24"/>
              </w:rPr>
              <w:t xml:space="preserve"> </w:t>
            </w:r>
            <w:r>
              <w:rPr>
                <w:rFonts w:ascii="Times New Roman" w:hAnsi="Times New Roman" w:cs="Times New Roman"/>
                <w:bCs/>
                <w:sz w:val="24"/>
                <w:szCs w:val="24"/>
              </w:rPr>
              <w:t xml:space="preserve">орг. </w:t>
            </w:r>
            <w:r w:rsidRPr="006139D0">
              <w:rPr>
                <w:rFonts w:ascii="Times New Roman" w:hAnsi="Times New Roman" w:cs="Times New Roman"/>
                <w:bCs/>
                <w:sz w:val="24"/>
                <w:szCs w:val="24"/>
              </w:rPr>
              <w:t>техник</w:t>
            </w:r>
            <w:r>
              <w:rPr>
                <w:rFonts w:ascii="Times New Roman" w:hAnsi="Times New Roman" w:cs="Times New Roman"/>
                <w:bCs/>
                <w:sz w:val="24"/>
                <w:szCs w:val="24"/>
              </w:rPr>
              <w:t>у, приобрести ноутбуки</w:t>
            </w:r>
          </w:p>
        </w:tc>
        <w:tc>
          <w:tcPr>
            <w:tcW w:w="572" w:type="pct"/>
            <w:tcBorders>
              <w:top w:val="single" w:sz="8" w:space="0" w:color="auto"/>
              <w:left w:val="nil"/>
              <w:bottom w:val="single" w:sz="8" w:space="0" w:color="auto"/>
              <w:right w:val="single" w:sz="8" w:space="0" w:color="auto"/>
            </w:tcBorders>
            <w:shd w:val="clear" w:color="auto" w:fill="auto"/>
            <w:vAlign w:val="center"/>
          </w:tcPr>
          <w:p w14:paraId="3BFBB582" w14:textId="47CF8227" w:rsidR="006139D0" w:rsidRDefault="006139D0" w:rsidP="006139D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r>
      <w:tr w:rsidR="006139D0" w:rsidRPr="0008236C" w14:paraId="680A4AB2" w14:textId="77777777" w:rsidTr="00A556E1">
        <w:trPr>
          <w:jc w:val="center"/>
        </w:trPr>
        <w:tc>
          <w:tcPr>
            <w:tcW w:w="1315" w:type="pct"/>
            <w:vMerge/>
            <w:tcBorders>
              <w:left w:val="single" w:sz="4" w:space="0" w:color="auto"/>
              <w:right w:val="single" w:sz="4" w:space="0" w:color="auto"/>
            </w:tcBorders>
            <w:shd w:val="clear" w:color="auto" w:fill="auto"/>
            <w:vAlign w:val="center"/>
          </w:tcPr>
          <w:p w14:paraId="4A74E4ED" w14:textId="77777777" w:rsidR="006139D0" w:rsidRPr="00240029" w:rsidRDefault="006139D0" w:rsidP="006139D0">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017F4220" w14:textId="79451746" w:rsidR="006139D0" w:rsidRPr="008D56BE" w:rsidRDefault="006139D0" w:rsidP="006139D0">
            <w:pPr>
              <w:spacing w:after="0" w:line="240" w:lineRule="auto"/>
              <w:rPr>
                <w:rFonts w:ascii="Times New Roman" w:hAnsi="Times New Roman" w:cs="Times New Roman"/>
                <w:bCs/>
                <w:sz w:val="24"/>
                <w:szCs w:val="24"/>
              </w:rPr>
            </w:pPr>
            <w:r>
              <w:rPr>
                <w:rFonts w:ascii="Times New Roman" w:hAnsi="Times New Roman" w:cs="Times New Roman"/>
                <w:bCs/>
                <w:sz w:val="24"/>
                <w:szCs w:val="24"/>
              </w:rPr>
              <w:t>Обеспечить н</w:t>
            </w:r>
            <w:r w:rsidRPr="006139D0">
              <w:rPr>
                <w:rFonts w:ascii="Times New Roman" w:hAnsi="Times New Roman" w:cs="Times New Roman"/>
                <w:bCs/>
                <w:sz w:val="24"/>
                <w:szCs w:val="24"/>
              </w:rPr>
              <w:t>аличие автобуса</w:t>
            </w:r>
            <w:r>
              <w:rPr>
                <w:rFonts w:ascii="Times New Roman" w:hAnsi="Times New Roman" w:cs="Times New Roman"/>
                <w:bCs/>
                <w:sz w:val="24"/>
                <w:szCs w:val="24"/>
              </w:rPr>
              <w:t xml:space="preserve"> для подвоза</w:t>
            </w:r>
          </w:p>
        </w:tc>
        <w:tc>
          <w:tcPr>
            <w:tcW w:w="572" w:type="pct"/>
            <w:tcBorders>
              <w:top w:val="single" w:sz="8" w:space="0" w:color="auto"/>
              <w:left w:val="nil"/>
              <w:bottom w:val="single" w:sz="8" w:space="0" w:color="auto"/>
              <w:right w:val="single" w:sz="8" w:space="0" w:color="auto"/>
            </w:tcBorders>
            <w:shd w:val="clear" w:color="auto" w:fill="auto"/>
            <w:vAlign w:val="center"/>
          </w:tcPr>
          <w:p w14:paraId="0A1879EE" w14:textId="0666EEEE" w:rsidR="006139D0" w:rsidRDefault="006139D0" w:rsidP="006139D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r>
      <w:tr w:rsidR="006139D0" w:rsidRPr="0008236C" w14:paraId="51BE3430" w14:textId="77777777" w:rsidTr="00A556E1">
        <w:trPr>
          <w:jc w:val="center"/>
        </w:trPr>
        <w:tc>
          <w:tcPr>
            <w:tcW w:w="1315" w:type="pct"/>
            <w:vMerge/>
            <w:tcBorders>
              <w:left w:val="single" w:sz="4" w:space="0" w:color="auto"/>
              <w:bottom w:val="single" w:sz="4" w:space="0" w:color="auto"/>
              <w:right w:val="single" w:sz="4" w:space="0" w:color="auto"/>
            </w:tcBorders>
            <w:shd w:val="clear" w:color="auto" w:fill="auto"/>
            <w:vAlign w:val="center"/>
          </w:tcPr>
          <w:p w14:paraId="32A3BB11" w14:textId="77777777" w:rsidR="006139D0" w:rsidRPr="00240029" w:rsidRDefault="006139D0" w:rsidP="006139D0">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4E4C5C6F" w14:textId="0EDBC8EC" w:rsidR="006139D0" w:rsidRPr="008D56BE" w:rsidRDefault="006139D0" w:rsidP="006139D0">
            <w:pPr>
              <w:spacing w:after="0" w:line="240" w:lineRule="auto"/>
              <w:rPr>
                <w:rFonts w:ascii="Times New Roman" w:hAnsi="Times New Roman" w:cs="Times New Roman"/>
                <w:bCs/>
                <w:sz w:val="24"/>
                <w:szCs w:val="24"/>
              </w:rPr>
            </w:pPr>
            <w:r w:rsidRPr="006139D0">
              <w:rPr>
                <w:rFonts w:ascii="Times New Roman" w:hAnsi="Times New Roman" w:cs="Times New Roman"/>
                <w:bCs/>
                <w:sz w:val="24"/>
                <w:szCs w:val="24"/>
              </w:rPr>
              <w:t>Улучшить</w:t>
            </w:r>
            <w:r>
              <w:rPr>
                <w:rFonts w:ascii="Times New Roman" w:hAnsi="Times New Roman" w:cs="Times New Roman"/>
                <w:bCs/>
                <w:sz w:val="24"/>
                <w:szCs w:val="24"/>
              </w:rPr>
              <w:t xml:space="preserve">/ </w:t>
            </w:r>
            <w:r w:rsidRPr="006139D0">
              <w:rPr>
                <w:rFonts w:ascii="Times New Roman" w:hAnsi="Times New Roman" w:cs="Times New Roman"/>
                <w:bCs/>
                <w:sz w:val="24"/>
                <w:szCs w:val="24"/>
              </w:rPr>
              <w:t>разнообразить питание в школе</w:t>
            </w:r>
          </w:p>
        </w:tc>
        <w:tc>
          <w:tcPr>
            <w:tcW w:w="572" w:type="pct"/>
            <w:tcBorders>
              <w:top w:val="single" w:sz="8" w:space="0" w:color="auto"/>
              <w:left w:val="nil"/>
              <w:bottom w:val="single" w:sz="8" w:space="0" w:color="auto"/>
              <w:right w:val="single" w:sz="8" w:space="0" w:color="auto"/>
            </w:tcBorders>
            <w:shd w:val="clear" w:color="auto" w:fill="auto"/>
            <w:vAlign w:val="center"/>
          </w:tcPr>
          <w:p w14:paraId="6282DF52" w14:textId="20B7CCC5" w:rsidR="006139D0" w:rsidRDefault="006139D0" w:rsidP="006139D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C86EEE" w:rsidRPr="0008236C" w14:paraId="1BA738C1" w14:textId="77777777" w:rsidTr="00A556E1">
        <w:trPr>
          <w:jc w:val="center"/>
        </w:trPr>
        <w:tc>
          <w:tcPr>
            <w:tcW w:w="1315" w:type="pct"/>
            <w:vMerge w:val="restart"/>
            <w:tcBorders>
              <w:top w:val="nil"/>
              <w:left w:val="single" w:sz="4" w:space="0" w:color="auto"/>
              <w:right w:val="single" w:sz="4" w:space="0" w:color="auto"/>
            </w:tcBorders>
            <w:shd w:val="clear" w:color="auto" w:fill="auto"/>
            <w:vAlign w:val="center"/>
          </w:tcPr>
          <w:p w14:paraId="6C4AC9AE" w14:textId="4493A095" w:rsidR="00C86EEE" w:rsidRDefault="00C86EEE" w:rsidP="00C86EEE">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240029">
              <w:rPr>
                <w:rFonts w:ascii="Times New Roman" w:hAnsi="Times New Roman" w:cs="Times New Roman"/>
                <w:sz w:val="24"/>
                <w:szCs w:val="24"/>
              </w:rPr>
              <w:t>Болдыревская</w:t>
            </w:r>
            <w:proofErr w:type="spellEnd"/>
            <w:r w:rsidRPr="00240029">
              <w:rPr>
                <w:rFonts w:ascii="Times New Roman" w:hAnsi="Times New Roman" w:cs="Times New Roman"/>
                <w:sz w:val="24"/>
                <w:szCs w:val="24"/>
              </w:rPr>
              <w:t xml:space="preserve"> ООШ</w:t>
            </w:r>
            <w:r>
              <w:rPr>
                <w:rFonts w:ascii="Times New Roman" w:hAnsi="Times New Roman" w:cs="Times New Roman"/>
                <w:sz w:val="24"/>
                <w:szCs w:val="24"/>
              </w:rPr>
              <w:t>»</w:t>
            </w: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0C2801DD" w14:textId="1E3A8C83" w:rsidR="00C86EEE" w:rsidRPr="008D56BE" w:rsidRDefault="00C86EEE" w:rsidP="00C86EEE">
            <w:pPr>
              <w:spacing w:after="0" w:line="240" w:lineRule="auto"/>
              <w:rPr>
                <w:rFonts w:ascii="Times New Roman" w:hAnsi="Times New Roman" w:cs="Times New Roman"/>
                <w:bCs/>
                <w:sz w:val="24"/>
                <w:szCs w:val="24"/>
              </w:rPr>
            </w:pPr>
            <w:r w:rsidRPr="00C86EEE">
              <w:rPr>
                <w:rFonts w:ascii="Times New Roman" w:hAnsi="Times New Roman" w:cs="Times New Roman"/>
                <w:bCs/>
                <w:sz w:val="24"/>
                <w:szCs w:val="24"/>
              </w:rPr>
              <w:t>Поменять ограждени</w:t>
            </w:r>
            <w:r>
              <w:rPr>
                <w:rFonts w:ascii="Times New Roman" w:hAnsi="Times New Roman" w:cs="Times New Roman"/>
                <w:bCs/>
                <w:sz w:val="24"/>
                <w:szCs w:val="24"/>
              </w:rPr>
              <w:t>е</w:t>
            </w:r>
          </w:p>
        </w:tc>
        <w:tc>
          <w:tcPr>
            <w:tcW w:w="572" w:type="pct"/>
            <w:tcBorders>
              <w:top w:val="single" w:sz="8" w:space="0" w:color="auto"/>
              <w:left w:val="nil"/>
              <w:bottom w:val="single" w:sz="8" w:space="0" w:color="auto"/>
              <w:right w:val="single" w:sz="8" w:space="0" w:color="auto"/>
            </w:tcBorders>
            <w:shd w:val="clear" w:color="auto" w:fill="auto"/>
            <w:vAlign w:val="center"/>
          </w:tcPr>
          <w:p w14:paraId="75DC3341" w14:textId="5A8B31ED" w:rsidR="00C86EEE" w:rsidRDefault="00C86EEE" w:rsidP="00C86EE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C86EEE" w:rsidRPr="0008236C" w14:paraId="18C8FF46" w14:textId="77777777" w:rsidTr="00A556E1">
        <w:trPr>
          <w:jc w:val="center"/>
        </w:trPr>
        <w:tc>
          <w:tcPr>
            <w:tcW w:w="1315" w:type="pct"/>
            <w:vMerge/>
            <w:tcBorders>
              <w:left w:val="single" w:sz="4" w:space="0" w:color="auto"/>
              <w:right w:val="single" w:sz="4" w:space="0" w:color="auto"/>
            </w:tcBorders>
            <w:shd w:val="clear" w:color="auto" w:fill="auto"/>
            <w:vAlign w:val="center"/>
          </w:tcPr>
          <w:p w14:paraId="59059329" w14:textId="77777777" w:rsidR="00C86EEE" w:rsidRPr="00240029" w:rsidRDefault="00C86EEE" w:rsidP="00C86EEE">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45EB6F79" w14:textId="472D460C" w:rsidR="00C86EEE" w:rsidRPr="008D56BE" w:rsidRDefault="00C86EEE" w:rsidP="00C86EEE">
            <w:pPr>
              <w:spacing w:after="0" w:line="240" w:lineRule="auto"/>
              <w:rPr>
                <w:rFonts w:ascii="Times New Roman" w:hAnsi="Times New Roman" w:cs="Times New Roman"/>
                <w:bCs/>
                <w:sz w:val="24"/>
                <w:szCs w:val="24"/>
              </w:rPr>
            </w:pPr>
            <w:r w:rsidRPr="00C86EEE">
              <w:rPr>
                <w:rFonts w:ascii="Times New Roman" w:hAnsi="Times New Roman" w:cs="Times New Roman"/>
                <w:bCs/>
                <w:sz w:val="24"/>
                <w:szCs w:val="24"/>
              </w:rPr>
              <w:t>Добавить комнату отдыха</w:t>
            </w:r>
          </w:p>
        </w:tc>
        <w:tc>
          <w:tcPr>
            <w:tcW w:w="572" w:type="pct"/>
            <w:tcBorders>
              <w:top w:val="single" w:sz="8" w:space="0" w:color="auto"/>
              <w:left w:val="nil"/>
              <w:bottom w:val="single" w:sz="8" w:space="0" w:color="auto"/>
              <w:right w:val="single" w:sz="8" w:space="0" w:color="auto"/>
            </w:tcBorders>
            <w:shd w:val="clear" w:color="auto" w:fill="auto"/>
            <w:vAlign w:val="center"/>
          </w:tcPr>
          <w:p w14:paraId="74205E27" w14:textId="29073F52" w:rsidR="00C86EEE" w:rsidRDefault="00C86EEE" w:rsidP="00C86EE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C86EEE" w:rsidRPr="0008236C" w14:paraId="3618FB0A" w14:textId="77777777" w:rsidTr="00A556E1">
        <w:trPr>
          <w:jc w:val="center"/>
        </w:trPr>
        <w:tc>
          <w:tcPr>
            <w:tcW w:w="1315" w:type="pct"/>
            <w:vMerge/>
            <w:tcBorders>
              <w:left w:val="single" w:sz="4" w:space="0" w:color="auto"/>
              <w:right w:val="single" w:sz="4" w:space="0" w:color="auto"/>
            </w:tcBorders>
            <w:shd w:val="clear" w:color="auto" w:fill="auto"/>
            <w:vAlign w:val="center"/>
          </w:tcPr>
          <w:p w14:paraId="7CE8F27A" w14:textId="77777777" w:rsidR="00C86EEE" w:rsidRPr="00240029" w:rsidRDefault="00C86EEE" w:rsidP="00C86EEE">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0FAB3081" w14:textId="5A05EE5D" w:rsidR="00C86EEE" w:rsidRPr="008D56BE" w:rsidRDefault="00C86EEE" w:rsidP="00C86EEE">
            <w:pPr>
              <w:spacing w:after="0" w:line="240" w:lineRule="auto"/>
              <w:rPr>
                <w:rFonts w:ascii="Times New Roman" w:hAnsi="Times New Roman" w:cs="Times New Roman"/>
                <w:bCs/>
                <w:sz w:val="24"/>
                <w:szCs w:val="24"/>
              </w:rPr>
            </w:pPr>
            <w:r w:rsidRPr="00C86EEE">
              <w:rPr>
                <w:rFonts w:ascii="Times New Roman" w:hAnsi="Times New Roman" w:cs="Times New Roman"/>
                <w:bCs/>
                <w:sz w:val="24"/>
                <w:szCs w:val="24"/>
              </w:rPr>
              <w:t>Улучшить питание для детей</w:t>
            </w:r>
          </w:p>
        </w:tc>
        <w:tc>
          <w:tcPr>
            <w:tcW w:w="572" w:type="pct"/>
            <w:tcBorders>
              <w:top w:val="single" w:sz="8" w:space="0" w:color="auto"/>
              <w:left w:val="nil"/>
              <w:bottom w:val="single" w:sz="8" w:space="0" w:color="auto"/>
              <w:right w:val="single" w:sz="8" w:space="0" w:color="auto"/>
            </w:tcBorders>
            <w:shd w:val="clear" w:color="auto" w:fill="auto"/>
            <w:vAlign w:val="center"/>
          </w:tcPr>
          <w:p w14:paraId="357073D8" w14:textId="3096477E" w:rsidR="00C86EEE" w:rsidRDefault="00C86EEE" w:rsidP="00C86EE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C86EEE" w:rsidRPr="0008236C" w14:paraId="26A6DDD7" w14:textId="77777777" w:rsidTr="00A556E1">
        <w:trPr>
          <w:jc w:val="center"/>
        </w:trPr>
        <w:tc>
          <w:tcPr>
            <w:tcW w:w="1315" w:type="pct"/>
            <w:vMerge/>
            <w:tcBorders>
              <w:left w:val="single" w:sz="4" w:space="0" w:color="auto"/>
              <w:right w:val="single" w:sz="4" w:space="0" w:color="auto"/>
            </w:tcBorders>
            <w:shd w:val="clear" w:color="auto" w:fill="auto"/>
            <w:vAlign w:val="center"/>
          </w:tcPr>
          <w:p w14:paraId="3A89BE09" w14:textId="77777777" w:rsidR="00C86EEE" w:rsidRPr="00240029" w:rsidRDefault="00C86EEE" w:rsidP="00C86EEE">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514C33A3" w14:textId="177C4E13" w:rsidR="00C86EEE" w:rsidRPr="00C86EEE" w:rsidRDefault="00C86EEE" w:rsidP="00C86EEE">
            <w:pPr>
              <w:spacing w:after="0" w:line="240" w:lineRule="auto"/>
              <w:rPr>
                <w:rFonts w:ascii="Times New Roman" w:hAnsi="Times New Roman" w:cs="Times New Roman"/>
                <w:bCs/>
                <w:sz w:val="24"/>
                <w:szCs w:val="24"/>
              </w:rPr>
            </w:pPr>
            <w:r w:rsidRPr="00C86EEE">
              <w:rPr>
                <w:rFonts w:ascii="Times New Roman" w:hAnsi="Times New Roman" w:cs="Times New Roman"/>
                <w:bCs/>
                <w:sz w:val="24"/>
                <w:szCs w:val="24"/>
              </w:rPr>
              <w:t>Убрать внеуроч</w:t>
            </w:r>
            <w:r>
              <w:rPr>
                <w:rFonts w:ascii="Times New Roman" w:hAnsi="Times New Roman" w:cs="Times New Roman"/>
                <w:bCs/>
                <w:sz w:val="24"/>
                <w:szCs w:val="24"/>
              </w:rPr>
              <w:t>ные занятия</w:t>
            </w:r>
            <w:r w:rsidRPr="00C86EEE">
              <w:rPr>
                <w:rFonts w:ascii="Times New Roman" w:hAnsi="Times New Roman" w:cs="Times New Roman"/>
                <w:bCs/>
                <w:sz w:val="24"/>
                <w:szCs w:val="24"/>
              </w:rPr>
              <w:t xml:space="preserve"> или заменить продленкой</w:t>
            </w:r>
          </w:p>
        </w:tc>
        <w:tc>
          <w:tcPr>
            <w:tcW w:w="572" w:type="pct"/>
            <w:tcBorders>
              <w:top w:val="single" w:sz="8" w:space="0" w:color="auto"/>
              <w:left w:val="nil"/>
              <w:bottom w:val="single" w:sz="8" w:space="0" w:color="auto"/>
              <w:right w:val="single" w:sz="8" w:space="0" w:color="auto"/>
            </w:tcBorders>
            <w:shd w:val="clear" w:color="auto" w:fill="auto"/>
            <w:vAlign w:val="center"/>
          </w:tcPr>
          <w:p w14:paraId="7365E248" w14:textId="26DAF35C" w:rsidR="00C86EEE" w:rsidRDefault="00C86EEE" w:rsidP="00C86EE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C86EEE" w:rsidRPr="0008236C" w14:paraId="6D53B274" w14:textId="77777777" w:rsidTr="00A556E1">
        <w:trPr>
          <w:jc w:val="center"/>
        </w:trPr>
        <w:tc>
          <w:tcPr>
            <w:tcW w:w="1315" w:type="pct"/>
            <w:vMerge/>
            <w:tcBorders>
              <w:left w:val="single" w:sz="4" w:space="0" w:color="auto"/>
              <w:bottom w:val="single" w:sz="4" w:space="0" w:color="auto"/>
              <w:right w:val="single" w:sz="4" w:space="0" w:color="auto"/>
            </w:tcBorders>
            <w:shd w:val="clear" w:color="auto" w:fill="auto"/>
            <w:vAlign w:val="center"/>
          </w:tcPr>
          <w:p w14:paraId="3A8FF611" w14:textId="77777777" w:rsidR="00C86EEE" w:rsidRPr="00240029" w:rsidRDefault="00C86EEE" w:rsidP="00C86EEE">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3FDFCD4E" w14:textId="549AF7A5" w:rsidR="00C86EEE" w:rsidRPr="00C86EEE" w:rsidRDefault="00C86EEE" w:rsidP="00C86EEE">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Увеличить финансирование </w:t>
            </w:r>
          </w:p>
        </w:tc>
        <w:tc>
          <w:tcPr>
            <w:tcW w:w="572" w:type="pct"/>
            <w:tcBorders>
              <w:top w:val="single" w:sz="8" w:space="0" w:color="auto"/>
              <w:left w:val="nil"/>
              <w:bottom w:val="single" w:sz="8" w:space="0" w:color="auto"/>
              <w:right w:val="single" w:sz="8" w:space="0" w:color="auto"/>
            </w:tcBorders>
            <w:shd w:val="clear" w:color="auto" w:fill="auto"/>
            <w:vAlign w:val="center"/>
          </w:tcPr>
          <w:p w14:paraId="07D40F18" w14:textId="38B6DEB9" w:rsidR="00C86EEE" w:rsidRDefault="00C86EEE" w:rsidP="00C86EE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52071B" w:rsidRPr="0008236C" w14:paraId="49D085D7" w14:textId="77777777" w:rsidTr="00A556E1">
        <w:trPr>
          <w:jc w:val="center"/>
        </w:trPr>
        <w:tc>
          <w:tcPr>
            <w:tcW w:w="1315" w:type="pct"/>
            <w:vMerge w:val="restart"/>
            <w:tcBorders>
              <w:top w:val="nil"/>
              <w:left w:val="single" w:sz="4" w:space="0" w:color="auto"/>
              <w:right w:val="single" w:sz="4" w:space="0" w:color="auto"/>
            </w:tcBorders>
            <w:shd w:val="clear" w:color="auto" w:fill="auto"/>
            <w:vAlign w:val="center"/>
          </w:tcPr>
          <w:p w14:paraId="2B2AAF2B" w14:textId="6E8451A3" w:rsidR="0052071B" w:rsidRDefault="0052071B" w:rsidP="00C86EEE">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МБОУ</w:t>
            </w:r>
            <w:r>
              <w:rPr>
                <w:rFonts w:ascii="Times New Roman" w:hAnsi="Times New Roman" w:cs="Times New Roman"/>
                <w:sz w:val="24"/>
                <w:szCs w:val="24"/>
              </w:rPr>
              <w:t xml:space="preserve"> «</w:t>
            </w:r>
            <w:r w:rsidRPr="00240029">
              <w:rPr>
                <w:rFonts w:ascii="Times New Roman" w:hAnsi="Times New Roman" w:cs="Times New Roman"/>
                <w:sz w:val="24"/>
                <w:szCs w:val="24"/>
              </w:rPr>
              <w:t>Генеральская ООШ</w:t>
            </w:r>
            <w:r>
              <w:rPr>
                <w:rFonts w:ascii="Times New Roman" w:hAnsi="Times New Roman" w:cs="Times New Roman"/>
                <w:sz w:val="24"/>
                <w:szCs w:val="24"/>
              </w:rPr>
              <w:t>»</w:t>
            </w: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5BDE2A06" w14:textId="77777777" w:rsidR="0052071B" w:rsidRPr="00C86EEE" w:rsidRDefault="0052071B" w:rsidP="00C86EEE">
            <w:pPr>
              <w:spacing w:after="0" w:line="240" w:lineRule="auto"/>
              <w:rPr>
                <w:rFonts w:ascii="Times New Roman" w:hAnsi="Times New Roman" w:cs="Times New Roman"/>
                <w:b/>
                <w:sz w:val="24"/>
                <w:szCs w:val="24"/>
              </w:rPr>
            </w:pPr>
            <w:r w:rsidRPr="00C86EEE">
              <w:rPr>
                <w:rFonts w:ascii="Times New Roman" w:hAnsi="Times New Roman" w:cs="Times New Roman"/>
                <w:b/>
                <w:sz w:val="24"/>
                <w:szCs w:val="24"/>
              </w:rPr>
              <w:t xml:space="preserve">Построить актовый зал </w:t>
            </w:r>
          </w:p>
          <w:p w14:paraId="1F8ED6B5" w14:textId="36398CDA" w:rsidR="0052071B" w:rsidRPr="008D56BE" w:rsidRDefault="0052071B" w:rsidP="00C86EEE">
            <w:pPr>
              <w:spacing w:after="0" w:line="240" w:lineRule="auto"/>
              <w:rPr>
                <w:rFonts w:ascii="Times New Roman" w:hAnsi="Times New Roman" w:cs="Times New Roman"/>
                <w:bCs/>
                <w:sz w:val="24"/>
                <w:szCs w:val="24"/>
              </w:rPr>
            </w:pPr>
            <w:r w:rsidRPr="00C86EEE">
              <w:rPr>
                <w:rFonts w:ascii="Times New Roman" w:hAnsi="Times New Roman" w:cs="Times New Roman"/>
                <w:bCs/>
                <w:sz w:val="24"/>
                <w:szCs w:val="24"/>
              </w:rPr>
              <w:t>В нашей школе спортивный зал совмещён с актовым, это очень неудобно, хотелось бы чтобы актовый зал был отдельно спортивного</w:t>
            </w:r>
          </w:p>
        </w:tc>
        <w:tc>
          <w:tcPr>
            <w:tcW w:w="572" w:type="pct"/>
            <w:tcBorders>
              <w:top w:val="single" w:sz="8" w:space="0" w:color="auto"/>
              <w:left w:val="nil"/>
              <w:bottom w:val="single" w:sz="8" w:space="0" w:color="auto"/>
              <w:right w:val="single" w:sz="8" w:space="0" w:color="auto"/>
            </w:tcBorders>
            <w:shd w:val="clear" w:color="auto" w:fill="auto"/>
            <w:vAlign w:val="center"/>
          </w:tcPr>
          <w:p w14:paraId="45CFA3ED" w14:textId="7A5E90BE" w:rsidR="0052071B" w:rsidRDefault="0052071B" w:rsidP="00C86EE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13</w:t>
            </w:r>
          </w:p>
        </w:tc>
      </w:tr>
      <w:tr w:rsidR="0052071B" w:rsidRPr="0008236C" w14:paraId="0B849733" w14:textId="77777777" w:rsidTr="00A556E1">
        <w:trPr>
          <w:jc w:val="center"/>
        </w:trPr>
        <w:tc>
          <w:tcPr>
            <w:tcW w:w="1315" w:type="pct"/>
            <w:vMerge/>
            <w:tcBorders>
              <w:left w:val="single" w:sz="4" w:space="0" w:color="auto"/>
              <w:bottom w:val="single" w:sz="4" w:space="0" w:color="auto"/>
              <w:right w:val="single" w:sz="4" w:space="0" w:color="auto"/>
            </w:tcBorders>
            <w:shd w:val="clear" w:color="auto" w:fill="auto"/>
            <w:vAlign w:val="center"/>
          </w:tcPr>
          <w:p w14:paraId="0CBF2687" w14:textId="77777777" w:rsidR="0052071B" w:rsidRPr="00240029" w:rsidRDefault="0052071B" w:rsidP="0052071B">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4328AC33" w14:textId="77777777" w:rsidR="0052071B" w:rsidRDefault="0052071B" w:rsidP="0052071B">
            <w:pPr>
              <w:spacing w:after="0" w:line="240" w:lineRule="auto"/>
              <w:rPr>
                <w:rFonts w:ascii="Times New Roman" w:hAnsi="Times New Roman" w:cs="Times New Roman"/>
                <w:b/>
                <w:sz w:val="24"/>
                <w:szCs w:val="24"/>
              </w:rPr>
            </w:pPr>
            <w:r w:rsidRPr="00C86EEE">
              <w:rPr>
                <w:rFonts w:ascii="Times New Roman" w:hAnsi="Times New Roman" w:cs="Times New Roman"/>
                <w:b/>
                <w:sz w:val="24"/>
                <w:szCs w:val="24"/>
              </w:rPr>
              <w:t xml:space="preserve">Приобрести школьный автобус </w:t>
            </w:r>
          </w:p>
          <w:p w14:paraId="1C35CAFB" w14:textId="7F8285CA" w:rsidR="0052071B" w:rsidRPr="00C86EEE" w:rsidRDefault="0052071B" w:rsidP="0052071B">
            <w:pPr>
              <w:spacing w:after="0" w:line="240" w:lineRule="auto"/>
              <w:rPr>
                <w:rFonts w:ascii="Times New Roman" w:hAnsi="Times New Roman" w:cs="Times New Roman"/>
                <w:b/>
                <w:sz w:val="24"/>
                <w:szCs w:val="24"/>
              </w:rPr>
            </w:pPr>
            <w:r w:rsidRPr="00C86EEE">
              <w:rPr>
                <w:rFonts w:ascii="Times New Roman" w:hAnsi="Times New Roman" w:cs="Times New Roman"/>
                <w:bCs/>
                <w:sz w:val="24"/>
                <w:szCs w:val="24"/>
              </w:rPr>
              <w:t>Обеспечить школу автобусом для посещения музеев, театров, выставок</w:t>
            </w:r>
            <w:r>
              <w:rPr>
                <w:rFonts w:ascii="Times New Roman" w:hAnsi="Times New Roman" w:cs="Times New Roman"/>
                <w:bCs/>
                <w:sz w:val="24"/>
                <w:szCs w:val="24"/>
              </w:rPr>
              <w:t>,</w:t>
            </w:r>
            <w:r w:rsidRPr="00C86EEE">
              <w:rPr>
                <w:rFonts w:ascii="Times New Roman" w:hAnsi="Times New Roman" w:cs="Times New Roman"/>
                <w:bCs/>
                <w:sz w:val="24"/>
                <w:szCs w:val="24"/>
              </w:rPr>
              <w:t xml:space="preserve"> а также подвоза детей, проживающих вне нашего села и во время ГИА</w:t>
            </w:r>
          </w:p>
        </w:tc>
        <w:tc>
          <w:tcPr>
            <w:tcW w:w="572" w:type="pct"/>
            <w:tcBorders>
              <w:top w:val="single" w:sz="8" w:space="0" w:color="auto"/>
              <w:left w:val="nil"/>
              <w:bottom w:val="single" w:sz="8" w:space="0" w:color="auto"/>
              <w:right w:val="single" w:sz="8" w:space="0" w:color="auto"/>
            </w:tcBorders>
            <w:shd w:val="clear" w:color="auto" w:fill="auto"/>
            <w:vAlign w:val="center"/>
          </w:tcPr>
          <w:p w14:paraId="56B8D307" w14:textId="6350D01D" w:rsidR="0052071B" w:rsidRDefault="0052071B" w:rsidP="0052071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13</w:t>
            </w:r>
          </w:p>
        </w:tc>
      </w:tr>
      <w:tr w:rsidR="0052071B" w:rsidRPr="0008236C" w14:paraId="60173B96" w14:textId="77777777" w:rsidTr="00A556E1">
        <w:trPr>
          <w:jc w:val="center"/>
        </w:trPr>
        <w:tc>
          <w:tcPr>
            <w:tcW w:w="1315" w:type="pct"/>
            <w:vMerge w:val="restart"/>
            <w:tcBorders>
              <w:top w:val="nil"/>
              <w:left w:val="single" w:sz="4" w:space="0" w:color="auto"/>
              <w:right w:val="single" w:sz="4" w:space="0" w:color="auto"/>
            </w:tcBorders>
            <w:shd w:val="clear" w:color="auto" w:fill="auto"/>
            <w:vAlign w:val="center"/>
          </w:tcPr>
          <w:p w14:paraId="0DF60D2E" w14:textId="5773C488" w:rsidR="0052071B" w:rsidRPr="00240029" w:rsidRDefault="0052071B" w:rsidP="0052071B">
            <w:pPr>
              <w:spacing w:after="0" w:line="240" w:lineRule="auto"/>
              <w:jc w:val="center"/>
              <w:rPr>
                <w:rFonts w:ascii="Times New Roman" w:hAnsi="Times New Roman" w:cs="Times New Roman"/>
                <w:sz w:val="24"/>
                <w:szCs w:val="24"/>
              </w:rPr>
            </w:pPr>
            <w:r w:rsidRPr="0052071B">
              <w:rPr>
                <w:rFonts w:ascii="Times New Roman" w:hAnsi="Times New Roman" w:cs="Times New Roman"/>
                <w:sz w:val="24"/>
                <w:szCs w:val="24"/>
              </w:rPr>
              <w:lastRenderedPageBreak/>
              <w:t>МБОУ «Генеральская ООШ»</w:t>
            </w: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336448F2" w14:textId="6FC60FE8" w:rsidR="0052071B" w:rsidRPr="008D56BE" w:rsidRDefault="0052071B" w:rsidP="0052071B">
            <w:pPr>
              <w:spacing w:after="0" w:line="240" w:lineRule="auto"/>
              <w:rPr>
                <w:rFonts w:ascii="Times New Roman" w:hAnsi="Times New Roman" w:cs="Times New Roman"/>
                <w:bCs/>
                <w:sz w:val="24"/>
                <w:szCs w:val="24"/>
              </w:rPr>
            </w:pPr>
            <w:r>
              <w:rPr>
                <w:rFonts w:ascii="Times New Roman" w:hAnsi="Times New Roman" w:cs="Times New Roman"/>
                <w:bCs/>
                <w:sz w:val="24"/>
                <w:szCs w:val="24"/>
              </w:rPr>
              <w:t>Установить спортивные (силовые) тренажёры</w:t>
            </w:r>
          </w:p>
        </w:tc>
        <w:tc>
          <w:tcPr>
            <w:tcW w:w="572" w:type="pct"/>
            <w:tcBorders>
              <w:top w:val="single" w:sz="8" w:space="0" w:color="auto"/>
              <w:left w:val="nil"/>
              <w:bottom w:val="single" w:sz="8" w:space="0" w:color="auto"/>
              <w:right w:val="single" w:sz="8" w:space="0" w:color="auto"/>
            </w:tcBorders>
            <w:shd w:val="clear" w:color="auto" w:fill="auto"/>
            <w:vAlign w:val="center"/>
          </w:tcPr>
          <w:p w14:paraId="294F3E56" w14:textId="3A46D776" w:rsidR="0052071B" w:rsidRDefault="0052071B" w:rsidP="0052071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r>
      <w:tr w:rsidR="0052071B" w:rsidRPr="0008236C" w14:paraId="24E40017" w14:textId="77777777" w:rsidTr="00A556E1">
        <w:trPr>
          <w:jc w:val="center"/>
        </w:trPr>
        <w:tc>
          <w:tcPr>
            <w:tcW w:w="1315" w:type="pct"/>
            <w:vMerge/>
            <w:tcBorders>
              <w:left w:val="single" w:sz="4" w:space="0" w:color="auto"/>
              <w:right w:val="single" w:sz="4" w:space="0" w:color="auto"/>
            </w:tcBorders>
            <w:shd w:val="clear" w:color="auto" w:fill="auto"/>
            <w:vAlign w:val="center"/>
          </w:tcPr>
          <w:p w14:paraId="6AD960BC" w14:textId="77777777" w:rsidR="0052071B" w:rsidRPr="00240029" w:rsidRDefault="0052071B" w:rsidP="0052071B">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3060F8A5" w14:textId="71FBFF72" w:rsidR="0052071B" w:rsidRDefault="0052071B" w:rsidP="0052071B">
            <w:pPr>
              <w:spacing w:after="0" w:line="240" w:lineRule="auto"/>
              <w:rPr>
                <w:rFonts w:ascii="Times New Roman" w:hAnsi="Times New Roman" w:cs="Times New Roman"/>
                <w:bCs/>
                <w:sz w:val="24"/>
                <w:szCs w:val="24"/>
              </w:rPr>
            </w:pPr>
            <w:r w:rsidRPr="0052071B">
              <w:rPr>
                <w:rFonts w:ascii="Times New Roman" w:hAnsi="Times New Roman" w:cs="Times New Roman"/>
                <w:bCs/>
                <w:sz w:val="24"/>
                <w:szCs w:val="24"/>
              </w:rPr>
              <w:t>Открыть буфет в столовой</w:t>
            </w:r>
          </w:p>
        </w:tc>
        <w:tc>
          <w:tcPr>
            <w:tcW w:w="572" w:type="pct"/>
            <w:tcBorders>
              <w:top w:val="single" w:sz="8" w:space="0" w:color="auto"/>
              <w:left w:val="nil"/>
              <w:bottom w:val="single" w:sz="8" w:space="0" w:color="auto"/>
              <w:right w:val="single" w:sz="8" w:space="0" w:color="auto"/>
            </w:tcBorders>
            <w:shd w:val="clear" w:color="auto" w:fill="auto"/>
            <w:vAlign w:val="center"/>
          </w:tcPr>
          <w:p w14:paraId="132F9E99" w14:textId="6B83BBE9" w:rsidR="0052071B" w:rsidRDefault="0052071B" w:rsidP="0052071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52071B" w:rsidRPr="0008236C" w14:paraId="4BAE6EA7" w14:textId="77777777" w:rsidTr="00A556E1">
        <w:trPr>
          <w:jc w:val="center"/>
        </w:trPr>
        <w:tc>
          <w:tcPr>
            <w:tcW w:w="1315" w:type="pct"/>
            <w:vMerge/>
            <w:tcBorders>
              <w:left w:val="single" w:sz="4" w:space="0" w:color="auto"/>
              <w:right w:val="single" w:sz="4" w:space="0" w:color="auto"/>
            </w:tcBorders>
            <w:shd w:val="clear" w:color="auto" w:fill="auto"/>
            <w:vAlign w:val="center"/>
          </w:tcPr>
          <w:p w14:paraId="3E073876" w14:textId="77777777" w:rsidR="0052071B" w:rsidRPr="00240029" w:rsidRDefault="0052071B" w:rsidP="0052071B">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360DD28C" w14:textId="6D909B78" w:rsidR="0052071B" w:rsidRPr="008D56BE" w:rsidRDefault="0052071B" w:rsidP="0052071B">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Сократить количество тестов, </w:t>
            </w:r>
            <w:r w:rsidRPr="00C86EEE">
              <w:rPr>
                <w:rFonts w:ascii="Times New Roman" w:hAnsi="Times New Roman" w:cs="Times New Roman"/>
                <w:bCs/>
                <w:sz w:val="24"/>
                <w:szCs w:val="24"/>
              </w:rPr>
              <w:t>не касающихся учеб</w:t>
            </w:r>
            <w:r>
              <w:rPr>
                <w:rFonts w:ascii="Times New Roman" w:hAnsi="Times New Roman" w:cs="Times New Roman"/>
                <w:bCs/>
                <w:sz w:val="24"/>
                <w:szCs w:val="24"/>
              </w:rPr>
              <w:t>ы</w:t>
            </w:r>
          </w:p>
        </w:tc>
        <w:tc>
          <w:tcPr>
            <w:tcW w:w="572" w:type="pct"/>
            <w:tcBorders>
              <w:top w:val="single" w:sz="8" w:space="0" w:color="auto"/>
              <w:left w:val="nil"/>
              <w:bottom w:val="single" w:sz="8" w:space="0" w:color="auto"/>
              <w:right w:val="single" w:sz="8" w:space="0" w:color="auto"/>
            </w:tcBorders>
            <w:shd w:val="clear" w:color="auto" w:fill="auto"/>
            <w:vAlign w:val="center"/>
          </w:tcPr>
          <w:p w14:paraId="4B5309DE" w14:textId="478C3A10" w:rsidR="0052071B" w:rsidRDefault="0052071B" w:rsidP="0052071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52071B" w:rsidRPr="0008236C" w14:paraId="1DA028EC" w14:textId="77777777" w:rsidTr="00A556E1">
        <w:trPr>
          <w:jc w:val="center"/>
        </w:trPr>
        <w:tc>
          <w:tcPr>
            <w:tcW w:w="1315" w:type="pct"/>
            <w:vMerge/>
            <w:tcBorders>
              <w:left w:val="single" w:sz="4" w:space="0" w:color="auto"/>
              <w:right w:val="single" w:sz="4" w:space="0" w:color="auto"/>
            </w:tcBorders>
            <w:shd w:val="clear" w:color="auto" w:fill="auto"/>
            <w:vAlign w:val="center"/>
          </w:tcPr>
          <w:p w14:paraId="0D98E567" w14:textId="77777777" w:rsidR="0052071B" w:rsidRPr="00240029" w:rsidRDefault="0052071B" w:rsidP="0052071B">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3DA54B81" w14:textId="0EE47607" w:rsidR="0052071B" w:rsidRPr="008D56BE" w:rsidRDefault="0052071B" w:rsidP="0052071B">
            <w:pPr>
              <w:spacing w:after="0" w:line="240" w:lineRule="auto"/>
              <w:rPr>
                <w:rFonts w:ascii="Times New Roman" w:hAnsi="Times New Roman" w:cs="Times New Roman"/>
                <w:bCs/>
                <w:sz w:val="24"/>
                <w:szCs w:val="24"/>
              </w:rPr>
            </w:pPr>
            <w:r w:rsidRPr="00C86EEE">
              <w:rPr>
                <w:rFonts w:ascii="Times New Roman" w:hAnsi="Times New Roman" w:cs="Times New Roman"/>
                <w:bCs/>
                <w:sz w:val="24"/>
                <w:szCs w:val="24"/>
              </w:rPr>
              <w:t>Сократить объем домашних заданий для детей</w:t>
            </w:r>
          </w:p>
        </w:tc>
        <w:tc>
          <w:tcPr>
            <w:tcW w:w="572" w:type="pct"/>
            <w:tcBorders>
              <w:top w:val="single" w:sz="8" w:space="0" w:color="auto"/>
              <w:left w:val="nil"/>
              <w:bottom w:val="single" w:sz="8" w:space="0" w:color="auto"/>
              <w:right w:val="single" w:sz="8" w:space="0" w:color="auto"/>
            </w:tcBorders>
            <w:shd w:val="clear" w:color="auto" w:fill="auto"/>
            <w:vAlign w:val="center"/>
          </w:tcPr>
          <w:p w14:paraId="094E585A" w14:textId="0F477671" w:rsidR="0052071B" w:rsidRDefault="0052071B" w:rsidP="0052071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52071B" w:rsidRPr="0008236C" w14:paraId="08565088" w14:textId="77777777" w:rsidTr="00A556E1">
        <w:trPr>
          <w:jc w:val="center"/>
        </w:trPr>
        <w:tc>
          <w:tcPr>
            <w:tcW w:w="1315" w:type="pct"/>
            <w:vMerge/>
            <w:tcBorders>
              <w:left w:val="single" w:sz="4" w:space="0" w:color="auto"/>
              <w:bottom w:val="single" w:sz="4" w:space="0" w:color="auto"/>
              <w:right w:val="single" w:sz="4" w:space="0" w:color="auto"/>
            </w:tcBorders>
            <w:shd w:val="clear" w:color="auto" w:fill="auto"/>
            <w:vAlign w:val="center"/>
          </w:tcPr>
          <w:p w14:paraId="58343FBF" w14:textId="77777777" w:rsidR="0052071B" w:rsidRPr="00240029" w:rsidRDefault="0052071B" w:rsidP="0052071B">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677E65BD" w14:textId="559822B4" w:rsidR="0052071B" w:rsidRPr="00C86EEE" w:rsidRDefault="0052071B" w:rsidP="0052071B">
            <w:pPr>
              <w:spacing w:after="0" w:line="240" w:lineRule="auto"/>
              <w:rPr>
                <w:rFonts w:ascii="Times New Roman" w:hAnsi="Times New Roman" w:cs="Times New Roman"/>
                <w:bCs/>
                <w:sz w:val="24"/>
                <w:szCs w:val="24"/>
              </w:rPr>
            </w:pPr>
            <w:r w:rsidRPr="00C86EEE">
              <w:rPr>
                <w:rFonts w:ascii="Times New Roman" w:hAnsi="Times New Roman" w:cs="Times New Roman"/>
                <w:bCs/>
                <w:sz w:val="24"/>
                <w:szCs w:val="24"/>
              </w:rPr>
              <w:t>Сократить время пребывания детей в школе, дети очень загружены внеурочной деятельностью, выполнением заданий "РДДМ", кружками и т. п. Время для отдыха и подготовки домашнего задания значительно уменьшается и сдвигается на поздний вечер, особенно у ребят старших классов</w:t>
            </w:r>
          </w:p>
        </w:tc>
        <w:tc>
          <w:tcPr>
            <w:tcW w:w="572" w:type="pct"/>
            <w:tcBorders>
              <w:top w:val="single" w:sz="8" w:space="0" w:color="auto"/>
              <w:left w:val="nil"/>
              <w:bottom w:val="single" w:sz="8" w:space="0" w:color="auto"/>
              <w:right w:val="single" w:sz="8" w:space="0" w:color="auto"/>
            </w:tcBorders>
            <w:shd w:val="clear" w:color="auto" w:fill="auto"/>
            <w:vAlign w:val="center"/>
          </w:tcPr>
          <w:p w14:paraId="7711FE51" w14:textId="2E4CDBC7" w:rsidR="0052071B" w:rsidRDefault="0052071B" w:rsidP="0052071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52071B" w:rsidRPr="0008236C" w14:paraId="0996FE65" w14:textId="77777777" w:rsidTr="00A556E1">
        <w:trPr>
          <w:jc w:val="center"/>
        </w:trPr>
        <w:tc>
          <w:tcPr>
            <w:tcW w:w="1315" w:type="pct"/>
            <w:vMerge w:val="restart"/>
            <w:tcBorders>
              <w:top w:val="nil"/>
              <w:left w:val="single" w:sz="4" w:space="0" w:color="auto"/>
              <w:right w:val="single" w:sz="4" w:space="0" w:color="auto"/>
            </w:tcBorders>
            <w:shd w:val="clear" w:color="auto" w:fill="auto"/>
            <w:vAlign w:val="center"/>
          </w:tcPr>
          <w:p w14:paraId="2F63B24E" w14:textId="653CCE6D" w:rsidR="0052071B" w:rsidRDefault="0052071B" w:rsidP="0052071B">
            <w:pPr>
              <w:spacing w:after="0" w:line="240" w:lineRule="auto"/>
              <w:jc w:val="center"/>
              <w:rPr>
                <w:rFonts w:ascii="Times New Roman" w:hAnsi="Times New Roman" w:cs="Times New Roman"/>
                <w:sz w:val="24"/>
                <w:szCs w:val="24"/>
              </w:rPr>
            </w:pPr>
            <w:r w:rsidRPr="00240029">
              <w:rPr>
                <w:rFonts w:ascii="Times New Roman" w:hAnsi="Times New Roman" w:cs="Times New Roman"/>
                <w:sz w:val="24"/>
                <w:szCs w:val="24"/>
              </w:rPr>
              <w:t xml:space="preserve">МБОУ </w:t>
            </w:r>
            <w:r>
              <w:rPr>
                <w:rFonts w:ascii="Times New Roman" w:hAnsi="Times New Roman" w:cs="Times New Roman"/>
                <w:sz w:val="24"/>
                <w:szCs w:val="24"/>
              </w:rPr>
              <w:t>«</w:t>
            </w:r>
            <w:proofErr w:type="spellStart"/>
            <w:r w:rsidRPr="00240029">
              <w:rPr>
                <w:rFonts w:ascii="Times New Roman" w:hAnsi="Times New Roman" w:cs="Times New Roman"/>
                <w:sz w:val="24"/>
                <w:szCs w:val="24"/>
              </w:rPr>
              <w:t>Платово</w:t>
            </w:r>
            <w:proofErr w:type="spellEnd"/>
            <w:r w:rsidRPr="00240029">
              <w:rPr>
                <w:rFonts w:ascii="Times New Roman" w:hAnsi="Times New Roman" w:cs="Times New Roman"/>
                <w:sz w:val="24"/>
                <w:szCs w:val="24"/>
              </w:rPr>
              <w:t>-Ивановская ООШ</w:t>
            </w:r>
            <w:r>
              <w:rPr>
                <w:rFonts w:ascii="Times New Roman" w:hAnsi="Times New Roman" w:cs="Times New Roman"/>
                <w:sz w:val="24"/>
                <w:szCs w:val="24"/>
              </w:rPr>
              <w:t>»</w:t>
            </w: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1EBC2DE2" w14:textId="44C3EC47" w:rsidR="0052071B" w:rsidRPr="008D56BE" w:rsidRDefault="0052071B" w:rsidP="0052071B">
            <w:pPr>
              <w:spacing w:after="0" w:line="240" w:lineRule="auto"/>
              <w:rPr>
                <w:rFonts w:ascii="Times New Roman" w:hAnsi="Times New Roman" w:cs="Times New Roman"/>
                <w:bCs/>
                <w:sz w:val="24"/>
                <w:szCs w:val="24"/>
              </w:rPr>
            </w:pPr>
            <w:r>
              <w:rPr>
                <w:rFonts w:ascii="Times New Roman" w:hAnsi="Times New Roman" w:cs="Times New Roman"/>
                <w:bCs/>
                <w:sz w:val="24"/>
                <w:szCs w:val="24"/>
              </w:rPr>
              <w:t>Обеспечить н</w:t>
            </w:r>
            <w:r w:rsidRPr="0052071B">
              <w:rPr>
                <w:rFonts w:ascii="Times New Roman" w:hAnsi="Times New Roman" w:cs="Times New Roman"/>
                <w:bCs/>
                <w:sz w:val="24"/>
                <w:szCs w:val="24"/>
              </w:rPr>
              <w:t>аличие большего оборудования</w:t>
            </w:r>
          </w:p>
        </w:tc>
        <w:tc>
          <w:tcPr>
            <w:tcW w:w="572" w:type="pct"/>
            <w:tcBorders>
              <w:top w:val="single" w:sz="8" w:space="0" w:color="auto"/>
              <w:left w:val="nil"/>
              <w:bottom w:val="single" w:sz="8" w:space="0" w:color="auto"/>
              <w:right w:val="single" w:sz="8" w:space="0" w:color="auto"/>
            </w:tcBorders>
            <w:shd w:val="clear" w:color="auto" w:fill="auto"/>
            <w:vAlign w:val="center"/>
          </w:tcPr>
          <w:p w14:paraId="3438FEE2" w14:textId="6A38CCC5" w:rsidR="0052071B" w:rsidRDefault="0052071B" w:rsidP="0052071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52071B" w:rsidRPr="0008236C" w14:paraId="02819732" w14:textId="77777777" w:rsidTr="00A556E1">
        <w:trPr>
          <w:jc w:val="center"/>
        </w:trPr>
        <w:tc>
          <w:tcPr>
            <w:tcW w:w="1315" w:type="pct"/>
            <w:vMerge/>
            <w:tcBorders>
              <w:left w:val="single" w:sz="4" w:space="0" w:color="auto"/>
              <w:bottom w:val="single" w:sz="4" w:space="0" w:color="auto"/>
              <w:right w:val="single" w:sz="4" w:space="0" w:color="auto"/>
            </w:tcBorders>
            <w:shd w:val="clear" w:color="auto" w:fill="auto"/>
            <w:vAlign w:val="center"/>
          </w:tcPr>
          <w:p w14:paraId="43193D8E" w14:textId="77777777" w:rsidR="0052071B" w:rsidRPr="00240029" w:rsidRDefault="0052071B" w:rsidP="0052071B">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3A5B4D59" w14:textId="228AAB00" w:rsidR="0052071B" w:rsidRPr="008D56BE" w:rsidRDefault="0052071B" w:rsidP="0052071B">
            <w:pPr>
              <w:spacing w:after="0" w:line="240" w:lineRule="auto"/>
              <w:rPr>
                <w:rFonts w:ascii="Times New Roman" w:hAnsi="Times New Roman" w:cs="Times New Roman"/>
                <w:bCs/>
                <w:sz w:val="24"/>
                <w:szCs w:val="24"/>
              </w:rPr>
            </w:pPr>
            <w:r w:rsidRPr="0052071B">
              <w:rPr>
                <w:rFonts w:ascii="Times New Roman" w:hAnsi="Times New Roman" w:cs="Times New Roman"/>
                <w:bCs/>
                <w:sz w:val="24"/>
                <w:szCs w:val="24"/>
              </w:rPr>
              <w:t>Больше времени уделять детям с плохой успеваемостью</w:t>
            </w:r>
            <w:r>
              <w:rPr>
                <w:rFonts w:ascii="Times New Roman" w:hAnsi="Times New Roman" w:cs="Times New Roman"/>
                <w:bCs/>
                <w:sz w:val="24"/>
                <w:szCs w:val="24"/>
              </w:rPr>
              <w:t>, н</w:t>
            </w:r>
            <w:r w:rsidRPr="0052071B">
              <w:rPr>
                <w:rFonts w:ascii="Times New Roman" w:hAnsi="Times New Roman" w:cs="Times New Roman"/>
                <w:bCs/>
                <w:sz w:val="24"/>
                <w:szCs w:val="24"/>
              </w:rPr>
              <w:t>е разделять детей на плохих и хороших</w:t>
            </w:r>
          </w:p>
        </w:tc>
        <w:tc>
          <w:tcPr>
            <w:tcW w:w="572" w:type="pct"/>
            <w:tcBorders>
              <w:top w:val="single" w:sz="8" w:space="0" w:color="auto"/>
              <w:left w:val="nil"/>
              <w:bottom w:val="single" w:sz="8" w:space="0" w:color="auto"/>
              <w:right w:val="single" w:sz="8" w:space="0" w:color="auto"/>
            </w:tcBorders>
            <w:shd w:val="clear" w:color="auto" w:fill="auto"/>
            <w:vAlign w:val="center"/>
          </w:tcPr>
          <w:p w14:paraId="5BB32439" w14:textId="3CCEF278" w:rsidR="0052071B" w:rsidRDefault="0052071B" w:rsidP="0052071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DC2B7B" w:rsidRPr="0008236C" w14:paraId="3C96B5B9" w14:textId="77777777" w:rsidTr="00A556E1">
        <w:trPr>
          <w:jc w:val="center"/>
        </w:trPr>
        <w:tc>
          <w:tcPr>
            <w:tcW w:w="1315" w:type="pct"/>
            <w:vMerge w:val="restart"/>
            <w:tcBorders>
              <w:top w:val="nil"/>
              <w:left w:val="single" w:sz="4" w:space="0" w:color="auto"/>
              <w:right w:val="single" w:sz="4" w:space="0" w:color="auto"/>
            </w:tcBorders>
            <w:shd w:val="clear" w:color="auto" w:fill="auto"/>
            <w:vAlign w:val="center"/>
          </w:tcPr>
          <w:p w14:paraId="10D50CDB" w14:textId="68C8214F" w:rsidR="00DC2B7B" w:rsidRDefault="00DC2B7B" w:rsidP="0052071B">
            <w:pPr>
              <w:spacing w:after="0" w:line="240" w:lineRule="auto"/>
              <w:jc w:val="center"/>
              <w:rPr>
                <w:rFonts w:ascii="Times New Roman" w:hAnsi="Times New Roman" w:cs="Times New Roman"/>
                <w:sz w:val="24"/>
                <w:szCs w:val="24"/>
              </w:rPr>
            </w:pPr>
            <w:r w:rsidRPr="00087790">
              <w:rPr>
                <w:rFonts w:ascii="Times New Roman" w:hAnsi="Times New Roman" w:cs="Times New Roman"/>
                <w:sz w:val="24"/>
                <w:szCs w:val="24"/>
              </w:rPr>
              <w:t xml:space="preserve">МБОУ </w:t>
            </w:r>
            <w:r>
              <w:rPr>
                <w:rFonts w:ascii="Times New Roman" w:hAnsi="Times New Roman" w:cs="Times New Roman"/>
                <w:sz w:val="24"/>
                <w:szCs w:val="24"/>
              </w:rPr>
              <w:t>«</w:t>
            </w:r>
            <w:r w:rsidRPr="00087790">
              <w:rPr>
                <w:rFonts w:ascii="Times New Roman" w:hAnsi="Times New Roman" w:cs="Times New Roman"/>
                <w:sz w:val="24"/>
                <w:szCs w:val="24"/>
              </w:rPr>
              <w:t>Каменно-Бродская ООШ</w:t>
            </w:r>
            <w:r>
              <w:rPr>
                <w:rFonts w:ascii="Times New Roman" w:hAnsi="Times New Roman" w:cs="Times New Roman"/>
                <w:sz w:val="24"/>
                <w:szCs w:val="24"/>
              </w:rPr>
              <w:t>»</w:t>
            </w:r>
            <w:r w:rsidRPr="00087790">
              <w:rPr>
                <w:rFonts w:ascii="Times New Roman" w:hAnsi="Times New Roman" w:cs="Times New Roman"/>
                <w:sz w:val="24"/>
                <w:szCs w:val="24"/>
              </w:rPr>
              <w:t xml:space="preserve"> имени Героя Советского Союза Орехова С.Я.</w:t>
            </w: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585AE12F" w14:textId="3AD0F1EF" w:rsidR="00DC2B7B" w:rsidRPr="008D56BE" w:rsidRDefault="00DC2B7B" w:rsidP="0052071B">
            <w:pPr>
              <w:spacing w:after="0" w:line="240" w:lineRule="auto"/>
              <w:rPr>
                <w:rFonts w:ascii="Times New Roman" w:hAnsi="Times New Roman" w:cs="Times New Roman"/>
                <w:bCs/>
                <w:sz w:val="24"/>
                <w:szCs w:val="24"/>
              </w:rPr>
            </w:pPr>
            <w:r>
              <w:rPr>
                <w:rFonts w:ascii="Times New Roman" w:hAnsi="Times New Roman" w:cs="Times New Roman"/>
                <w:bCs/>
                <w:sz w:val="24"/>
                <w:szCs w:val="24"/>
              </w:rPr>
              <w:t>Обновить асфальт территории школы</w:t>
            </w:r>
          </w:p>
        </w:tc>
        <w:tc>
          <w:tcPr>
            <w:tcW w:w="572" w:type="pct"/>
            <w:tcBorders>
              <w:top w:val="single" w:sz="8" w:space="0" w:color="auto"/>
              <w:left w:val="nil"/>
              <w:bottom w:val="single" w:sz="8" w:space="0" w:color="auto"/>
              <w:right w:val="single" w:sz="8" w:space="0" w:color="auto"/>
            </w:tcBorders>
            <w:shd w:val="clear" w:color="auto" w:fill="auto"/>
            <w:vAlign w:val="center"/>
          </w:tcPr>
          <w:p w14:paraId="317DA7AF" w14:textId="708F0396" w:rsidR="00DC2B7B" w:rsidRDefault="00DC2B7B" w:rsidP="0052071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DC2B7B" w:rsidRPr="0008236C" w14:paraId="4FE52491" w14:textId="77777777" w:rsidTr="00A556E1">
        <w:trPr>
          <w:jc w:val="center"/>
        </w:trPr>
        <w:tc>
          <w:tcPr>
            <w:tcW w:w="1315" w:type="pct"/>
            <w:vMerge/>
            <w:tcBorders>
              <w:left w:val="single" w:sz="4" w:space="0" w:color="auto"/>
              <w:right w:val="single" w:sz="4" w:space="0" w:color="auto"/>
            </w:tcBorders>
            <w:shd w:val="clear" w:color="auto" w:fill="auto"/>
            <w:vAlign w:val="center"/>
          </w:tcPr>
          <w:p w14:paraId="6743FAE6" w14:textId="77777777" w:rsidR="00DC2B7B" w:rsidRPr="00087790" w:rsidRDefault="00DC2B7B" w:rsidP="0052071B">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35FD46C3" w14:textId="37CDE320" w:rsidR="00DC2B7B" w:rsidRDefault="00DC2B7B" w:rsidP="0052071B">
            <w:pPr>
              <w:spacing w:after="0" w:line="240" w:lineRule="auto"/>
              <w:rPr>
                <w:rFonts w:ascii="Times New Roman" w:hAnsi="Times New Roman" w:cs="Times New Roman"/>
                <w:bCs/>
                <w:sz w:val="24"/>
                <w:szCs w:val="24"/>
              </w:rPr>
            </w:pPr>
            <w:r>
              <w:rPr>
                <w:rFonts w:ascii="Times New Roman" w:hAnsi="Times New Roman" w:cs="Times New Roman"/>
                <w:bCs/>
                <w:sz w:val="24"/>
                <w:szCs w:val="24"/>
              </w:rPr>
              <w:t>Оборудовать спортивную площадку</w:t>
            </w:r>
          </w:p>
        </w:tc>
        <w:tc>
          <w:tcPr>
            <w:tcW w:w="572" w:type="pct"/>
            <w:tcBorders>
              <w:top w:val="single" w:sz="8" w:space="0" w:color="auto"/>
              <w:left w:val="nil"/>
              <w:bottom w:val="single" w:sz="8" w:space="0" w:color="auto"/>
              <w:right w:val="single" w:sz="8" w:space="0" w:color="auto"/>
            </w:tcBorders>
            <w:shd w:val="clear" w:color="auto" w:fill="auto"/>
            <w:vAlign w:val="center"/>
          </w:tcPr>
          <w:p w14:paraId="50906E52" w14:textId="4DC3C0E9" w:rsidR="00DC2B7B" w:rsidRDefault="00DC2B7B" w:rsidP="0052071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r>
      <w:tr w:rsidR="00DC2B7B" w:rsidRPr="0008236C" w14:paraId="766AAD31" w14:textId="77777777" w:rsidTr="00A556E1">
        <w:trPr>
          <w:jc w:val="center"/>
        </w:trPr>
        <w:tc>
          <w:tcPr>
            <w:tcW w:w="1315" w:type="pct"/>
            <w:vMerge/>
            <w:tcBorders>
              <w:left w:val="single" w:sz="4" w:space="0" w:color="auto"/>
              <w:right w:val="single" w:sz="4" w:space="0" w:color="auto"/>
            </w:tcBorders>
            <w:shd w:val="clear" w:color="auto" w:fill="auto"/>
            <w:vAlign w:val="center"/>
          </w:tcPr>
          <w:p w14:paraId="62E982DD" w14:textId="77777777" w:rsidR="00DC2B7B" w:rsidRPr="00087790" w:rsidRDefault="00DC2B7B" w:rsidP="00DC2B7B">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334E3F03" w14:textId="602040AB" w:rsidR="00DC2B7B" w:rsidRDefault="00DC2B7B" w:rsidP="00DC2B7B">
            <w:pPr>
              <w:spacing w:after="0" w:line="240" w:lineRule="auto"/>
              <w:rPr>
                <w:rFonts w:ascii="Times New Roman" w:hAnsi="Times New Roman" w:cs="Times New Roman"/>
                <w:bCs/>
                <w:sz w:val="24"/>
                <w:szCs w:val="24"/>
              </w:rPr>
            </w:pPr>
            <w:r w:rsidRPr="00DC2B7B">
              <w:rPr>
                <w:rFonts w:ascii="Times New Roman" w:hAnsi="Times New Roman" w:cs="Times New Roman"/>
                <w:bCs/>
                <w:sz w:val="24"/>
                <w:szCs w:val="24"/>
              </w:rPr>
              <w:t>Построить спортивный комплекс и баскетбольную площадк</w:t>
            </w:r>
            <w:r>
              <w:rPr>
                <w:rFonts w:ascii="Times New Roman" w:hAnsi="Times New Roman" w:cs="Times New Roman"/>
                <w:bCs/>
                <w:sz w:val="24"/>
                <w:szCs w:val="24"/>
              </w:rPr>
              <w:t>у</w:t>
            </w:r>
          </w:p>
        </w:tc>
        <w:tc>
          <w:tcPr>
            <w:tcW w:w="572" w:type="pct"/>
            <w:tcBorders>
              <w:top w:val="single" w:sz="8" w:space="0" w:color="auto"/>
              <w:left w:val="nil"/>
              <w:bottom w:val="single" w:sz="8" w:space="0" w:color="auto"/>
              <w:right w:val="single" w:sz="8" w:space="0" w:color="auto"/>
            </w:tcBorders>
            <w:shd w:val="clear" w:color="auto" w:fill="auto"/>
            <w:vAlign w:val="center"/>
          </w:tcPr>
          <w:p w14:paraId="5BD4310D" w14:textId="10513CE5" w:rsidR="00DC2B7B" w:rsidRDefault="00DC2B7B" w:rsidP="00DC2B7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DC2B7B" w:rsidRPr="0008236C" w14:paraId="7E21231E" w14:textId="77777777" w:rsidTr="00A556E1">
        <w:trPr>
          <w:jc w:val="center"/>
        </w:trPr>
        <w:tc>
          <w:tcPr>
            <w:tcW w:w="1315" w:type="pct"/>
            <w:vMerge/>
            <w:tcBorders>
              <w:left w:val="single" w:sz="4" w:space="0" w:color="auto"/>
              <w:right w:val="single" w:sz="4" w:space="0" w:color="auto"/>
            </w:tcBorders>
            <w:shd w:val="clear" w:color="auto" w:fill="auto"/>
            <w:vAlign w:val="center"/>
          </w:tcPr>
          <w:p w14:paraId="4863C636" w14:textId="77777777" w:rsidR="00DC2B7B" w:rsidRPr="00087790" w:rsidRDefault="00DC2B7B" w:rsidP="00DC2B7B">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36B7CEC0" w14:textId="30707D62" w:rsidR="00DC2B7B" w:rsidRPr="00DC2B7B" w:rsidRDefault="00DC2B7B" w:rsidP="00DC2B7B">
            <w:pPr>
              <w:spacing w:after="0" w:line="240" w:lineRule="auto"/>
              <w:rPr>
                <w:rFonts w:ascii="Times New Roman" w:hAnsi="Times New Roman" w:cs="Times New Roman"/>
                <w:bCs/>
                <w:sz w:val="24"/>
                <w:szCs w:val="24"/>
              </w:rPr>
            </w:pPr>
            <w:r w:rsidRPr="00DC2B7B">
              <w:rPr>
                <w:rFonts w:ascii="Times New Roman" w:hAnsi="Times New Roman" w:cs="Times New Roman"/>
                <w:bCs/>
                <w:sz w:val="24"/>
                <w:szCs w:val="24"/>
              </w:rPr>
              <w:t>Хотелось бы чтобы у детей на школьной территории была детская площадка и облагороженный парк с лавочками</w:t>
            </w:r>
          </w:p>
        </w:tc>
        <w:tc>
          <w:tcPr>
            <w:tcW w:w="572" w:type="pct"/>
            <w:tcBorders>
              <w:top w:val="single" w:sz="8" w:space="0" w:color="auto"/>
              <w:left w:val="nil"/>
              <w:bottom w:val="single" w:sz="8" w:space="0" w:color="auto"/>
              <w:right w:val="single" w:sz="8" w:space="0" w:color="auto"/>
            </w:tcBorders>
            <w:shd w:val="clear" w:color="auto" w:fill="auto"/>
            <w:vAlign w:val="center"/>
          </w:tcPr>
          <w:p w14:paraId="44835A04" w14:textId="6686EC12" w:rsidR="00DC2B7B" w:rsidRDefault="00DC2B7B" w:rsidP="00DC2B7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DC2B7B" w:rsidRPr="0008236C" w14:paraId="435ACE88" w14:textId="77777777" w:rsidTr="00A556E1">
        <w:trPr>
          <w:jc w:val="center"/>
        </w:trPr>
        <w:tc>
          <w:tcPr>
            <w:tcW w:w="1315" w:type="pct"/>
            <w:vMerge/>
            <w:tcBorders>
              <w:left w:val="single" w:sz="4" w:space="0" w:color="auto"/>
              <w:right w:val="single" w:sz="4" w:space="0" w:color="auto"/>
            </w:tcBorders>
            <w:shd w:val="clear" w:color="auto" w:fill="auto"/>
            <w:vAlign w:val="center"/>
          </w:tcPr>
          <w:p w14:paraId="7D18FB52" w14:textId="77777777" w:rsidR="00DC2B7B" w:rsidRPr="00087790" w:rsidRDefault="00DC2B7B" w:rsidP="00DC2B7B">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426E7F83" w14:textId="048AAEEA" w:rsidR="00DC2B7B" w:rsidRDefault="00DC2B7B" w:rsidP="00DC2B7B">
            <w:pPr>
              <w:spacing w:after="0" w:line="240" w:lineRule="auto"/>
              <w:rPr>
                <w:rFonts w:ascii="Times New Roman" w:hAnsi="Times New Roman" w:cs="Times New Roman"/>
                <w:bCs/>
                <w:sz w:val="24"/>
                <w:szCs w:val="24"/>
              </w:rPr>
            </w:pPr>
            <w:r w:rsidRPr="00DC2B7B">
              <w:rPr>
                <w:rFonts w:ascii="Times New Roman" w:hAnsi="Times New Roman" w:cs="Times New Roman"/>
                <w:bCs/>
                <w:sz w:val="24"/>
                <w:szCs w:val="24"/>
              </w:rPr>
              <w:t>Сделать капитальный ремонт здания</w:t>
            </w:r>
          </w:p>
        </w:tc>
        <w:tc>
          <w:tcPr>
            <w:tcW w:w="572" w:type="pct"/>
            <w:tcBorders>
              <w:top w:val="single" w:sz="8" w:space="0" w:color="auto"/>
              <w:left w:val="nil"/>
              <w:bottom w:val="single" w:sz="8" w:space="0" w:color="auto"/>
              <w:right w:val="single" w:sz="8" w:space="0" w:color="auto"/>
            </w:tcBorders>
            <w:shd w:val="clear" w:color="auto" w:fill="auto"/>
            <w:vAlign w:val="center"/>
          </w:tcPr>
          <w:p w14:paraId="241E8ED9" w14:textId="1799DB9C" w:rsidR="00DC2B7B" w:rsidRDefault="00DC2B7B" w:rsidP="00DC2B7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DC2B7B" w:rsidRPr="0008236C" w14:paraId="02253D7D" w14:textId="77777777" w:rsidTr="00A556E1">
        <w:trPr>
          <w:jc w:val="center"/>
        </w:trPr>
        <w:tc>
          <w:tcPr>
            <w:tcW w:w="1315" w:type="pct"/>
            <w:vMerge/>
            <w:tcBorders>
              <w:left w:val="single" w:sz="4" w:space="0" w:color="auto"/>
              <w:right w:val="single" w:sz="4" w:space="0" w:color="auto"/>
            </w:tcBorders>
            <w:shd w:val="clear" w:color="auto" w:fill="auto"/>
            <w:vAlign w:val="center"/>
          </w:tcPr>
          <w:p w14:paraId="5C616B2F" w14:textId="77777777" w:rsidR="00DC2B7B" w:rsidRPr="00087790" w:rsidRDefault="00DC2B7B" w:rsidP="00DC2B7B">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2059D1B4" w14:textId="4A17BD5B" w:rsidR="00DC2B7B" w:rsidRPr="00DC2B7B" w:rsidRDefault="00DC2B7B" w:rsidP="00DC2B7B">
            <w:pPr>
              <w:spacing w:after="0" w:line="240" w:lineRule="auto"/>
              <w:rPr>
                <w:rFonts w:ascii="Times New Roman" w:hAnsi="Times New Roman" w:cs="Times New Roman"/>
                <w:bCs/>
                <w:sz w:val="24"/>
                <w:szCs w:val="24"/>
              </w:rPr>
            </w:pPr>
            <w:r w:rsidRPr="00DC2B7B">
              <w:rPr>
                <w:rFonts w:ascii="Times New Roman" w:hAnsi="Times New Roman" w:cs="Times New Roman"/>
                <w:bCs/>
                <w:sz w:val="24"/>
                <w:szCs w:val="24"/>
              </w:rPr>
              <w:t>Школе необходима пристройка для группы дошкольников и детская площадка</w:t>
            </w:r>
          </w:p>
        </w:tc>
        <w:tc>
          <w:tcPr>
            <w:tcW w:w="572" w:type="pct"/>
            <w:tcBorders>
              <w:top w:val="single" w:sz="8" w:space="0" w:color="auto"/>
              <w:left w:val="nil"/>
              <w:bottom w:val="single" w:sz="8" w:space="0" w:color="auto"/>
              <w:right w:val="single" w:sz="8" w:space="0" w:color="auto"/>
            </w:tcBorders>
            <w:shd w:val="clear" w:color="auto" w:fill="auto"/>
            <w:vAlign w:val="center"/>
          </w:tcPr>
          <w:p w14:paraId="30CEA1E3" w14:textId="77777777" w:rsidR="00DC2B7B" w:rsidRDefault="00DC2B7B" w:rsidP="00DC2B7B">
            <w:pPr>
              <w:spacing w:after="0" w:line="240" w:lineRule="auto"/>
              <w:jc w:val="center"/>
              <w:rPr>
                <w:rFonts w:ascii="Times New Roman" w:hAnsi="Times New Roman" w:cs="Times New Roman"/>
                <w:bCs/>
                <w:sz w:val="24"/>
                <w:szCs w:val="24"/>
              </w:rPr>
            </w:pPr>
          </w:p>
        </w:tc>
      </w:tr>
      <w:tr w:rsidR="00DC2B7B" w:rsidRPr="0008236C" w14:paraId="5381BA9D" w14:textId="77777777" w:rsidTr="00A556E1">
        <w:trPr>
          <w:jc w:val="center"/>
        </w:trPr>
        <w:tc>
          <w:tcPr>
            <w:tcW w:w="1315" w:type="pct"/>
            <w:vMerge/>
            <w:tcBorders>
              <w:left w:val="single" w:sz="4" w:space="0" w:color="auto"/>
              <w:right w:val="single" w:sz="4" w:space="0" w:color="auto"/>
            </w:tcBorders>
            <w:shd w:val="clear" w:color="auto" w:fill="auto"/>
            <w:vAlign w:val="center"/>
          </w:tcPr>
          <w:p w14:paraId="348F8622" w14:textId="77777777" w:rsidR="00DC2B7B" w:rsidRPr="00087790" w:rsidRDefault="00DC2B7B" w:rsidP="00DC2B7B">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011985F8" w14:textId="16C1DA73" w:rsidR="00DC2B7B" w:rsidRPr="008D56BE" w:rsidRDefault="00DC2B7B" w:rsidP="00DC2B7B">
            <w:pPr>
              <w:spacing w:after="0" w:line="240" w:lineRule="auto"/>
              <w:rPr>
                <w:rFonts w:ascii="Times New Roman" w:hAnsi="Times New Roman" w:cs="Times New Roman"/>
                <w:bCs/>
                <w:sz w:val="24"/>
                <w:szCs w:val="24"/>
              </w:rPr>
            </w:pPr>
            <w:r>
              <w:rPr>
                <w:rFonts w:ascii="Times New Roman" w:hAnsi="Times New Roman" w:cs="Times New Roman"/>
                <w:bCs/>
                <w:sz w:val="24"/>
                <w:szCs w:val="24"/>
              </w:rPr>
              <w:t>Улучшить м</w:t>
            </w:r>
            <w:r w:rsidRPr="00DC2B7B">
              <w:rPr>
                <w:rFonts w:ascii="Times New Roman" w:hAnsi="Times New Roman" w:cs="Times New Roman"/>
                <w:bCs/>
                <w:sz w:val="24"/>
                <w:szCs w:val="24"/>
              </w:rPr>
              <w:t>атериально - техническое оснащение школы</w:t>
            </w:r>
          </w:p>
        </w:tc>
        <w:tc>
          <w:tcPr>
            <w:tcW w:w="572" w:type="pct"/>
            <w:tcBorders>
              <w:top w:val="single" w:sz="8" w:space="0" w:color="auto"/>
              <w:left w:val="nil"/>
              <w:bottom w:val="single" w:sz="8" w:space="0" w:color="auto"/>
              <w:right w:val="single" w:sz="8" w:space="0" w:color="auto"/>
            </w:tcBorders>
            <w:shd w:val="clear" w:color="auto" w:fill="auto"/>
            <w:vAlign w:val="center"/>
          </w:tcPr>
          <w:p w14:paraId="4B3536BC" w14:textId="6AAD6DC1" w:rsidR="00DC2B7B" w:rsidRDefault="00DC2B7B" w:rsidP="00DC2B7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DC2B7B" w:rsidRPr="0008236C" w14:paraId="42592995" w14:textId="77777777" w:rsidTr="00A556E1">
        <w:trPr>
          <w:jc w:val="center"/>
        </w:trPr>
        <w:tc>
          <w:tcPr>
            <w:tcW w:w="1315" w:type="pct"/>
            <w:vMerge/>
            <w:tcBorders>
              <w:left w:val="single" w:sz="4" w:space="0" w:color="auto"/>
              <w:right w:val="single" w:sz="4" w:space="0" w:color="auto"/>
            </w:tcBorders>
            <w:shd w:val="clear" w:color="auto" w:fill="auto"/>
            <w:vAlign w:val="center"/>
          </w:tcPr>
          <w:p w14:paraId="72FFC016" w14:textId="77777777" w:rsidR="00DC2B7B" w:rsidRPr="00087790" w:rsidRDefault="00DC2B7B" w:rsidP="00DC2B7B">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587902FA" w14:textId="117F9716" w:rsidR="00DC2B7B" w:rsidRPr="008D56BE" w:rsidRDefault="00DC2B7B" w:rsidP="00DC2B7B">
            <w:pPr>
              <w:spacing w:after="0" w:line="240" w:lineRule="auto"/>
              <w:rPr>
                <w:rFonts w:ascii="Times New Roman" w:hAnsi="Times New Roman" w:cs="Times New Roman"/>
                <w:bCs/>
                <w:sz w:val="24"/>
                <w:szCs w:val="24"/>
              </w:rPr>
            </w:pPr>
            <w:r>
              <w:rPr>
                <w:rFonts w:ascii="Times New Roman" w:hAnsi="Times New Roman" w:cs="Times New Roman"/>
                <w:bCs/>
                <w:sz w:val="24"/>
                <w:szCs w:val="24"/>
              </w:rPr>
              <w:t>Организовывать б</w:t>
            </w:r>
            <w:r w:rsidRPr="00DC2B7B">
              <w:rPr>
                <w:rFonts w:ascii="Times New Roman" w:hAnsi="Times New Roman" w:cs="Times New Roman"/>
                <w:bCs/>
                <w:sz w:val="24"/>
                <w:szCs w:val="24"/>
              </w:rPr>
              <w:t>ольше походов и экскурсий</w:t>
            </w:r>
          </w:p>
        </w:tc>
        <w:tc>
          <w:tcPr>
            <w:tcW w:w="572" w:type="pct"/>
            <w:tcBorders>
              <w:top w:val="single" w:sz="8" w:space="0" w:color="auto"/>
              <w:left w:val="nil"/>
              <w:bottom w:val="single" w:sz="8" w:space="0" w:color="auto"/>
              <w:right w:val="single" w:sz="8" w:space="0" w:color="auto"/>
            </w:tcBorders>
            <w:shd w:val="clear" w:color="auto" w:fill="auto"/>
            <w:vAlign w:val="center"/>
          </w:tcPr>
          <w:p w14:paraId="35741BBE" w14:textId="4F6FDD0A" w:rsidR="00DC2B7B" w:rsidRDefault="00DC2B7B" w:rsidP="00DC2B7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DC2B7B" w:rsidRPr="0008236C" w14:paraId="27DCF9C6" w14:textId="77777777" w:rsidTr="00A556E1">
        <w:trPr>
          <w:jc w:val="center"/>
        </w:trPr>
        <w:tc>
          <w:tcPr>
            <w:tcW w:w="1315" w:type="pct"/>
            <w:vMerge/>
            <w:tcBorders>
              <w:left w:val="single" w:sz="4" w:space="0" w:color="auto"/>
              <w:right w:val="single" w:sz="4" w:space="0" w:color="auto"/>
            </w:tcBorders>
            <w:shd w:val="clear" w:color="auto" w:fill="auto"/>
            <w:vAlign w:val="center"/>
          </w:tcPr>
          <w:p w14:paraId="2F3902CD" w14:textId="77777777" w:rsidR="00DC2B7B" w:rsidRPr="00087790" w:rsidRDefault="00DC2B7B" w:rsidP="00DC2B7B">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392D3D2D" w14:textId="09C31627" w:rsidR="00DC2B7B" w:rsidRDefault="00DC2B7B" w:rsidP="00DC2B7B">
            <w:pPr>
              <w:spacing w:after="0" w:line="240" w:lineRule="auto"/>
              <w:rPr>
                <w:rFonts w:ascii="Times New Roman" w:hAnsi="Times New Roman" w:cs="Times New Roman"/>
                <w:bCs/>
                <w:sz w:val="24"/>
                <w:szCs w:val="24"/>
              </w:rPr>
            </w:pPr>
            <w:r w:rsidRPr="00DC2B7B">
              <w:rPr>
                <w:rFonts w:ascii="Times New Roman" w:hAnsi="Times New Roman" w:cs="Times New Roman"/>
                <w:bCs/>
                <w:sz w:val="24"/>
                <w:szCs w:val="24"/>
              </w:rPr>
              <w:t>Добавить внеурочные занятия по вокалу, хореографии, баскетболу, рисованию и игре на музыкальных инструментах</w:t>
            </w:r>
          </w:p>
        </w:tc>
        <w:tc>
          <w:tcPr>
            <w:tcW w:w="572" w:type="pct"/>
            <w:tcBorders>
              <w:top w:val="single" w:sz="8" w:space="0" w:color="auto"/>
              <w:left w:val="nil"/>
              <w:bottom w:val="single" w:sz="8" w:space="0" w:color="auto"/>
              <w:right w:val="single" w:sz="8" w:space="0" w:color="auto"/>
            </w:tcBorders>
            <w:shd w:val="clear" w:color="auto" w:fill="auto"/>
            <w:vAlign w:val="center"/>
          </w:tcPr>
          <w:p w14:paraId="1790C4DC" w14:textId="2D8A200C" w:rsidR="00DC2B7B" w:rsidRDefault="00DC2B7B" w:rsidP="00DC2B7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DC2B7B" w:rsidRPr="0008236C" w14:paraId="506AD56A" w14:textId="77777777" w:rsidTr="00A556E1">
        <w:trPr>
          <w:jc w:val="center"/>
        </w:trPr>
        <w:tc>
          <w:tcPr>
            <w:tcW w:w="1315" w:type="pct"/>
            <w:vMerge/>
            <w:tcBorders>
              <w:left w:val="single" w:sz="4" w:space="0" w:color="auto"/>
              <w:bottom w:val="single" w:sz="4" w:space="0" w:color="auto"/>
              <w:right w:val="single" w:sz="4" w:space="0" w:color="auto"/>
            </w:tcBorders>
            <w:shd w:val="clear" w:color="auto" w:fill="auto"/>
            <w:vAlign w:val="center"/>
          </w:tcPr>
          <w:p w14:paraId="0B4431AA" w14:textId="77777777" w:rsidR="00DC2B7B" w:rsidRPr="00087790" w:rsidRDefault="00DC2B7B" w:rsidP="00DC2B7B">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52320C71" w14:textId="3EA49EB6" w:rsidR="00DC2B7B" w:rsidRPr="00DC2B7B" w:rsidRDefault="00DC2B7B" w:rsidP="00DC2B7B">
            <w:pPr>
              <w:spacing w:after="0" w:line="240" w:lineRule="auto"/>
              <w:rPr>
                <w:rFonts w:ascii="Times New Roman" w:hAnsi="Times New Roman" w:cs="Times New Roman"/>
                <w:bCs/>
                <w:sz w:val="24"/>
                <w:szCs w:val="24"/>
              </w:rPr>
            </w:pPr>
            <w:r w:rsidRPr="00DC2B7B">
              <w:rPr>
                <w:rFonts w:ascii="Times New Roman" w:hAnsi="Times New Roman" w:cs="Times New Roman"/>
                <w:bCs/>
                <w:sz w:val="24"/>
                <w:szCs w:val="24"/>
              </w:rPr>
              <w:t>Хотелось бы, чтобы все носили школьную форму</w:t>
            </w:r>
          </w:p>
        </w:tc>
        <w:tc>
          <w:tcPr>
            <w:tcW w:w="572" w:type="pct"/>
            <w:tcBorders>
              <w:top w:val="single" w:sz="8" w:space="0" w:color="auto"/>
              <w:left w:val="nil"/>
              <w:bottom w:val="single" w:sz="8" w:space="0" w:color="auto"/>
              <w:right w:val="single" w:sz="8" w:space="0" w:color="auto"/>
            </w:tcBorders>
            <w:shd w:val="clear" w:color="auto" w:fill="auto"/>
            <w:vAlign w:val="center"/>
          </w:tcPr>
          <w:p w14:paraId="6514220A" w14:textId="4C6993AB" w:rsidR="00DC2B7B" w:rsidRDefault="00DC2B7B" w:rsidP="00DC2B7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A556E1" w:rsidRPr="0008236C" w14:paraId="6822729E" w14:textId="77777777" w:rsidTr="00A556E1">
        <w:trPr>
          <w:jc w:val="center"/>
        </w:trPr>
        <w:tc>
          <w:tcPr>
            <w:tcW w:w="1315" w:type="pct"/>
            <w:vMerge w:val="restart"/>
            <w:tcBorders>
              <w:top w:val="nil"/>
              <w:left w:val="single" w:sz="4" w:space="0" w:color="auto"/>
              <w:right w:val="single" w:sz="4" w:space="0" w:color="auto"/>
            </w:tcBorders>
            <w:shd w:val="clear" w:color="auto" w:fill="auto"/>
            <w:vAlign w:val="center"/>
          </w:tcPr>
          <w:p w14:paraId="297EA940" w14:textId="60B2BB40" w:rsidR="00A556E1" w:rsidRDefault="00A556E1" w:rsidP="00DC2B7B">
            <w:pPr>
              <w:spacing w:after="0" w:line="240" w:lineRule="auto"/>
              <w:jc w:val="center"/>
              <w:rPr>
                <w:rFonts w:ascii="Times New Roman" w:hAnsi="Times New Roman" w:cs="Times New Roman"/>
                <w:sz w:val="24"/>
                <w:szCs w:val="24"/>
              </w:rPr>
            </w:pPr>
            <w:r w:rsidRPr="00087790">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087790">
              <w:rPr>
                <w:rFonts w:ascii="Times New Roman" w:hAnsi="Times New Roman" w:cs="Times New Roman"/>
                <w:sz w:val="24"/>
                <w:szCs w:val="24"/>
              </w:rPr>
              <w:t>Незабудка</w:t>
            </w:r>
            <w:r>
              <w:rPr>
                <w:rFonts w:ascii="Times New Roman" w:hAnsi="Times New Roman" w:cs="Times New Roman"/>
                <w:sz w:val="24"/>
                <w:szCs w:val="24"/>
              </w:rPr>
              <w:t>»</w:t>
            </w: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7B2FD869" w14:textId="1AF98C7C" w:rsidR="00A556E1" w:rsidRPr="008D56BE" w:rsidRDefault="00A556E1" w:rsidP="00DC2B7B">
            <w:pPr>
              <w:spacing w:after="0" w:line="240" w:lineRule="auto"/>
              <w:rPr>
                <w:rFonts w:ascii="Times New Roman" w:hAnsi="Times New Roman" w:cs="Times New Roman"/>
                <w:bCs/>
                <w:sz w:val="24"/>
                <w:szCs w:val="24"/>
              </w:rPr>
            </w:pPr>
            <w:r w:rsidRPr="00A556E1">
              <w:rPr>
                <w:rFonts w:ascii="Times New Roman" w:hAnsi="Times New Roman" w:cs="Times New Roman"/>
                <w:bCs/>
                <w:sz w:val="24"/>
                <w:szCs w:val="24"/>
              </w:rPr>
              <w:t>Установка кондиционеров в групп</w:t>
            </w:r>
            <w:r>
              <w:rPr>
                <w:rFonts w:ascii="Times New Roman" w:hAnsi="Times New Roman" w:cs="Times New Roman"/>
                <w:bCs/>
                <w:sz w:val="24"/>
                <w:szCs w:val="24"/>
              </w:rPr>
              <w:t>ах</w:t>
            </w:r>
          </w:p>
        </w:tc>
        <w:tc>
          <w:tcPr>
            <w:tcW w:w="572" w:type="pct"/>
            <w:tcBorders>
              <w:top w:val="single" w:sz="8" w:space="0" w:color="auto"/>
              <w:left w:val="nil"/>
              <w:bottom w:val="single" w:sz="8" w:space="0" w:color="auto"/>
              <w:right w:val="single" w:sz="8" w:space="0" w:color="auto"/>
            </w:tcBorders>
            <w:shd w:val="clear" w:color="auto" w:fill="auto"/>
            <w:vAlign w:val="center"/>
          </w:tcPr>
          <w:p w14:paraId="758E1E04" w14:textId="75EF6CFE" w:rsidR="00A556E1" w:rsidRDefault="00A556E1" w:rsidP="00DC2B7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r>
      <w:tr w:rsidR="00A556E1" w:rsidRPr="0008236C" w14:paraId="0455169D" w14:textId="77777777" w:rsidTr="00A556E1">
        <w:trPr>
          <w:jc w:val="center"/>
        </w:trPr>
        <w:tc>
          <w:tcPr>
            <w:tcW w:w="1315" w:type="pct"/>
            <w:vMerge/>
            <w:tcBorders>
              <w:left w:val="single" w:sz="4" w:space="0" w:color="auto"/>
              <w:right w:val="single" w:sz="4" w:space="0" w:color="auto"/>
            </w:tcBorders>
            <w:shd w:val="clear" w:color="auto" w:fill="auto"/>
            <w:vAlign w:val="center"/>
          </w:tcPr>
          <w:p w14:paraId="3CF8A0F3" w14:textId="77777777" w:rsidR="00A556E1" w:rsidRPr="00087790" w:rsidRDefault="00A556E1" w:rsidP="00DC2B7B">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29435907" w14:textId="63C17B5F" w:rsidR="00A556E1" w:rsidRPr="008D56BE" w:rsidRDefault="00A556E1" w:rsidP="00DC2B7B">
            <w:pPr>
              <w:spacing w:after="0" w:line="240" w:lineRule="auto"/>
              <w:rPr>
                <w:rFonts w:ascii="Times New Roman" w:hAnsi="Times New Roman" w:cs="Times New Roman"/>
                <w:bCs/>
                <w:sz w:val="24"/>
                <w:szCs w:val="24"/>
              </w:rPr>
            </w:pPr>
            <w:r w:rsidRPr="00A556E1">
              <w:rPr>
                <w:rFonts w:ascii="Times New Roman" w:hAnsi="Times New Roman" w:cs="Times New Roman"/>
                <w:bCs/>
                <w:sz w:val="24"/>
                <w:szCs w:val="24"/>
              </w:rPr>
              <w:t>Дополнительные занятия на музыкальных инструментах</w:t>
            </w:r>
          </w:p>
        </w:tc>
        <w:tc>
          <w:tcPr>
            <w:tcW w:w="572" w:type="pct"/>
            <w:tcBorders>
              <w:top w:val="single" w:sz="8" w:space="0" w:color="auto"/>
              <w:left w:val="nil"/>
              <w:bottom w:val="single" w:sz="8" w:space="0" w:color="auto"/>
              <w:right w:val="single" w:sz="8" w:space="0" w:color="auto"/>
            </w:tcBorders>
            <w:shd w:val="clear" w:color="auto" w:fill="auto"/>
            <w:vAlign w:val="center"/>
          </w:tcPr>
          <w:p w14:paraId="17BB37B7" w14:textId="5FFE81D3" w:rsidR="00A556E1" w:rsidRDefault="00A556E1" w:rsidP="00DC2B7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A556E1" w:rsidRPr="0008236C" w14:paraId="09324D4C" w14:textId="77777777" w:rsidTr="00A556E1">
        <w:trPr>
          <w:jc w:val="center"/>
        </w:trPr>
        <w:tc>
          <w:tcPr>
            <w:tcW w:w="1315" w:type="pct"/>
            <w:vMerge/>
            <w:tcBorders>
              <w:left w:val="single" w:sz="4" w:space="0" w:color="auto"/>
              <w:bottom w:val="single" w:sz="4" w:space="0" w:color="auto"/>
              <w:right w:val="single" w:sz="4" w:space="0" w:color="auto"/>
            </w:tcBorders>
            <w:shd w:val="clear" w:color="auto" w:fill="auto"/>
            <w:vAlign w:val="center"/>
          </w:tcPr>
          <w:p w14:paraId="76653BF9" w14:textId="77777777" w:rsidR="00A556E1" w:rsidRPr="00087790" w:rsidRDefault="00A556E1" w:rsidP="00DC2B7B">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24BAC3C8" w14:textId="47F365A4" w:rsidR="00A556E1" w:rsidRPr="00A556E1" w:rsidRDefault="00A556E1" w:rsidP="00DC2B7B">
            <w:pPr>
              <w:spacing w:after="0" w:line="240" w:lineRule="auto"/>
              <w:rPr>
                <w:rFonts w:ascii="Times New Roman" w:hAnsi="Times New Roman" w:cs="Times New Roman"/>
                <w:bCs/>
                <w:sz w:val="24"/>
                <w:szCs w:val="24"/>
              </w:rPr>
            </w:pPr>
            <w:r w:rsidRPr="00A556E1">
              <w:rPr>
                <w:rFonts w:ascii="Times New Roman" w:hAnsi="Times New Roman" w:cs="Times New Roman"/>
                <w:bCs/>
                <w:sz w:val="24"/>
                <w:szCs w:val="24"/>
              </w:rPr>
              <w:t>Повышение профессионализма</w:t>
            </w:r>
          </w:p>
        </w:tc>
        <w:tc>
          <w:tcPr>
            <w:tcW w:w="572" w:type="pct"/>
            <w:tcBorders>
              <w:top w:val="single" w:sz="8" w:space="0" w:color="auto"/>
              <w:left w:val="nil"/>
              <w:bottom w:val="single" w:sz="8" w:space="0" w:color="auto"/>
              <w:right w:val="single" w:sz="8" w:space="0" w:color="auto"/>
            </w:tcBorders>
            <w:shd w:val="clear" w:color="auto" w:fill="auto"/>
            <w:vAlign w:val="center"/>
          </w:tcPr>
          <w:p w14:paraId="2BF5A11B" w14:textId="41C764DA" w:rsidR="00A556E1" w:rsidRDefault="00A556E1" w:rsidP="00DC2B7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A556E1" w:rsidRPr="0008236C" w14:paraId="50D6583D" w14:textId="77777777" w:rsidTr="00C316F8">
        <w:trPr>
          <w:jc w:val="center"/>
        </w:trPr>
        <w:tc>
          <w:tcPr>
            <w:tcW w:w="1315" w:type="pct"/>
            <w:vMerge w:val="restart"/>
            <w:tcBorders>
              <w:top w:val="nil"/>
              <w:left w:val="single" w:sz="4" w:space="0" w:color="auto"/>
              <w:right w:val="single" w:sz="4" w:space="0" w:color="auto"/>
            </w:tcBorders>
            <w:shd w:val="clear" w:color="auto" w:fill="auto"/>
            <w:vAlign w:val="center"/>
          </w:tcPr>
          <w:p w14:paraId="2134109F" w14:textId="43C66123" w:rsidR="00A556E1" w:rsidRDefault="00A556E1" w:rsidP="00DC2B7B">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BC0318">
              <w:rPr>
                <w:rFonts w:ascii="Times New Roman" w:hAnsi="Times New Roman" w:cs="Times New Roman"/>
                <w:sz w:val="24"/>
                <w:szCs w:val="24"/>
              </w:rPr>
              <w:t>Ладушка</w:t>
            </w:r>
            <w:r>
              <w:rPr>
                <w:rFonts w:ascii="Times New Roman" w:hAnsi="Times New Roman" w:cs="Times New Roman"/>
                <w:sz w:val="24"/>
                <w:szCs w:val="24"/>
              </w:rPr>
              <w:t>»</w:t>
            </w: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656E5D14" w14:textId="5F65F97A" w:rsidR="00A556E1" w:rsidRPr="008D56BE" w:rsidRDefault="00A556E1" w:rsidP="00DC2B7B">
            <w:pPr>
              <w:spacing w:after="0" w:line="240" w:lineRule="auto"/>
              <w:rPr>
                <w:rFonts w:ascii="Times New Roman" w:hAnsi="Times New Roman" w:cs="Times New Roman"/>
                <w:bCs/>
                <w:sz w:val="24"/>
                <w:szCs w:val="24"/>
              </w:rPr>
            </w:pPr>
            <w:r>
              <w:rPr>
                <w:rFonts w:ascii="Times New Roman" w:hAnsi="Times New Roman" w:cs="Times New Roman"/>
                <w:bCs/>
                <w:sz w:val="24"/>
                <w:szCs w:val="24"/>
              </w:rPr>
              <w:t>Установить и</w:t>
            </w:r>
            <w:r w:rsidRPr="00A556E1">
              <w:rPr>
                <w:rFonts w:ascii="Times New Roman" w:hAnsi="Times New Roman" w:cs="Times New Roman"/>
                <w:bCs/>
                <w:sz w:val="24"/>
                <w:szCs w:val="24"/>
              </w:rPr>
              <w:t>нтерактивные доски в группы</w:t>
            </w:r>
          </w:p>
        </w:tc>
        <w:tc>
          <w:tcPr>
            <w:tcW w:w="572" w:type="pct"/>
            <w:tcBorders>
              <w:top w:val="single" w:sz="8" w:space="0" w:color="auto"/>
              <w:left w:val="nil"/>
              <w:bottom w:val="single" w:sz="8" w:space="0" w:color="auto"/>
              <w:right w:val="single" w:sz="8" w:space="0" w:color="auto"/>
            </w:tcBorders>
            <w:shd w:val="clear" w:color="auto" w:fill="auto"/>
            <w:vAlign w:val="center"/>
          </w:tcPr>
          <w:p w14:paraId="55F5C6BE" w14:textId="09905014" w:rsidR="00A556E1" w:rsidRDefault="00A556E1" w:rsidP="00DC2B7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r>
      <w:tr w:rsidR="00A556E1" w:rsidRPr="0008236C" w14:paraId="4B398BFA" w14:textId="77777777" w:rsidTr="00C316F8">
        <w:trPr>
          <w:jc w:val="center"/>
        </w:trPr>
        <w:tc>
          <w:tcPr>
            <w:tcW w:w="1315" w:type="pct"/>
            <w:vMerge/>
            <w:tcBorders>
              <w:left w:val="single" w:sz="4" w:space="0" w:color="auto"/>
              <w:right w:val="single" w:sz="4" w:space="0" w:color="auto"/>
            </w:tcBorders>
            <w:shd w:val="clear" w:color="auto" w:fill="auto"/>
            <w:vAlign w:val="center"/>
          </w:tcPr>
          <w:p w14:paraId="15034336" w14:textId="77777777" w:rsidR="00A556E1" w:rsidRPr="00BC0318" w:rsidRDefault="00A556E1" w:rsidP="00DC2B7B">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39363679" w14:textId="6006F602" w:rsidR="00A556E1" w:rsidRPr="008D56BE" w:rsidRDefault="00A556E1" w:rsidP="00DC2B7B">
            <w:pPr>
              <w:spacing w:after="0" w:line="240" w:lineRule="auto"/>
              <w:rPr>
                <w:rFonts w:ascii="Times New Roman" w:hAnsi="Times New Roman" w:cs="Times New Roman"/>
                <w:bCs/>
                <w:sz w:val="24"/>
                <w:szCs w:val="24"/>
              </w:rPr>
            </w:pPr>
            <w:r>
              <w:rPr>
                <w:rFonts w:ascii="Times New Roman" w:hAnsi="Times New Roman" w:cs="Times New Roman"/>
                <w:bCs/>
                <w:sz w:val="24"/>
                <w:szCs w:val="24"/>
              </w:rPr>
              <w:t>Приобрести м</w:t>
            </w:r>
            <w:r w:rsidRPr="00A556E1">
              <w:rPr>
                <w:rFonts w:ascii="Times New Roman" w:hAnsi="Times New Roman" w:cs="Times New Roman"/>
                <w:bCs/>
                <w:sz w:val="24"/>
                <w:szCs w:val="24"/>
              </w:rPr>
              <w:t>ногофункциональн</w:t>
            </w:r>
            <w:r>
              <w:rPr>
                <w:rFonts w:ascii="Times New Roman" w:hAnsi="Times New Roman" w:cs="Times New Roman"/>
                <w:bCs/>
                <w:sz w:val="24"/>
                <w:szCs w:val="24"/>
              </w:rPr>
              <w:t>ую</w:t>
            </w:r>
            <w:r w:rsidRPr="00A556E1">
              <w:rPr>
                <w:rFonts w:ascii="Times New Roman" w:hAnsi="Times New Roman" w:cs="Times New Roman"/>
                <w:bCs/>
                <w:sz w:val="24"/>
                <w:szCs w:val="24"/>
              </w:rPr>
              <w:t xml:space="preserve"> мебель</w:t>
            </w:r>
          </w:p>
        </w:tc>
        <w:tc>
          <w:tcPr>
            <w:tcW w:w="572" w:type="pct"/>
            <w:tcBorders>
              <w:top w:val="single" w:sz="8" w:space="0" w:color="auto"/>
              <w:left w:val="nil"/>
              <w:bottom w:val="single" w:sz="8" w:space="0" w:color="auto"/>
              <w:right w:val="single" w:sz="8" w:space="0" w:color="auto"/>
            </w:tcBorders>
            <w:shd w:val="clear" w:color="auto" w:fill="auto"/>
            <w:vAlign w:val="center"/>
          </w:tcPr>
          <w:p w14:paraId="6FD4A136" w14:textId="06188911" w:rsidR="00A556E1" w:rsidRDefault="00A556E1" w:rsidP="00DC2B7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A556E1" w:rsidRPr="0008236C" w14:paraId="0AB8FE6C" w14:textId="77777777" w:rsidTr="00C316F8">
        <w:trPr>
          <w:jc w:val="center"/>
        </w:trPr>
        <w:tc>
          <w:tcPr>
            <w:tcW w:w="1315" w:type="pct"/>
            <w:vMerge/>
            <w:tcBorders>
              <w:left w:val="single" w:sz="4" w:space="0" w:color="auto"/>
              <w:right w:val="single" w:sz="4" w:space="0" w:color="auto"/>
            </w:tcBorders>
            <w:shd w:val="clear" w:color="auto" w:fill="auto"/>
            <w:vAlign w:val="center"/>
          </w:tcPr>
          <w:p w14:paraId="1F887FBC" w14:textId="77777777" w:rsidR="00A556E1" w:rsidRPr="00BC0318" w:rsidRDefault="00A556E1" w:rsidP="00DC2B7B">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52990AF0" w14:textId="764EF896" w:rsidR="00A556E1" w:rsidRPr="00A556E1" w:rsidRDefault="00A556E1" w:rsidP="00DC2B7B">
            <w:pPr>
              <w:spacing w:after="0" w:line="240" w:lineRule="auto"/>
              <w:rPr>
                <w:rFonts w:ascii="Times New Roman" w:hAnsi="Times New Roman" w:cs="Times New Roman"/>
                <w:bCs/>
                <w:sz w:val="24"/>
                <w:szCs w:val="24"/>
              </w:rPr>
            </w:pPr>
            <w:r w:rsidRPr="00A556E1">
              <w:rPr>
                <w:rFonts w:ascii="Times New Roman" w:hAnsi="Times New Roman" w:cs="Times New Roman"/>
                <w:bCs/>
                <w:sz w:val="24"/>
                <w:szCs w:val="24"/>
              </w:rPr>
              <w:t>Поставить кондиционеры в группах</w:t>
            </w:r>
          </w:p>
        </w:tc>
        <w:tc>
          <w:tcPr>
            <w:tcW w:w="572" w:type="pct"/>
            <w:tcBorders>
              <w:top w:val="single" w:sz="8" w:space="0" w:color="auto"/>
              <w:left w:val="nil"/>
              <w:bottom w:val="single" w:sz="8" w:space="0" w:color="auto"/>
              <w:right w:val="single" w:sz="8" w:space="0" w:color="auto"/>
            </w:tcBorders>
            <w:shd w:val="clear" w:color="auto" w:fill="auto"/>
            <w:vAlign w:val="center"/>
          </w:tcPr>
          <w:p w14:paraId="54458981" w14:textId="4EA38129" w:rsidR="00A556E1" w:rsidRDefault="00A556E1" w:rsidP="00DC2B7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A556E1" w:rsidRPr="0008236C" w14:paraId="7AE69AF9" w14:textId="77777777" w:rsidTr="0082246F">
        <w:trPr>
          <w:trHeight w:val="653"/>
          <w:jc w:val="center"/>
        </w:trPr>
        <w:tc>
          <w:tcPr>
            <w:tcW w:w="1315" w:type="pct"/>
            <w:vMerge/>
            <w:tcBorders>
              <w:left w:val="single" w:sz="4" w:space="0" w:color="auto"/>
              <w:bottom w:val="single" w:sz="4" w:space="0" w:color="auto"/>
              <w:right w:val="single" w:sz="4" w:space="0" w:color="auto"/>
            </w:tcBorders>
            <w:shd w:val="clear" w:color="auto" w:fill="auto"/>
            <w:vAlign w:val="center"/>
          </w:tcPr>
          <w:p w14:paraId="266F0FB4" w14:textId="77777777" w:rsidR="00A556E1" w:rsidRPr="00BC0318" w:rsidRDefault="00A556E1" w:rsidP="00DC2B7B">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0DBA4196" w14:textId="73CAE92D" w:rsidR="00A556E1" w:rsidRPr="008D56BE" w:rsidRDefault="00A556E1" w:rsidP="00DC2B7B">
            <w:pPr>
              <w:spacing w:after="0" w:line="240" w:lineRule="auto"/>
              <w:rPr>
                <w:rFonts w:ascii="Times New Roman" w:hAnsi="Times New Roman" w:cs="Times New Roman"/>
                <w:bCs/>
                <w:sz w:val="24"/>
                <w:szCs w:val="24"/>
              </w:rPr>
            </w:pPr>
            <w:r>
              <w:rPr>
                <w:rFonts w:ascii="Times New Roman" w:hAnsi="Times New Roman" w:cs="Times New Roman"/>
                <w:bCs/>
                <w:sz w:val="24"/>
                <w:szCs w:val="24"/>
              </w:rPr>
              <w:t>Обновить о</w:t>
            </w:r>
            <w:r w:rsidRPr="00A556E1">
              <w:rPr>
                <w:rFonts w:ascii="Times New Roman" w:hAnsi="Times New Roman" w:cs="Times New Roman"/>
                <w:bCs/>
                <w:sz w:val="24"/>
                <w:szCs w:val="24"/>
              </w:rPr>
              <w:t>борудование детск</w:t>
            </w:r>
            <w:r>
              <w:rPr>
                <w:rFonts w:ascii="Times New Roman" w:hAnsi="Times New Roman" w:cs="Times New Roman"/>
                <w:bCs/>
                <w:sz w:val="24"/>
                <w:szCs w:val="24"/>
              </w:rPr>
              <w:t>их</w:t>
            </w:r>
            <w:r w:rsidRPr="00A556E1">
              <w:rPr>
                <w:rFonts w:ascii="Times New Roman" w:hAnsi="Times New Roman" w:cs="Times New Roman"/>
                <w:bCs/>
                <w:sz w:val="24"/>
                <w:szCs w:val="24"/>
              </w:rPr>
              <w:t xml:space="preserve"> площад</w:t>
            </w:r>
            <w:r>
              <w:rPr>
                <w:rFonts w:ascii="Times New Roman" w:hAnsi="Times New Roman" w:cs="Times New Roman"/>
                <w:bCs/>
                <w:sz w:val="24"/>
                <w:szCs w:val="24"/>
              </w:rPr>
              <w:t>ок, добавить качели</w:t>
            </w:r>
          </w:p>
        </w:tc>
        <w:tc>
          <w:tcPr>
            <w:tcW w:w="572" w:type="pct"/>
            <w:tcBorders>
              <w:top w:val="single" w:sz="8" w:space="0" w:color="auto"/>
              <w:left w:val="nil"/>
              <w:bottom w:val="single" w:sz="8" w:space="0" w:color="auto"/>
              <w:right w:val="single" w:sz="8" w:space="0" w:color="auto"/>
            </w:tcBorders>
            <w:shd w:val="clear" w:color="auto" w:fill="auto"/>
            <w:vAlign w:val="center"/>
          </w:tcPr>
          <w:p w14:paraId="3D72DF20" w14:textId="55354385" w:rsidR="00A556E1" w:rsidRDefault="00A556E1" w:rsidP="00DC2B7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A556E1" w:rsidRPr="0008236C" w14:paraId="6D2149A8" w14:textId="77777777" w:rsidTr="00ED1D2C">
        <w:trPr>
          <w:jc w:val="center"/>
        </w:trPr>
        <w:tc>
          <w:tcPr>
            <w:tcW w:w="1315" w:type="pct"/>
            <w:vMerge w:val="restart"/>
            <w:tcBorders>
              <w:top w:val="nil"/>
              <w:left w:val="single" w:sz="4" w:space="0" w:color="auto"/>
              <w:right w:val="single" w:sz="4" w:space="0" w:color="auto"/>
            </w:tcBorders>
            <w:shd w:val="clear" w:color="auto" w:fill="auto"/>
            <w:vAlign w:val="center"/>
          </w:tcPr>
          <w:p w14:paraId="124D98F1" w14:textId="2C896238" w:rsidR="00A556E1" w:rsidRDefault="00A556E1" w:rsidP="00DC2B7B">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№1 </w:t>
            </w:r>
            <w:r>
              <w:rPr>
                <w:rFonts w:ascii="Times New Roman" w:hAnsi="Times New Roman" w:cs="Times New Roman"/>
                <w:sz w:val="24"/>
                <w:szCs w:val="24"/>
              </w:rPr>
              <w:t>«</w:t>
            </w:r>
            <w:r w:rsidRPr="00BC0318">
              <w:rPr>
                <w:rFonts w:ascii="Times New Roman" w:hAnsi="Times New Roman" w:cs="Times New Roman"/>
                <w:sz w:val="24"/>
                <w:szCs w:val="24"/>
              </w:rPr>
              <w:t>Тополек</w:t>
            </w:r>
            <w:r>
              <w:rPr>
                <w:rFonts w:ascii="Times New Roman" w:hAnsi="Times New Roman" w:cs="Times New Roman"/>
                <w:sz w:val="24"/>
                <w:szCs w:val="24"/>
              </w:rPr>
              <w:t>»</w:t>
            </w: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45F119F6" w14:textId="18C8D871" w:rsidR="00A556E1" w:rsidRPr="008D56BE" w:rsidRDefault="00A556E1" w:rsidP="00DC2B7B">
            <w:pPr>
              <w:spacing w:after="0" w:line="240" w:lineRule="auto"/>
              <w:rPr>
                <w:rFonts w:ascii="Times New Roman" w:hAnsi="Times New Roman" w:cs="Times New Roman"/>
                <w:bCs/>
                <w:sz w:val="24"/>
                <w:szCs w:val="24"/>
              </w:rPr>
            </w:pPr>
            <w:r w:rsidRPr="00A556E1">
              <w:rPr>
                <w:rFonts w:ascii="Times New Roman" w:hAnsi="Times New Roman" w:cs="Times New Roman"/>
                <w:bCs/>
                <w:sz w:val="24"/>
                <w:szCs w:val="24"/>
              </w:rPr>
              <w:t>Обновить покрытие</w:t>
            </w:r>
            <w:r>
              <w:rPr>
                <w:rFonts w:ascii="Times New Roman" w:hAnsi="Times New Roman" w:cs="Times New Roman"/>
                <w:bCs/>
                <w:sz w:val="24"/>
                <w:szCs w:val="24"/>
              </w:rPr>
              <w:t xml:space="preserve"> </w:t>
            </w:r>
            <w:r w:rsidRPr="00A556E1">
              <w:rPr>
                <w:rFonts w:ascii="Times New Roman" w:hAnsi="Times New Roman" w:cs="Times New Roman"/>
                <w:bCs/>
                <w:sz w:val="24"/>
                <w:szCs w:val="24"/>
              </w:rPr>
              <w:t xml:space="preserve">(асфальт весь в буграх от корней деревьев) около </w:t>
            </w:r>
            <w:r w:rsidRPr="00A556E1">
              <w:rPr>
                <w:rFonts w:ascii="Times New Roman" w:hAnsi="Times New Roman" w:cs="Times New Roman"/>
                <w:bCs/>
                <w:sz w:val="24"/>
                <w:szCs w:val="24"/>
              </w:rPr>
              <w:t xml:space="preserve">здания, </w:t>
            </w:r>
            <w:r w:rsidRPr="00A556E1">
              <w:rPr>
                <w:rFonts w:ascii="Times New Roman" w:hAnsi="Times New Roman" w:cs="Times New Roman"/>
                <w:bCs/>
                <w:sz w:val="24"/>
                <w:szCs w:val="24"/>
              </w:rPr>
              <w:t>травмоопасн</w:t>
            </w:r>
            <w:r>
              <w:rPr>
                <w:rFonts w:ascii="Times New Roman" w:hAnsi="Times New Roman" w:cs="Times New Roman"/>
                <w:bCs/>
                <w:sz w:val="24"/>
                <w:szCs w:val="24"/>
              </w:rPr>
              <w:t>о</w:t>
            </w:r>
          </w:p>
        </w:tc>
        <w:tc>
          <w:tcPr>
            <w:tcW w:w="572" w:type="pct"/>
            <w:tcBorders>
              <w:top w:val="single" w:sz="8" w:space="0" w:color="auto"/>
              <w:left w:val="nil"/>
              <w:bottom w:val="single" w:sz="8" w:space="0" w:color="auto"/>
              <w:right w:val="single" w:sz="8" w:space="0" w:color="auto"/>
            </w:tcBorders>
            <w:shd w:val="clear" w:color="auto" w:fill="auto"/>
            <w:vAlign w:val="center"/>
          </w:tcPr>
          <w:p w14:paraId="4D7DC5FD" w14:textId="6C241F8B" w:rsidR="00A556E1" w:rsidRDefault="00A556E1" w:rsidP="00DC2B7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A556E1" w:rsidRPr="0008236C" w14:paraId="50C37D12" w14:textId="77777777" w:rsidTr="00ED1D2C">
        <w:trPr>
          <w:jc w:val="center"/>
        </w:trPr>
        <w:tc>
          <w:tcPr>
            <w:tcW w:w="1315" w:type="pct"/>
            <w:vMerge/>
            <w:tcBorders>
              <w:left w:val="single" w:sz="4" w:space="0" w:color="auto"/>
              <w:right w:val="single" w:sz="4" w:space="0" w:color="auto"/>
            </w:tcBorders>
            <w:shd w:val="clear" w:color="auto" w:fill="auto"/>
            <w:vAlign w:val="center"/>
          </w:tcPr>
          <w:p w14:paraId="14602C9C" w14:textId="77777777" w:rsidR="00A556E1" w:rsidRPr="00BC0318" w:rsidRDefault="00A556E1" w:rsidP="00DC2B7B">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489C1145" w14:textId="2E52F123" w:rsidR="00A556E1" w:rsidRPr="00A556E1" w:rsidRDefault="00A556E1" w:rsidP="00DC2B7B">
            <w:pPr>
              <w:spacing w:after="0" w:line="240" w:lineRule="auto"/>
              <w:rPr>
                <w:rFonts w:ascii="Times New Roman" w:hAnsi="Times New Roman" w:cs="Times New Roman"/>
                <w:bCs/>
                <w:sz w:val="24"/>
                <w:szCs w:val="24"/>
              </w:rPr>
            </w:pPr>
            <w:r>
              <w:rPr>
                <w:rFonts w:ascii="Times New Roman" w:hAnsi="Times New Roman" w:cs="Times New Roman"/>
                <w:bCs/>
                <w:sz w:val="24"/>
                <w:szCs w:val="24"/>
              </w:rPr>
              <w:t>Оборудовать детские площадки</w:t>
            </w:r>
          </w:p>
        </w:tc>
        <w:tc>
          <w:tcPr>
            <w:tcW w:w="572" w:type="pct"/>
            <w:tcBorders>
              <w:top w:val="single" w:sz="8" w:space="0" w:color="auto"/>
              <w:left w:val="nil"/>
              <w:bottom w:val="single" w:sz="8" w:space="0" w:color="auto"/>
              <w:right w:val="single" w:sz="8" w:space="0" w:color="auto"/>
            </w:tcBorders>
            <w:shd w:val="clear" w:color="auto" w:fill="auto"/>
            <w:vAlign w:val="center"/>
          </w:tcPr>
          <w:p w14:paraId="264F718A" w14:textId="4958189A" w:rsidR="00A556E1" w:rsidRDefault="00A556E1" w:rsidP="00DC2B7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A556E1" w:rsidRPr="0008236C" w14:paraId="70E05B9F" w14:textId="77777777" w:rsidTr="00ED1D2C">
        <w:trPr>
          <w:jc w:val="center"/>
        </w:trPr>
        <w:tc>
          <w:tcPr>
            <w:tcW w:w="1315" w:type="pct"/>
            <w:vMerge/>
            <w:tcBorders>
              <w:left w:val="single" w:sz="4" w:space="0" w:color="auto"/>
              <w:right w:val="single" w:sz="4" w:space="0" w:color="auto"/>
            </w:tcBorders>
            <w:shd w:val="clear" w:color="auto" w:fill="auto"/>
            <w:vAlign w:val="center"/>
          </w:tcPr>
          <w:p w14:paraId="748DA281" w14:textId="77777777" w:rsidR="00A556E1" w:rsidRPr="00BC0318" w:rsidRDefault="00A556E1" w:rsidP="00DC2B7B">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78A01822" w14:textId="74FAC4E5" w:rsidR="00A556E1" w:rsidRPr="00A556E1" w:rsidRDefault="00A556E1" w:rsidP="00DC2B7B">
            <w:pPr>
              <w:spacing w:after="0" w:line="240" w:lineRule="auto"/>
              <w:rPr>
                <w:rFonts w:ascii="Times New Roman" w:hAnsi="Times New Roman" w:cs="Times New Roman"/>
                <w:bCs/>
                <w:sz w:val="24"/>
                <w:szCs w:val="24"/>
              </w:rPr>
            </w:pPr>
            <w:r w:rsidRPr="00A556E1">
              <w:rPr>
                <w:rFonts w:ascii="Times New Roman" w:hAnsi="Times New Roman" w:cs="Times New Roman"/>
                <w:bCs/>
                <w:sz w:val="24"/>
                <w:szCs w:val="24"/>
              </w:rPr>
              <w:t>Сделать ремонт</w:t>
            </w:r>
            <w:r>
              <w:rPr>
                <w:rFonts w:ascii="Times New Roman" w:hAnsi="Times New Roman" w:cs="Times New Roman"/>
                <w:bCs/>
                <w:sz w:val="24"/>
                <w:szCs w:val="24"/>
              </w:rPr>
              <w:t xml:space="preserve"> (всё ветхое, с советских времен)</w:t>
            </w:r>
          </w:p>
        </w:tc>
        <w:tc>
          <w:tcPr>
            <w:tcW w:w="572" w:type="pct"/>
            <w:tcBorders>
              <w:top w:val="single" w:sz="8" w:space="0" w:color="auto"/>
              <w:left w:val="nil"/>
              <w:bottom w:val="single" w:sz="8" w:space="0" w:color="auto"/>
              <w:right w:val="single" w:sz="8" w:space="0" w:color="auto"/>
            </w:tcBorders>
            <w:shd w:val="clear" w:color="auto" w:fill="auto"/>
            <w:vAlign w:val="center"/>
          </w:tcPr>
          <w:p w14:paraId="30CAD87F" w14:textId="3CAD355E" w:rsidR="00A556E1" w:rsidRDefault="00A556E1" w:rsidP="00DC2B7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r>
      <w:tr w:rsidR="00A556E1" w:rsidRPr="0008236C" w14:paraId="46D11157" w14:textId="77777777" w:rsidTr="00ED1D2C">
        <w:trPr>
          <w:jc w:val="center"/>
        </w:trPr>
        <w:tc>
          <w:tcPr>
            <w:tcW w:w="1315" w:type="pct"/>
            <w:vMerge/>
            <w:tcBorders>
              <w:left w:val="single" w:sz="4" w:space="0" w:color="auto"/>
              <w:right w:val="single" w:sz="4" w:space="0" w:color="auto"/>
            </w:tcBorders>
            <w:shd w:val="clear" w:color="auto" w:fill="auto"/>
            <w:vAlign w:val="center"/>
          </w:tcPr>
          <w:p w14:paraId="6B171A9B" w14:textId="77777777" w:rsidR="00A556E1" w:rsidRPr="00BC0318" w:rsidRDefault="00A556E1" w:rsidP="00DC2B7B">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7064A3BE" w14:textId="425261C9" w:rsidR="00A556E1" w:rsidRPr="00A556E1" w:rsidRDefault="00A556E1" w:rsidP="00DC2B7B">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Заменить мебель </w:t>
            </w:r>
            <w:r w:rsidRPr="00A556E1">
              <w:rPr>
                <w:rFonts w:ascii="Times New Roman" w:hAnsi="Times New Roman" w:cs="Times New Roman"/>
                <w:bCs/>
                <w:sz w:val="24"/>
                <w:szCs w:val="24"/>
              </w:rPr>
              <w:t>(кроватки, тумбочки, шкафчики, стульчики)</w:t>
            </w:r>
          </w:p>
        </w:tc>
        <w:tc>
          <w:tcPr>
            <w:tcW w:w="572" w:type="pct"/>
            <w:tcBorders>
              <w:top w:val="single" w:sz="8" w:space="0" w:color="auto"/>
              <w:left w:val="nil"/>
              <w:bottom w:val="single" w:sz="8" w:space="0" w:color="auto"/>
              <w:right w:val="single" w:sz="8" w:space="0" w:color="auto"/>
            </w:tcBorders>
            <w:shd w:val="clear" w:color="auto" w:fill="auto"/>
            <w:vAlign w:val="center"/>
          </w:tcPr>
          <w:p w14:paraId="5FEA9E8B" w14:textId="3D696642" w:rsidR="00A556E1" w:rsidRDefault="00A556E1" w:rsidP="00DC2B7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r>
      <w:tr w:rsidR="00A556E1" w:rsidRPr="0008236C" w14:paraId="0678FA08" w14:textId="77777777" w:rsidTr="00ED1D2C">
        <w:trPr>
          <w:jc w:val="center"/>
        </w:trPr>
        <w:tc>
          <w:tcPr>
            <w:tcW w:w="1315" w:type="pct"/>
            <w:vMerge/>
            <w:tcBorders>
              <w:left w:val="single" w:sz="4" w:space="0" w:color="auto"/>
              <w:bottom w:val="single" w:sz="4" w:space="0" w:color="auto"/>
              <w:right w:val="single" w:sz="4" w:space="0" w:color="auto"/>
            </w:tcBorders>
            <w:shd w:val="clear" w:color="auto" w:fill="auto"/>
            <w:vAlign w:val="center"/>
          </w:tcPr>
          <w:p w14:paraId="59411A7F" w14:textId="77777777" w:rsidR="00A556E1" w:rsidRPr="00BC0318" w:rsidRDefault="00A556E1" w:rsidP="00DC2B7B">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31A25357" w14:textId="2F7BC6D3" w:rsidR="00A556E1" w:rsidRDefault="00A556E1" w:rsidP="00DC2B7B">
            <w:pPr>
              <w:spacing w:after="0" w:line="240" w:lineRule="auto"/>
              <w:rPr>
                <w:rFonts w:ascii="Times New Roman" w:hAnsi="Times New Roman" w:cs="Times New Roman"/>
                <w:bCs/>
                <w:sz w:val="24"/>
                <w:szCs w:val="24"/>
              </w:rPr>
            </w:pPr>
            <w:r>
              <w:rPr>
                <w:rFonts w:ascii="Times New Roman" w:hAnsi="Times New Roman" w:cs="Times New Roman"/>
                <w:bCs/>
                <w:sz w:val="24"/>
                <w:szCs w:val="24"/>
              </w:rPr>
              <w:t>Установить кондиционеры</w:t>
            </w:r>
          </w:p>
        </w:tc>
        <w:tc>
          <w:tcPr>
            <w:tcW w:w="572" w:type="pct"/>
            <w:tcBorders>
              <w:top w:val="single" w:sz="8" w:space="0" w:color="auto"/>
              <w:left w:val="nil"/>
              <w:bottom w:val="single" w:sz="8" w:space="0" w:color="auto"/>
              <w:right w:val="single" w:sz="8" w:space="0" w:color="auto"/>
            </w:tcBorders>
            <w:shd w:val="clear" w:color="auto" w:fill="auto"/>
            <w:vAlign w:val="center"/>
          </w:tcPr>
          <w:p w14:paraId="3B6400A1" w14:textId="3A8765F8" w:rsidR="00A556E1" w:rsidRDefault="00A556E1" w:rsidP="00DC2B7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A556E1" w:rsidRPr="0008236C" w14:paraId="71CEFE58" w14:textId="77777777" w:rsidTr="003D2714">
        <w:trPr>
          <w:jc w:val="center"/>
        </w:trPr>
        <w:tc>
          <w:tcPr>
            <w:tcW w:w="1315" w:type="pct"/>
            <w:vMerge w:val="restart"/>
            <w:tcBorders>
              <w:top w:val="nil"/>
              <w:left w:val="single" w:sz="4" w:space="0" w:color="auto"/>
              <w:right w:val="single" w:sz="4" w:space="0" w:color="auto"/>
            </w:tcBorders>
            <w:shd w:val="clear" w:color="auto" w:fill="auto"/>
            <w:vAlign w:val="center"/>
          </w:tcPr>
          <w:p w14:paraId="15AFB9F6" w14:textId="3025F27A" w:rsidR="00A556E1" w:rsidRPr="00BC0318" w:rsidRDefault="00A556E1" w:rsidP="00DC2B7B">
            <w:pPr>
              <w:spacing w:after="0" w:line="240" w:lineRule="auto"/>
              <w:jc w:val="center"/>
              <w:rPr>
                <w:rFonts w:ascii="Times New Roman" w:hAnsi="Times New Roman" w:cs="Times New Roman"/>
                <w:sz w:val="24"/>
                <w:szCs w:val="24"/>
              </w:rPr>
            </w:pPr>
            <w:r w:rsidRPr="00A556E1">
              <w:rPr>
                <w:rFonts w:ascii="Times New Roman" w:hAnsi="Times New Roman" w:cs="Times New Roman"/>
                <w:sz w:val="24"/>
                <w:szCs w:val="24"/>
              </w:rPr>
              <w:lastRenderedPageBreak/>
              <w:t>МБДОУ детский сад №1 «Тополек»</w:t>
            </w: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117DCED6" w14:textId="5D7F7042" w:rsidR="00A556E1" w:rsidRPr="008D56BE" w:rsidRDefault="00A556E1" w:rsidP="00DC2B7B">
            <w:pPr>
              <w:spacing w:after="0" w:line="240" w:lineRule="auto"/>
              <w:rPr>
                <w:rFonts w:ascii="Times New Roman" w:hAnsi="Times New Roman" w:cs="Times New Roman"/>
                <w:bCs/>
                <w:sz w:val="24"/>
                <w:szCs w:val="24"/>
              </w:rPr>
            </w:pPr>
            <w:r w:rsidRPr="00A556E1">
              <w:rPr>
                <w:rFonts w:ascii="Times New Roman" w:hAnsi="Times New Roman" w:cs="Times New Roman"/>
                <w:bCs/>
                <w:sz w:val="24"/>
                <w:szCs w:val="24"/>
              </w:rPr>
              <w:t>Обновить оборудова</w:t>
            </w:r>
            <w:r>
              <w:rPr>
                <w:rFonts w:ascii="Times New Roman" w:hAnsi="Times New Roman" w:cs="Times New Roman"/>
                <w:bCs/>
                <w:sz w:val="24"/>
                <w:szCs w:val="24"/>
              </w:rPr>
              <w:t>н</w:t>
            </w:r>
            <w:r w:rsidRPr="00A556E1">
              <w:rPr>
                <w:rFonts w:ascii="Times New Roman" w:hAnsi="Times New Roman" w:cs="Times New Roman"/>
                <w:bCs/>
                <w:sz w:val="24"/>
                <w:szCs w:val="24"/>
              </w:rPr>
              <w:t>ие для занятий с детьми</w:t>
            </w:r>
            <w:r w:rsidRPr="00A556E1">
              <w:rPr>
                <w:rFonts w:ascii="Times New Roman" w:hAnsi="Times New Roman" w:cs="Times New Roman"/>
                <w:bCs/>
                <w:sz w:val="24"/>
                <w:szCs w:val="24"/>
              </w:rPr>
              <w:t xml:space="preserve"> </w:t>
            </w:r>
          </w:p>
        </w:tc>
        <w:tc>
          <w:tcPr>
            <w:tcW w:w="572" w:type="pct"/>
            <w:tcBorders>
              <w:top w:val="single" w:sz="8" w:space="0" w:color="auto"/>
              <w:left w:val="nil"/>
              <w:bottom w:val="single" w:sz="8" w:space="0" w:color="auto"/>
              <w:right w:val="single" w:sz="8" w:space="0" w:color="auto"/>
            </w:tcBorders>
            <w:shd w:val="clear" w:color="auto" w:fill="auto"/>
            <w:vAlign w:val="center"/>
          </w:tcPr>
          <w:p w14:paraId="2274B1A0" w14:textId="3AD3EF8A" w:rsidR="00A556E1" w:rsidRDefault="00A556E1" w:rsidP="00DC2B7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A556E1" w:rsidRPr="0008236C" w14:paraId="1DEAC363" w14:textId="77777777" w:rsidTr="003D2714">
        <w:trPr>
          <w:jc w:val="center"/>
        </w:trPr>
        <w:tc>
          <w:tcPr>
            <w:tcW w:w="1315" w:type="pct"/>
            <w:vMerge/>
            <w:tcBorders>
              <w:left w:val="single" w:sz="4" w:space="0" w:color="auto"/>
              <w:bottom w:val="single" w:sz="4" w:space="0" w:color="auto"/>
              <w:right w:val="single" w:sz="4" w:space="0" w:color="auto"/>
            </w:tcBorders>
            <w:shd w:val="clear" w:color="auto" w:fill="auto"/>
            <w:vAlign w:val="center"/>
          </w:tcPr>
          <w:p w14:paraId="7D551A72" w14:textId="77777777" w:rsidR="00A556E1" w:rsidRPr="00BC0318" w:rsidRDefault="00A556E1" w:rsidP="00DC2B7B">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44E47615" w14:textId="1F25E698" w:rsidR="00A556E1" w:rsidRPr="00A556E1" w:rsidRDefault="00A556E1" w:rsidP="00DC2B7B">
            <w:pPr>
              <w:spacing w:after="0" w:line="240" w:lineRule="auto"/>
              <w:rPr>
                <w:rFonts w:ascii="Times New Roman" w:hAnsi="Times New Roman" w:cs="Times New Roman"/>
                <w:bCs/>
                <w:sz w:val="24"/>
                <w:szCs w:val="24"/>
              </w:rPr>
            </w:pPr>
            <w:r w:rsidRPr="00A556E1">
              <w:rPr>
                <w:rFonts w:ascii="Times New Roman" w:hAnsi="Times New Roman" w:cs="Times New Roman"/>
                <w:bCs/>
                <w:sz w:val="24"/>
                <w:szCs w:val="24"/>
              </w:rPr>
              <w:t>Купить детям игрушки</w:t>
            </w:r>
            <w:r>
              <w:rPr>
                <w:rFonts w:ascii="Times New Roman" w:hAnsi="Times New Roman" w:cs="Times New Roman"/>
                <w:bCs/>
                <w:sz w:val="24"/>
                <w:szCs w:val="24"/>
              </w:rPr>
              <w:t xml:space="preserve"> (</w:t>
            </w:r>
            <w:r w:rsidRPr="00A556E1">
              <w:rPr>
                <w:rFonts w:ascii="Times New Roman" w:hAnsi="Times New Roman" w:cs="Times New Roman"/>
                <w:bCs/>
                <w:sz w:val="24"/>
                <w:szCs w:val="24"/>
              </w:rPr>
              <w:t>сломан</w:t>
            </w:r>
            <w:r>
              <w:rPr>
                <w:rFonts w:ascii="Times New Roman" w:hAnsi="Times New Roman" w:cs="Times New Roman"/>
                <w:bCs/>
                <w:sz w:val="24"/>
                <w:szCs w:val="24"/>
              </w:rPr>
              <w:t>ы)</w:t>
            </w:r>
          </w:p>
        </w:tc>
        <w:tc>
          <w:tcPr>
            <w:tcW w:w="572" w:type="pct"/>
            <w:tcBorders>
              <w:top w:val="single" w:sz="8" w:space="0" w:color="auto"/>
              <w:left w:val="nil"/>
              <w:bottom w:val="single" w:sz="8" w:space="0" w:color="auto"/>
              <w:right w:val="single" w:sz="8" w:space="0" w:color="auto"/>
            </w:tcBorders>
            <w:shd w:val="clear" w:color="auto" w:fill="auto"/>
            <w:vAlign w:val="center"/>
          </w:tcPr>
          <w:p w14:paraId="0B92E869" w14:textId="6F9943F7" w:rsidR="00A556E1" w:rsidRDefault="00A556E1" w:rsidP="00DC2B7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487061" w:rsidRPr="0008236C" w14:paraId="6F9139C1" w14:textId="77777777" w:rsidTr="005D78D8">
        <w:trPr>
          <w:jc w:val="center"/>
        </w:trPr>
        <w:tc>
          <w:tcPr>
            <w:tcW w:w="1315" w:type="pct"/>
            <w:vMerge w:val="restart"/>
            <w:tcBorders>
              <w:top w:val="nil"/>
              <w:left w:val="single" w:sz="4" w:space="0" w:color="auto"/>
              <w:right w:val="single" w:sz="4" w:space="0" w:color="auto"/>
            </w:tcBorders>
            <w:shd w:val="clear" w:color="auto" w:fill="auto"/>
            <w:vAlign w:val="center"/>
          </w:tcPr>
          <w:p w14:paraId="0184D5DC" w14:textId="2D89C467" w:rsidR="00487061" w:rsidRDefault="00487061" w:rsidP="00DC2B7B">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BC0318">
              <w:rPr>
                <w:rFonts w:ascii="Times New Roman" w:hAnsi="Times New Roman" w:cs="Times New Roman"/>
                <w:sz w:val="24"/>
                <w:szCs w:val="24"/>
              </w:rPr>
              <w:t>Малышок</w:t>
            </w:r>
            <w:r>
              <w:rPr>
                <w:rFonts w:ascii="Times New Roman" w:hAnsi="Times New Roman" w:cs="Times New Roman"/>
                <w:sz w:val="24"/>
                <w:szCs w:val="24"/>
              </w:rPr>
              <w:t>»</w:t>
            </w: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600CF9AA" w14:textId="4FDCFFA3" w:rsidR="00487061" w:rsidRPr="008D56BE" w:rsidRDefault="00487061" w:rsidP="00DC2B7B">
            <w:pPr>
              <w:spacing w:after="0" w:line="240" w:lineRule="auto"/>
              <w:rPr>
                <w:rFonts w:ascii="Times New Roman" w:hAnsi="Times New Roman" w:cs="Times New Roman"/>
                <w:bCs/>
                <w:sz w:val="24"/>
                <w:szCs w:val="24"/>
              </w:rPr>
            </w:pPr>
            <w:r w:rsidRPr="00487061">
              <w:rPr>
                <w:rFonts w:ascii="Times New Roman" w:hAnsi="Times New Roman" w:cs="Times New Roman"/>
                <w:bCs/>
                <w:sz w:val="24"/>
                <w:szCs w:val="24"/>
              </w:rPr>
              <w:t>Достроить спортивный</w:t>
            </w:r>
            <w:r>
              <w:rPr>
                <w:rFonts w:ascii="Times New Roman" w:hAnsi="Times New Roman" w:cs="Times New Roman"/>
                <w:bCs/>
                <w:sz w:val="24"/>
                <w:szCs w:val="24"/>
              </w:rPr>
              <w:t>/музыкальный</w:t>
            </w:r>
            <w:r w:rsidRPr="00487061">
              <w:rPr>
                <w:rFonts w:ascii="Times New Roman" w:hAnsi="Times New Roman" w:cs="Times New Roman"/>
                <w:bCs/>
                <w:sz w:val="24"/>
                <w:szCs w:val="24"/>
              </w:rPr>
              <w:t xml:space="preserve"> зал</w:t>
            </w:r>
          </w:p>
        </w:tc>
        <w:tc>
          <w:tcPr>
            <w:tcW w:w="572" w:type="pct"/>
            <w:tcBorders>
              <w:top w:val="single" w:sz="8" w:space="0" w:color="auto"/>
              <w:left w:val="nil"/>
              <w:bottom w:val="single" w:sz="8" w:space="0" w:color="auto"/>
              <w:right w:val="single" w:sz="8" w:space="0" w:color="auto"/>
            </w:tcBorders>
            <w:shd w:val="clear" w:color="auto" w:fill="auto"/>
            <w:vAlign w:val="center"/>
          </w:tcPr>
          <w:p w14:paraId="6CD2D70F" w14:textId="3C8DCE15" w:rsidR="00487061" w:rsidRDefault="00487061" w:rsidP="00DC2B7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w:t>
            </w:r>
          </w:p>
        </w:tc>
      </w:tr>
      <w:tr w:rsidR="00487061" w:rsidRPr="0008236C" w14:paraId="4704E3F1" w14:textId="77777777" w:rsidTr="005D78D8">
        <w:trPr>
          <w:jc w:val="center"/>
        </w:trPr>
        <w:tc>
          <w:tcPr>
            <w:tcW w:w="1315" w:type="pct"/>
            <w:vMerge/>
            <w:tcBorders>
              <w:left w:val="single" w:sz="4" w:space="0" w:color="auto"/>
              <w:right w:val="single" w:sz="4" w:space="0" w:color="auto"/>
            </w:tcBorders>
            <w:shd w:val="clear" w:color="auto" w:fill="auto"/>
            <w:vAlign w:val="center"/>
          </w:tcPr>
          <w:p w14:paraId="1C8EFA74" w14:textId="77777777" w:rsidR="00487061" w:rsidRPr="00BC0318" w:rsidRDefault="00487061" w:rsidP="00DC2B7B">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342B0464" w14:textId="02E585C0" w:rsidR="00487061" w:rsidRPr="008D56BE" w:rsidRDefault="00487061" w:rsidP="00DC2B7B">
            <w:pPr>
              <w:spacing w:after="0" w:line="240" w:lineRule="auto"/>
              <w:rPr>
                <w:rFonts w:ascii="Times New Roman" w:hAnsi="Times New Roman" w:cs="Times New Roman"/>
                <w:bCs/>
                <w:sz w:val="24"/>
                <w:szCs w:val="24"/>
              </w:rPr>
            </w:pPr>
            <w:r>
              <w:rPr>
                <w:rFonts w:ascii="Times New Roman" w:hAnsi="Times New Roman" w:cs="Times New Roman"/>
                <w:bCs/>
                <w:sz w:val="24"/>
                <w:szCs w:val="24"/>
              </w:rPr>
              <w:t>З</w:t>
            </w:r>
            <w:r w:rsidRPr="00487061">
              <w:rPr>
                <w:rFonts w:ascii="Times New Roman" w:hAnsi="Times New Roman" w:cs="Times New Roman"/>
                <w:bCs/>
                <w:sz w:val="24"/>
                <w:szCs w:val="24"/>
              </w:rPr>
              <w:t xml:space="preserve">аменить забор на более высокий, в связи с </w:t>
            </w:r>
            <w:r w:rsidRPr="00487061">
              <w:rPr>
                <w:rFonts w:ascii="Times New Roman" w:hAnsi="Times New Roman" w:cs="Times New Roman"/>
                <w:bCs/>
                <w:sz w:val="24"/>
                <w:szCs w:val="24"/>
              </w:rPr>
              <w:t>антитеррором</w:t>
            </w:r>
          </w:p>
        </w:tc>
        <w:tc>
          <w:tcPr>
            <w:tcW w:w="572" w:type="pct"/>
            <w:tcBorders>
              <w:top w:val="single" w:sz="8" w:space="0" w:color="auto"/>
              <w:left w:val="nil"/>
              <w:bottom w:val="single" w:sz="8" w:space="0" w:color="auto"/>
              <w:right w:val="single" w:sz="8" w:space="0" w:color="auto"/>
            </w:tcBorders>
            <w:shd w:val="clear" w:color="auto" w:fill="auto"/>
            <w:vAlign w:val="center"/>
          </w:tcPr>
          <w:p w14:paraId="71543868" w14:textId="3A48BD30" w:rsidR="00487061" w:rsidRDefault="00487061" w:rsidP="00DC2B7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487061" w:rsidRPr="0008236C" w14:paraId="5EADA84C" w14:textId="77777777" w:rsidTr="005D78D8">
        <w:trPr>
          <w:jc w:val="center"/>
        </w:trPr>
        <w:tc>
          <w:tcPr>
            <w:tcW w:w="1315" w:type="pct"/>
            <w:vMerge/>
            <w:tcBorders>
              <w:left w:val="single" w:sz="4" w:space="0" w:color="auto"/>
              <w:right w:val="single" w:sz="4" w:space="0" w:color="auto"/>
            </w:tcBorders>
            <w:shd w:val="clear" w:color="auto" w:fill="auto"/>
            <w:vAlign w:val="center"/>
          </w:tcPr>
          <w:p w14:paraId="0679E070" w14:textId="77777777" w:rsidR="00487061" w:rsidRPr="00BC0318" w:rsidRDefault="00487061" w:rsidP="00DC2B7B">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0CA3EF0C" w14:textId="54F3DED4" w:rsidR="00487061" w:rsidRDefault="00487061" w:rsidP="00DC2B7B">
            <w:pPr>
              <w:spacing w:after="0" w:line="240" w:lineRule="auto"/>
              <w:rPr>
                <w:rFonts w:ascii="Times New Roman" w:hAnsi="Times New Roman" w:cs="Times New Roman"/>
                <w:bCs/>
                <w:sz w:val="24"/>
                <w:szCs w:val="24"/>
              </w:rPr>
            </w:pPr>
            <w:r w:rsidRPr="00487061">
              <w:rPr>
                <w:rFonts w:ascii="Times New Roman" w:hAnsi="Times New Roman" w:cs="Times New Roman"/>
                <w:bCs/>
                <w:sz w:val="24"/>
                <w:szCs w:val="24"/>
              </w:rPr>
              <w:t>Улучшить питание детей</w:t>
            </w:r>
          </w:p>
        </w:tc>
        <w:tc>
          <w:tcPr>
            <w:tcW w:w="572" w:type="pct"/>
            <w:tcBorders>
              <w:top w:val="single" w:sz="8" w:space="0" w:color="auto"/>
              <w:left w:val="nil"/>
              <w:bottom w:val="single" w:sz="8" w:space="0" w:color="auto"/>
              <w:right w:val="single" w:sz="8" w:space="0" w:color="auto"/>
            </w:tcBorders>
            <w:shd w:val="clear" w:color="auto" w:fill="auto"/>
            <w:vAlign w:val="center"/>
          </w:tcPr>
          <w:p w14:paraId="08166858" w14:textId="77B51165" w:rsidR="00487061" w:rsidRDefault="00487061" w:rsidP="00DC2B7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487061" w:rsidRPr="0008236C" w14:paraId="4472CF7B" w14:textId="77777777" w:rsidTr="005D78D8">
        <w:trPr>
          <w:jc w:val="center"/>
        </w:trPr>
        <w:tc>
          <w:tcPr>
            <w:tcW w:w="1315" w:type="pct"/>
            <w:vMerge/>
            <w:tcBorders>
              <w:left w:val="single" w:sz="4" w:space="0" w:color="auto"/>
              <w:right w:val="single" w:sz="4" w:space="0" w:color="auto"/>
            </w:tcBorders>
            <w:shd w:val="clear" w:color="auto" w:fill="auto"/>
            <w:vAlign w:val="center"/>
          </w:tcPr>
          <w:p w14:paraId="0727E0B4" w14:textId="77777777" w:rsidR="00487061" w:rsidRPr="00BC0318" w:rsidRDefault="00487061" w:rsidP="00DC2B7B">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1FE414E3" w14:textId="2AB8593D" w:rsidR="00487061" w:rsidRPr="008D56BE" w:rsidRDefault="00487061" w:rsidP="00DC2B7B">
            <w:pPr>
              <w:spacing w:after="0" w:line="240" w:lineRule="auto"/>
              <w:rPr>
                <w:rFonts w:ascii="Times New Roman" w:hAnsi="Times New Roman" w:cs="Times New Roman"/>
                <w:bCs/>
                <w:sz w:val="24"/>
                <w:szCs w:val="24"/>
              </w:rPr>
            </w:pPr>
            <w:r w:rsidRPr="00487061">
              <w:rPr>
                <w:rFonts w:ascii="Times New Roman" w:hAnsi="Times New Roman" w:cs="Times New Roman"/>
                <w:bCs/>
                <w:sz w:val="24"/>
                <w:szCs w:val="24"/>
              </w:rPr>
              <w:t>Увеличить зарплату сотрудникам</w:t>
            </w:r>
          </w:p>
        </w:tc>
        <w:tc>
          <w:tcPr>
            <w:tcW w:w="572" w:type="pct"/>
            <w:tcBorders>
              <w:top w:val="single" w:sz="8" w:space="0" w:color="auto"/>
              <w:left w:val="nil"/>
              <w:bottom w:val="single" w:sz="8" w:space="0" w:color="auto"/>
              <w:right w:val="single" w:sz="8" w:space="0" w:color="auto"/>
            </w:tcBorders>
            <w:shd w:val="clear" w:color="auto" w:fill="auto"/>
            <w:vAlign w:val="center"/>
          </w:tcPr>
          <w:p w14:paraId="0C02047C" w14:textId="786952E3" w:rsidR="00487061" w:rsidRDefault="00487061" w:rsidP="00DC2B7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487061" w:rsidRPr="0008236C" w14:paraId="1844D64E" w14:textId="77777777" w:rsidTr="005D78D8">
        <w:trPr>
          <w:jc w:val="center"/>
        </w:trPr>
        <w:tc>
          <w:tcPr>
            <w:tcW w:w="1315" w:type="pct"/>
            <w:vMerge/>
            <w:tcBorders>
              <w:left w:val="single" w:sz="4" w:space="0" w:color="auto"/>
              <w:bottom w:val="single" w:sz="4" w:space="0" w:color="auto"/>
              <w:right w:val="single" w:sz="4" w:space="0" w:color="auto"/>
            </w:tcBorders>
            <w:shd w:val="clear" w:color="auto" w:fill="auto"/>
            <w:vAlign w:val="center"/>
          </w:tcPr>
          <w:p w14:paraId="0D7D3F3F" w14:textId="77777777" w:rsidR="00487061" w:rsidRPr="00BC0318" w:rsidRDefault="00487061" w:rsidP="00DC2B7B">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18F00F4F" w14:textId="0E0BD9F4" w:rsidR="00487061" w:rsidRPr="008D56BE" w:rsidRDefault="00487061" w:rsidP="00487061">
            <w:pPr>
              <w:spacing w:after="0" w:line="240" w:lineRule="auto"/>
              <w:rPr>
                <w:rFonts w:ascii="Times New Roman" w:hAnsi="Times New Roman" w:cs="Times New Roman"/>
                <w:bCs/>
                <w:sz w:val="24"/>
                <w:szCs w:val="24"/>
              </w:rPr>
            </w:pPr>
            <w:r>
              <w:rPr>
                <w:rFonts w:ascii="Times New Roman" w:hAnsi="Times New Roman" w:cs="Times New Roman"/>
                <w:bCs/>
                <w:sz w:val="24"/>
                <w:szCs w:val="24"/>
              </w:rPr>
              <w:t>Хотелось бы, ч</w:t>
            </w:r>
            <w:r w:rsidRPr="00487061">
              <w:rPr>
                <w:rFonts w:ascii="Times New Roman" w:hAnsi="Times New Roman" w:cs="Times New Roman"/>
                <w:bCs/>
                <w:sz w:val="24"/>
                <w:szCs w:val="24"/>
              </w:rPr>
              <w:t>тобы был логопед в саду</w:t>
            </w:r>
          </w:p>
        </w:tc>
        <w:tc>
          <w:tcPr>
            <w:tcW w:w="572" w:type="pct"/>
            <w:tcBorders>
              <w:top w:val="single" w:sz="8" w:space="0" w:color="auto"/>
              <w:left w:val="nil"/>
              <w:bottom w:val="single" w:sz="8" w:space="0" w:color="auto"/>
              <w:right w:val="single" w:sz="8" w:space="0" w:color="auto"/>
            </w:tcBorders>
            <w:shd w:val="clear" w:color="auto" w:fill="auto"/>
            <w:vAlign w:val="center"/>
          </w:tcPr>
          <w:p w14:paraId="4C87FEBF" w14:textId="7B9DD0C3" w:rsidR="00487061" w:rsidRDefault="00487061" w:rsidP="00DC2B7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C06F51" w:rsidRPr="0008236C" w14:paraId="25E49ADA" w14:textId="77777777" w:rsidTr="00E3505D">
        <w:trPr>
          <w:jc w:val="center"/>
        </w:trPr>
        <w:tc>
          <w:tcPr>
            <w:tcW w:w="1315" w:type="pct"/>
            <w:vMerge w:val="restart"/>
            <w:tcBorders>
              <w:top w:val="nil"/>
              <w:left w:val="single" w:sz="4" w:space="0" w:color="auto"/>
              <w:right w:val="single" w:sz="4" w:space="0" w:color="auto"/>
            </w:tcBorders>
            <w:shd w:val="clear" w:color="auto" w:fill="auto"/>
            <w:vAlign w:val="center"/>
          </w:tcPr>
          <w:p w14:paraId="7BEF23E9" w14:textId="194076E4" w:rsidR="00C06F51" w:rsidRDefault="00C06F51" w:rsidP="00DC2B7B">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BC0318">
              <w:rPr>
                <w:rFonts w:ascii="Times New Roman" w:hAnsi="Times New Roman" w:cs="Times New Roman"/>
                <w:sz w:val="24"/>
                <w:szCs w:val="24"/>
              </w:rPr>
              <w:t>Кузнечик</w:t>
            </w:r>
            <w:r>
              <w:rPr>
                <w:rFonts w:ascii="Times New Roman" w:hAnsi="Times New Roman" w:cs="Times New Roman"/>
                <w:sz w:val="24"/>
                <w:szCs w:val="24"/>
              </w:rPr>
              <w:t>»</w:t>
            </w: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204196FC" w14:textId="2374501A" w:rsidR="00C06F51" w:rsidRPr="008D56BE" w:rsidRDefault="00C06F51" w:rsidP="00DC2B7B">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Установить </w:t>
            </w:r>
            <w:r w:rsidRPr="00C06F51">
              <w:rPr>
                <w:rFonts w:ascii="Times New Roman" w:hAnsi="Times New Roman" w:cs="Times New Roman"/>
                <w:bCs/>
                <w:sz w:val="24"/>
                <w:szCs w:val="24"/>
              </w:rPr>
              <w:t xml:space="preserve">высокий </w:t>
            </w:r>
            <w:r>
              <w:rPr>
                <w:rFonts w:ascii="Times New Roman" w:hAnsi="Times New Roman" w:cs="Times New Roman"/>
                <w:bCs/>
                <w:sz w:val="24"/>
                <w:szCs w:val="24"/>
              </w:rPr>
              <w:t>з</w:t>
            </w:r>
            <w:r w:rsidRPr="00C06F51">
              <w:rPr>
                <w:rFonts w:ascii="Times New Roman" w:hAnsi="Times New Roman" w:cs="Times New Roman"/>
                <w:bCs/>
                <w:sz w:val="24"/>
                <w:szCs w:val="24"/>
              </w:rPr>
              <w:t>абор с электронным замком</w:t>
            </w:r>
          </w:p>
        </w:tc>
        <w:tc>
          <w:tcPr>
            <w:tcW w:w="572" w:type="pct"/>
            <w:tcBorders>
              <w:top w:val="single" w:sz="8" w:space="0" w:color="auto"/>
              <w:left w:val="nil"/>
              <w:bottom w:val="single" w:sz="8" w:space="0" w:color="auto"/>
              <w:right w:val="single" w:sz="8" w:space="0" w:color="auto"/>
            </w:tcBorders>
            <w:shd w:val="clear" w:color="auto" w:fill="auto"/>
            <w:vAlign w:val="center"/>
          </w:tcPr>
          <w:p w14:paraId="0F4A0669" w14:textId="4B949500" w:rsidR="00C06F51" w:rsidRDefault="00C06F51" w:rsidP="00DC2B7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C06F51" w:rsidRPr="0008236C" w14:paraId="68122D65" w14:textId="77777777" w:rsidTr="00E3505D">
        <w:trPr>
          <w:jc w:val="center"/>
        </w:trPr>
        <w:tc>
          <w:tcPr>
            <w:tcW w:w="1315" w:type="pct"/>
            <w:vMerge/>
            <w:tcBorders>
              <w:left w:val="single" w:sz="4" w:space="0" w:color="auto"/>
              <w:right w:val="single" w:sz="4" w:space="0" w:color="auto"/>
            </w:tcBorders>
            <w:shd w:val="clear" w:color="auto" w:fill="auto"/>
            <w:vAlign w:val="center"/>
          </w:tcPr>
          <w:p w14:paraId="527C316C" w14:textId="77777777" w:rsidR="00C06F51" w:rsidRPr="00BC0318" w:rsidRDefault="00C06F51" w:rsidP="00DC2B7B">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0180E61D" w14:textId="40E0BEF8" w:rsidR="00C06F51" w:rsidRPr="008D56BE" w:rsidRDefault="00C06F51" w:rsidP="00DC2B7B">
            <w:pPr>
              <w:spacing w:after="0" w:line="240" w:lineRule="auto"/>
              <w:rPr>
                <w:rFonts w:ascii="Times New Roman" w:hAnsi="Times New Roman" w:cs="Times New Roman"/>
                <w:bCs/>
                <w:sz w:val="24"/>
                <w:szCs w:val="24"/>
              </w:rPr>
            </w:pPr>
            <w:r>
              <w:rPr>
                <w:rFonts w:ascii="Times New Roman" w:hAnsi="Times New Roman" w:cs="Times New Roman"/>
                <w:bCs/>
                <w:sz w:val="24"/>
                <w:szCs w:val="24"/>
              </w:rPr>
              <w:t>Продлить режим работы</w:t>
            </w:r>
            <w:r w:rsidRPr="00C06F51">
              <w:rPr>
                <w:rFonts w:ascii="Times New Roman" w:hAnsi="Times New Roman" w:cs="Times New Roman"/>
                <w:bCs/>
                <w:sz w:val="24"/>
                <w:szCs w:val="24"/>
              </w:rPr>
              <w:t xml:space="preserve"> до 18:00</w:t>
            </w:r>
          </w:p>
        </w:tc>
        <w:tc>
          <w:tcPr>
            <w:tcW w:w="572" w:type="pct"/>
            <w:tcBorders>
              <w:top w:val="single" w:sz="8" w:space="0" w:color="auto"/>
              <w:left w:val="nil"/>
              <w:bottom w:val="single" w:sz="8" w:space="0" w:color="auto"/>
              <w:right w:val="single" w:sz="8" w:space="0" w:color="auto"/>
            </w:tcBorders>
            <w:shd w:val="clear" w:color="auto" w:fill="auto"/>
            <w:vAlign w:val="center"/>
          </w:tcPr>
          <w:p w14:paraId="49088CE6" w14:textId="1E250388" w:rsidR="00C06F51" w:rsidRDefault="00C06F51" w:rsidP="00DC2B7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C06F51" w:rsidRPr="0008236C" w14:paraId="7A4685C8" w14:textId="77777777" w:rsidTr="00E3505D">
        <w:trPr>
          <w:jc w:val="center"/>
        </w:trPr>
        <w:tc>
          <w:tcPr>
            <w:tcW w:w="1315" w:type="pct"/>
            <w:vMerge/>
            <w:tcBorders>
              <w:left w:val="single" w:sz="4" w:space="0" w:color="auto"/>
              <w:bottom w:val="single" w:sz="4" w:space="0" w:color="auto"/>
              <w:right w:val="single" w:sz="4" w:space="0" w:color="auto"/>
            </w:tcBorders>
            <w:shd w:val="clear" w:color="auto" w:fill="auto"/>
            <w:vAlign w:val="center"/>
          </w:tcPr>
          <w:p w14:paraId="6AB65DC0" w14:textId="77777777" w:rsidR="00C06F51" w:rsidRPr="00BC0318" w:rsidRDefault="00C06F51" w:rsidP="00DC2B7B">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71377C38" w14:textId="23FE3081" w:rsidR="00C06F51" w:rsidRPr="008D56BE" w:rsidRDefault="00C06F51" w:rsidP="00C06F51">
            <w:pPr>
              <w:spacing w:after="0" w:line="240" w:lineRule="auto"/>
              <w:rPr>
                <w:rFonts w:ascii="Times New Roman" w:hAnsi="Times New Roman" w:cs="Times New Roman"/>
                <w:bCs/>
                <w:sz w:val="24"/>
                <w:szCs w:val="24"/>
              </w:rPr>
            </w:pPr>
            <w:r w:rsidRPr="00C06F51">
              <w:rPr>
                <w:rFonts w:ascii="Times New Roman" w:hAnsi="Times New Roman" w:cs="Times New Roman"/>
                <w:bCs/>
                <w:sz w:val="24"/>
                <w:szCs w:val="24"/>
              </w:rPr>
              <w:t>Открыть вторую группу</w:t>
            </w:r>
          </w:p>
        </w:tc>
        <w:tc>
          <w:tcPr>
            <w:tcW w:w="572" w:type="pct"/>
            <w:tcBorders>
              <w:top w:val="single" w:sz="8" w:space="0" w:color="auto"/>
              <w:left w:val="nil"/>
              <w:bottom w:val="single" w:sz="8" w:space="0" w:color="auto"/>
              <w:right w:val="single" w:sz="8" w:space="0" w:color="auto"/>
            </w:tcBorders>
            <w:shd w:val="clear" w:color="auto" w:fill="auto"/>
            <w:vAlign w:val="center"/>
          </w:tcPr>
          <w:p w14:paraId="78A558A4" w14:textId="0D054CC7" w:rsidR="00C06F51" w:rsidRDefault="00C06F51" w:rsidP="00DC2B7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DC2B7B" w:rsidRPr="0008236C" w14:paraId="32E457FD" w14:textId="77777777" w:rsidTr="00A556E1">
        <w:trPr>
          <w:jc w:val="center"/>
        </w:trPr>
        <w:tc>
          <w:tcPr>
            <w:tcW w:w="1315" w:type="pct"/>
            <w:tcBorders>
              <w:top w:val="nil"/>
              <w:left w:val="single" w:sz="4" w:space="0" w:color="auto"/>
              <w:bottom w:val="single" w:sz="4" w:space="0" w:color="auto"/>
              <w:right w:val="single" w:sz="4" w:space="0" w:color="auto"/>
            </w:tcBorders>
            <w:shd w:val="clear" w:color="auto" w:fill="auto"/>
            <w:vAlign w:val="center"/>
          </w:tcPr>
          <w:p w14:paraId="74710A04" w14:textId="591DC9A4" w:rsidR="00DC2B7B" w:rsidRDefault="00DC2B7B" w:rsidP="00DC2B7B">
            <w:pPr>
              <w:spacing w:after="0" w:line="240" w:lineRule="auto"/>
              <w:jc w:val="center"/>
              <w:rPr>
                <w:rFonts w:ascii="Times New Roman" w:hAnsi="Times New Roman" w:cs="Times New Roman"/>
                <w:sz w:val="24"/>
                <w:szCs w:val="24"/>
              </w:rPr>
            </w:pPr>
            <w:r w:rsidRPr="00BC0318">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BC0318">
              <w:rPr>
                <w:rFonts w:ascii="Times New Roman" w:hAnsi="Times New Roman" w:cs="Times New Roman"/>
                <w:sz w:val="24"/>
                <w:szCs w:val="24"/>
              </w:rPr>
              <w:t>Улыбка</w:t>
            </w:r>
            <w:r>
              <w:rPr>
                <w:rFonts w:ascii="Times New Roman" w:hAnsi="Times New Roman" w:cs="Times New Roman"/>
                <w:sz w:val="24"/>
                <w:szCs w:val="24"/>
              </w:rPr>
              <w:t>»</w:t>
            </w: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2F9A3FA1" w14:textId="3918D6F9" w:rsidR="00DC2B7B" w:rsidRPr="008D56BE" w:rsidRDefault="00C06F51" w:rsidP="00DC2B7B">
            <w:pPr>
              <w:spacing w:after="0" w:line="240" w:lineRule="auto"/>
              <w:rPr>
                <w:rFonts w:ascii="Times New Roman" w:hAnsi="Times New Roman" w:cs="Times New Roman"/>
                <w:bCs/>
                <w:sz w:val="24"/>
                <w:szCs w:val="24"/>
              </w:rPr>
            </w:pPr>
            <w:r>
              <w:rPr>
                <w:rFonts w:ascii="Times New Roman" w:hAnsi="Times New Roman" w:cs="Times New Roman"/>
                <w:bCs/>
                <w:sz w:val="24"/>
                <w:szCs w:val="24"/>
              </w:rPr>
              <w:t>Нет предложений</w:t>
            </w:r>
          </w:p>
        </w:tc>
        <w:tc>
          <w:tcPr>
            <w:tcW w:w="572" w:type="pct"/>
            <w:tcBorders>
              <w:top w:val="single" w:sz="8" w:space="0" w:color="auto"/>
              <w:left w:val="nil"/>
              <w:bottom w:val="single" w:sz="8" w:space="0" w:color="auto"/>
              <w:right w:val="single" w:sz="8" w:space="0" w:color="auto"/>
            </w:tcBorders>
            <w:shd w:val="clear" w:color="auto" w:fill="auto"/>
            <w:vAlign w:val="center"/>
          </w:tcPr>
          <w:p w14:paraId="4B87C6D9" w14:textId="08FBD21F" w:rsidR="00DC2B7B" w:rsidRDefault="00C06F51" w:rsidP="00DC2B7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w:t>
            </w:r>
          </w:p>
        </w:tc>
      </w:tr>
      <w:tr w:rsidR="00C06F51" w:rsidRPr="0008236C" w14:paraId="71096680" w14:textId="77777777" w:rsidTr="0064321E">
        <w:trPr>
          <w:jc w:val="center"/>
        </w:trPr>
        <w:tc>
          <w:tcPr>
            <w:tcW w:w="1315" w:type="pct"/>
            <w:vMerge w:val="restart"/>
            <w:tcBorders>
              <w:top w:val="nil"/>
              <w:left w:val="single" w:sz="4" w:space="0" w:color="auto"/>
              <w:right w:val="single" w:sz="4" w:space="0" w:color="auto"/>
            </w:tcBorders>
            <w:shd w:val="clear" w:color="auto" w:fill="auto"/>
            <w:vAlign w:val="center"/>
          </w:tcPr>
          <w:p w14:paraId="2D7B21C2" w14:textId="66CD76FC" w:rsidR="00C06F51" w:rsidRDefault="00C06F51" w:rsidP="00DC2B7B">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Гномик</w:t>
            </w:r>
            <w:r>
              <w:rPr>
                <w:rFonts w:ascii="Times New Roman" w:hAnsi="Times New Roman" w:cs="Times New Roman"/>
                <w:sz w:val="24"/>
                <w:szCs w:val="24"/>
              </w:rPr>
              <w:t>»</w:t>
            </w: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67CAC9C5" w14:textId="44FAF1AA" w:rsidR="00C06F51" w:rsidRPr="008D56BE" w:rsidRDefault="00C06F51" w:rsidP="00DC2B7B">
            <w:pPr>
              <w:spacing w:after="0" w:line="240" w:lineRule="auto"/>
              <w:rPr>
                <w:rFonts w:ascii="Times New Roman" w:hAnsi="Times New Roman" w:cs="Times New Roman"/>
                <w:bCs/>
                <w:sz w:val="24"/>
                <w:szCs w:val="24"/>
              </w:rPr>
            </w:pPr>
            <w:r>
              <w:rPr>
                <w:rFonts w:ascii="Times New Roman" w:hAnsi="Times New Roman" w:cs="Times New Roman"/>
                <w:bCs/>
                <w:sz w:val="24"/>
                <w:szCs w:val="24"/>
              </w:rPr>
              <w:t>У</w:t>
            </w:r>
            <w:r w:rsidRPr="00C06F51">
              <w:rPr>
                <w:rFonts w:ascii="Times New Roman" w:hAnsi="Times New Roman" w:cs="Times New Roman"/>
                <w:bCs/>
                <w:sz w:val="24"/>
                <w:szCs w:val="24"/>
              </w:rPr>
              <w:t>луч</w:t>
            </w:r>
            <w:r>
              <w:rPr>
                <w:rFonts w:ascii="Times New Roman" w:hAnsi="Times New Roman" w:cs="Times New Roman"/>
                <w:bCs/>
                <w:sz w:val="24"/>
                <w:szCs w:val="24"/>
              </w:rPr>
              <w:t xml:space="preserve">шить </w:t>
            </w:r>
            <w:r w:rsidRPr="00C06F51">
              <w:rPr>
                <w:rFonts w:ascii="Times New Roman" w:hAnsi="Times New Roman" w:cs="Times New Roman"/>
                <w:bCs/>
                <w:sz w:val="24"/>
                <w:szCs w:val="24"/>
              </w:rPr>
              <w:t>асфальтно</w:t>
            </w:r>
            <w:r>
              <w:rPr>
                <w:rFonts w:ascii="Times New Roman" w:hAnsi="Times New Roman" w:cs="Times New Roman"/>
                <w:bCs/>
                <w:sz w:val="24"/>
                <w:szCs w:val="24"/>
              </w:rPr>
              <w:t xml:space="preserve">е </w:t>
            </w:r>
            <w:r w:rsidRPr="00C06F51">
              <w:rPr>
                <w:rFonts w:ascii="Times New Roman" w:hAnsi="Times New Roman" w:cs="Times New Roman"/>
                <w:bCs/>
                <w:sz w:val="24"/>
                <w:szCs w:val="24"/>
              </w:rPr>
              <w:t>покрыти</w:t>
            </w:r>
            <w:r>
              <w:rPr>
                <w:rFonts w:ascii="Times New Roman" w:hAnsi="Times New Roman" w:cs="Times New Roman"/>
                <w:bCs/>
                <w:sz w:val="24"/>
                <w:szCs w:val="24"/>
              </w:rPr>
              <w:t>е</w:t>
            </w:r>
          </w:p>
        </w:tc>
        <w:tc>
          <w:tcPr>
            <w:tcW w:w="572" w:type="pct"/>
            <w:tcBorders>
              <w:top w:val="single" w:sz="8" w:space="0" w:color="auto"/>
              <w:left w:val="nil"/>
              <w:bottom w:val="single" w:sz="8" w:space="0" w:color="auto"/>
              <w:right w:val="single" w:sz="8" w:space="0" w:color="auto"/>
            </w:tcBorders>
            <w:shd w:val="clear" w:color="auto" w:fill="auto"/>
            <w:vAlign w:val="center"/>
          </w:tcPr>
          <w:p w14:paraId="69AB708B" w14:textId="1FB37CC9" w:rsidR="00C06F51" w:rsidRDefault="00C06F51" w:rsidP="00DC2B7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r>
      <w:tr w:rsidR="00C06F51" w:rsidRPr="0008236C" w14:paraId="59662275" w14:textId="77777777" w:rsidTr="0064321E">
        <w:trPr>
          <w:jc w:val="center"/>
        </w:trPr>
        <w:tc>
          <w:tcPr>
            <w:tcW w:w="1315" w:type="pct"/>
            <w:vMerge/>
            <w:tcBorders>
              <w:left w:val="single" w:sz="4" w:space="0" w:color="auto"/>
              <w:right w:val="single" w:sz="4" w:space="0" w:color="auto"/>
            </w:tcBorders>
            <w:shd w:val="clear" w:color="auto" w:fill="auto"/>
            <w:vAlign w:val="center"/>
          </w:tcPr>
          <w:p w14:paraId="3D10CA3D" w14:textId="77777777" w:rsidR="00C06F51" w:rsidRPr="001D0E26" w:rsidRDefault="00C06F51" w:rsidP="00DC2B7B">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482B4E77" w14:textId="7EC30B38" w:rsidR="00C06F51" w:rsidRPr="008D56BE" w:rsidRDefault="00C06F51" w:rsidP="00DC2B7B">
            <w:pPr>
              <w:spacing w:after="0" w:line="240" w:lineRule="auto"/>
              <w:rPr>
                <w:rFonts w:ascii="Times New Roman" w:hAnsi="Times New Roman" w:cs="Times New Roman"/>
                <w:bCs/>
                <w:sz w:val="24"/>
                <w:szCs w:val="24"/>
              </w:rPr>
            </w:pPr>
            <w:r w:rsidRPr="00C06F51">
              <w:rPr>
                <w:rFonts w:ascii="Times New Roman" w:hAnsi="Times New Roman" w:cs="Times New Roman"/>
                <w:bCs/>
                <w:sz w:val="24"/>
                <w:szCs w:val="24"/>
              </w:rPr>
              <w:t>Заменить ограждение по территории</w:t>
            </w:r>
          </w:p>
        </w:tc>
        <w:tc>
          <w:tcPr>
            <w:tcW w:w="572" w:type="pct"/>
            <w:tcBorders>
              <w:top w:val="single" w:sz="8" w:space="0" w:color="auto"/>
              <w:left w:val="nil"/>
              <w:bottom w:val="single" w:sz="8" w:space="0" w:color="auto"/>
              <w:right w:val="single" w:sz="8" w:space="0" w:color="auto"/>
            </w:tcBorders>
            <w:shd w:val="clear" w:color="auto" w:fill="auto"/>
            <w:vAlign w:val="center"/>
          </w:tcPr>
          <w:p w14:paraId="406E0FEF" w14:textId="45DF8498" w:rsidR="00C06F51" w:rsidRDefault="00C06F51" w:rsidP="00DC2B7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C06F51" w:rsidRPr="0008236C" w14:paraId="39485CD0" w14:textId="77777777" w:rsidTr="0064321E">
        <w:trPr>
          <w:jc w:val="center"/>
        </w:trPr>
        <w:tc>
          <w:tcPr>
            <w:tcW w:w="1315" w:type="pct"/>
            <w:vMerge/>
            <w:tcBorders>
              <w:left w:val="single" w:sz="4" w:space="0" w:color="auto"/>
              <w:right w:val="single" w:sz="4" w:space="0" w:color="auto"/>
            </w:tcBorders>
            <w:shd w:val="clear" w:color="auto" w:fill="auto"/>
            <w:vAlign w:val="center"/>
          </w:tcPr>
          <w:p w14:paraId="17E902FA" w14:textId="77777777" w:rsidR="00C06F51" w:rsidRPr="001D0E26" w:rsidRDefault="00C06F51" w:rsidP="00DC2B7B">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61240244" w14:textId="0F006764" w:rsidR="00C06F51" w:rsidRPr="00C06F51" w:rsidRDefault="00C06F51" w:rsidP="00DC2B7B">
            <w:pPr>
              <w:spacing w:after="0" w:line="240" w:lineRule="auto"/>
              <w:rPr>
                <w:rFonts w:ascii="Times New Roman" w:hAnsi="Times New Roman" w:cs="Times New Roman"/>
                <w:bCs/>
                <w:sz w:val="24"/>
                <w:szCs w:val="24"/>
              </w:rPr>
            </w:pPr>
            <w:r w:rsidRPr="00C06F51">
              <w:rPr>
                <w:rFonts w:ascii="Times New Roman" w:hAnsi="Times New Roman" w:cs="Times New Roman"/>
                <w:bCs/>
                <w:sz w:val="24"/>
                <w:szCs w:val="24"/>
              </w:rPr>
              <w:t>Благоустро</w:t>
            </w:r>
            <w:r>
              <w:rPr>
                <w:rFonts w:ascii="Times New Roman" w:hAnsi="Times New Roman" w:cs="Times New Roman"/>
                <w:bCs/>
                <w:sz w:val="24"/>
                <w:szCs w:val="24"/>
              </w:rPr>
              <w:t>ить</w:t>
            </w:r>
            <w:r w:rsidRPr="00C06F51">
              <w:rPr>
                <w:rFonts w:ascii="Times New Roman" w:hAnsi="Times New Roman" w:cs="Times New Roman"/>
                <w:bCs/>
                <w:sz w:val="24"/>
                <w:szCs w:val="24"/>
              </w:rPr>
              <w:t xml:space="preserve"> территории</w:t>
            </w:r>
            <w:r>
              <w:rPr>
                <w:rFonts w:ascii="Times New Roman" w:hAnsi="Times New Roman" w:cs="Times New Roman"/>
                <w:bCs/>
                <w:sz w:val="24"/>
                <w:szCs w:val="24"/>
              </w:rPr>
              <w:t xml:space="preserve"> (з</w:t>
            </w:r>
            <w:r w:rsidRPr="00C06F51">
              <w:rPr>
                <w:rFonts w:ascii="Times New Roman" w:hAnsi="Times New Roman" w:cs="Times New Roman"/>
                <w:bCs/>
                <w:sz w:val="24"/>
                <w:szCs w:val="24"/>
              </w:rPr>
              <w:t xml:space="preserve">имой и во время </w:t>
            </w:r>
            <w:r w:rsidRPr="00C06F51">
              <w:rPr>
                <w:rFonts w:ascii="Times New Roman" w:hAnsi="Times New Roman" w:cs="Times New Roman"/>
                <w:bCs/>
                <w:sz w:val="24"/>
                <w:szCs w:val="24"/>
              </w:rPr>
              <w:t>дождя детям</w:t>
            </w:r>
            <w:r w:rsidRPr="00C06F51">
              <w:rPr>
                <w:rFonts w:ascii="Times New Roman" w:hAnsi="Times New Roman" w:cs="Times New Roman"/>
                <w:bCs/>
                <w:sz w:val="24"/>
                <w:szCs w:val="24"/>
              </w:rPr>
              <w:t xml:space="preserve"> негде гулять на улице</w:t>
            </w:r>
            <w:r>
              <w:rPr>
                <w:rFonts w:ascii="Times New Roman" w:hAnsi="Times New Roman" w:cs="Times New Roman"/>
                <w:bCs/>
                <w:sz w:val="24"/>
                <w:szCs w:val="24"/>
              </w:rPr>
              <w:t>)</w:t>
            </w:r>
          </w:p>
        </w:tc>
        <w:tc>
          <w:tcPr>
            <w:tcW w:w="572" w:type="pct"/>
            <w:tcBorders>
              <w:top w:val="single" w:sz="8" w:space="0" w:color="auto"/>
              <w:left w:val="nil"/>
              <w:bottom w:val="single" w:sz="8" w:space="0" w:color="auto"/>
              <w:right w:val="single" w:sz="8" w:space="0" w:color="auto"/>
            </w:tcBorders>
            <w:shd w:val="clear" w:color="auto" w:fill="auto"/>
            <w:vAlign w:val="center"/>
          </w:tcPr>
          <w:p w14:paraId="3D77D58D" w14:textId="43C6E89C" w:rsidR="00C06F51" w:rsidRDefault="00C06F51" w:rsidP="00DC2B7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C06F51" w:rsidRPr="0008236C" w14:paraId="7BBFE82C" w14:textId="77777777" w:rsidTr="0064321E">
        <w:trPr>
          <w:jc w:val="center"/>
        </w:trPr>
        <w:tc>
          <w:tcPr>
            <w:tcW w:w="1315" w:type="pct"/>
            <w:vMerge/>
            <w:tcBorders>
              <w:left w:val="single" w:sz="4" w:space="0" w:color="auto"/>
              <w:right w:val="single" w:sz="4" w:space="0" w:color="auto"/>
            </w:tcBorders>
            <w:shd w:val="clear" w:color="auto" w:fill="auto"/>
            <w:vAlign w:val="center"/>
          </w:tcPr>
          <w:p w14:paraId="4E9B68D0" w14:textId="77777777" w:rsidR="00C06F51" w:rsidRPr="001D0E26" w:rsidRDefault="00C06F51" w:rsidP="00DC2B7B">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3B10DAD0" w14:textId="75CC3599" w:rsidR="00C06F51" w:rsidRPr="00C06F51" w:rsidRDefault="00C06F51" w:rsidP="00DC2B7B">
            <w:pPr>
              <w:spacing w:after="0" w:line="240" w:lineRule="auto"/>
              <w:rPr>
                <w:rFonts w:ascii="Times New Roman" w:hAnsi="Times New Roman" w:cs="Times New Roman"/>
                <w:bCs/>
                <w:sz w:val="24"/>
                <w:szCs w:val="24"/>
              </w:rPr>
            </w:pPr>
            <w:r>
              <w:rPr>
                <w:rFonts w:ascii="Times New Roman" w:hAnsi="Times New Roman" w:cs="Times New Roman"/>
                <w:bCs/>
                <w:sz w:val="24"/>
                <w:szCs w:val="24"/>
              </w:rPr>
              <w:t>Сделать ремонт помещений</w:t>
            </w:r>
          </w:p>
        </w:tc>
        <w:tc>
          <w:tcPr>
            <w:tcW w:w="572" w:type="pct"/>
            <w:tcBorders>
              <w:top w:val="single" w:sz="8" w:space="0" w:color="auto"/>
              <w:left w:val="nil"/>
              <w:bottom w:val="single" w:sz="8" w:space="0" w:color="auto"/>
              <w:right w:val="single" w:sz="8" w:space="0" w:color="auto"/>
            </w:tcBorders>
            <w:shd w:val="clear" w:color="auto" w:fill="auto"/>
            <w:vAlign w:val="center"/>
          </w:tcPr>
          <w:p w14:paraId="10A742F2" w14:textId="40D68E5A" w:rsidR="00C06F51" w:rsidRDefault="00C06F51" w:rsidP="00DC2B7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C06F51" w:rsidRPr="0008236C" w14:paraId="4FA569B7" w14:textId="77777777" w:rsidTr="0064321E">
        <w:trPr>
          <w:jc w:val="center"/>
        </w:trPr>
        <w:tc>
          <w:tcPr>
            <w:tcW w:w="1315" w:type="pct"/>
            <w:vMerge/>
            <w:tcBorders>
              <w:left w:val="single" w:sz="4" w:space="0" w:color="auto"/>
              <w:bottom w:val="single" w:sz="4" w:space="0" w:color="auto"/>
              <w:right w:val="single" w:sz="4" w:space="0" w:color="auto"/>
            </w:tcBorders>
            <w:shd w:val="clear" w:color="auto" w:fill="auto"/>
            <w:vAlign w:val="center"/>
          </w:tcPr>
          <w:p w14:paraId="2B7BF296" w14:textId="77777777" w:rsidR="00C06F51" w:rsidRPr="001D0E26" w:rsidRDefault="00C06F51" w:rsidP="00DC2B7B">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4D162FDF" w14:textId="228AE77E" w:rsidR="00C06F51" w:rsidRDefault="00C06F51" w:rsidP="00DC2B7B">
            <w:pPr>
              <w:spacing w:after="0" w:line="240" w:lineRule="auto"/>
              <w:rPr>
                <w:rFonts w:ascii="Times New Roman" w:hAnsi="Times New Roman" w:cs="Times New Roman"/>
                <w:bCs/>
                <w:sz w:val="24"/>
                <w:szCs w:val="24"/>
              </w:rPr>
            </w:pPr>
            <w:r>
              <w:rPr>
                <w:rFonts w:ascii="Times New Roman" w:hAnsi="Times New Roman" w:cs="Times New Roman"/>
                <w:bCs/>
                <w:sz w:val="24"/>
                <w:szCs w:val="24"/>
              </w:rPr>
              <w:t>Приобрести проектор</w:t>
            </w:r>
          </w:p>
        </w:tc>
        <w:tc>
          <w:tcPr>
            <w:tcW w:w="572" w:type="pct"/>
            <w:tcBorders>
              <w:top w:val="single" w:sz="8" w:space="0" w:color="auto"/>
              <w:left w:val="nil"/>
              <w:bottom w:val="single" w:sz="8" w:space="0" w:color="auto"/>
              <w:right w:val="single" w:sz="8" w:space="0" w:color="auto"/>
            </w:tcBorders>
            <w:shd w:val="clear" w:color="auto" w:fill="auto"/>
            <w:vAlign w:val="center"/>
          </w:tcPr>
          <w:p w14:paraId="67374D82" w14:textId="021FD8D5" w:rsidR="00C06F51" w:rsidRDefault="00C06F51" w:rsidP="00DC2B7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DC2B7B" w:rsidRPr="0008236C" w14:paraId="4EEB9D72" w14:textId="77777777" w:rsidTr="00A556E1">
        <w:trPr>
          <w:jc w:val="center"/>
        </w:trPr>
        <w:tc>
          <w:tcPr>
            <w:tcW w:w="1315" w:type="pct"/>
            <w:tcBorders>
              <w:top w:val="nil"/>
              <w:left w:val="single" w:sz="4" w:space="0" w:color="auto"/>
              <w:bottom w:val="single" w:sz="4" w:space="0" w:color="auto"/>
              <w:right w:val="single" w:sz="4" w:space="0" w:color="auto"/>
            </w:tcBorders>
            <w:shd w:val="clear" w:color="auto" w:fill="auto"/>
            <w:vAlign w:val="center"/>
          </w:tcPr>
          <w:p w14:paraId="10E51B53" w14:textId="735A9CA7" w:rsidR="00DC2B7B" w:rsidRDefault="00DC2B7B" w:rsidP="00DC2B7B">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Аленушка</w:t>
            </w:r>
            <w:r>
              <w:rPr>
                <w:rFonts w:ascii="Times New Roman" w:hAnsi="Times New Roman" w:cs="Times New Roman"/>
                <w:sz w:val="24"/>
                <w:szCs w:val="24"/>
              </w:rPr>
              <w:t>»</w:t>
            </w: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4055FE2B" w14:textId="5FEAA099" w:rsidR="00DC2B7B" w:rsidRPr="008D56BE" w:rsidRDefault="00BB45B3" w:rsidP="00DC2B7B">
            <w:pPr>
              <w:spacing w:after="0" w:line="240" w:lineRule="auto"/>
              <w:rPr>
                <w:rFonts w:ascii="Times New Roman" w:hAnsi="Times New Roman" w:cs="Times New Roman"/>
                <w:bCs/>
                <w:sz w:val="24"/>
                <w:szCs w:val="24"/>
              </w:rPr>
            </w:pPr>
            <w:r w:rsidRPr="00BB45B3">
              <w:rPr>
                <w:rFonts w:ascii="Times New Roman" w:hAnsi="Times New Roman" w:cs="Times New Roman"/>
                <w:bCs/>
                <w:sz w:val="24"/>
                <w:szCs w:val="24"/>
              </w:rPr>
              <w:t>Поставить в группе сплит системы для детей</w:t>
            </w:r>
          </w:p>
        </w:tc>
        <w:tc>
          <w:tcPr>
            <w:tcW w:w="572" w:type="pct"/>
            <w:tcBorders>
              <w:top w:val="single" w:sz="8" w:space="0" w:color="auto"/>
              <w:left w:val="nil"/>
              <w:bottom w:val="single" w:sz="8" w:space="0" w:color="auto"/>
              <w:right w:val="single" w:sz="8" w:space="0" w:color="auto"/>
            </w:tcBorders>
            <w:shd w:val="clear" w:color="auto" w:fill="auto"/>
            <w:vAlign w:val="center"/>
          </w:tcPr>
          <w:p w14:paraId="3E04883F" w14:textId="471FEC24" w:rsidR="00DC2B7B" w:rsidRDefault="00BB45B3" w:rsidP="00DC2B7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C83E44" w:rsidRPr="0008236C" w14:paraId="0F7E2BB2" w14:textId="77777777" w:rsidTr="00896882">
        <w:trPr>
          <w:jc w:val="center"/>
        </w:trPr>
        <w:tc>
          <w:tcPr>
            <w:tcW w:w="1315" w:type="pct"/>
            <w:vMerge w:val="restart"/>
            <w:tcBorders>
              <w:top w:val="nil"/>
              <w:left w:val="single" w:sz="4" w:space="0" w:color="auto"/>
              <w:right w:val="single" w:sz="4" w:space="0" w:color="auto"/>
            </w:tcBorders>
            <w:shd w:val="clear" w:color="auto" w:fill="auto"/>
            <w:vAlign w:val="center"/>
          </w:tcPr>
          <w:p w14:paraId="004C1DB6" w14:textId="76389D37" w:rsidR="00C83E44" w:rsidRDefault="00C83E44" w:rsidP="00DC2B7B">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Колосок</w:t>
            </w:r>
            <w:r>
              <w:rPr>
                <w:rFonts w:ascii="Times New Roman" w:hAnsi="Times New Roman" w:cs="Times New Roman"/>
                <w:sz w:val="24"/>
                <w:szCs w:val="24"/>
              </w:rPr>
              <w:t>»</w:t>
            </w: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031C8B70" w14:textId="118618E4" w:rsidR="00C83E44" w:rsidRPr="008D56BE" w:rsidRDefault="00C83E44" w:rsidP="00DC2B7B">
            <w:pPr>
              <w:spacing w:after="0" w:line="240" w:lineRule="auto"/>
              <w:rPr>
                <w:rFonts w:ascii="Times New Roman" w:hAnsi="Times New Roman" w:cs="Times New Roman"/>
                <w:bCs/>
                <w:sz w:val="24"/>
                <w:szCs w:val="24"/>
              </w:rPr>
            </w:pPr>
            <w:r>
              <w:rPr>
                <w:rFonts w:ascii="Times New Roman" w:hAnsi="Times New Roman" w:cs="Times New Roman"/>
                <w:bCs/>
                <w:sz w:val="24"/>
                <w:szCs w:val="24"/>
              </w:rPr>
              <w:t>Приобрести с</w:t>
            </w:r>
            <w:r w:rsidRPr="00C83E44">
              <w:rPr>
                <w:rFonts w:ascii="Times New Roman" w:hAnsi="Times New Roman" w:cs="Times New Roman"/>
                <w:bCs/>
                <w:sz w:val="24"/>
                <w:szCs w:val="24"/>
              </w:rPr>
              <w:t xml:space="preserve">овременное оборудование </w:t>
            </w:r>
          </w:p>
        </w:tc>
        <w:tc>
          <w:tcPr>
            <w:tcW w:w="572" w:type="pct"/>
            <w:tcBorders>
              <w:top w:val="single" w:sz="8" w:space="0" w:color="auto"/>
              <w:left w:val="nil"/>
              <w:bottom w:val="single" w:sz="8" w:space="0" w:color="auto"/>
              <w:right w:val="single" w:sz="8" w:space="0" w:color="auto"/>
            </w:tcBorders>
            <w:shd w:val="clear" w:color="auto" w:fill="auto"/>
            <w:vAlign w:val="center"/>
          </w:tcPr>
          <w:p w14:paraId="791E03A1" w14:textId="3F1C395C" w:rsidR="00C83E44" w:rsidRDefault="00C83E44" w:rsidP="00DC2B7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r>
      <w:tr w:rsidR="00C83E44" w:rsidRPr="0008236C" w14:paraId="78EC5402" w14:textId="77777777" w:rsidTr="00896882">
        <w:trPr>
          <w:jc w:val="center"/>
        </w:trPr>
        <w:tc>
          <w:tcPr>
            <w:tcW w:w="1315" w:type="pct"/>
            <w:vMerge/>
            <w:tcBorders>
              <w:left w:val="single" w:sz="4" w:space="0" w:color="auto"/>
              <w:right w:val="single" w:sz="4" w:space="0" w:color="auto"/>
            </w:tcBorders>
            <w:shd w:val="clear" w:color="auto" w:fill="auto"/>
            <w:vAlign w:val="center"/>
          </w:tcPr>
          <w:p w14:paraId="4BDD02DB" w14:textId="77777777" w:rsidR="00C83E44" w:rsidRPr="001D0E26" w:rsidRDefault="00C83E44" w:rsidP="00DC2B7B">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78C35655" w14:textId="42D2A18A" w:rsidR="00C83E44" w:rsidRPr="008D56BE" w:rsidRDefault="00C83E44" w:rsidP="00DC2B7B">
            <w:pPr>
              <w:spacing w:after="0" w:line="240" w:lineRule="auto"/>
              <w:rPr>
                <w:rFonts w:ascii="Times New Roman" w:hAnsi="Times New Roman" w:cs="Times New Roman"/>
                <w:bCs/>
                <w:sz w:val="24"/>
                <w:szCs w:val="24"/>
              </w:rPr>
            </w:pPr>
            <w:r>
              <w:rPr>
                <w:rFonts w:ascii="Times New Roman" w:hAnsi="Times New Roman" w:cs="Times New Roman"/>
                <w:bCs/>
                <w:sz w:val="24"/>
                <w:szCs w:val="24"/>
              </w:rPr>
              <w:t>Обновить мебель</w:t>
            </w:r>
          </w:p>
        </w:tc>
        <w:tc>
          <w:tcPr>
            <w:tcW w:w="572" w:type="pct"/>
            <w:tcBorders>
              <w:top w:val="single" w:sz="8" w:space="0" w:color="auto"/>
              <w:left w:val="nil"/>
              <w:bottom w:val="single" w:sz="8" w:space="0" w:color="auto"/>
              <w:right w:val="single" w:sz="8" w:space="0" w:color="auto"/>
            </w:tcBorders>
            <w:shd w:val="clear" w:color="auto" w:fill="auto"/>
            <w:vAlign w:val="center"/>
          </w:tcPr>
          <w:p w14:paraId="78D405B8" w14:textId="258C0AD1" w:rsidR="00C83E44" w:rsidRDefault="00C83E44" w:rsidP="00DC2B7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C83E44" w:rsidRPr="0008236C" w14:paraId="603C1CD5" w14:textId="77777777" w:rsidTr="00896882">
        <w:trPr>
          <w:jc w:val="center"/>
        </w:trPr>
        <w:tc>
          <w:tcPr>
            <w:tcW w:w="1315" w:type="pct"/>
            <w:vMerge/>
            <w:tcBorders>
              <w:left w:val="single" w:sz="4" w:space="0" w:color="auto"/>
              <w:bottom w:val="single" w:sz="4" w:space="0" w:color="auto"/>
              <w:right w:val="single" w:sz="4" w:space="0" w:color="auto"/>
            </w:tcBorders>
            <w:shd w:val="clear" w:color="auto" w:fill="auto"/>
            <w:vAlign w:val="center"/>
          </w:tcPr>
          <w:p w14:paraId="16462BC4" w14:textId="77777777" w:rsidR="00C83E44" w:rsidRPr="001D0E26" w:rsidRDefault="00C83E44" w:rsidP="00DC2B7B">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1D09CE3B" w14:textId="4C4D86F0" w:rsidR="00C83E44" w:rsidRDefault="00C83E44" w:rsidP="00DC2B7B">
            <w:pPr>
              <w:spacing w:after="0" w:line="240" w:lineRule="auto"/>
              <w:rPr>
                <w:rFonts w:ascii="Times New Roman" w:hAnsi="Times New Roman" w:cs="Times New Roman"/>
                <w:bCs/>
                <w:sz w:val="24"/>
                <w:szCs w:val="24"/>
              </w:rPr>
            </w:pPr>
            <w:r>
              <w:rPr>
                <w:rFonts w:ascii="Times New Roman" w:hAnsi="Times New Roman" w:cs="Times New Roman"/>
                <w:bCs/>
                <w:sz w:val="24"/>
                <w:szCs w:val="24"/>
              </w:rPr>
              <w:t>Купить новые игрушки</w:t>
            </w:r>
          </w:p>
        </w:tc>
        <w:tc>
          <w:tcPr>
            <w:tcW w:w="572" w:type="pct"/>
            <w:tcBorders>
              <w:top w:val="single" w:sz="8" w:space="0" w:color="auto"/>
              <w:left w:val="nil"/>
              <w:bottom w:val="single" w:sz="8" w:space="0" w:color="auto"/>
              <w:right w:val="single" w:sz="8" w:space="0" w:color="auto"/>
            </w:tcBorders>
            <w:shd w:val="clear" w:color="auto" w:fill="auto"/>
            <w:vAlign w:val="center"/>
          </w:tcPr>
          <w:p w14:paraId="1C39609D" w14:textId="15C138C4" w:rsidR="00C83E44" w:rsidRDefault="00C83E44" w:rsidP="00DC2B7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C83E44" w:rsidRPr="0008236C" w14:paraId="220DB7EF" w14:textId="77777777" w:rsidTr="00534555">
        <w:trPr>
          <w:jc w:val="center"/>
        </w:trPr>
        <w:tc>
          <w:tcPr>
            <w:tcW w:w="1315" w:type="pct"/>
            <w:vMerge w:val="restart"/>
            <w:tcBorders>
              <w:top w:val="nil"/>
              <w:left w:val="single" w:sz="4" w:space="0" w:color="auto"/>
              <w:right w:val="single" w:sz="4" w:space="0" w:color="auto"/>
            </w:tcBorders>
            <w:shd w:val="clear" w:color="auto" w:fill="auto"/>
            <w:vAlign w:val="center"/>
          </w:tcPr>
          <w:p w14:paraId="19A5184E" w14:textId="74F42C35" w:rsidR="00C83E44" w:rsidRDefault="00C83E44" w:rsidP="00DC2B7B">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Красная шапочка</w:t>
            </w:r>
            <w:r>
              <w:rPr>
                <w:rFonts w:ascii="Times New Roman" w:hAnsi="Times New Roman" w:cs="Times New Roman"/>
                <w:sz w:val="24"/>
                <w:szCs w:val="24"/>
              </w:rPr>
              <w:t>»</w:t>
            </w: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6DA2173D" w14:textId="2F2F19EB" w:rsidR="00C83E44" w:rsidRPr="008D56BE" w:rsidRDefault="00C83E44" w:rsidP="00DC2B7B">
            <w:pPr>
              <w:spacing w:after="0" w:line="240" w:lineRule="auto"/>
              <w:rPr>
                <w:rFonts w:ascii="Times New Roman" w:hAnsi="Times New Roman" w:cs="Times New Roman"/>
                <w:bCs/>
                <w:sz w:val="24"/>
                <w:szCs w:val="24"/>
              </w:rPr>
            </w:pPr>
            <w:r>
              <w:rPr>
                <w:rFonts w:ascii="Times New Roman" w:hAnsi="Times New Roman" w:cs="Times New Roman"/>
                <w:bCs/>
                <w:sz w:val="24"/>
                <w:szCs w:val="24"/>
              </w:rPr>
              <w:t>З</w:t>
            </w:r>
            <w:r w:rsidRPr="00C83E44">
              <w:rPr>
                <w:rFonts w:ascii="Times New Roman" w:hAnsi="Times New Roman" w:cs="Times New Roman"/>
                <w:bCs/>
                <w:sz w:val="24"/>
                <w:szCs w:val="24"/>
              </w:rPr>
              <w:t>аменить покрытие во дворе детского сада</w:t>
            </w:r>
            <w:r w:rsidRPr="00C83E44">
              <w:rPr>
                <w:rFonts w:ascii="Times New Roman" w:hAnsi="Times New Roman" w:cs="Times New Roman"/>
                <w:bCs/>
                <w:sz w:val="24"/>
                <w:szCs w:val="24"/>
              </w:rPr>
              <w:t xml:space="preserve"> </w:t>
            </w:r>
            <w:r>
              <w:rPr>
                <w:rFonts w:ascii="Times New Roman" w:hAnsi="Times New Roman" w:cs="Times New Roman"/>
                <w:bCs/>
                <w:sz w:val="24"/>
                <w:szCs w:val="24"/>
              </w:rPr>
              <w:t>(п</w:t>
            </w:r>
            <w:r w:rsidRPr="00C83E44">
              <w:rPr>
                <w:rFonts w:ascii="Times New Roman" w:hAnsi="Times New Roman" w:cs="Times New Roman"/>
                <w:bCs/>
                <w:sz w:val="24"/>
                <w:szCs w:val="24"/>
              </w:rPr>
              <w:t>окрытие на территории детского сада в ужасном состоянии</w:t>
            </w:r>
            <w:r>
              <w:rPr>
                <w:rFonts w:ascii="Times New Roman" w:hAnsi="Times New Roman" w:cs="Times New Roman"/>
                <w:bCs/>
                <w:sz w:val="24"/>
                <w:szCs w:val="24"/>
              </w:rPr>
              <w:t>, д</w:t>
            </w:r>
            <w:r w:rsidRPr="00C83E44">
              <w:rPr>
                <w:rFonts w:ascii="Times New Roman" w:hAnsi="Times New Roman" w:cs="Times New Roman"/>
                <w:bCs/>
                <w:sz w:val="24"/>
                <w:szCs w:val="24"/>
              </w:rPr>
              <w:t>ети приходят с разбитыми коленями</w:t>
            </w:r>
            <w:r>
              <w:rPr>
                <w:rFonts w:ascii="Times New Roman" w:hAnsi="Times New Roman" w:cs="Times New Roman"/>
                <w:bCs/>
                <w:sz w:val="24"/>
                <w:szCs w:val="24"/>
              </w:rPr>
              <w:t>)</w:t>
            </w:r>
          </w:p>
        </w:tc>
        <w:tc>
          <w:tcPr>
            <w:tcW w:w="572" w:type="pct"/>
            <w:tcBorders>
              <w:top w:val="single" w:sz="8" w:space="0" w:color="auto"/>
              <w:left w:val="nil"/>
              <w:bottom w:val="single" w:sz="8" w:space="0" w:color="auto"/>
              <w:right w:val="single" w:sz="8" w:space="0" w:color="auto"/>
            </w:tcBorders>
            <w:shd w:val="clear" w:color="auto" w:fill="auto"/>
            <w:vAlign w:val="center"/>
          </w:tcPr>
          <w:p w14:paraId="7E62741F" w14:textId="46CD24FA" w:rsidR="00C83E44" w:rsidRDefault="00C83E44" w:rsidP="00DC2B7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r>
      <w:tr w:rsidR="00C83E44" w:rsidRPr="0008236C" w14:paraId="4A9D7BC3" w14:textId="77777777" w:rsidTr="00534555">
        <w:trPr>
          <w:jc w:val="center"/>
        </w:trPr>
        <w:tc>
          <w:tcPr>
            <w:tcW w:w="1315" w:type="pct"/>
            <w:vMerge/>
            <w:tcBorders>
              <w:left w:val="single" w:sz="4" w:space="0" w:color="auto"/>
              <w:right w:val="single" w:sz="4" w:space="0" w:color="auto"/>
            </w:tcBorders>
            <w:shd w:val="clear" w:color="auto" w:fill="auto"/>
            <w:vAlign w:val="center"/>
          </w:tcPr>
          <w:p w14:paraId="0C1FFEA0" w14:textId="77777777" w:rsidR="00C83E44" w:rsidRPr="001D0E26" w:rsidRDefault="00C83E44" w:rsidP="00DC2B7B">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427800A3" w14:textId="26385F00" w:rsidR="00C83E44" w:rsidRDefault="00C83E44" w:rsidP="00DC2B7B">
            <w:pPr>
              <w:spacing w:after="0" w:line="240" w:lineRule="auto"/>
              <w:rPr>
                <w:rFonts w:ascii="Times New Roman" w:hAnsi="Times New Roman" w:cs="Times New Roman"/>
                <w:bCs/>
                <w:sz w:val="24"/>
                <w:szCs w:val="24"/>
              </w:rPr>
            </w:pPr>
            <w:r w:rsidRPr="00C83E44">
              <w:rPr>
                <w:rFonts w:ascii="Times New Roman" w:hAnsi="Times New Roman" w:cs="Times New Roman"/>
                <w:bCs/>
                <w:sz w:val="24"/>
                <w:szCs w:val="24"/>
              </w:rPr>
              <w:t>Обновить детскую площадку</w:t>
            </w:r>
          </w:p>
        </w:tc>
        <w:tc>
          <w:tcPr>
            <w:tcW w:w="572" w:type="pct"/>
            <w:tcBorders>
              <w:top w:val="single" w:sz="8" w:space="0" w:color="auto"/>
              <w:left w:val="nil"/>
              <w:bottom w:val="single" w:sz="8" w:space="0" w:color="auto"/>
              <w:right w:val="single" w:sz="8" w:space="0" w:color="auto"/>
            </w:tcBorders>
            <w:shd w:val="clear" w:color="auto" w:fill="auto"/>
            <w:vAlign w:val="center"/>
          </w:tcPr>
          <w:p w14:paraId="10BD561E" w14:textId="442B5EBB" w:rsidR="00C83E44" w:rsidRDefault="00C83E44" w:rsidP="00DC2B7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C83E44" w:rsidRPr="0008236C" w14:paraId="7EF6F621" w14:textId="77777777" w:rsidTr="00534555">
        <w:trPr>
          <w:jc w:val="center"/>
        </w:trPr>
        <w:tc>
          <w:tcPr>
            <w:tcW w:w="1315" w:type="pct"/>
            <w:vMerge/>
            <w:tcBorders>
              <w:left w:val="single" w:sz="4" w:space="0" w:color="auto"/>
              <w:right w:val="single" w:sz="4" w:space="0" w:color="auto"/>
            </w:tcBorders>
            <w:shd w:val="clear" w:color="auto" w:fill="auto"/>
            <w:vAlign w:val="center"/>
          </w:tcPr>
          <w:p w14:paraId="63558296" w14:textId="77777777" w:rsidR="00C83E44" w:rsidRPr="001D0E26" w:rsidRDefault="00C83E44" w:rsidP="00DC2B7B">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627F9AFE" w14:textId="51EB1FAF" w:rsidR="00C83E44" w:rsidRPr="00C83E44" w:rsidRDefault="00C83E44" w:rsidP="00DC2B7B">
            <w:pPr>
              <w:spacing w:after="0" w:line="240" w:lineRule="auto"/>
              <w:rPr>
                <w:rFonts w:ascii="Times New Roman" w:hAnsi="Times New Roman" w:cs="Times New Roman"/>
                <w:bCs/>
                <w:sz w:val="24"/>
                <w:szCs w:val="24"/>
              </w:rPr>
            </w:pPr>
            <w:r w:rsidRPr="00C83E44">
              <w:rPr>
                <w:rFonts w:ascii="Times New Roman" w:hAnsi="Times New Roman" w:cs="Times New Roman"/>
                <w:bCs/>
                <w:sz w:val="24"/>
                <w:szCs w:val="24"/>
              </w:rPr>
              <w:t>Сделать новый ремонт в детском садике</w:t>
            </w:r>
          </w:p>
        </w:tc>
        <w:tc>
          <w:tcPr>
            <w:tcW w:w="572" w:type="pct"/>
            <w:tcBorders>
              <w:top w:val="single" w:sz="8" w:space="0" w:color="auto"/>
              <w:left w:val="nil"/>
              <w:bottom w:val="single" w:sz="8" w:space="0" w:color="auto"/>
              <w:right w:val="single" w:sz="8" w:space="0" w:color="auto"/>
            </w:tcBorders>
            <w:shd w:val="clear" w:color="auto" w:fill="auto"/>
            <w:vAlign w:val="center"/>
          </w:tcPr>
          <w:p w14:paraId="5469EEB2" w14:textId="4EDE03D3" w:rsidR="00C83E44" w:rsidRDefault="00C83E44" w:rsidP="00DC2B7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C83E44" w:rsidRPr="0008236C" w14:paraId="30A27879" w14:textId="77777777" w:rsidTr="00534555">
        <w:trPr>
          <w:jc w:val="center"/>
        </w:trPr>
        <w:tc>
          <w:tcPr>
            <w:tcW w:w="1315" w:type="pct"/>
            <w:vMerge/>
            <w:tcBorders>
              <w:left w:val="single" w:sz="4" w:space="0" w:color="auto"/>
              <w:right w:val="single" w:sz="4" w:space="0" w:color="auto"/>
            </w:tcBorders>
            <w:shd w:val="clear" w:color="auto" w:fill="auto"/>
            <w:vAlign w:val="center"/>
          </w:tcPr>
          <w:p w14:paraId="0B457F29" w14:textId="77777777" w:rsidR="00C83E44" w:rsidRPr="001D0E26" w:rsidRDefault="00C83E44" w:rsidP="00DC2B7B">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042C09C3" w14:textId="14FD9A40" w:rsidR="00C83E44" w:rsidRPr="008D56BE" w:rsidRDefault="00C83E44" w:rsidP="00DC2B7B">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Обеспечить нормальный температурный режим (дети </w:t>
            </w:r>
            <w:r w:rsidRPr="00C83E44">
              <w:rPr>
                <w:rFonts w:ascii="Times New Roman" w:hAnsi="Times New Roman" w:cs="Times New Roman"/>
                <w:bCs/>
                <w:sz w:val="24"/>
                <w:szCs w:val="24"/>
              </w:rPr>
              <w:t>задыхаются в летнее время от жары в помещениях детского сада, температурный режим не соответствует нормам СанПиНа</w:t>
            </w:r>
            <w:r>
              <w:rPr>
                <w:rFonts w:ascii="Times New Roman" w:hAnsi="Times New Roman" w:cs="Times New Roman"/>
                <w:bCs/>
                <w:sz w:val="24"/>
                <w:szCs w:val="24"/>
              </w:rPr>
              <w:t>)</w:t>
            </w:r>
          </w:p>
        </w:tc>
        <w:tc>
          <w:tcPr>
            <w:tcW w:w="572" w:type="pct"/>
            <w:tcBorders>
              <w:top w:val="single" w:sz="8" w:space="0" w:color="auto"/>
              <w:left w:val="nil"/>
              <w:bottom w:val="single" w:sz="8" w:space="0" w:color="auto"/>
              <w:right w:val="single" w:sz="8" w:space="0" w:color="auto"/>
            </w:tcBorders>
            <w:shd w:val="clear" w:color="auto" w:fill="auto"/>
            <w:vAlign w:val="center"/>
          </w:tcPr>
          <w:p w14:paraId="287F245B" w14:textId="60133D06" w:rsidR="00C83E44" w:rsidRDefault="00C83E44" w:rsidP="00DC2B7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C83E44" w:rsidRPr="0008236C" w14:paraId="3E9FBA91" w14:textId="77777777" w:rsidTr="00534555">
        <w:trPr>
          <w:jc w:val="center"/>
        </w:trPr>
        <w:tc>
          <w:tcPr>
            <w:tcW w:w="1315" w:type="pct"/>
            <w:vMerge/>
            <w:tcBorders>
              <w:left w:val="single" w:sz="4" w:space="0" w:color="auto"/>
              <w:right w:val="single" w:sz="4" w:space="0" w:color="auto"/>
            </w:tcBorders>
            <w:shd w:val="clear" w:color="auto" w:fill="auto"/>
            <w:vAlign w:val="center"/>
          </w:tcPr>
          <w:p w14:paraId="6F2D4AF2" w14:textId="77777777" w:rsidR="00C83E44" w:rsidRPr="001D0E26" w:rsidRDefault="00C83E44" w:rsidP="00DC2B7B">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37A10BE4" w14:textId="38A02B9A" w:rsidR="00C83E44" w:rsidRPr="00C83E44" w:rsidRDefault="00C83E44" w:rsidP="00DC2B7B">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Своевременно размещать ежедневное </w:t>
            </w:r>
            <w:r w:rsidRPr="00C83E44">
              <w:rPr>
                <w:rFonts w:ascii="Times New Roman" w:hAnsi="Times New Roman" w:cs="Times New Roman"/>
                <w:bCs/>
                <w:sz w:val="24"/>
                <w:szCs w:val="24"/>
              </w:rPr>
              <w:t>меню на информационных стендах</w:t>
            </w:r>
          </w:p>
        </w:tc>
        <w:tc>
          <w:tcPr>
            <w:tcW w:w="572" w:type="pct"/>
            <w:tcBorders>
              <w:top w:val="single" w:sz="8" w:space="0" w:color="auto"/>
              <w:left w:val="nil"/>
              <w:bottom w:val="single" w:sz="8" w:space="0" w:color="auto"/>
              <w:right w:val="single" w:sz="8" w:space="0" w:color="auto"/>
            </w:tcBorders>
            <w:shd w:val="clear" w:color="auto" w:fill="auto"/>
            <w:vAlign w:val="center"/>
          </w:tcPr>
          <w:p w14:paraId="38520BE9" w14:textId="5D18FCB9" w:rsidR="00C83E44" w:rsidRDefault="00C83E44" w:rsidP="00DC2B7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C83E44" w:rsidRPr="0008236C" w14:paraId="2F9D51CB" w14:textId="77777777" w:rsidTr="00536F1A">
        <w:trPr>
          <w:trHeight w:val="457"/>
          <w:jc w:val="center"/>
        </w:trPr>
        <w:tc>
          <w:tcPr>
            <w:tcW w:w="1315" w:type="pct"/>
            <w:vMerge/>
            <w:tcBorders>
              <w:left w:val="single" w:sz="4" w:space="0" w:color="auto"/>
              <w:bottom w:val="single" w:sz="4" w:space="0" w:color="auto"/>
              <w:right w:val="single" w:sz="4" w:space="0" w:color="auto"/>
            </w:tcBorders>
            <w:shd w:val="clear" w:color="auto" w:fill="auto"/>
            <w:vAlign w:val="center"/>
          </w:tcPr>
          <w:p w14:paraId="2A0C8B02" w14:textId="77777777" w:rsidR="00C83E44" w:rsidRPr="001D0E26" w:rsidRDefault="00C83E44" w:rsidP="00DC2B7B">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3E3D95C2" w14:textId="53498701" w:rsidR="00C83E44" w:rsidRDefault="00C83E44" w:rsidP="00DC2B7B">
            <w:pPr>
              <w:spacing w:after="0" w:line="240" w:lineRule="auto"/>
              <w:rPr>
                <w:rFonts w:ascii="Times New Roman" w:hAnsi="Times New Roman" w:cs="Times New Roman"/>
                <w:bCs/>
                <w:sz w:val="24"/>
                <w:szCs w:val="24"/>
              </w:rPr>
            </w:pPr>
            <w:r w:rsidRPr="00C83E44">
              <w:rPr>
                <w:rFonts w:ascii="Times New Roman" w:hAnsi="Times New Roman" w:cs="Times New Roman"/>
                <w:bCs/>
                <w:sz w:val="24"/>
                <w:szCs w:val="24"/>
              </w:rPr>
              <w:t>Повышать мотиваци</w:t>
            </w:r>
            <w:r>
              <w:rPr>
                <w:rFonts w:ascii="Times New Roman" w:hAnsi="Times New Roman" w:cs="Times New Roman"/>
                <w:bCs/>
                <w:sz w:val="24"/>
                <w:szCs w:val="24"/>
              </w:rPr>
              <w:t>ю</w:t>
            </w:r>
            <w:r w:rsidRPr="00C83E44">
              <w:rPr>
                <w:rFonts w:ascii="Times New Roman" w:hAnsi="Times New Roman" w:cs="Times New Roman"/>
                <w:bCs/>
                <w:sz w:val="24"/>
                <w:szCs w:val="24"/>
              </w:rPr>
              <w:t xml:space="preserve"> воспитателей</w:t>
            </w:r>
          </w:p>
        </w:tc>
        <w:tc>
          <w:tcPr>
            <w:tcW w:w="572" w:type="pct"/>
            <w:tcBorders>
              <w:top w:val="single" w:sz="8" w:space="0" w:color="auto"/>
              <w:left w:val="nil"/>
              <w:bottom w:val="single" w:sz="8" w:space="0" w:color="auto"/>
              <w:right w:val="single" w:sz="8" w:space="0" w:color="auto"/>
            </w:tcBorders>
            <w:shd w:val="clear" w:color="auto" w:fill="auto"/>
            <w:vAlign w:val="center"/>
          </w:tcPr>
          <w:p w14:paraId="5BA6F8A2" w14:textId="22A4347A" w:rsidR="00C83E44" w:rsidRDefault="00C83E44" w:rsidP="00DC2B7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536F1A" w:rsidRPr="0008236C" w14:paraId="4D4D1E24" w14:textId="77777777" w:rsidTr="00753966">
        <w:trPr>
          <w:jc w:val="center"/>
        </w:trPr>
        <w:tc>
          <w:tcPr>
            <w:tcW w:w="1315" w:type="pct"/>
            <w:vMerge w:val="restart"/>
            <w:tcBorders>
              <w:top w:val="nil"/>
              <w:left w:val="single" w:sz="4" w:space="0" w:color="auto"/>
              <w:right w:val="single" w:sz="4" w:space="0" w:color="auto"/>
            </w:tcBorders>
            <w:shd w:val="clear" w:color="auto" w:fill="auto"/>
            <w:vAlign w:val="center"/>
          </w:tcPr>
          <w:p w14:paraId="543F7A3C" w14:textId="5650D661" w:rsidR="00536F1A" w:rsidRDefault="00536F1A" w:rsidP="00DC2B7B">
            <w:pPr>
              <w:spacing w:after="0" w:line="240" w:lineRule="auto"/>
              <w:jc w:val="center"/>
              <w:rPr>
                <w:rFonts w:ascii="Times New Roman" w:hAnsi="Times New Roman" w:cs="Times New Roman"/>
                <w:sz w:val="24"/>
                <w:szCs w:val="24"/>
              </w:rPr>
            </w:pPr>
            <w:r w:rsidRPr="001D0E26">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1D0E26">
              <w:rPr>
                <w:rFonts w:ascii="Times New Roman" w:hAnsi="Times New Roman" w:cs="Times New Roman"/>
                <w:sz w:val="24"/>
                <w:szCs w:val="24"/>
              </w:rPr>
              <w:t>Сказка</w:t>
            </w:r>
            <w:r>
              <w:rPr>
                <w:rFonts w:ascii="Times New Roman" w:hAnsi="Times New Roman" w:cs="Times New Roman"/>
                <w:sz w:val="24"/>
                <w:szCs w:val="24"/>
              </w:rPr>
              <w:t>»</w:t>
            </w: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224130FB" w14:textId="6E65C7F4" w:rsidR="00536F1A" w:rsidRPr="008D56BE" w:rsidRDefault="00536F1A" w:rsidP="00DC2B7B">
            <w:pPr>
              <w:spacing w:after="0" w:line="240" w:lineRule="auto"/>
              <w:rPr>
                <w:rFonts w:ascii="Times New Roman" w:hAnsi="Times New Roman" w:cs="Times New Roman"/>
                <w:bCs/>
                <w:sz w:val="24"/>
                <w:szCs w:val="24"/>
              </w:rPr>
            </w:pPr>
            <w:r w:rsidRPr="00536F1A">
              <w:rPr>
                <w:rFonts w:ascii="Times New Roman" w:hAnsi="Times New Roman" w:cs="Times New Roman"/>
                <w:bCs/>
                <w:sz w:val="24"/>
                <w:szCs w:val="24"/>
              </w:rPr>
              <w:t>Улучшить подъезд к садику</w:t>
            </w:r>
          </w:p>
        </w:tc>
        <w:tc>
          <w:tcPr>
            <w:tcW w:w="572" w:type="pct"/>
            <w:tcBorders>
              <w:top w:val="single" w:sz="8" w:space="0" w:color="auto"/>
              <w:left w:val="nil"/>
              <w:bottom w:val="single" w:sz="8" w:space="0" w:color="auto"/>
              <w:right w:val="single" w:sz="8" w:space="0" w:color="auto"/>
            </w:tcBorders>
            <w:shd w:val="clear" w:color="auto" w:fill="auto"/>
            <w:vAlign w:val="center"/>
          </w:tcPr>
          <w:p w14:paraId="3A00D737" w14:textId="51B4C896" w:rsidR="00536F1A" w:rsidRDefault="00536F1A" w:rsidP="00DC2B7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536F1A" w:rsidRPr="0008236C" w14:paraId="3765556D" w14:textId="77777777" w:rsidTr="00753966">
        <w:trPr>
          <w:jc w:val="center"/>
        </w:trPr>
        <w:tc>
          <w:tcPr>
            <w:tcW w:w="1315" w:type="pct"/>
            <w:vMerge/>
            <w:tcBorders>
              <w:left w:val="single" w:sz="4" w:space="0" w:color="auto"/>
              <w:right w:val="single" w:sz="4" w:space="0" w:color="auto"/>
            </w:tcBorders>
            <w:shd w:val="clear" w:color="auto" w:fill="auto"/>
            <w:vAlign w:val="center"/>
          </w:tcPr>
          <w:p w14:paraId="44010C45" w14:textId="77777777" w:rsidR="00536F1A" w:rsidRPr="001D0E26" w:rsidRDefault="00536F1A" w:rsidP="00536F1A">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7740797F" w14:textId="328A5340" w:rsidR="00536F1A" w:rsidRDefault="00536F1A" w:rsidP="00536F1A">
            <w:pPr>
              <w:spacing w:after="0" w:line="240" w:lineRule="auto"/>
              <w:rPr>
                <w:rFonts w:ascii="Times New Roman" w:hAnsi="Times New Roman" w:cs="Times New Roman"/>
                <w:bCs/>
                <w:sz w:val="24"/>
                <w:szCs w:val="24"/>
              </w:rPr>
            </w:pPr>
            <w:r>
              <w:rPr>
                <w:rFonts w:ascii="Times New Roman" w:hAnsi="Times New Roman" w:cs="Times New Roman"/>
                <w:bCs/>
                <w:sz w:val="24"/>
                <w:szCs w:val="24"/>
              </w:rPr>
              <w:t>Заменить забор</w:t>
            </w:r>
          </w:p>
        </w:tc>
        <w:tc>
          <w:tcPr>
            <w:tcW w:w="572" w:type="pct"/>
            <w:tcBorders>
              <w:top w:val="single" w:sz="8" w:space="0" w:color="auto"/>
              <w:left w:val="nil"/>
              <w:bottom w:val="single" w:sz="8" w:space="0" w:color="auto"/>
              <w:right w:val="single" w:sz="8" w:space="0" w:color="auto"/>
            </w:tcBorders>
            <w:shd w:val="clear" w:color="auto" w:fill="auto"/>
            <w:vAlign w:val="center"/>
          </w:tcPr>
          <w:p w14:paraId="7F81F372" w14:textId="7FA8910B" w:rsidR="00536F1A" w:rsidRDefault="00536F1A" w:rsidP="00536F1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536F1A" w:rsidRPr="0008236C" w14:paraId="406780C8" w14:textId="77777777" w:rsidTr="00753966">
        <w:trPr>
          <w:jc w:val="center"/>
        </w:trPr>
        <w:tc>
          <w:tcPr>
            <w:tcW w:w="1315" w:type="pct"/>
            <w:vMerge/>
            <w:tcBorders>
              <w:left w:val="single" w:sz="4" w:space="0" w:color="auto"/>
              <w:right w:val="single" w:sz="4" w:space="0" w:color="auto"/>
            </w:tcBorders>
            <w:shd w:val="clear" w:color="auto" w:fill="auto"/>
            <w:vAlign w:val="center"/>
          </w:tcPr>
          <w:p w14:paraId="057C86EB" w14:textId="77777777" w:rsidR="00536F1A" w:rsidRPr="001D0E26" w:rsidRDefault="00536F1A" w:rsidP="00536F1A">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6FDF2649" w14:textId="77777777" w:rsidR="00536F1A" w:rsidRDefault="00536F1A" w:rsidP="00536F1A">
            <w:pPr>
              <w:spacing w:after="0" w:line="240" w:lineRule="auto"/>
              <w:rPr>
                <w:rFonts w:ascii="Times New Roman" w:hAnsi="Times New Roman" w:cs="Times New Roman"/>
                <w:bCs/>
                <w:sz w:val="24"/>
                <w:szCs w:val="24"/>
              </w:rPr>
            </w:pPr>
            <w:r w:rsidRPr="00536F1A">
              <w:rPr>
                <w:rFonts w:ascii="Times New Roman" w:hAnsi="Times New Roman" w:cs="Times New Roman"/>
                <w:bCs/>
                <w:sz w:val="24"/>
                <w:szCs w:val="24"/>
              </w:rPr>
              <w:t>Обновить игровое оборудование на площадке на улице</w:t>
            </w:r>
          </w:p>
          <w:p w14:paraId="15509301" w14:textId="0B24935C" w:rsidR="00536F1A" w:rsidRDefault="00536F1A" w:rsidP="00536F1A">
            <w:pPr>
              <w:spacing w:after="0" w:line="240" w:lineRule="auto"/>
              <w:rPr>
                <w:rFonts w:ascii="Times New Roman" w:hAnsi="Times New Roman" w:cs="Times New Roman"/>
                <w:bCs/>
                <w:sz w:val="24"/>
                <w:szCs w:val="24"/>
              </w:rPr>
            </w:pPr>
            <w:r w:rsidRPr="00536F1A">
              <w:rPr>
                <w:rFonts w:ascii="Times New Roman" w:hAnsi="Times New Roman" w:cs="Times New Roman"/>
                <w:bCs/>
                <w:sz w:val="24"/>
                <w:szCs w:val="24"/>
              </w:rPr>
              <w:t>(на территории дет сада есть неиспользуемая площадка, хотелось бы чтобы там была игровая или спортивная зона для детей</w:t>
            </w:r>
            <w:r>
              <w:rPr>
                <w:rFonts w:ascii="Times New Roman" w:hAnsi="Times New Roman" w:cs="Times New Roman"/>
                <w:bCs/>
                <w:sz w:val="24"/>
                <w:szCs w:val="24"/>
              </w:rPr>
              <w:t>)</w:t>
            </w:r>
          </w:p>
        </w:tc>
        <w:tc>
          <w:tcPr>
            <w:tcW w:w="572" w:type="pct"/>
            <w:tcBorders>
              <w:top w:val="single" w:sz="8" w:space="0" w:color="auto"/>
              <w:left w:val="nil"/>
              <w:bottom w:val="single" w:sz="8" w:space="0" w:color="auto"/>
              <w:right w:val="single" w:sz="8" w:space="0" w:color="auto"/>
            </w:tcBorders>
            <w:shd w:val="clear" w:color="auto" w:fill="auto"/>
            <w:vAlign w:val="center"/>
          </w:tcPr>
          <w:p w14:paraId="4F245897" w14:textId="7D0AC558" w:rsidR="00536F1A" w:rsidRDefault="00536F1A" w:rsidP="00536F1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536F1A" w:rsidRPr="0008236C" w14:paraId="46C2AF92" w14:textId="77777777" w:rsidTr="00753966">
        <w:trPr>
          <w:jc w:val="center"/>
        </w:trPr>
        <w:tc>
          <w:tcPr>
            <w:tcW w:w="1315" w:type="pct"/>
            <w:vMerge/>
            <w:tcBorders>
              <w:left w:val="single" w:sz="4" w:space="0" w:color="auto"/>
              <w:right w:val="single" w:sz="4" w:space="0" w:color="auto"/>
            </w:tcBorders>
            <w:shd w:val="clear" w:color="auto" w:fill="auto"/>
            <w:vAlign w:val="center"/>
          </w:tcPr>
          <w:p w14:paraId="0B335FED" w14:textId="77777777" w:rsidR="00536F1A" w:rsidRPr="001D0E26" w:rsidRDefault="00536F1A" w:rsidP="00536F1A">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4CF3B388" w14:textId="778E944C" w:rsidR="00536F1A" w:rsidRPr="008D56BE" w:rsidRDefault="00536F1A" w:rsidP="00536F1A">
            <w:pPr>
              <w:spacing w:after="0" w:line="240" w:lineRule="auto"/>
              <w:rPr>
                <w:rFonts w:ascii="Times New Roman" w:hAnsi="Times New Roman" w:cs="Times New Roman"/>
                <w:bCs/>
                <w:sz w:val="24"/>
                <w:szCs w:val="24"/>
              </w:rPr>
            </w:pPr>
            <w:r>
              <w:rPr>
                <w:rFonts w:ascii="Times New Roman" w:hAnsi="Times New Roman" w:cs="Times New Roman"/>
                <w:bCs/>
                <w:sz w:val="24"/>
                <w:szCs w:val="24"/>
              </w:rPr>
              <w:t>У</w:t>
            </w:r>
            <w:r w:rsidRPr="00536F1A">
              <w:rPr>
                <w:rFonts w:ascii="Times New Roman" w:hAnsi="Times New Roman" w:cs="Times New Roman"/>
                <w:bCs/>
                <w:sz w:val="24"/>
                <w:szCs w:val="24"/>
              </w:rPr>
              <w:t>становить кондиционеры</w:t>
            </w:r>
          </w:p>
        </w:tc>
        <w:tc>
          <w:tcPr>
            <w:tcW w:w="572" w:type="pct"/>
            <w:tcBorders>
              <w:top w:val="single" w:sz="8" w:space="0" w:color="auto"/>
              <w:left w:val="nil"/>
              <w:bottom w:val="single" w:sz="8" w:space="0" w:color="auto"/>
              <w:right w:val="single" w:sz="8" w:space="0" w:color="auto"/>
            </w:tcBorders>
            <w:shd w:val="clear" w:color="auto" w:fill="auto"/>
            <w:vAlign w:val="center"/>
          </w:tcPr>
          <w:p w14:paraId="3C3B373B" w14:textId="76A69FC1" w:rsidR="00536F1A" w:rsidRDefault="00536F1A" w:rsidP="00536F1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r>
      <w:tr w:rsidR="00536F1A" w:rsidRPr="0008236C" w14:paraId="61C1FD51" w14:textId="77777777" w:rsidTr="00536F1A">
        <w:trPr>
          <w:trHeight w:val="405"/>
          <w:jc w:val="center"/>
        </w:trPr>
        <w:tc>
          <w:tcPr>
            <w:tcW w:w="1315" w:type="pct"/>
            <w:vMerge/>
            <w:tcBorders>
              <w:left w:val="single" w:sz="4" w:space="0" w:color="auto"/>
              <w:bottom w:val="single" w:sz="4" w:space="0" w:color="auto"/>
              <w:right w:val="single" w:sz="4" w:space="0" w:color="auto"/>
            </w:tcBorders>
            <w:shd w:val="clear" w:color="auto" w:fill="auto"/>
            <w:vAlign w:val="center"/>
          </w:tcPr>
          <w:p w14:paraId="083768E2" w14:textId="77777777" w:rsidR="00536F1A" w:rsidRPr="001D0E26" w:rsidRDefault="00536F1A" w:rsidP="00536F1A">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50BF63B1" w14:textId="699C0035" w:rsidR="00536F1A" w:rsidRDefault="00536F1A" w:rsidP="00536F1A">
            <w:pPr>
              <w:spacing w:after="0" w:line="240" w:lineRule="auto"/>
              <w:rPr>
                <w:rFonts w:ascii="Times New Roman" w:hAnsi="Times New Roman" w:cs="Times New Roman"/>
                <w:bCs/>
                <w:sz w:val="24"/>
                <w:szCs w:val="24"/>
              </w:rPr>
            </w:pPr>
            <w:r>
              <w:rPr>
                <w:rFonts w:ascii="Times New Roman" w:hAnsi="Times New Roman" w:cs="Times New Roman"/>
                <w:bCs/>
                <w:sz w:val="24"/>
                <w:szCs w:val="24"/>
              </w:rPr>
              <w:t>Необходим р</w:t>
            </w:r>
            <w:r w:rsidRPr="00536F1A">
              <w:rPr>
                <w:rFonts w:ascii="Times New Roman" w:hAnsi="Times New Roman" w:cs="Times New Roman"/>
                <w:bCs/>
                <w:sz w:val="24"/>
                <w:szCs w:val="24"/>
              </w:rPr>
              <w:t>емонт пищеблока</w:t>
            </w:r>
          </w:p>
        </w:tc>
        <w:tc>
          <w:tcPr>
            <w:tcW w:w="572" w:type="pct"/>
            <w:tcBorders>
              <w:top w:val="single" w:sz="8" w:space="0" w:color="auto"/>
              <w:left w:val="nil"/>
              <w:bottom w:val="single" w:sz="8" w:space="0" w:color="auto"/>
              <w:right w:val="single" w:sz="8" w:space="0" w:color="auto"/>
            </w:tcBorders>
            <w:shd w:val="clear" w:color="auto" w:fill="auto"/>
            <w:vAlign w:val="center"/>
          </w:tcPr>
          <w:p w14:paraId="596062FA" w14:textId="3333936A" w:rsidR="00536F1A" w:rsidRDefault="00536F1A" w:rsidP="00536F1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536F1A" w:rsidRPr="0008236C" w14:paraId="56740399" w14:textId="77777777" w:rsidTr="00A556E1">
        <w:trPr>
          <w:jc w:val="center"/>
        </w:trPr>
        <w:tc>
          <w:tcPr>
            <w:tcW w:w="1315" w:type="pct"/>
            <w:tcBorders>
              <w:top w:val="nil"/>
              <w:left w:val="single" w:sz="4" w:space="0" w:color="auto"/>
              <w:bottom w:val="single" w:sz="4" w:space="0" w:color="auto"/>
              <w:right w:val="single" w:sz="4" w:space="0" w:color="auto"/>
            </w:tcBorders>
            <w:shd w:val="clear" w:color="auto" w:fill="auto"/>
            <w:vAlign w:val="center"/>
          </w:tcPr>
          <w:p w14:paraId="4728F17E" w14:textId="763D1B14" w:rsidR="00536F1A" w:rsidRDefault="00536F1A" w:rsidP="00536F1A">
            <w:pPr>
              <w:spacing w:after="0" w:line="240" w:lineRule="auto"/>
              <w:jc w:val="center"/>
              <w:rPr>
                <w:rFonts w:ascii="Times New Roman" w:hAnsi="Times New Roman" w:cs="Times New Roman"/>
                <w:sz w:val="24"/>
                <w:szCs w:val="24"/>
              </w:rPr>
            </w:pPr>
            <w:r w:rsidRPr="00401341">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401341">
              <w:rPr>
                <w:rFonts w:ascii="Times New Roman" w:hAnsi="Times New Roman" w:cs="Times New Roman"/>
                <w:sz w:val="24"/>
                <w:szCs w:val="24"/>
              </w:rPr>
              <w:t>Светлячок</w:t>
            </w:r>
            <w:r>
              <w:rPr>
                <w:rFonts w:ascii="Times New Roman" w:hAnsi="Times New Roman" w:cs="Times New Roman"/>
                <w:sz w:val="24"/>
                <w:szCs w:val="24"/>
              </w:rPr>
              <w:t>»</w:t>
            </w: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08C54DC9" w14:textId="6FE3D1B8" w:rsidR="00536F1A" w:rsidRPr="008D56BE" w:rsidRDefault="00536F1A" w:rsidP="00536F1A">
            <w:pPr>
              <w:spacing w:after="0" w:line="240" w:lineRule="auto"/>
              <w:rPr>
                <w:rFonts w:ascii="Times New Roman" w:hAnsi="Times New Roman" w:cs="Times New Roman"/>
                <w:bCs/>
                <w:sz w:val="24"/>
                <w:szCs w:val="24"/>
              </w:rPr>
            </w:pPr>
            <w:r w:rsidRPr="00536F1A">
              <w:rPr>
                <w:rFonts w:ascii="Times New Roman" w:hAnsi="Times New Roman" w:cs="Times New Roman"/>
                <w:bCs/>
                <w:sz w:val="24"/>
                <w:szCs w:val="24"/>
              </w:rPr>
              <w:t>Ускорить ремонт!</w:t>
            </w:r>
          </w:p>
        </w:tc>
        <w:tc>
          <w:tcPr>
            <w:tcW w:w="572" w:type="pct"/>
            <w:tcBorders>
              <w:top w:val="single" w:sz="8" w:space="0" w:color="auto"/>
              <w:left w:val="nil"/>
              <w:bottom w:val="single" w:sz="8" w:space="0" w:color="auto"/>
              <w:right w:val="single" w:sz="8" w:space="0" w:color="auto"/>
            </w:tcBorders>
            <w:shd w:val="clear" w:color="auto" w:fill="auto"/>
            <w:vAlign w:val="center"/>
          </w:tcPr>
          <w:p w14:paraId="1445D7C9" w14:textId="11F18272" w:rsidR="00536F1A" w:rsidRDefault="00536F1A" w:rsidP="00536F1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2B714B" w:rsidRPr="0008236C" w14:paraId="1A5D6B91" w14:textId="77777777" w:rsidTr="002504FF">
        <w:trPr>
          <w:jc w:val="center"/>
        </w:trPr>
        <w:tc>
          <w:tcPr>
            <w:tcW w:w="1315" w:type="pct"/>
            <w:vMerge w:val="restart"/>
            <w:tcBorders>
              <w:top w:val="nil"/>
              <w:left w:val="single" w:sz="4" w:space="0" w:color="auto"/>
              <w:right w:val="single" w:sz="4" w:space="0" w:color="auto"/>
            </w:tcBorders>
            <w:shd w:val="clear" w:color="auto" w:fill="auto"/>
            <w:vAlign w:val="center"/>
          </w:tcPr>
          <w:p w14:paraId="1CD1DB64" w14:textId="521F542F" w:rsidR="002B714B" w:rsidRPr="00401341" w:rsidRDefault="002B714B" w:rsidP="00536F1A">
            <w:pPr>
              <w:spacing w:after="0" w:line="240" w:lineRule="auto"/>
              <w:jc w:val="center"/>
              <w:rPr>
                <w:rFonts w:ascii="Times New Roman" w:hAnsi="Times New Roman" w:cs="Times New Roman"/>
                <w:sz w:val="24"/>
                <w:szCs w:val="24"/>
              </w:rPr>
            </w:pPr>
            <w:r w:rsidRPr="00401341">
              <w:rPr>
                <w:rFonts w:ascii="Times New Roman" w:hAnsi="Times New Roman" w:cs="Times New Roman"/>
                <w:sz w:val="24"/>
                <w:szCs w:val="24"/>
              </w:rPr>
              <w:lastRenderedPageBreak/>
              <w:t xml:space="preserve">МБДОУ детский сад </w:t>
            </w:r>
            <w:r>
              <w:rPr>
                <w:rFonts w:ascii="Times New Roman" w:hAnsi="Times New Roman" w:cs="Times New Roman"/>
                <w:sz w:val="24"/>
                <w:szCs w:val="24"/>
              </w:rPr>
              <w:t>«</w:t>
            </w:r>
            <w:r w:rsidRPr="00401341">
              <w:rPr>
                <w:rFonts w:ascii="Times New Roman" w:hAnsi="Times New Roman" w:cs="Times New Roman"/>
                <w:sz w:val="24"/>
                <w:szCs w:val="24"/>
              </w:rPr>
              <w:t>Солнышко</w:t>
            </w:r>
            <w:r>
              <w:rPr>
                <w:rFonts w:ascii="Times New Roman" w:hAnsi="Times New Roman" w:cs="Times New Roman"/>
                <w:sz w:val="24"/>
                <w:szCs w:val="24"/>
              </w:rPr>
              <w:t>»</w:t>
            </w: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39DA5416" w14:textId="77BA177A" w:rsidR="002B714B" w:rsidRPr="00536F1A" w:rsidRDefault="002B714B" w:rsidP="00536F1A">
            <w:pPr>
              <w:spacing w:after="0" w:line="240" w:lineRule="auto"/>
              <w:rPr>
                <w:rFonts w:ascii="Times New Roman" w:hAnsi="Times New Roman" w:cs="Times New Roman"/>
                <w:bCs/>
                <w:sz w:val="24"/>
                <w:szCs w:val="24"/>
              </w:rPr>
            </w:pPr>
            <w:r>
              <w:rPr>
                <w:rFonts w:ascii="Times New Roman" w:hAnsi="Times New Roman" w:cs="Times New Roman"/>
                <w:bCs/>
                <w:sz w:val="24"/>
                <w:szCs w:val="24"/>
              </w:rPr>
              <w:t>П</w:t>
            </w:r>
            <w:r w:rsidRPr="00536F1A">
              <w:rPr>
                <w:rFonts w:ascii="Times New Roman" w:hAnsi="Times New Roman" w:cs="Times New Roman"/>
                <w:bCs/>
                <w:sz w:val="24"/>
                <w:szCs w:val="24"/>
              </w:rPr>
              <w:t>оменять ограждение (в данный момент детский сад огорожен деревянным забором высотой, примерно, 1,5м</w:t>
            </w:r>
            <w:r>
              <w:rPr>
                <w:rFonts w:ascii="Times New Roman" w:hAnsi="Times New Roman" w:cs="Times New Roman"/>
                <w:bCs/>
                <w:sz w:val="24"/>
                <w:szCs w:val="24"/>
              </w:rPr>
              <w:t>.</w:t>
            </w:r>
            <w:r w:rsidRPr="00536F1A">
              <w:rPr>
                <w:rFonts w:ascii="Times New Roman" w:hAnsi="Times New Roman" w:cs="Times New Roman"/>
                <w:bCs/>
                <w:sz w:val="24"/>
                <w:szCs w:val="24"/>
              </w:rPr>
              <w:t>) и установить камеры, хотя бы на входе в детский сад</w:t>
            </w:r>
          </w:p>
        </w:tc>
        <w:tc>
          <w:tcPr>
            <w:tcW w:w="572" w:type="pct"/>
            <w:tcBorders>
              <w:top w:val="single" w:sz="8" w:space="0" w:color="auto"/>
              <w:left w:val="nil"/>
              <w:bottom w:val="single" w:sz="8" w:space="0" w:color="auto"/>
              <w:right w:val="single" w:sz="8" w:space="0" w:color="auto"/>
            </w:tcBorders>
            <w:shd w:val="clear" w:color="auto" w:fill="auto"/>
            <w:vAlign w:val="center"/>
          </w:tcPr>
          <w:p w14:paraId="07D891C8" w14:textId="39238A7F" w:rsidR="002B714B" w:rsidRDefault="002B714B" w:rsidP="00536F1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2B714B" w:rsidRPr="0008236C" w14:paraId="3FE36695" w14:textId="77777777" w:rsidTr="002504FF">
        <w:trPr>
          <w:jc w:val="center"/>
        </w:trPr>
        <w:tc>
          <w:tcPr>
            <w:tcW w:w="1315" w:type="pct"/>
            <w:vMerge/>
            <w:tcBorders>
              <w:left w:val="single" w:sz="4" w:space="0" w:color="auto"/>
              <w:right w:val="single" w:sz="4" w:space="0" w:color="auto"/>
            </w:tcBorders>
            <w:shd w:val="clear" w:color="auto" w:fill="auto"/>
            <w:vAlign w:val="center"/>
          </w:tcPr>
          <w:p w14:paraId="621D34BD" w14:textId="77777777" w:rsidR="002B714B" w:rsidRPr="00401341" w:rsidRDefault="002B714B" w:rsidP="00536F1A">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157D1945" w14:textId="38014911" w:rsidR="002B714B" w:rsidRPr="00536F1A" w:rsidRDefault="002B714B" w:rsidP="00536F1A">
            <w:pPr>
              <w:spacing w:after="0" w:line="240" w:lineRule="auto"/>
              <w:rPr>
                <w:rFonts w:ascii="Times New Roman" w:hAnsi="Times New Roman" w:cs="Times New Roman"/>
                <w:bCs/>
                <w:sz w:val="24"/>
                <w:szCs w:val="24"/>
              </w:rPr>
            </w:pPr>
            <w:r>
              <w:rPr>
                <w:rFonts w:ascii="Times New Roman" w:hAnsi="Times New Roman" w:cs="Times New Roman"/>
                <w:bCs/>
                <w:sz w:val="24"/>
                <w:szCs w:val="24"/>
              </w:rPr>
              <w:t>Сделать к</w:t>
            </w:r>
            <w:r w:rsidRPr="00536F1A">
              <w:rPr>
                <w:rFonts w:ascii="Times New Roman" w:hAnsi="Times New Roman" w:cs="Times New Roman"/>
                <w:bCs/>
                <w:sz w:val="24"/>
                <w:szCs w:val="24"/>
              </w:rPr>
              <w:t>апитальный ремонт садика</w:t>
            </w:r>
          </w:p>
        </w:tc>
        <w:tc>
          <w:tcPr>
            <w:tcW w:w="572" w:type="pct"/>
            <w:tcBorders>
              <w:top w:val="single" w:sz="8" w:space="0" w:color="auto"/>
              <w:left w:val="nil"/>
              <w:bottom w:val="single" w:sz="8" w:space="0" w:color="auto"/>
              <w:right w:val="single" w:sz="8" w:space="0" w:color="auto"/>
            </w:tcBorders>
            <w:shd w:val="clear" w:color="auto" w:fill="auto"/>
            <w:vAlign w:val="center"/>
          </w:tcPr>
          <w:p w14:paraId="7B3F210A" w14:textId="006F5345" w:rsidR="002B714B" w:rsidRDefault="002B714B" w:rsidP="00536F1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2B714B" w:rsidRPr="0008236C" w14:paraId="67CEFD91" w14:textId="77777777" w:rsidTr="002504FF">
        <w:trPr>
          <w:jc w:val="center"/>
        </w:trPr>
        <w:tc>
          <w:tcPr>
            <w:tcW w:w="1315" w:type="pct"/>
            <w:vMerge/>
            <w:tcBorders>
              <w:left w:val="single" w:sz="4" w:space="0" w:color="auto"/>
              <w:right w:val="single" w:sz="4" w:space="0" w:color="auto"/>
            </w:tcBorders>
            <w:shd w:val="clear" w:color="auto" w:fill="auto"/>
            <w:vAlign w:val="center"/>
          </w:tcPr>
          <w:p w14:paraId="5DAAB8DD" w14:textId="77777777" w:rsidR="002B714B" w:rsidRPr="00401341" w:rsidRDefault="002B714B" w:rsidP="00536F1A">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7982E507" w14:textId="4A023433" w:rsidR="002B714B" w:rsidRPr="00536F1A" w:rsidRDefault="002B714B" w:rsidP="00536F1A">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Обновить </w:t>
            </w:r>
            <w:r w:rsidRPr="00536F1A">
              <w:rPr>
                <w:rFonts w:ascii="Times New Roman" w:hAnsi="Times New Roman" w:cs="Times New Roman"/>
                <w:bCs/>
                <w:sz w:val="24"/>
                <w:szCs w:val="24"/>
              </w:rPr>
              <w:t>оборудование на детских площадках</w:t>
            </w:r>
          </w:p>
        </w:tc>
        <w:tc>
          <w:tcPr>
            <w:tcW w:w="572" w:type="pct"/>
            <w:tcBorders>
              <w:top w:val="single" w:sz="8" w:space="0" w:color="auto"/>
              <w:left w:val="nil"/>
              <w:bottom w:val="single" w:sz="8" w:space="0" w:color="auto"/>
              <w:right w:val="single" w:sz="8" w:space="0" w:color="auto"/>
            </w:tcBorders>
            <w:shd w:val="clear" w:color="auto" w:fill="auto"/>
            <w:vAlign w:val="center"/>
          </w:tcPr>
          <w:p w14:paraId="2D992937" w14:textId="49DA23AE" w:rsidR="002B714B" w:rsidRDefault="002B714B" w:rsidP="00536F1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2B714B" w:rsidRPr="0008236C" w14:paraId="21A85ECF" w14:textId="77777777" w:rsidTr="002504FF">
        <w:trPr>
          <w:jc w:val="center"/>
        </w:trPr>
        <w:tc>
          <w:tcPr>
            <w:tcW w:w="1315" w:type="pct"/>
            <w:vMerge/>
            <w:tcBorders>
              <w:left w:val="single" w:sz="4" w:space="0" w:color="auto"/>
              <w:right w:val="single" w:sz="4" w:space="0" w:color="auto"/>
            </w:tcBorders>
            <w:shd w:val="clear" w:color="auto" w:fill="auto"/>
            <w:vAlign w:val="center"/>
          </w:tcPr>
          <w:p w14:paraId="7CB48C0B" w14:textId="77777777" w:rsidR="002B714B" w:rsidRPr="00401341" w:rsidRDefault="002B714B" w:rsidP="00536F1A">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356D7D7B" w14:textId="56A21DBB" w:rsidR="002B714B" w:rsidRDefault="002B714B" w:rsidP="00536F1A">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Улучшить питание (ребенок </w:t>
            </w:r>
            <w:r w:rsidRPr="00536F1A">
              <w:rPr>
                <w:rFonts w:ascii="Times New Roman" w:hAnsi="Times New Roman" w:cs="Times New Roman"/>
                <w:bCs/>
                <w:sz w:val="24"/>
                <w:szCs w:val="24"/>
              </w:rPr>
              <w:t>жалуется, го</w:t>
            </w:r>
            <w:r>
              <w:rPr>
                <w:rFonts w:ascii="Times New Roman" w:hAnsi="Times New Roman" w:cs="Times New Roman"/>
                <w:bCs/>
                <w:sz w:val="24"/>
                <w:szCs w:val="24"/>
              </w:rPr>
              <w:t>л</w:t>
            </w:r>
            <w:r w:rsidRPr="00536F1A">
              <w:rPr>
                <w:rFonts w:ascii="Times New Roman" w:hAnsi="Times New Roman" w:cs="Times New Roman"/>
                <w:bCs/>
                <w:sz w:val="24"/>
                <w:szCs w:val="24"/>
              </w:rPr>
              <w:t>одный</w:t>
            </w:r>
            <w:r>
              <w:rPr>
                <w:rFonts w:ascii="Times New Roman" w:hAnsi="Times New Roman" w:cs="Times New Roman"/>
                <w:bCs/>
                <w:sz w:val="24"/>
                <w:szCs w:val="24"/>
              </w:rPr>
              <w:t>)</w:t>
            </w:r>
          </w:p>
        </w:tc>
        <w:tc>
          <w:tcPr>
            <w:tcW w:w="572" w:type="pct"/>
            <w:tcBorders>
              <w:top w:val="single" w:sz="8" w:space="0" w:color="auto"/>
              <w:left w:val="nil"/>
              <w:bottom w:val="single" w:sz="8" w:space="0" w:color="auto"/>
              <w:right w:val="single" w:sz="8" w:space="0" w:color="auto"/>
            </w:tcBorders>
            <w:shd w:val="clear" w:color="auto" w:fill="auto"/>
            <w:vAlign w:val="center"/>
          </w:tcPr>
          <w:p w14:paraId="44739859" w14:textId="5097AB18" w:rsidR="002B714B" w:rsidRDefault="002B714B" w:rsidP="00536F1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2B714B" w:rsidRPr="0008236C" w14:paraId="0C4533CE" w14:textId="77777777" w:rsidTr="002504FF">
        <w:trPr>
          <w:jc w:val="center"/>
        </w:trPr>
        <w:tc>
          <w:tcPr>
            <w:tcW w:w="1315" w:type="pct"/>
            <w:vMerge/>
            <w:tcBorders>
              <w:left w:val="single" w:sz="4" w:space="0" w:color="auto"/>
              <w:bottom w:val="single" w:sz="4" w:space="0" w:color="auto"/>
              <w:right w:val="single" w:sz="4" w:space="0" w:color="auto"/>
            </w:tcBorders>
            <w:shd w:val="clear" w:color="auto" w:fill="auto"/>
            <w:vAlign w:val="center"/>
          </w:tcPr>
          <w:p w14:paraId="674B4152" w14:textId="77777777" w:rsidR="002B714B" w:rsidRPr="00401341" w:rsidRDefault="002B714B" w:rsidP="00536F1A">
            <w:pPr>
              <w:spacing w:after="0" w:line="240" w:lineRule="auto"/>
              <w:jc w:val="center"/>
              <w:rPr>
                <w:rFonts w:ascii="Times New Roman" w:hAnsi="Times New Roman" w:cs="Times New Roman"/>
                <w:sz w:val="24"/>
                <w:szCs w:val="24"/>
              </w:rPr>
            </w:pP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4D15E498" w14:textId="2CBC7A5A" w:rsidR="002B714B" w:rsidRDefault="002B714B" w:rsidP="00536F1A">
            <w:pPr>
              <w:spacing w:after="0" w:line="240" w:lineRule="auto"/>
              <w:rPr>
                <w:rFonts w:ascii="Times New Roman" w:hAnsi="Times New Roman" w:cs="Times New Roman"/>
                <w:bCs/>
                <w:sz w:val="24"/>
                <w:szCs w:val="24"/>
              </w:rPr>
            </w:pPr>
            <w:r>
              <w:rPr>
                <w:rFonts w:ascii="Times New Roman" w:hAnsi="Times New Roman" w:cs="Times New Roman"/>
                <w:bCs/>
                <w:sz w:val="24"/>
                <w:szCs w:val="24"/>
              </w:rPr>
              <w:t>Обеспечить</w:t>
            </w:r>
            <w:r w:rsidRPr="00536F1A">
              <w:rPr>
                <w:rFonts w:ascii="Times New Roman" w:hAnsi="Times New Roman" w:cs="Times New Roman"/>
                <w:bCs/>
                <w:sz w:val="24"/>
                <w:szCs w:val="24"/>
              </w:rPr>
              <w:t xml:space="preserve"> питьевой вод</w:t>
            </w:r>
            <w:r>
              <w:rPr>
                <w:rFonts w:ascii="Times New Roman" w:hAnsi="Times New Roman" w:cs="Times New Roman"/>
                <w:bCs/>
                <w:sz w:val="24"/>
                <w:szCs w:val="24"/>
              </w:rPr>
              <w:t>ой</w:t>
            </w:r>
          </w:p>
        </w:tc>
        <w:tc>
          <w:tcPr>
            <w:tcW w:w="572" w:type="pct"/>
            <w:tcBorders>
              <w:top w:val="single" w:sz="8" w:space="0" w:color="auto"/>
              <w:left w:val="nil"/>
              <w:bottom w:val="single" w:sz="8" w:space="0" w:color="auto"/>
              <w:right w:val="single" w:sz="8" w:space="0" w:color="auto"/>
            </w:tcBorders>
            <w:shd w:val="clear" w:color="auto" w:fill="auto"/>
            <w:vAlign w:val="center"/>
          </w:tcPr>
          <w:p w14:paraId="5BEF7415" w14:textId="658B97B3" w:rsidR="002B714B" w:rsidRDefault="002B714B" w:rsidP="00536F1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82246F" w:rsidRPr="0008236C" w14:paraId="268A9D9F" w14:textId="77777777" w:rsidTr="002B714B">
        <w:trPr>
          <w:trHeight w:val="218"/>
          <w:jc w:val="center"/>
        </w:trPr>
        <w:tc>
          <w:tcPr>
            <w:tcW w:w="1315" w:type="pct"/>
            <w:tcBorders>
              <w:top w:val="nil"/>
              <w:left w:val="single" w:sz="4" w:space="0" w:color="auto"/>
              <w:bottom w:val="single" w:sz="4" w:space="0" w:color="auto"/>
              <w:right w:val="single" w:sz="4" w:space="0" w:color="auto"/>
            </w:tcBorders>
            <w:shd w:val="clear" w:color="auto" w:fill="auto"/>
            <w:vAlign w:val="center"/>
          </w:tcPr>
          <w:p w14:paraId="7C15FBB0" w14:textId="10F1BA47" w:rsidR="0082246F" w:rsidRPr="00401341" w:rsidRDefault="0082246F" w:rsidP="0082246F">
            <w:pPr>
              <w:spacing w:after="0" w:line="240" w:lineRule="auto"/>
              <w:jc w:val="center"/>
              <w:rPr>
                <w:rFonts w:ascii="Times New Roman" w:hAnsi="Times New Roman" w:cs="Times New Roman"/>
                <w:sz w:val="24"/>
                <w:szCs w:val="24"/>
              </w:rPr>
            </w:pPr>
            <w:r w:rsidRPr="00401341">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401341">
              <w:rPr>
                <w:rFonts w:ascii="Times New Roman" w:hAnsi="Times New Roman" w:cs="Times New Roman"/>
                <w:sz w:val="24"/>
                <w:szCs w:val="24"/>
              </w:rPr>
              <w:t>Ромашка</w:t>
            </w:r>
            <w:r>
              <w:rPr>
                <w:rFonts w:ascii="Times New Roman" w:hAnsi="Times New Roman" w:cs="Times New Roman"/>
                <w:sz w:val="24"/>
                <w:szCs w:val="24"/>
              </w:rPr>
              <w:t>»</w:t>
            </w: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72657C2E" w14:textId="140A52A1" w:rsidR="0082246F" w:rsidRPr="00536F1A" w:rsidRDefault="0082246F" w:rsidP="0082246F">
            <w:pPr>
              <w:spacing w:after="0" w:line="240" w:lineRule="auto"/>
              <w:rPr>
                <w:rFonts w:ascii="Times New Roman" w:hAnsi="Times New Roman" w:cs="Times New Roman"/>
                <w:bCs/>
                <w:sz w:val="24"/>
                <w:szCs w:val="24"/>
              </w:rPr>
            </w:pPr>
            <w:r>
              <w:rPr>
                <w:rFonts w:ascii="Times New Roman" w:hAnsi="Times New Roman" w:cs="Times New Roman"/>
                <w:bCs/>
                <w:sz w:val="24"/>
                <w:szCs w:val="24"/>
              </w:rPr>
              <w:t>Нет предложений</w:t>
            </w:r>
          </w:p>
        </w:tc>
        <w:tc>
          <w:tcPr>
            <w:tcW w:w="572" w:type="pct"/>
            <w:tcBorders>
              <w:top w:val="single" w:sz="8" w:space="0" w:color="auto"/>
              <w:left w:val="nil"/>
              <w:bottom w:val="single" w:sz="8" w:space="0" w:color="auto"/>
              <w:right w:val="single" w:sz="8" w:space="0" w:color="auto"/>
            </w:tcBorders>
            <w:shd w:val="clear" w:color="auto" w:fill="auto"/>
            <w:vAlign w:val="center"/>
          </w:tcPr>
          <w:p w14:paraId="3A59EA9F" w14:textId="6B10AAB3" w:rsidR="0082246F" w:rsidRDefault="0082246F" w:rsidP="0082246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w:t>
            </w:r>
          </w:p>
        </w:tc>
      </w:tr>
      <w:tr w:rsidR="0082246F" w:rsidRPr="0008236C" w14:paraId="799F7E71" w14:textId="77777777" w:rsidTr="00A556E1">
        <w:trPr>
          <w:jc w:val="center"/>
        </w:trPr>
        <w:tc>
          <w:tcPr>
            <w:tcW w:w="1315" w:type="pct"/>
            <w:tcBorders>
              <w:top w:val="nil"/>
              <w:left w:val="single" w:sz="4" w:space="0" w:color="auto"/>
              <w:bottom w:val="single" w:sz="4" w:space="0" w:color="auto"/>
              <w:right w:val="single" w:sz="4" w:space="0" w:color="auto"/>
            </w:tcBorders>
            <w:shd w:val="clear" w:color="auto" w:fill="auto"/>
            <w:vAlign w:val="center"/>
          </w:tcPr>
          <w:p w14:paraId="7935B63A" w14:textId="2483F3E9" w:rsidR="0082246F" w:rsidRPr="00401341" w:rsidRDefault="0082246F" w:rsidP="0082246F">
            <w:pPr>
              <w:spacing w:after="0" w:line="240" w:lineRule="auto"/>
              <w:jc w:val="center"/>
              <w:rPr>
                <w:rFonts w:ascii="Times New Roman" w:hAnsi="Times New Roman" w:cs="Times New Roman"/>
                <w:sz w:val="24"/>
                <w:szCs w:val="24"/>
              </w:rPr>
            </w:pPr>
            <w:r w:rsidRPr="00401341">
              <w:rPr>
                <w:rFonts w:ascii="Times New Roman" w:hAnsi="Times New Roman" w:cs="Times New Roman"/>
                <w:sz w:val="24"/>
                <w:szCs w:val="24"/>
              </w:rPr>
              <w:t xml:space="preserve">МБДОУ детский сад </w:t>
            </w:r>
            <w:r>
              <w:rPr>
                <w:rFonts w:ascii="Times New Roman" w:hAnsi="Times New Roman" w:cs="Times New Roman"/>
                <w:sz w:val="24"/>
                <w:szCs w:val="24"/>
              </w:rPr>
              <w:t>«</w:t>
            </w:r>
            <w:r w:rsidRPr="00401341">
              <w:rPr>
                <w:rFonts w:ascii="Times New Roman" w:hAnsi="Times New Roman" w:cs="Times New Roman"/>
                <w:sz w:val="24"/>
                <w:szCs w:val="24"/>
              </w:rPr>
              <w:t>Колокольчик</w:t>
            </w:r>
            <w:r>
              <w:rPr>
                <w:rFonts w:ascii="Times New Roman" w:hAnsi="Times New Roman" w:cs="Times New Roman"/>
                <w:sz w:val="24"/>
                <w:szCs w:val="24"/>
              </w:rPr>
              <w:t>»</w:t>
            </w:r>
          </w:p>
        </w:tc>
        <w:tc>
          <w:tcPr>
            <w:tcW w:w="3113" w:type="pct"/>
            <w:tcBorders>
              <w:top w:val="single" w:sz="8" w:space="0" w:color="auto"/>
              <w:left w:val="single" w:sz="8" w:space="0" w:color="auto"/>
              <w:bottom w:val="single" w:sz="8" w:space="0" w:color="auto"/>
              <w:right w:val="single" w:sz="4" w:space="0" w:color="auto"/>
            </w:tcBorders>
            <w:shd w:val="clear" w:color="auto" w:fill="auto"/>
            <w:vAlign w:val="center"/>
          </w:tcPr>
          <w:p w14:paraId="1C9CBC78" w14:textId="2FD1BE01" w:rsidR="0082246F" w:rsidRPr="00536F1A" w:rsidRDefault="0082246F" w:rsidP="0082246F">
            <w:pPr>
              <w:spacing w:after="0" w:line="240" w:lineRule="auto"/>
              <w:rPr>
                <w:rFonts w:ascii="Times New Roman" w:hAnsi="Times New Roman" w:cs="Times New Roman"/>
                <w:bCs/>
                <w:sz w:val="24"/>
                <w:szCs w:val="24"/>
              </w:rPr>
            </w:pPr>
            <w:r>
              <w:rPr>
                <w:rFonts w:ascii="Times New Roman" w:hAnsi="Times New Roman" w:cs="Times New Roman"/>
                <w:bCs/>
                <w:sz w:val="24"/>
                <w:szCs w:val="24"/>
              </w:rPr>
              <w:t>Изменить г</w:t>
            </w:r>
            <w:r w:rsidRPr="0082246F">
              <w:rPr>
                <w:rFonts w:ascii="Times New Roman" w:hAnsi="Times New Roman" w:cs="Times New Roman"/>
                <w:bCs/>
                <w:sz w:val="24"/>
                <w:szCs w:val="24"/>
              </w:rPr>
              <w:t xml:space="preserve">рафик работы </w:t>
            </w:r>
            <w:r>
              <w:rPr>
                <w:rFonts w:ascii="Times New Roman" w:hAnsi="Times New Roman" w:cs="Times New Roman"/>
                <w:bCs/>
                <w:sz w:val="24"/>
                <w:szCs w:val="24"/>
              </w:rPr>
              <w:t>(</w:t>
            </w:r>
            <w:r w:rsidRPr="0082246F">
              <w:rPr>
                <w:rFonts w:ascii="Times New Roman" w:hAnsi="Times New Roman" w:cs="Times New Roman"/>
                <w:bCs/>
                <w:sz w:val="24"/>
                <w:szCs w:val="24"/>
              </w:rPr>
              <w:t>с 7</w:t>
            </w:r>
            <w:r>
              <w:rPr>
                <w:rFonts w:ascii="Times New Roman" w:hAnsi="Times New Roman" w:cs="Times New Roman"/>
                <w:bCs/>
                <w:sz w:val="24"/>
                <w:szCs w:val="24"/>
              </w:rPr>
              <w:t>.00</w:t>
            </w:r>
            <w:r w:rsidRPr="0082246F">
              <w:rPr>
                <w:rFonts w:ascii="Times New Roman" w:hAnsi="Times New Roman" w:cs="Times New Roman"/>
                <w:bCs/>
                <w:sz w:val="24"/>
                <w:szCs w:val="24"/>
              </w:rPr>
              <w:t xml:space="preserve"> до </w:t>
            </w:r>
            <w:r>
              <w:rPr>
                <w:rFonts w:ascii="Times New Roman" w:hAnsi="Times New Roman" w:cs="Times New Roman"/>
                <w:bCs/>
                <w:sz w:val="24"/>
                <w:szCs w:val="24"/>
              </w:rPr>
              <w:t>19.00)</w:t>
            </w:r>
          </w:p>
        </w:tc>
        <w:tc>
          <w:tcPr>
            <w:tcW w:w="572" w:type="pct"/>
            <w:tcBorders>
              <w:top w:val="single" w:sz="8" w:space="0" w:color="auto"/>
              <w:left w:val="nil"/>
              <w:bottom w:val="single" w:sz="8" w:space="0" w:color="auto"/>
              <w:right w:val="single" w:sz="8" w:space="0" w:color="auto"/>
            </w:tcBorders>
            <w:shd w:val="clear" w:color="auto" w:fill="auto"/>
            <w:vAlign w:val="center"/>
          </w:tcPr>
          <w:p w14:paraId="43F719A4" w14:textId="1C72E6E3" w:rsidR="0082246F" w:rsidRDefault="0082246F" w:rsidP="0082246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bl>
    <w:p w14:paraId="7C0DA8C0" w14:textId="018E525F" w:rsidR="00F02850" w:rsidRDefault="00F02850" w:rsidP="0065074F">
      <w:pPr>
        <w:spacing w:after="160" w:line="259" w:lineRule="auto"/>
        <w:rPr>
          <w:rFonts w:ascii="Times New Roman" w:hAnsi="Times New Roman" w:cs="Times New Roman"/>
          <w:sz w:val="28"/>
          <w:szCs w:val="28"/>
        </w:rPr>
      </w:pPr>
    </w:p>
    <w:p w14:paraId="4B4216E3" w14:textId="379BFE99" w:rsidR="00DC2B7B" w:rsidRDefault="00DC2B7B" w:rsidP="0065074F">
      <w:pPr>
        <w:spacing w:after="160" w:line="259" w:lineRule="auto"/>
        <w:rPr>
          <w:rFonts w:ascii="Times New Roman" w:hAnsi="Times New Roman" w:cs="Times New Roman"/>
          <w:sz w:val="28"/>
          <w:szCs w:val="28"/>
        </w:rPr>
      </w:pPr>
    </w:p>
    <w:sectPr w:rsidR="00DC2B7B" w:rsidSect="00932182">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6A9D67" w14:textId="77777777" w:rsidR="00A5515E" w:rsidRDefault="00A5515E" w:rsidP="00776398">
      <w:pPr>
        <w:spacing w:after="0" w:line="240" w:lineRule="auto"/>
      </w:pPr>
      <w:r>
        <w:separator/>
      </w:r>
    </w:p>
  </w:endnote>
  <w:endnote w:type="continuationSeparator" w:id="0">
    <w:p w14:paraId="6FA4B249" w14:textId="77777777" w:rsidR="00A5515E" w:rsidRDefault="00A5515E" w:rsidP="00776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altName w:val="Sylfae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Cambria"/>
    <w:charset w:val="CC"/>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1507865"/>
      <w:docPartObj>
        <w:docPartGallery w:val="Page Numbers (Bottom of Page)"/>
        <w:docPartUnique/>
      </w:docPartObj>
    </w:sdtPr>
    <w:sdtContent>
      <w:p w14:paraId="1AFC1378" w14:textId="77777777" w:rsidR="00A7326C" w:rsidRDefault="00A7326C">
        <w:pPr>
          <w:pStyle w:val="a5"/>
          <w:jc w:val="center"/>
        </w:pPr>
        <w:r>
          <w:fldChar w:fldCharType="begin"/>
        </w:r>
        <w:r>
          <w:instrText>PAGE   \* MERGEFORMAT</w:instrText>
        </w:r>
        <w:r>
          <w:fldChar w:fldCharType="separate"/>
        </w:r>
        <w:r w:rsidR="00410B38">
          <w:rPr>
            <w:noProof/>
          </w:rPr>
          <w:t>30</w:t>
        </w:r>
        <w:r>
          <w:rPr>
            <w:noProof/>
          </w:rPr>
          <w:fldChar w:fldCharType="end"/>
        </w:r>
      </w:p>
    </w:sdtContent>
  </w:sdt>
  <w:p w14:paraId="53839AF0" w14:textId="77777777" w:rsidR="00A7326C" w:rsidRDefault="00A7326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621375" w14:textId="77777777" w:rsidR="00A5515E" w:rsidRDefault="00A5515E" w:rsidP="00776398">
      <w:pPr>
        <w:spacing w:after="0" w:line="240" w:lineRule="auto"/>
      </w:pPr>
      <w:r>
        <w:separator/>
      </w:r>
    </w:p>
  </w:footnote>
  <w:footnote w:type="continuationSeparator" w:id="0">
    <w:p w14:paraId="2DA8D045" w14:textId="77777777" w:rsidR="00A5515E" w:rsidRDefault="00A5515E" w:rsidP="007763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3" type="#_x0000_t75" style="width:20.7pt;height:18.4pt" o:bullet="t">
        <v:imagedata r:id="rId1" o:title=""/>
      </v:shape>
    </w:pict>
  </w:numPicBullet>
  <w:abstractNum w:abstractNumId="0" w15:restartNumberingAfterBreak="0">
    <w:nsid w:val="0CD90719"/>
    <w:multiLevelType w:val="hybridMultilevel"/>
    <w:tmpl w:val="F782CD2E"/>
    <w:lvl w:ilvl="0" w:tplc="6802B1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AE74EF"/>
    <w:multiLevelType w:val="hybridMultilevel"/>
    <w:tmpl w:val="A8626696"/>
    <w:lvl w:ilvl="0" w:tplc="6802B1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A7245E1"/>
    <w:multiLevelType w:val="hybridMultilevel"/>
    <w:tmpl w:val="2AD48A56"/>
    <w:lvl w:ilvl="0" w:tplc="9774DB84">
      <w:start w:val="1"/>
      <w:numFmt w:val="bullet"/>
      <w:lvlText w:val=""/>
      <w:lvlJc w:val="left"/>
      <w:pPr>
        <w:tabs>
          <w:tab w:val="num" w:pos="852"/>
        </w:tabs>
        <w:ind w:left="852" w:hanging="360"/>
      </w:pPr>
      <w:rPr>
        <w:rFonts w:ascii="Wingdings" w:hAnsi="Wingdings" w:hint="default"/>
        <w:b w:val="0"/>
        <w:i w:val="0"/>
        <w:sz w:val="28"/>
        <w:szCs w:val="28"/>
      </w:rPr>
    </w:lvl>
    <w:lvl w:ilvl="1" w:tplc="04190003">
      <w:start w:val="1"/>
      <w:numFmt w:val="decimal"/>
      <w:lvlText w:val="%2."/>
      <w:lvlJc w:val="left"/>
      <w:pPr>
        <w:tabs>
          <w:tab w:val="num" w:pos="1354"/>
        </w:tabs>
        <w:ind w:left="1354" w:hanging="360"/>
      </w:pPr>
    </w:lvl>
    <w:lvl w:ilvl="2" w:tplc="04190005">
      <w:start w:val="1"/>
      <w:numFmt w:val="decimal"/>
      <w:lvlText w:val="%3."/>
      <w:lvlJc w:val="left"/>
      <w:pPr>
        <w:tabs>
          <w:tab w:val="num" w:pos="2074"/>
        </w:tabs>
        <w:ind w:left="2074" w:hanging="360"/>
      </w:pPr>
    </w:lvl>
    <w:lvl w:ilvl="3" w:tplc="04190001">
      <w:start w:val="1"/>
      <w:numFmt w:val="decimal"/>
      <w:lvlText w:val="%4."/>
      <w:lvlJc w:val="left"/>
      <w:pPr>
        <w:tabs>
          <w:tab w:val="num" w:pos="2794"/>
        </w:tabs>
        <w:ind w:left="2794" w:hanging="360"/>
      </w:pPr>
    </w:lvl>
    <w:lvl w:ilvl="4" w:tplc="04190003">
      <w:start w:val="1"/>
      <w:numFmt w:val="decimal"/>
      <w:lvlText w:val="%5."/>
      <w:lvlJc w:val="left"/>
      <w:pPr>
        <w:tabs>
          <w:tab w:val="num" w:pos="3514"/>
        </w:tabs>
        <w:ind w:left="3514" w:hanging="360"/>
      </w:pPr>
    </w:lvl>
    <w:lvl w:ilvl="5" w:tplc="04190005">
      <w:start w:val="1"/>
      <w:numFmt w:val="decimal"/>
      <w:lvlText w:val="%6."/>
      <w:lvlJc w:val="left"/>
      <w:pPr>
        <w:tabs>
          <w:tab w:val="num" w:pos="4234"/>
        </w:tabs>
        <w:ind w:left="4234" w:hanging="360"/>
      </w:pPr>
    </w:lvl>
    <w:lvl w:ilvl="6" w:tplc="04190001">
      <w:start w:val="1"/>
      <w:numFmt w:val="decimal"/>
      <w:lvlText w:val="%7."/>
      <w:lvlJc w:val="left"/>
      <w:pPr>
        <w:tabs>
          <w:tab w:val="num" w:pos="4954"/>
        </w:tabs>
        <w:ind w:left="4954" w:hanging="360"/>
      </w:pPr>
    </w:lvl>
    <w:lvl w:ilvl="7" w:tplc="04190003">
      <w:start w:val="1"/>
      <w:numFmt w:val="decimal"/>
      <w:lvlText w:val="%8."/>
      <w:lvlJc w:val="left"/>
      <w:pPr>
        <w:tabs>
          <w:tab w:val="num" w:pos="5674"/>
        </w:tabs>
        <w:ind w:left="5674" w:hanging="360"/>
      </w:pPr>
    </w:lvl>
    <w:lvl w:ilvl="8" w:tplc="04190005">
      <w:start w:val="1"/>
      <w:numFmt w:val="decimal"/>
      <w:lvlText w:val="%9."/>
      <w:lvlJc w:val="left"/>
      <w:pPr>
        <w:tabs>
          <w:tab w:val="num" w:pos="6394"/>
        </w:tabs>
        <w:ind w:left="6394" w:hanging="360"/>
      </w:pPr>
    </w:lvl>
  </w:abstractNum>
  <w:abstractNum w:abstractNumId="3" w15:restartNumberingAfterBreak="0">
    <w:nsid w:val="1EDD2A4E"/>
    <w:multiLevelType w:val="hybridMultilevel"/>
    <w:tmpl w:val="5B60D34C"/>
    <w:lvl w:ilvl="0" w:tplc="E45A02DA">
      <w:start w:val="1"/>
      <w:numFmt w:val="bullet"/>
      <w:lvlText w:val=""/>
      <w:lvlPicBulletId w:val="0"/>
      <w:lvlJc w:val="left"/>
      <w:pPr>
        <w:ind w:left="360" w:hanging="360"/>
      </w:pPr>
      <w:rPr>
        <w:rFonts w:ascii="Symbol" w:hAnsi="Symbol" w:hint="default"/>
        <w:b/>
        <w:sz w:val="24"/>
        <w:szCs w:val="24"/>
      </w:rPr>
    </w:lvl>
    <w:lvl w:ilvl="1" w:tplc="005ADC98">
      <w:start w:val="1"/>
      <w:numFmt w:val="bullet"/>
      <w:lvlText w:val=""/>
      <w:lvlJc w:val="left"/>
      <w:pPr>
        <w:tabs>
          <w:tab w:val="num" w:pos="1080"/>
        </w:tabs>
        <w:ind w:left="1080" w:hanging="360"/>
      </w:pPr>
      <w:rPr>
        <w:rFonts w:ascii="Symbol" w:hAnsi="Symbol" w:hint="default"/>
        <w:b/>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 w15:restartNumberingAfterBreak="0">
    <w:nsid w:val="229D07CB"/>
    <w:multiLevelType w:val="hybridMultilevel"/>
    <w:tmpl w:val="7CF679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672C45"/>
    <w:multiLevelType w:val="hybridMultilevel"/>
    <w:tmpl w:val="1A904DC4"/>
    <w:lvl w:ilvl="0" w:tplc="6802B1E2">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 w15:restartNumberingAfterBreak="0">
    <w:nsid w:val="27CD2036"/>
    <w:multiLevelType w:val="hybridMultilevel"/>
    <w:tmpl w:val="7CF679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92266F"/>
    <w:multiLevelType w:val="hybridMultilevel"/>
    <w:tmpl w:val="4FC0DF28"/>
    <w:lvl w:ilvl="0" w:tplc="6802B1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B353C4F"/>
    <w:multiLevelType w:val="hybridMultilevel"/>
    <w:tmpl w:val="7004D558"/>
    <w:lvl w:ilvl="0" w:tplc="6D52725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340F588B"/>
    <w:multiLevelType w:val="hybridMultilevel"/>
    <w:tmpl w:val="D500DAD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34107644"/>
    <w:multiLevelType w:val="hybridMultilevel"/>
    <w:tmpl w:val="E1A87DEE"/>
    <w:lvl w:ilvl="0" w:tplc="B3A8EAC2">
      <w:start w:val="1"/>
      <w:numFmt w:val="decimal"/>
      <w:lvlText w:val="%1."/>
      <w:lvlJc w:val="left"/>
      <w:pPr>
        <w:ind w:left="1429" w:hanging="360"/>
      </w:pPr>
      <w:rPr>
        <w:b/>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8FC66C4"/>
    <w:multiLevelType w:val="hybridMultilevel"/>
    <w:tmpl w:val="7CF679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1A64DC4"/>
    <w:multiLevelType w:val="hybridMultilevel"/>
    <w:tmpl w:val="7CF679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3BA0BD0"/>
    <w:multiLevelType w:val="hybridMultilevel"/>
    <w:tmpl w:val="D6A2A5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67D73AA"/>
    <w:multiLevelType w:val="hybridMultilevel"/>
    <w:tmpl w:val="0F4EA2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6EE5E31"/>
    <w:multiLevelType w:val="hybridMultilevel"/>
    <w:tmpl w:val="9EDE1518"/>
    <w:lvl w:ilvl="0" w:tplc="6802B1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ACE7870"/>
    <w:multiLevelType w:val="hybridMultilevel"/>
    <w:tmpl w:val="85942280"/>
    <w:lvl w:ilvl="0" w:tplc="6802B1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D6D0E66"/>
    <w:multiLevelType w:val="hybridMultilevel"/>
    <w:tmpl w:val="F5F08992"/>
    <w:lvl w:ilvl="0" w:tplc="0419000F">
      <w:start w:val="1"/>
      <w:numFmt w:val="decimal"/>
      <w:lvlText w:val="%1."/>
      <w:lvlJc w:val="left"/>
      <w:pPr>
        <w:ind w:left="502"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AA711A6"/>
    <w:multiLevelType w:val="hybridMultilevel"/>
    <w:tmpl w:val="AB30C548"/>
    <w:lvl w:ilvl="0" w:tplc="7346CADA">
      <w:start w:val="1"/>
      <w:numFmt w:val="bullet"/>
      <w:lvlText w:val=""/>
      <w:lvlJc w:val="left"/>
      <w:pPr>
        <w:ind w:left="1068" w:hanging="360"/>
      </w:pPr>
      <w:rPr>
        <w:rFonts w:ascii="Symbol" w:eastAsiaTheme="minorHAns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15:restartNumberingAfterBreak="0">
    <w:nsid w:val="5F161082"/>
    <w:multiLevelType w:val="hybridMultilevel"/>
    <w:tmpl w:val="EF448CBC"/>
    <w:lvl w:ilvl="0" w:tplc="6802B1E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60C8265C"/>
    <w:multiLevelType w:val="hybridMultilevel"/>
    <w:tmpl w:val="731EE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34515A4"/>
    <w:multiLevelType w:val="hybridMultilevel"/>
    <w:tmpl w:val="CD7CA820"/>
    <w:lvl w:ilvl="0" w:tplc="6802B1E2">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2" w15:restartNumberingAfterBreak="0">
    <w:nsid w:val="675D31F6"/>
    <w:multiLevelType w:val="hybridMultilevel"/>
    <w:tmpl w:val="7CF679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7F45696"/>
    <w:multiLevelType w:val="hybridMultilevel"/>
    <w:tmpl w:val="F2983D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8281538"/>
    <w:multiLevelType w:val="hybridMultilevel"/>
    <w:tmpl w:val="74E60B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293160"/>
    <w:multiLevelType w:val="hybridMultilevel"/>
    <w:tmpl w:val="CF9AFD7E"/>
    <w:lvl w:ilvl="0" w:tplc="C4B6F2BC">
      <w:start w:val="1"/>
      <w:numFmt w:val="bullet"/>
      <w:lvlText w:val=""/>
      <w:lvlJc w:val="left"/>
      <w:pPr>
        <w:ind w:left="720" w:hanging="360"/>
      </w:pPr>
      <w:rPr>
        <w:rFonts w:ascii="Symbol" w:hAnsi="Symbol"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91A1EC8"/>
    <w:multiLevelType w:val="hybridMultilevel"/>
    <w:tmpl w:val="761685B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15:restartNumberingAfterBreak="0">
    <w:nsid w:val="79B032B1"/>
    <w:multiLevelType w:val="hybridMultilevel"/>
    <w:tmpl w:val="F38857D0"/>
    <w:lvl w:ilvl="0" w:tplc="0C08D95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37823328">
    <w:abstractNumId w:val="17"/>
  </w:num>
  <w:num w:numId="2" w16cid:durableId="24253758">
    <w:abstractNumId w:val="3"/>
  </w:num>
  <w:num w:numId="3" w16cid:durableId="2114475858">
    <w:abstractNumId w:val="11"/>
  </w:num>
  <w:num w:numId="4" w16cid:durableId="1491557882">
    <w:abstractNumId w:val="4"/>
  </w:num>
  <w:num w:numId="5" w16cid:durableId="303438188">
    <w:abstractNumId w:val="6"/>
  </w:num>
  <w:num w:numId="6" w16cid:durableId="383649605">
    <w:abstractNumId w:val="12"/>
  </w:num>
  <w:num w:numId="7" w16cid:durableId="1310593648">
    <w:abstractNumId w:val="22"/>
  </w:num>
  <w:num w:numId="8" w16cid:durableId="209100005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0898228">
    <w:abstractNumId w:val="10"/>
  </w:num>
  <w:num w:numId="10" w16cid:durableId="607347104">
    <w:abstractNumId w:val="2"/>
  </w:num>
  <w:num w:numId="11" w16cid:durableId="1848517777">
    <w:abstractNumId w:val="13"/>
  </w:num>
  <w:num w:numId="12" w16cid:durableId="1829861379">
    <w:abstractNumId w:val="23"/>
  </w:num>
  <w:num w:numId="13" w16cid:durableId="144782607">
    <w:abstractNumId w:val="27"/>
  </w:num>
  <w:num w:numId="14" w16cid:durableId="1517815057">
    <w:abstractNumId w:val="18"/>
  </w:num>
  <w:num w:numId="15" w16cid:durableId="606813409">
    <w:abstractNumId w:val="14"/>
  </w:num>
  <w:num w:numId="16" w16cid:durableId="1073160018">
    <w:abstractNumId w:val="9"/>
  </w:num>
  <w:num w:numId="17" w16cid:durableId="1710521902">
    <w:abstractNumId w:val="26"/>
  </w:num>
  <w:num w:numId="18" w16cid:durableId="1968579835">
    <w:abstractNumId w:val="25"/>
  </w:num>
  <w:num w:numId="19" w16cid:durableId="1748381496">
    <w:abstractNumId w:val="8"/>
  </w:num>
  <w:num w:numId="20" w16cid:durableId="1885824736">
    <w:abstractNumId w:val="21"/>
  </w:num>
  <w:num w:numId="21" w16cid:durableId="851995894">
    <w:abstractNumId w:val="5"/>
  </w:num>
  <w:num w:numId="22" w16cid:durableId="804539852">
    <w:abstractNumId w:val="19"/>
  </w:num>
  <w:num w:numId="23" w16cid:durableId="1324550330">
    <w:abstractNumId w:val="24"/>
  </w:num>
  <w:num w:numId="24" w16cid:durableId="2062166369">
    <w:abstractNumId w:val="1"/>
  </w:num>
  <w:num w:numId="25" w16cid:durableId="1180856910">
    <w:abstractNumId w:val="20"/>
  </w:num>
  <w:num w:numId="26" w16cid:durableId="646476133">
    <w:abstractNumId w:val="0"/>
  </w:num>
  <w:num w:numId="27" w16cid:durableId="196620449">
    <w:abstractNumId w:val="16"/>
  </w:num>
  <w:num w:numId="28" w16cid:durableId="2070376273">
    <w:abstractNumId w:val="15"/>
  </w:num>
  <w:num w:numId="29" w16cid:durableId="8739318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C18A6"/>
    <w:rsid w:val="00000064"/>
    <w:rsid w:val="00000F7C"/>
    <w:rsid w:val="00001209"/>
    <w:rsid w:val="00001C42"/>
    <w:rsid w:val="00004293"/>
    <w:rsid w:val="000054FC"/>
    <w:rsid w:val="000062C3"/>
    <w:rsid w:val="000068D3"/>
    <w:rsid w:val="000069C2"/>
    <w:rsid w:val="00007B3E"/>
    <w:rsid w:val="00007FBE"/>
    <w:rsid w:val="000121B9"/>
    <w:rsid w:val="0001503B"/>
    <w:rsid w:val="00015816"/>
    <w:rsid w:val="00016263"/>
    <w:rsid w:val="00017913"/>
    <w:rsid w:val="00017B22"/>
    <w:rsid w:val="00020C30"/>
    <w:rsid w:val="00020C43"/>
    <w:rsid w:val="000219A1"/>
    <w:rsid w:val="0002494C"/>
    <w:rsid w:val="000254CE"/>
    <w:rsid w:val="0002581A"/>
    <w:rsid w:val="000262E6"/>
    <w:rsid w:val="00026412"/>
    <w:rsid w:val="00027111"/>
    <w:rsid w:val="000278B6"/>
    <w:rsid w:val="0003021D"/>
    <w:rsid w:val="000327D6"/>
    <w:rsid w:val="000330A5"/>
    <w:rsid w:val="00034110"/>
    <w:rsid w:val="0003444C"/>
    <w:rsid w:val="00034EEA"/>
    <w:rsid w:val="00035C63"/>
    <w:rsid w:val="000367E7"/>
    <w:rsid w:val="00036D4F"/>
    <w:rsid w:val="0003707B"/>
    <w:rsid w:val="00037570"/>
    <w:rsid w:val="000411B3"/>
    <w:rsid w:val="00041281"/>
    <w:rsid w:val="00041A25"/>
    <w:rsid w:val="000436C3"/>
    <w:rsid w:val="00044379"/>
    <w:rsid w:val="0004638E"/>
    <w:rsid w:val="000465B2"/>
    <w:rsid w:val="00046F8F"/>
    <w:rsid w:val="00050780"/>
    <w:rsid w:val="00050794"/>
    <w:rsid w:val="00050DAE"/>
    <w:rsid w:val="00052B4B"/>
    <w:rsid w:val="00052DA5"/>
    <w:rsid w:val="00053E79"/>
    <w:rsid w:val="00056FD8"/>
    <w:rsid w:val="00057A4B"/>
    <w:rsid w:val="00061241"/>
    <w:rsid w:val="000620B1"/>
    <w:rsid w:val="00062840"/>
    <w:rsid w:val="00064431"/>
    <w:rsid w:val="000644D3"/>
    <w:rsid w:val="00065EE6"/>
    <w:rsid w:val="00066322"/>
    <w:rsid w:val="00071A95"/>
    <w:rsid w:val="00072EB6"/>
    <w:rsid w:val="00073B2C"/>
    <w:rsid w:val="00073B53"/>
    <w:rsid w:val="00074478"/>
    <w:rsid w:val="00074CD8"/>
    <w:rsid w:val="00075013"/>
    <w:rsid w:val="000756F9"/>
    <w:rsid w:val="00075964"/>
    <w:rsid w:val="00075E32"/>
    <w:rsid w:val="00076B75"/>
    <w:rsid w:val="00076CD4"/>
    <w:rsid w:val="0008057F"/>
    <w:rsid w:val="0008236C"/>
    <w:rsid w:val="000827A1"/>
    <w:rsid w:val="000835DC"/>
    <w:rsid w:val="00083A6A"/>
    <w:rsid w:val="00083CEC"/>
    <w:rsid w:val="0008414A"/>
    <w:rsid w:val="00084ADD"/>
    <w:rsid w:val="00085286"/>
    <w:rsid w:val="00085BCE"/>
    <w:rsid w:val="00085D23"/>
    <w:rsid w:val="00087790"/>
    <w:rsid w:val="00087F5F"/>
    <w:rsid w:val="000905C7"/>
    <w:rsid w:val="000912AD"/>
    <w:rsid w:val="000919AD"/>
    <w:rsid w:val="00091C78"/>
    <w:rsid w:val="0009226C"/>
    <w:rsid w:val="000924DE"/>
    <w:rsid w:val="00092DA2"/>
    <w:rsid w:val="00093C30"/>
    <w:rsid w:val="00094BD4"/>
    <w:rsid w:val="0009510F"/>
    <w:rsid w:val="000957AE"/>
    <w:rsid w:val="00095950"/>
    <w:rsid w:val="00095F0F"/>
    <w:rsid w:val="00096970"/>
    <w:rsid w:val="0009718C"/>
    <w:rsid w:val="00097390"/>
    <w:rsid w:val="00097AA5"/>
    <w:rsid w:val="000A1A4D"/>
    <w:rsid w:val="000A1E56"/>
    <w:rsid w:val="000A24E9"/>
    <w:rsid w:val="000A4A6A"/>
    <w:rsid w:val="000A4FCE"/>
    <w:rsid w:val="000A68E3"/>
    <w:rsid w:val="000A6F56"/>
    <w:rsid w:val="000A7FAB"/>
    <w:rsid w:val="000B172F"/>
    <w:rsid w:val="000B2B57"/>
    <w:rsid w:val="000B38FF"/>
    <w:rsid w:val="000B3AB7"/>
    <w:rsid w:val="000B4F0C"/>
    <w:rsid w:val="000B4FBE"/>
    <w:rsid w:val="000B7FF0"/>
    <w:rsid w:val="000C1AFD"/>
    <w:rsid w:val="000C1C6D"/>
    <w:rsid w:val="000C1FD6"/>
    <w:rsid w:val="000C21E0"/>
    <w:rsid w:val="000C26C1"/>
    <w:rsid w:val="000C38AD"/>
    <w:rsid w:val="000C3A80"/>
    <w:rsid w:val="000C4C2A"/>
    <w:rsid w:val="000C4D26"/>
    <w:rsid w:val="000C4E9D"/>
    <w:rsid w:val="000C5C8A"/>
    <w:rsid w:val="000C678F"/>
    <w:rsid w:val="000C6A35"/>
    <w:rsid w:val="000C714E"/>
    <w:rsid w:val="000C79D8"/>
    <w:rsid w:val="000C7B2B"/>
    <w:rsid w:val="000C7DA2"/>
    <w:rsid w:val="000D0125"/>
    <w:rsid w:val="000D0E0A"/>
    <w:rsid w:val="000D1A33"/>
    <w:rsid w:val="000D2716"/>
    <w:rsid w:val="000D318A"/>
    <w:rsid w:val="000D4332"/>
    <w:rsid w:val="000D445F"/>
    <w:rsid w:val="000D4C73"/>
    <w:rsid w:val="000D5851"/>
    <w:rsid w:val="000D5D25"/>
    <w:rsid w:val="000D6B89"/>
    <w:rsid w:val="000D73B4"/>
    <w:rsid w:val="000D7BC0"/>
    <w:rsid w:val="000D7D81"/>
    <w:rsid w:val="000E03C4"/>
    <w:rsid w:val="000E14AA"/>
    <w:rsid w:val="000E2619"/>
    <w:rsid w:val="000E27FE"/>
    <w:rsid w:val="000E3538"/>
    <w:rsid w:val="000E3A10"/>
    <w:rsid w:val="000E4D6F"/>
    <w:rsid w:val="000E52A7"/>
    <w:rsid w:val="000E5789"/>
    <w:rsid w:val="000E5EB4"/>
    <w:rsid w:val="000E5F5E"/>
    <w:rsid w:val="000E63E2"/>
    <w:rsid w:val="000E70F3"/>
    <w:rsid w:val="000E789D"/>
    <w:rsid w:val="000E7F21"/>
    <w:rsid w:val="000F0912"/>
    <w:rsid w:val="000F3023"/>
    <w:rsid w:val="000F3337"/>
    <w:rsid w:val="000F3751"/>
    <w:rsid w:val="000F3CA3"/>
    <w:rsid w:val="000F7128"/>
    <w:rsid w:val="000F73B4"/>
    <w:rsid w:val="00100118"/>
    <w:rsid w:val="0010104E"/>
    <w:rsid w:val="00101471"/>
    <w:rsid w:val="00101748"/>
    <w:rsid w:val="00102137"/>
    <w:rsid w:val="0010279F"/>
    <w:rsid w:val="0010322A"/>
    <w:rsid w:val="00103247"/>
    <w:rsid w:val="001035B2"/>
    <w:rsid w:val="0010389D"/>
    <w:rsid w:val="00103A7E"/>
    <w:rsid w:val="001056BD"/>
    <w:rsid w:val="00106200"/>
    <w:rsid w:val="00106422"/>
    <w:rsid w:val="00106B86"/>
    <w:rsid w:val="00111631"/>
    <w:rsid w:val="00114048"/>
    <w:rsid w:val="00114184"/>
    <w:rsid w:val="0011791D"/>
    <w:rsid w:val="0012071A"/>
    <w:rsid w:val="00124CA1"/>
    <w:rsid w:val="001256DF"/>
    <w:rsid w:val="001257CE"/>
    <w:rsid w:val="00126B2E"/>
    <w:rsid w:val="00127130"/>
    <w:rsid w:val="0012766D"/>
    <w:rsid w:val="00131893"/>
    <w:rsid w:val="00133152"/>
    <w:rsid w:val="00133B8E"/>
    <w:rsid w:val="00133C87"/>
    <w:rsid w:val="0013483F"/>
    <w:rsid w:val="00134EE0"/>
    <w:rsid w:val="00135B04"/>
    <w:rsid w:val="00135BC3"/>
    <w:rsid w:val="00136827"/>
    <w:rsid w:val="00137CB2"/>
    <w:rsid w:val="0014032F"/>
    <w:rsid w:val="00140358"/>
    <w:rsid w:val="001405EC"/>
    <w:rsid w:val="00140709"/>
    <w:rsid w:val="00141124"/>
    <w:rsid w:val="001413F9"/>
    <w:rsid w:val="00142638"/>
    <w:rsid w:val="0014322C"/>
    <w:rsid w:val="0014327F"/>
    <w:rsid w:val="001436BA"/>
    <w:rsid w:val="001442F8"/>
    <w:rsid w:val="00144BC0"/>
    <w:rsid w:val="0014557C"/>
    <w:rsid w:val="001455F1"/>
    <w:rsid w:val="0014676A"/>
    <w:rsid w:val="00150503"/>
    <w:rsid w:val="00151B20"/>
    <w:rsid w:val="00151DB4"/>
    <w:rsid w:val="001544EB"/>
    <w:rsid w:val="00155E42"/>
    <w:rsid w:val="001600CE"/>
    <w:rsid w:val="001610E9"/>
    <w:rsid w:val="001661CC"/>
    <w:rsid w:val="00166276"/>
    <w:rsid w:val="00166922"/>
    <w:rsid w:val="001672C5"/>
    <w:rsid w:val="0016777E"/>
    <w:rsid w:val="00167A1E"/>
    <w:rsid w:val="0017062B"/>
    <w:rsid w:val="0017081B"/>
    <w:rsid w:val="0017085C"/>
    <w:rsid w:val="00170A87"/>
    <w:rsid w:val="00171596"/>
    <w:rsid w:val="0017175C"/>
    <w:rsid w:val="0017235D"/>
    <w:rsid w:val="001740A1"/>
    <w:rsid w:val="00175DC6"/>
    <w:rsid w:val="00177DDF"/>
    <w:rsid w:val="001803DD"/>
    <w:rsid w:val="00180960"/>
    <w:rsid w:val="00180B4A"/>
    <w:rsid w:val="00180DD3"/>
    <w:rsid w:val="00181607"/>
    <w:rsid w:val="00181D21"/>
    <w:rsid w:val="00182F4F"/>
    <w:rsid w:val="00183589"/>
    <w:rsid w:val="00183B78"/>
    <w:rsid w:val="00183BF7"/>
    <w:rsid w:val="00183FB1"/>
    <w:rsid w:val="00183FE3"/>
    <w:rsid w:val="00184BDA"/>
    <w:rsid w:val="00184D72"/>
    <w:rsid w:val="001864AB"/>
    <w:rsid w:val="00186668"/>
    <w:rsid w:val="00186726"/>
    <w:rsid w:val="0018679E"/>
    <w:rsid w:val="00187263"/>
    <w:rsid w:val="00187440"/>
    <w:rsid w:val="00187B78"/>
    <w:rsid w:val="00187F23"/>
    <w:rsid w:val="00190F9E"/>
    <w:rsid w:val="00191635"/>
    <w:rsid w:val="00191F84"/>
    <w:rsid w:val="0019214C"/>
    <w:rsid w:val="001927C1"/>
    <w:rsid w:val="001928A8"/>
    <w:rsid w:val="0019338E"/>
    <w:rsid w:val="00193C29"/>
    <w:rsid w:val="0019613C"/>
    <w:rsid w:val="00196738"/>
    <w:rsid w:val="00196BE3"/>
    <w:rsid w:val="00197068"/>
    <w:rsid w:val="00197657"/>
    <w:rsid w:val="00197E9A"/>
    <w:rsid w:val="001A0941"/>
    <w:rsid w:val="001A1D7C"/>
    <w:rsid w:val="001A37C5"/>
    <w:rsid w:val="001A44CF"/>
    <w:rsid w:val="001A6949"/>
    <w:rsid w:val="001A6E31"/>
    <w:rsid w:val="001A6F91"/>
    <w:rsid w:val="001A73E4"/>
    <w:rsid w:val="001A7D40"/>
    <w:rsid w:val="001B4980"/>
    <w:rsid w:val="001B515D"/>
    <w:rsid w:val="001B547C"/>
    <w:rsid w:val="001B5618"/>
    <w:rsid w:val="001B6DA0"/>
    <w:rsid w:val="001C047B"/>
    <w:rsid w:val="001C073D"/>
    <w:rsid w:val="001C1027"/>
    <w:rsid w:val="001C221A"/>
    <w:rsid w:val="001C2503"/>
    <w:rsid w:val="001C2DDC"/>
    <w:rsid w:val="001C317E"/>
    <w:rsid w:val="001C36F3"/>
    <w:rsid w:val="001C3ED3"/>
    <w:rsid w:val="001C47B7"/>
    <w:rsid w:val="001C56F7"/>
    <w:rsid w:val="001C60EA"/>
    <w:rsid w:val="001C7934"/>
    <w:rsid w:val="001D0A2E"/>
    <w:rsid w:val="001D0C37"/>
    <w:rsid w:val="001D0E26"/>
    <w:rsid w:val="001D2597"/>
    <w:rsid w:val="001D260C"/>
    <w:rsid w:val="001D5917"/>
    <w:rsid w:val="001D7B86"/>
    <w:rsid w:val="001E01F9"/>
    <w:rsid w:val="001E059A"/>
    <w:rsid w:val="001E2145"/>
    <w:rsid w:val="001E3941"/>
    <w:rsid w:val="001E4E8A"/>
    <w:rsid w:val="001E61AC"/>
    <w:rsid w:val="001E7A35"/>
    <w:rsid w:val="001E7D11"/>
    <w:rsid w:val="001F095C"/>
    <w:rsid w:val="001F1926"/>
    <w:rsid w:val="001F1A58"/>
    <w:rsid w:val="001F2361"/>
    <w:rsid w:val="001F3087"/>
    <w:rsid w:val="001F3163"/>
    <w:rsid w:val="001F323C"/>
    <w:rsid w:val="001F360A"/>
    <w:rsid w:val="001F3AC7"/>
    <w:rsid w:val="001F4E09"/>
    <w:rsid w:val="001F5048"/>
    <w:rsid w:val="001F681B"/>
    <w:rsid w:val="001F6FE2"/>
    <w:rsid w:val="001F756B"/>
    <w:rsid w:val="001F7ED4"/>
    <w:rsid w:val="001F7EE2"/>
    <w:rsid w:val="002016D7"/>
    <w:rsid w:val="002023F8"/>
    <w:rsid w:val="00202813"/>
    <w:rsid w:val="002029C1"/>
    <w:rsid w:val="002029EC"/>
    <w:rsid w:val="00202AFC"/>
    <w:rsid w:val="00202DA4"/>
    <w:rsid w:val="00202E67"/>
    <w:rsid w:val="00203B71"/>
    <w:rsid w:val="002051C3"/>
    <w:rsid w:val="0020530B"/>
    <w:rsid w:val="00207865"/>
    <w:rsid w:val="002102C9"/>
    <w:rsid w:val="002128AA"/>
    <w:rsid w:val="0021321D"/>
    <w:rsid w:val="00213939"/>
    <w:rsid w:val="00213BA0"/>
    <w:rsid w:val="00214662"/>
    <w:rsid w:val="0021496F"/>
    <w:rsid w:val="00214F4E"/>
    <w:rsid w:val="00215584"/>
    <w:rsid w:val="00216C2E"/>
    <w:rsid w:val="0021787D"/>
    <w:rsid w:val="00221061"/>
    <w:rsid w:val="002217A7"/>
    <w:rsid w:val="00225025"/>
    <w:rsid w:val="0022590C"/>
    <w:rsid w:val="00225FE6"/>
    <w:rsid w:val="0022679A"/>
    <w:rsid w:val="0022729C"/>
    <w:rsid w:val="0022765A"/>
    <w:rsid w:val="00230C98"/>
    <w:rsid w:val="0023110C"/>
    <w:rsid w:val="00231309"/>
    <w:rsid w:val="002313C3"/>
    <w:rsid w:val="00232169"/>
    <w:rsid w:val="00234324"/>
    <w:rsid w:val="00234520"/>
    <w:rsid w:val="002349C6"/>
    <w:rsid w:val="00235331"/>
    <w:rsid w:val="00235A17"/>
    <w:rsid w:val="00240029"/>
    <w:rsid w:val="00240AA2"/>
    <w:rsid w:val="00241524"/>
    <w:rsid w:val="002418E5"/>
    <w:rsid w:val="00241A75"/>
    <w:rsid w:val="0024438E"/>
    <w:rsid w:val="002443E2"/>
    <w:rsid w:val="00244C2B"/>
    <w:rsid w:val="00245DD7"/>
    <w:rsid w:val="002465CB"/>
    <w:rsid w:val="00247854"/>
    <w:rsid w:val="002507F4"/>
    <w:rsid w:val="002508AA"/>
    <w:rsid w:val="00250E9A"/>
    <w:rsid w:val="00250FCC"/>
    <w:rsid w:val="002520B8"/>
    <w:rsid w:val="00252663"/>
    <w:rsid w:val="00252D04"/>
    <w:rsid w:val="0025769B"/>
    <w:rsid w:val="00257EC9"/>
    <w:rsid w:val="00260040"/>
    <w:rsid w:val="00260779"/>
    <w:rsid w:val="00261033"/>
    <w:rsid w:val="0026158D"/>
    <w:rsid w:val="00261E01"/>
    <w:rsid w:val="00261E24"/>
    <w:rsid w:val="0026286E"/>
    <w:rsid w:val="00263651"/>
    <w:rsid w:val="002640F9"/>
    <w:rsid w:val="00264315"/>
    <w:rsid w:val="00264F8F"/>
    <w:rsid w:val="00267385"/>
    <w:rsid w:val="0026778C"/>
    <w:rsid w:val="00267EBB"/>
    <w:rsid w:val="00270C73"/>
    <w:rsid w:val="00272D1A"/>
    <w:rsid w:val="002738A8"/>
    <w:rsid w:val="00274338"/>
    <w:rsid w:val="002745F7"/>
    <w:rsid w:val="00274B7C"/>
    <w:rsid w:val="0027574A"/>
    <w:rsid w:val="0027649D"/>
    <w:rsid w:val="002771F8"/>
    <w:rsid w:val="00277FFB"/>
    <w:rsid w:val="0028019A"/>
    <w:rsid w:val="00280F4C"/>
    <w:rsid w:val="0028513A"/>
    <w:rsid w:val="002851A5"/>
    <w:rsid w:val="00285211"/>
    <w:rsid w:val="00285A27"/>
    <w:rsid w:val="00285C1B"/>
    <w:rsid w:val="002862A6"/>
    <w:rsid w:val="002865CE"/>
    <w:rsid w:val="0028691A"/>
    <w:rsid w:val="00286A46"/>
    <w:rsid w:val="00292642"/>
    <w:rsid w:val="00293056"/>
    <w:rsid w:val="002934DD"/>
    <w:rsid w:val="00294050"/>
    <w:rsid w:val="002948ED"/>
    <w:rsid w:val="00294F93"/>
    <w:rsid w:val="00295304"/>
    <w:rsid w:val="00296A8C"/>
    <w:rsid w:val="00296C0C"/>
    <w:rsid w:val="002A036E"/>
    <w:rsid w:val="002A094C"/>
    <w:rsid w:val="002A15D6"/>
    <w:rsid w:val="002A3F04"/>
    <w:rsid w:val="002A4501"/>
    <w:rsid w:val="002A46EB"/>
    <w:rsid w:val="002A60D5"/>
    <w:rsid w:val="002A69B1"/>
    <w:rsid w:val="002A798F"/>
    <w:rsid w:val="002A7F5E"/>
    <w:rsid w:val="002B115A"/>
    <w:rsid w:val="002B1205"/>
    <w:rsid w:val="002B12D2"/>
    <w:rsid w:val="002B34E0"/>
    <w:rsid w:val="002B4319"/>
    <w:rsid w:val="002B4FAD"/>
    <w:rsid w:val="002B557A"/>
    <w:rsid w:val="002B6F40"/>
    <w:rsid w:val="002B714B"/>
    <w:rsid w:val="002C0835"/>
    <w:rsid w:val="002C0F75"/>
    <w:rsid w:val="002C1896"/>
    <w:rsid w:val="002C21F3"/>
    <w:rsid w:val="002C3F5F"/>
    <w:rsid w:val="002C60E8"/>
    <w:rsid w:val="002C63C2"/>
    <w:rsid w:val="002C72A4"/>
    <w:rsid w:val="002C7BB5"/>
    <w:rsid w:val="002D1CD5"/>
    <w:rsid w:val="002D1CDD"/>
    <w:rsid w:val="002D262F"/>
    <w:rsid w:val="002D3BF7"/>
    <w:rsid w:val="002D4242"/>
    <w:rsid w:val="002D4BA1"/>
    <w:rsid w:val="002D522C"/>
    <w:rsid w:val="002D52D7"/>
    <w:rsid w:val="002D63FD"/>
    <w:rsid w:val="002D64C6"/>
    <w:rsid w:val="002D7CCB"/>
    <w:rsid w:val="002E01D5"/>
    <w:rsid w:val="002E0DD8"/>
    <w:rsid w:val="002E318E"/>
    <w:rsid w:val="002E5933"/>
    <w:rsid w:val="002E5ECA"/>
    <w:rsid w:val="002E682C"/>
    <w:rsid w:val="002E78DB"/>
    <w:rsid w:val="002F0203"/>
    <w:rsid w:val="002F04F5"/>
    <w:rsid w:val="002F0EC2"/>
    <w:rsid w:val="002F17E5"/>
    <w:rsid w:val="002F1B1F"/>
    <w:rsid w:val="002F2815"/>
    <w:rsid w:val="002F3307"/>
    <w:rsid w:val="002F427F"/>
    <w:rsid w:val="002F431B"/>
    <w:rsid w:val="002F4831"/>
    <w:rsid w:val="002F601E"/>
    <w:rsid w:val="002F7254"/>
    <w:rsid w:val="002F72EB"/>
    <w:rsid w:val="00300252"/>
    <w:rsid w:val="003009D2"/>
    <w:rsid w:val="00301632"/>
    <w:rsid w:val="00302229"/>
    <w:rsid w:val="00302307"/>
    <w:rsid w:val="003051BC"/>
    <w:rsid w:val="00305ACD"/>
    <w:rsid w:val="00306166"/>
    <w:rsid w:val="00306A63"/>
    <w:rsid w:val="00306B3A"/>
    <w:rsid w:val="0030793F"/>
    <w:rsid w:val="00310002"/>
    <w:rsid w:val="003104D3"/>
    <w:rsid w:val="00310820"/>
    <w:rsid w:val="00310C18"/>
    <w:rsid w:val="0031165A"/>
    <w:rsid w:val="00311E12"/>
    <w:rsid w:val="00312583"/>
    <w:rsid w:val="00312C22"/>
    <w:rsid w:val="00312C41"/>
    <w:rsid w:val="00312EDD"/>
    <w:rsid w:val="0031483E"/>
    <w:rsid w:val="00314D6A"/>
    <w:rsid w:val="00314FE8"/>
    <w:rsid w:val="00315358"/>
    <w:rsid w:val="00315662"/>
    <w:rsid w:val="00316A6E"/>
    <w:rsid w:val="00316FC5"/>
    <w:rsid w:val="00317836"/>
    <w:rsid w:val="00317FAA"/>
    <w:rsid w:val="003211DE"/>
    <w:rsid w:val="003219FD"/>
    <w:rsid w:val="0032369C"/>
    <w:rsid w:val="003242D5"/>
    <w:rsid w:val="00324D6F"/>
    <w:rsid w:val="00325C0A"/>
    <w:rsid w:val="00326B17"/>
    <w:rsid w:val="0032712A"/>
    <w:rsid w:val="00327993"/>
    <w:rsid w:val="003306E9"/>
    <w:rsid w:val="003308B0"/>
    <w:rsid w:val="00331121"/>
    <w:rsid w:val="0033178F"/>
    <w:rsid w:val="0033192D"/>
    <w:rsid w:val="0033197B"/>
    <w:rsid w:val="0033247C"/>
    <w:rsid w:val="003336CE"/>
    <w:rsid w:val="003346DA"/>
    <w:rsid w:val="00336804"/>
    <w:rsid w:val="00337287"/>
    <w:rsid w:val="003377BC"/>
    <w:rsid w:val="003378A5"/>
    <w:rsid w:val="00337B2E"/>
    <w:rsid w:val="0034053F"/>
    <w:rsid w:val="00340829"/>
    <w:rsid w:val="00342EB2"/>
    <w:rsid w:val="00343E5F"/>
    <w:rsid w:val="00344EDD"/>
    <w:rsid w:val="00345B03"/>
    <w:rsid w:val="00345F01"/>
    <w:rsid w:val="00346B1F"/>
    <w:rsid w:val="00346DA9"/>
    <w:rsid w:val="00347648"/>
    <w:rsid w:val="00347802"/>
    <w:rsid w:val="00350B7F"/>
    <w:rsid w:val="00350DD8"/>
    <w:rsid w:val="0035140E"/>
    <w:rsid w:val="00352DD7"/>
    <w:rsid w:val="003544EC"/>
    <w:rsid w:val="003549FC"/>
    <w:rsid w:val="00355A2D"/>
    <w:rsid w:val="00355C09"/>
    <w:rsid w:val="00356D8E"/>
    <w:rsid w:val="00357199"/>
    <w:rsid w:val="00357939"/>
    <w:rsid w:val="00357C96"/>
    <w:rsid w:val="00360F15"/>
    <w:rsid w:val="00361234"/>
    <w:rsid w:val="00361F8E"/>
    <w:rsid w:val="00362E31"/>
    <w:rsid w:val="003641CB"/>
    <w:rsid w:val="00365CCB"/>
    <w:rsid w:val="003661BB"/>
    <w:rsid w:val="0036695E"/>
    <w:rsid w:val="00366ECB"/>
    <w:rsid w:val="003672B8"/>
    <w:rsid w:val="003679D5"/>
    <w:rsid w:val="003679F9"/>
    <w:rsid w:val="0037021F"/>
    <w:rsid w:val="00370AA2"/>
    <w:rsid w:val="00370B56"/>
    <w:rsid w:val="00370C48"/>
    <w:rsid w:val="00372628"/>
    <w:rsid w:val="00372782"/>
    <w:rsid w:val="003740D6"/>
    <w:rsid w:val="003746E6"/>
    <w:rsid w:val="0037490D"/>
    <w:rsid w:val="003752A9"/>
    <w:rsid w:val="003802F6"/>
    <w:rsid w:val="00381511"/>
    <w:rsid w:val="003817F9"/>
    <w:rsid w:val="00382B1F"/>
    <w:rsid w:val="003833FE"/>
    <w:rsid w:val="003834AA"/>
    <w:rsid w:val="00392927"/>
    <w:rsid w:val="00392F6B"/>
    <w:rsid w:val="003930EF"/>
    <w:rsid w:val="0039338A"/>
    <w:rsid w:val="003965EB"/>
    <w:rsid w:val="00396F64"/>
    <w:rsid w:val="003A016A"/>
    <w:rsid w:val="003A0749"/>
    <w:rsid w:val="003A0D90"/>
    <w:rsid w:val="003A2328"/>
    <w:rsid w:val="003A240C"/>
    <w:rsid w:val="003A26F9"/>
    <w:rsid w:val="003A3869"/>
    <w:rsid w:val="003A40C3"/>
    <w:rsid w:val="003A5A16"/>
    <w:rsid w:val="003A5E95"/>
    <w:rsid w:val="003A605E"/>
    <w:rsid w:val="003A75BF"/>
    <w:rsid w:val="003A7E03"/>
    <w:rsid w:val="003B01F6"/>
    <w:rsid w:val="003B02F1"/>
    <w:rsid w:val="003B131A"/>
    <w:rsid w:val="003B17AE"/>
    <w:rsid w:val="003B19DE"/>
    <w:rsid w:val="003B2055"/>
    <w:rsid w:val="003B4310"/>
    <w:rsid w:val="003B7420"/>
    <w:rsid w:val="003B7529"/>
    <w:rsid w:val="003C3452"/>
    <w:rsid w:val="003C4238"/>
    <w:rsid w:val="003C45ED"/>
    <w:rsid w:val="003C47CA"/>
    <w:rsid w:val="003C57D4"/>
    <w:rsid w:val="003C794F"/>
    <w:rsid w:val="003D1455"/>
    <w:rsid w:val="003D2B63"/>
    <w:rsid w:val="003D2CC4"/>
    <w:rsid w:val="003D2CC9"/>
    <w:rsid w:val="003D4116"/>
    <w:rsid w:val="003D55CC"/>
    <w:rsid w:val="003D5B5D"/>
    <w:rsid w:val="003D5FEA"/>
    <w:rsid w:val="003D647B"/>
    <w:rsid w:val="003D6E7A"/>
    <w:rsid w:val="003E3482"/>
    <w:rsid w:val="003E3FCB"/>
    <w:rsid w:val="003E4EE2"/>
    <w:rsid w:val="003E4FA6"/>
    <w:rsid w:val="003E57A0"/>
    <w:rsid w:val="003E6A2F"/>
    <w:rsid w:val="003E7167"/>
    <w:rsid w:val="003E7410"/>
    <w:rsid w:val="003E7A9C"/>
    <w:rsid w:val="003F08BA"/>
    <w:rsid w:val="003F0A96"/>
    <w:rsid w:val="003F0C74"/>
    <w:rsid w:val="003F25F8"/>
    <w:rsid w:val="003F3C68"/>
    <w:rsid w:val="003F40E0"/>
    <w:rsid w:val="003F414F"/>
    <w:rsid w:val="003F5073"/>
    <w:rsid w:val="003F513D"/>
    <w:rsid w:val="003F5EE5"/>
    <w:rsid w:val="003F6261"/>
    <w:rsid w:val="003F6A6E"/>
    <w:rsid w:val="003F78D3"/>
    <w:rsid w:val="00401341"/>
    <w:rsid w:val="00403714"/>
    <w:rsid w:val="00403A49"/>
    <w:rsid w:val="00405CAB"/>
    <w:rsid w:val="00406444"/>
    <w:rsid w:val="0040757F"/>
    <w:rsid w:val="004077B6"/>
    <w:rsid w:val="00407E67"/>
    <w:rsid w:val="004108F6"/>
    <w:rsid w:val="00410B38"/>
    <w:rsid w:val="00411529"/>
    <w:rsid w:val="004124DA"/>
    <w:rsid w:val="0041277C"/>
    <w:rsid w:val="004127A0"/>
    <w:rsid w:val="0041292E"/>
    <w:rsid w:val="00412CC4"/>
    <w:rsid w:val="00412D61"/>
    <w:rsid w:val="004150A6"/>
    <w:rsid w:val="00416D4B"/>
    <w:rsid w:val="0042125C"/>
    <w:rsid w:val="004217B2"/>
    <w:rsid w:val="00422F64"/>
    <w:rsid w:val="00423163"/>
    <w:rsid w:val="00423952"/>
    <w:rsid w:val="00423BB6"/>
    <w:rsid w:val="0042403C"/>
    <w:rsid w:val="004251EF"/>
    <w:rsid w:val="00425F03"/>
    <w:rsid w:val="00426ADC"/>
    <w:rsid w:val="004274EA"/>
    <w:rsid w:val="00427600"/>
    <w:rsid w:val="00427D02"/>
    <w:rsid w:val="00430B7E"/>
    <w:rsid w:val="004312BC"/>
    <w:rsid w:val="00431BCF"/>
    <w:rsid w:val="00433FA1"/>
    <w:rsid w:val="00434617"/>
    <w:rsid w:val="00435581"/>
    <w:rsid w:val="004358A9"/>
    <w:rsid w:val="00435D57"/>
    <w:rsid w:val="004374E5"/>
    <w:rsid w:val="0044058C"/>
    <w:rsid w:val="00440E89"/>
    <w:rsid w:val="00442179"/>
    <w:rsid w:val="00442618"/>
    <w:rsid w:val="004431E9"/>
    <w:rsid w:val="004440D9"/>
    <w:rsid w:val="004451F9"/>
    <w:rsid w:val="004456FD"/>
    <w:rsid w:val="004457C9"/>
    <w:rsid w:val="00447491"/>
    <w:rsid w:val="0044792E"/>
    <w:rsid w:val="00451C5C"/>
    <w:rsid w:val="00452708"/>
    <w:rsid w:val="00453354"/>
    <w:rsid w:val="00454787"/>
    <w:rsid w:val="00454D03"/>
    <w:rsid w:val="0045542E"/>
    <w:rsid w:val="00460C65"/>
    <w:rsid w:val="0046124A"/>
    <w:rsid w:val="004613E4"/>
    <w:rsid w:val="00461582"/>
    <w:rsid w:val="00462238"/>
    <w:rsid w:val="00462FEC"/>
    <w:rsid w:val="00463C7E"/>
    <w:rsid w:val="00463CFF"/>
    <w:rsid w:val="00465530"/>
    <w:rsid w:val="0046579D"/>
    <w:rsid w:val="00465A32"/>
    <w:rsid w:val="00465AD6"/>
    <w:rsid w:val="00465CDA"/>
    <w:rsid w:val="00467128"/>
    <w:rsid w:val="00470A4F"/>
    <w:rsid w:val="0047103E"/>
    <w:rsid w:val="004710D5"/>
    <w:rsid w:val="004717B5"/>
    <w:rsid w:val="004724CD"/>
    <w:rsid w:val="00473E0B"/>
    <w:rsid w:val="00474054"/>
    <w:rsid w:val="0047517D"/>
    <w:rsid w:val="00477F9E"/>
    <w:rsid w:val="0048112A"/>
    <w:rsid w:val="0048280A"/>
    <w:rsid w:val="00482CF2"/>
    <w:rsid w:val="004839E6"/>
    <w:rsid w:val="004843FE"/>
    <w:rsid w:val="0048457A"/>
    <w:rsid w:val="00485ADA"/>
    <w:rsid w:val="00486C7A"/>
    <w:rsid w:val="00487061"/>
    <w:rsid w:val="004871FB"/>
    <w:rsid w:val="00490632"/>
    <w:rsid w:val="00490AD0"/>
    <w:rsid w:val="00490C51"/>
    <w:rsid w:val="00490E91"/>
    <w:rsid w:val="004913AE"/>
    <w:rsid w:val="004915BC"/>
    <w:rsid w:val="004926A4"/>
    <w:rsid w:val="00492D7D"/>
    <w:rsid w:val="00492E22"/>
    <w:rsid w:val="00493EFC"/>
    <w:rsid w:val="0049479B"/>
    <w:rsid w:val="00494E20"/>
    <w:rsid w:val="00495059"/>
    <w:rsid w:val="00495C41"/>
    <w:rsid w:val="00496952"/>
    <w:rsid w:val="00496DF8"/>
    <w:rsid w:val="00497298"/>
    <w:rsid w:val="0049797C"/>
    <w:rsid w:val="004A0555"/>
    <w:rsid w:val="004A0B28"/>
    <w:rsid w:val="004A0C7D"/>
    <w:rsid w:val="004A131F"/>
    <w:rsid w:val="004A1700"/>
    <w:rsid w:val="004A1BE2"/>
    <w:rsid w:val="004A1E7C"/>
    <w:rsid w:val="004A41D0"/>
    <w:rsid w:val="004A4B38"/>
    <w:rsid w:val="004A5277"/>
    <w:rsid w:val="004A53FE"/>
    <w:rsid w:val="004A6F53"/>
    <w:rsid w:val="004A7E1C"/>
    <w:rsid w:val="004B02F2"/>
    <w:rsid w:val="004B0A61"/>
    <w:rsid w:val="004B0E4E"/>
    <w:rsid w:val="004B169F"/>
    <w:rsid w:val="004B3D69"/>
    <w:rsid w:val="004B6694"/>
    <w:rsid w:val="004C0C81"/>
    <w:rsid w:val="004C1174"/>
    <w:rsid w:val="004C5044"/>
    <w:rsid w:val="004C5798"/>
    <w:rsid w:val="004C71AB"/>
    <w:rsid w:val="004C72DD"/>
    <w:rsid w:val="004C77A7"/>
    <w:rsid w:val="004D1B0C"/>
    <w:rsid w:val="004D2001"/>
    <w:rsid w:val="004D3002"/>
    <w:rsid w:val="004D3207"/>
    <w:rsid w:val="004D42D4"/>
    <w:rsid w:val="004D431F"/>
    <w:rsid w:val="004D4EDA"/>
    <w:rsid w:val="004D5567"/>
    <w:rsid w:val="004D5A60"/>
    <w:rsid w:val="004D5B1A"/>
    <w:rsid w:val="004D6A30"/>
    <w:rsid w:val="004D747E"/>
    <w:rsid w:val="004D7625"/>
    <w:rsid w:val="004D7CA2"/>
    <w:rsid w:val="004D7E84"/>
    <w:rsid w:val="004E1170"/>
    <w:rsid w:val="004E1F3F"/>
    <w:rsid w:val="004E2077"/>
    <w:rsid w:val="004E4087"/>
    <w:rsid w:val="004E4856"/>
    <w:rsid w:val="004E4ED9"/>
    <w:rsid w:val="004E502E"/>
    <w:rsid w:val="004F0ACD"/>
    <w:rsid w:val="004F2B5B"/>
    <w:rsid w:val="004F3EA7"/>
    <w:rsid w:val="004F446D"/>
    <w:rsid w:val="004F448B"/>
    <w:rsid w:val="004F499B"/>
    <w:rsid w:val="004F6513"/>
    <w:rsid w:val="004F6557"/>
    <w:rsid w:val="004F7374"/>
    <w:rsid w:val="00501979"/>
    <w:rsid w:val="00501E78"/>
    <w:rsid w:val="0050223C"/>
    <w:rsid w:val="005027B1"/>
    <w:rsid w:val="005047DA"/>
    <w:rsid w:val="00504D89"/>
    <w:rsid w:val="005051C5"/>
    <w:rsid w:val="0050752F"/>
    <w:rsid w:val="00510015"/>
    <w:rsid w:val="0051042F"/>
    <w:rsid w:val="00514639"/>
    <w:rsid w:val="005148F1"/>
    <w:rsid w:val="00516A3E"/>
    <w:rsid w:val="005203AF"/>
    <w:rsid w:val="0052071B"/>
    <w:rsid w:val="005209AA"/>
    <w:rsid w:val="00520D72"/>
    <w:rsid w:val="00522317"/>
    <w:rsid w:val="0052250D"/>
    <w:rsid w:val="005227A1"/>
    <w:rsid w:val="00523564"/>
    <w:rsid w:val="00524464"/>
    <w:rsid w:val="00524A2B"/>
    <w:rsid w:val="0052593D"/>
    <w:rsid w:val="00526D1A"/>
    <w:rsid w:val="005301A0"/>
    <w:rsid w:val="00530235"/>
    <w:rsid w:val="00530730"/>
    <w:rsid w:val="00530840"/>
    <w:rsid w:val="00530B1E"/>
    <w:rsid w:val="00530D71"/>
    <w:rsid w:val="0053118A"/>
    <w:rsid w:val="005336DF"/>
    <w:rsid w:val="005337CA"/>
    <w:rsid w:val="00533A1D"/>
    <w:rsid w:val="00533B66"/>
    <w:rsid w:val="00534879"/>
    <w:rsid w:val="00534BFF"/>
    <w:rsid w:val="0053685D"/>
    <w:rsid w:val="00536F1A"/>
    <w:rsid w:val="005401C8"/>
    <w:rsid w:val="0054239F"/>
    <w:rsid w:val="005437CD"/>
    <w:rsid w:val="0054618F"/>
    <w:rsid w:val="005466DA"/>
    <w:rsid w:val="00546F37"/>
    <w:rsid w:val="0054740D"/>
    <w:rsid w:val="00547CFB"/>
    <w:rsid w:val="005502F1"/>
    <w:rsid w:val="00555238"/>
    <w:rsid w:val="00555795"/>
    <w:rsid w:val="00555E04"/>
    <w:rsid w:val="005565F0"/>
    <w:rsid w:val="00556FCA"/>
    <w:rsid w:val="00557228"/>
    <w:rsid w:val="00557567"/>
    <w:rsid w:val="0056026A"/>
    <w:rsid w:val="00560667"/>
    <w:rsid w:val="00560855"/>
    <w:rsid w:val="00560876"/>
    <w:rsid w:val="00560F75"/>
    <w:rsid w:val="00561559"/>
    <w:rsid w:val="00561701"/>
    <w:rsid w:val="0056370B"/>
    <w:rsid w:val="00565923"/>
    <w:rsid w:val="00565EBC"/>
    <w:rsid w:val="005664DD"/>
    <w:rsid w:val="00566583"/>
    <w:rsid w:val="00566981"/>
    <w:rsid w:val="00566EFA"/>
    <w:rsid w:val="0057050F"/>
    <w:rsid w:val="00571148"/>
    <w:rsid w:val="0057155C"/>
    <w:rsid w:val="00572065"/>
    <w:rsid w:val="00572676"/>
    <w:rsid w:val="005727FF"/>
    <w:rsid w:val="00573F77"/>
    <w:rsid w:val="0057424A"/>
    <w:rsid w:val="00575850"/>
    <w:rsid w:val="005759F2"/>
    <w:rsid w:val="005760E1"/>
    <w:rsid w:val="005761E9"/>
    <w:rsid w:val="005762B8"/>
    <w:rsid w:val="00577074"/>
    <w:rsid w:val="00577D06"/>
    <w:rsid w:val="00580781"/>
    <w:rsid w:val="00580E76"/>
    <w:rsid w:val="00581E6A"/>
    <w:rsid w:val="00582B44"/>
    <w:rsid w:val="00583205"/>
    <w:rsid w:val="00583996"/>
    <w:rsid w:val="005857DC"/>
    <w:rsid w:val="005859D3"/>
    <w:rsid w:val="005875B1"/>
    <w:rsid w:val="0058779B"/>
    <w:rsid w:val="005877CF"/>
    <w:rsid w:val="00587BD4"/>
    <w:rsid w:val="00590340"/>
    <w:rsid w:val="00591C95"/>
    <w:rsid w:val="00593763"/>
    <w:rsid w:val="005937B4"/>
    <w:rsid w:val="00596111"/>
    <w:rsid w:val="00596459"/>
    <w:rsid w:val="00596929"/>
    <w:rsid w:val="005A1AAF"/>
    <w:rsid w:val="005A2A94"/>
    <w:rsid w:val="005A447E"/>
    <w:rsid w:val="005A4B22"/>
    <w:rsid w:val="005A526F"/>
    <w:rsid w:val="005A5F79"/>
    <w:rsid w:val="005A7F7D"/>
    <w:rsid w:val="005B007F"/>
    <w:rsid w:val="005B096C"/>
    <w:rsid w:val="005B0B0E"/>
    <w:rsid w:val="005B10D5"/>
    <w:rsid w:val="005B13CE"/>
    <w:rsid w:val="005B1670"/>
    <w:rsid w:val="005B232E"/>
    <w:rsid w:val="005B27D3"/>
    <w:rsid w:val="005B3F25"/>
    <w:rsid w:val="005B5760"/>
    <w:rsid w:val="005B5E43"/>
    <w:rsid w:val="005B5F51"/>
    <w:rsid w:val="005C01DF"/>
    <w:rsid w:val="005C0396"/>
    <w:rsid w:val="005C09CA"/>
    <w:rsid w:val="005C0A91"/>
    <w:rsid w:val="005C0DA6"/>
    <w:rsid w:val="005C1E06"/>
    <w:rsid w:val="005C235D"/>
    <w:rsid w:val="005C2FDF"/>
    <w:rsid w:val="005C3F49"/>
    <w:rsid w:val="005C4A9D"/>
    <w:rsid w:val="005C5EEE"/>
    <w:rsid w:val="005C643E"/>
    <w:rsid w:val="005C6E38"/>
    <w:rsid w:val="005D039F"/>
    <w:rsid w:val="005D0A09"/>
    <w:rsid w:val="005D1448"/>
    <w:rsid w:val="005D1572"/>
    <w:rsid w:val="005D2CB3"/>
    <w:rsid w:val="005D300D"/>
    <w:rsid w:val="005D4579"/>
    <w:rsid w:val="005D4F1B"/>
    <w:rsid w:val="005D556A"/>
    <w:rsid w:val="005D5C98"/>
    <w:rsid w:val="005D5F90"/>
    <w:rsid w:val="005D60DA"/>
    <w:rsid w:val="005D65DE"/>
    <w:rsid w:val="005D74D4"/>
    <w:rsid w:val="005E00A1"/>
    <w:rsid w:val="005E13E7"/>
    <w:rsid w:val="005E22B0"/>
    <w:rsid w:val="005E28AC"/>
    <w:rsid w:val="005E2DD4"/>
    <w:rsid w:val="005E2E94"/>
    <w:rsid w:val="005E3BC6"/>
    <w:rsid w:val="005E3E83"/>
    <w:rsid w:val="005E4066"/>
    <w:rsid w:val="005E4421"/>
    <w:rsid w:val="005E4943"/>
    <w:rsid w:val="005E4982"/>
    <w:rsid w:val="005E5BE3"/>
    <w:rsid w:val="005E5EF1"/>
    <w:rsid w:val="005E6BE9"/>
    <w:rsid w:val="005E742E"/>
    <w:rsid w:val="005F09A6"/>
    <w:rsid w:val="005F10EC"/>
    <w:rsid w:val="005F1CAE"/>
    <w:rsid w:val="005F2E30"/>
    <w:rsid w:val="005F4237"/>
    <w:rsid w:val="005F5853"/>
    <w:rsid w:val="005F651A"/>
    <w:rsid w:val="005F6AB4"/>
    <w:rsid w:val="00600CF0"/>
    <w:rsid w:val="00601035"/>
    <w:rsid w:val="006010E6"/>
    <w:rsid w:val="0060231E"/>
    <w:rsid w:val="00602C4F"/>
    <w:rsid w:val="00603804"/>
    <w:rsid w:val="00603E45"/>
    <w:rsid w:val="006041BE"/>
    <w:rsid w:val="00605099"/>
    <w:rsid w:val="0060540F"/>
    <w:rsid w:val="00605D89"/>
    <w:rsid w:val="00606778"/>
    <w:rsid w:val="00606BE3"/>
    <w:rsid w:val="00606C77"/>
    <w:rsid w:val="00606F18"/>
    <w:rsid w:val="00607D56"/>
    <w:rsid w:val="0061010B"/>
    <w:rsid w:val="00610494"/>
    <w:rsid w:val="006139D0"/>
    <w:rsid w:val="006157ED"/>
    <w:rsid w:val="0061647D"/>
    <w:rsid w:val="00616892"/>
    <w:rsid w:val="00617A09"/>
    <w:rsid w:val="00617B68"/>
    <w:rsid w:val="00617D07"/>
    <w:rsid w:val="006207AA"/>
    <w:rsid w:val="00622F18"/>
    <w:rsid w:val="006239E6"/>
    <w:rsid w:val="00623CB6"/>
    <w:rsid w:val="0062419F"/>
    <w:rsid w:val="006251FC"/>
    <w:rsid w:val="00625B0C"/>
    <w:rsid w:val="00626314"/>
    <w:rsid w:val="00626432"/>
    <w:rsid w:val="00630522"/>
    <w:rsid w:val="0063142D"/>
    <w:rsid w:val="00631C75"/>
    <w:rsid w:val="00633727"/>
    <w:rsid w:val="0063374A"/>
    <w:rsid w:val="00633E5D"/>
    <w:rsid w:val="0063482B"/>
    <w:rsid w:val="00635C88"/>
    <w:rsid w:val="00636A6F"/>
    <w:rsid w:val="00637116"/>
    <w:rsid w:val="00641345"/>
    <w:rsid w:val="006417A1"/>
    <w:rsid w:val="00643027"/>
    <w:rsid w:val="006434E0"/>
    <w:rsid w:val="0064378E"/>
    <w:rsid w:val="00643D0C"/>
    <w:rsid w:val="00644F3A"/>
    <w:rsid w:val="00646798"/>
    <w:rsid w:val="00647E30"/>
    <w:rsid w:val="0065074F"/>
    <w:rsid w:val="0065132F"/>
    <w:rsid w:val="0065154C"/>
    <w:rsid w:val="00651655"/>
    <w:rsid w:val="00651722"/>
    <w:rsid w:val="0065178B"/>
    <w:rsid w:val="00651B20"/>
    <w:rsid w:val="0065252F"/>
    <w:rsid w:val="00652724"/>
    <w:rsid w:val="006529EA"/>
    <w:rsid w:val="006530E2"/>
    <w:rsid w:val="00653B50"/>
    <w:rsid w:val="00654874"/>
    <w:rsid w:val="0065492D"/>
    <w:rsid w:val="0065509D"/>
    <w:rsid w:val="006565DE"/>
    <w:rsid w:val="00656B40"/>
    <w:rsid w:val="00657333"/>
    <w:rsid w:val="00657918"/>
    <w:rsid w:val="00657A28"/>
    <w:rsid w:val="00657F01"/>
    <w:rsid w:val="00660693"/>
    <w:rsid w:val="00660C05"/>
    <w:rsid w:val="00661045"/>
    <w:rsid w:val="0066141B"/>
    <w:rsid w:val="00661439"/>
    <w:rsid w:val="00661B07"/>
    <w:rsid w:val="0066315F"/>
    <w:rsid w:val="006634A4"/>
    <w:rsid w:val="00663505"/>
    <w:rsid w:val="00663F9D"/>
    <w:rsid w:val="00664572"/>
    <w:rsid w:val="006653CB"/>
    <w:rsid w:val="0066621B"/>
    <w:rsid w:val="00666CF7"/>
    <w:rsid w:val="006670C5"/>
    <w:rsid w:val="006702B7"/>
    <w:rsid w:val="006705B3"/>
    <w:rsid w:val="00670675"/>
    <w:rsid w:val="00672FF5"/>
    <w:rsid w:val="00673681"/>
    <w:rsid w:val="006738C9"/>
    <w:rsid w:val="00673D59"/>
    <w:rsid w:val="006741D8"/>
    <w:rsid w:val="006748E7"/>
    <w:rsid w:val="006765D7"/>
    <w:rsid w:val="0067674C"/>
    <w:rsid w:val="0067693B"/>
    <w:rsid w:val="0067697F"/>
    <w:rsid w:val="00677A91"/>
    <w:rsid w:val="00677F19"/>
    <w:rsid w:val="00681361"/>
    <w:rsid w:val="00681920"/>
    <w:rsid w:val="00681CD2"/>
    <w:rsid w:val="00682C00"/>
    <w:rsid w:val="0068336E"/>
    <w:rsid w:val="00683F19"/>
    <w:rsid w:val="00684594"/>
    <w:rsid w:val="00685FD6"/>
    <w:rsid w:val="0068622E"/>
    <w:rsid w:val="006876E1"/>
    <w:rsid w:val="006909AE"/>
    <w:rsid w:val="00690C57"/>
    <w:rsid w:val="00691019"/>
    <w:rsid w:val="00691CB0"/>
    <w:rsid w:val="00692EEC"/>
    <w:rsid w:val="00693C80"/>
    <w:rsid w:val="00694251"/>
    <w:rsid w:val="006946F4"/>
    <w:rsid w:val="00694790"/>
    <w:rsid w:val="006948F5"/>
    <w:rsid w:val="00694B5E"/>
    <w:rsid w:val="00694F37"/>
    <w:rsid w:val="006961F4"/>
    <w:rsid w:val="00696407"/>
    <w:rsid w:val="00697CF5"/>
    <w:rsid w:val="00697E0C"/>
    <w:rsid w:val="006A0F15"/>
    <w:rsid w:val="006A1747"/>
    <w:rsid w:val="006A2345"/>
    <w:rsid w:val="006A30DE"/>
    <w:rsid w:val="006A3DCB"/>
    <w:rsid w:val="006A55A6"/>
    <w:rsid w:val="006B0832"/>
    <w:rsid w:val="006B0DFA"/>
    <w:rsid w:val="006B0E82"/>
    <w:rsid w:val="006B2058"/>
    <w:rsid w:val="006B2242"/>
    <w:rsid w:val="006B27AE"/>
    <w:rsid w:val="006B27D9"/>
    <w:rsid w:val="006B2D0B"/>
    <w:rsid w:val="006B35EA"/>
    <w:rsid w:val="006B417B"/>
    <w:rsid w:val="006B419B"/>
    <w:rsid w:val="006B46E8"/>
    <w:rsid w:val="006B4AB2"/>
    <w:rsid w:val="006B7C77"/>
    <w:rsid w:val="006C0846"/>
    <w:rsid w:val="006C18A6"/>
    <w:rsid w:val="006C2D70"/>
    <w:rsid w:val="006C39EE"/>
    <w:rsid w:val="006C3CAE"/>
    <w:rsid w:val="006C40DF"/>
    <w:rsid w:val="006C4615"/>
    <w:rsid w:val="006C4A6A"/>
    <w:rsid w:val="006C612B"/>
    <w:rsid w:val="006C784D"/>
    <w:rsid w:val="006D021D"/>
    <w:rsid w:val="006D0A80"/>
    <w:rsid w:val="006D2776"/>
    <w:rsid w:val="006D2FD3"/>
    <w:rsid w:val="006D35F7"/>
    <w:rsid w:val="006D3F67"/>
    <w:rsid w:val="006D47B9"/>
    <w:rsid w:val="006D4DB0"/>
    <w:rsid w:val="006D4E6A"/>
    <w:rsid w:val="006D67D2"/>
    <w:rsid w:val="006D6E19"/>
    <w:rsid w:val="006D7B76"/>
    <w:rsid w:val="006E00B6"/>
    <w:rsid w:val="006E1B36"/>
    <w:rsid w:val="006E1F4F"/>
    <w:rsid w:val="006E2084"/>
    <w:rsid w:val="006E2D62"/>
    <w:rsid w:val="006E4F08"/>
    <w:rsid w:val="006E5323"/>
    <w:rsid w:val="006E590B"/>
    <w:rsid w:val="006E604F"/>
    <w:rsid w:val="006F0533"/>
    <w:rsid w:val="006F244D"/>
    <w:rsid w:val="006F3136"/>
    <w:rsid w:val="006F42DA"/>
    <w:rsid w:val="006F5C3E"/>
    <w:rsid w:val="006F6329"/>
    <w:rsid w:val="006F6388"/>
    <w:rsid w:val="006F6772"/>
    <w:rsid w:val="006F6C0E"/>
    <w:rsid w:val="006F7E3F"/>
    <w:rsid w:val="007048FF"/>
    <w:rsid w:val="00704D0F"/>
    <w:rsid w:val="00705B82"/>
    <w:rsid w:val="007060EE"/>
    <w:rsid w:val="00713B5F"/>
    <w:rsid w:val="00716977"/>
    <w:rsid w:val="007170CD"/>
    <w:rsid w:val="007173B4"/>
    <w:rsid w:val="00717F99"/>
    <w:rsid w:val="00720A21"/>
    <w:rsid w:val="00721B0A"/>
    <w:rsid w:val="00721DCA"/>
    <w:rsid w:val="00721E90"/>
    <w:rsid w:val="00721F26"/>
    <w:rsid w:val="00722879"/>
    <w:rsid w:val="00724386"/>
    <w:rsid w:val="007245AD"/>
    <w:rsid w:val="00725917"/>
    <w:rsid w:val="0072628A"/>
    <w:rsid w:val="00727453"/>
    <w:rsid w:val="00730AB5"/>
    <w:rsid w:val="007312A6"/>
    <w:rsid w:val="007318AE"/>
    <w:rsid w:val="00732E34"/>
    <w:rsid w:val="00732E4D"/>
    <w:rsid w:val="00732FD5"/>
    <w:rsid w:val="0073334D"/>
    <w:rsid w:val="0073443B"/>
    <w:rsid w:val="007348BE"/>
    <w:rsid w:val="00736070"/>
    <w:rsid w:val="00740BAE"/>
    <w:rsid w:val="007416F8"/>
    <w:rsid w:val="00741ADD"/>
    <w:rsid w:val="00741AEA"/>
    <w:rsid w:val="00741BD6"/>
    <w:rsid w:val="00742A52"/>
    <w:rsid w:val="00744798"/>
    <w:rsid w:val="007456F8"/>
    <w:rsid w:val="00745A39"/>
    <w:rsid w:val="00746094"/>
    <w:rsid w:val="00746663"/>
    <w:rsid w:val="00746B40"/>
    <w:rsid w:val="00746B80"/>
    <w:rsid w:val="00747EDA"/>
    <w:rsid w:val="00750FB0"/>
    <w:rsid w:val="00752CB7"/>
    <w:rsid w:val="00753106"/>
    <w:rsid w:val="0075314F"/>
    <w:rsid w:val="007538F1"/>
    <w:rsid w:val="007542F8"/>
    <w:rsid w:val="00754596"/>
    <w:rsid w:val="00754CC0"/>
    <w:rsid w:val="00755D27"/>
    <w:rsid w:val="007560E4"/>
    <w:rsid w:val="007560EE"/>
    <w:rsid w:val="007565BB"/>
    <w:rsid w:val="007567F3"/>
    <w:rsid w:val="00757540"/>
    <w:rsid w:val="00760B98"/>
    <w:rsid w:val="00761E8E"/>
    <w:rsid w:val="007622A5"/>
    <w:rsid w:val="00762674"/>
    <w:rsid w:val="0076279D"/>
    <w:rsid w:val="00762852"/>
    <w:rsid w:val="00762A4F"/>
    <w:rsid w:val="0076500A"/>
    <w:rsid w:val="00765050"/>
    <w:rsid w:val="007658C9"/>
    <w:rsid w:val="0076626A"/>
    <w:rsid w:val="00766B55"/>
    <w:rsid w:val="00766F64"/>
    <w:rsid w:val="00767444"/>
    <w:rsid w:val="00767890"/>
    <w:rsid w:val="00770092"/>
    <w:rsid w:val="007721EB"/>
    <w:rsid w:val="00772E08"/>
    <w:rsid w:val="007754F9"/>
    <w:rsid w:val="0077558F"/>
    <w:rsid w:val="00776398"/>
    <w:rsid w:val="00776948"/>
    <w:rsid w:val="00776AFC"/>
    <w:rsid w:val="00776E35"/>
    <w:rsid w:val="007775B5"/>
    <w:rsid w:val="00780937"/>
    <w:rsid w:val="00780F45"/>
    <w:rsid w:val="007822ED"/>
    <w:rsid w:val="007829F2"/>
    <w:rsid w:val="0078498D"/>
    <w:rsid w:val="00785929"/>
    <w:rsid w:val="007869AB"/>
    <w:rsid w:val="00787881"/>
    <w:rsid w:val="00790205"/>
    <w:rsid w:val="007913B9"/>
    <w:rsid w:val="00791882"/>
    <w:rsid w:val="007924C5"/>
    <w:rsid w:val="007926C1"/>
    <w:rsid w:val="00792B5D"/>
    <w:rsid w:val="00794505"/>
    <w:rsid w:val="00796268"/>
    <w:rsid w:val="00796C9D"/>
    <w:rsid w:val="00797018"/>
    <w:rsid w:val="00797794"/>
    <w:rsid w:val="0079780F"/>
    <w:rsid w:val="007A0A26"/>
    <w:rsid w:val="007A0ABB"/>
    <w:rsid w:val="007A3032"/>
    <w:rsid w:val="007A3255"/>
    <w:rsid w:val="007A59BB"/>
    <w:rsid w:val="007A5CFE"/>
    <w:rsid w:val="007A620F"/>
    <w:rsid w:val="007B1A11"/>
    <w:rsid w:val="007B245B"/>
    <w:rsid w:val="007B3599"/>
    <w:rsid w:val="007B4653"/>
    <w:rsid w:val="007B47A7"/>
    <w:rsid w:val="007B61F5"/>
    <w:rsid w:val="007B6D5E"/>
    <w:rsid w:val="007B7894"/>
    <w:rsid w:val="007C0646"/>
    <w:rsid w:val="007C186F"/>
    <w:rsid w:val="007C1895"/>
    <w:rsid w:val="007C2232"/>
    <w:rsid w:val="007C44AE"/>
    <w:rsid w:val="007C4680"/>
    <w:rsid w:val="007C47D7"/>
    <w:rsid w:val="007C5577"/>
    <w:rsid w:val="007C57A5"/>
    <w:rsid w:val="007C5D0E"/>
    <w:rsid w:val="007C68AF"/>
    <w:rsid w:val="007C78DD"/>
    <w:rsid w:val="007C7AAE"/>
    <w:rsid w:val="007D064C"/>
    <w:rsid w:val="007D231E"/>
    <w:rsid w:val="007D35A3"/>
    <w:rsid w:val="007D3C28"/>
    <w:rsid w:val="007D3ED2"/>
    <w:rsid w:val="007D50F7"/>
    <w:rsid w:val="007D50F9"/>
    <w:rsid w:val="007D524E"/>
    <w:rsid w:val="007D6573"/>
    <w:rsid w:val="007E1886"/>
    <w:rsid w:val="007E2181"/>
    <w:rsid w:val="007E218E"/>
    <w:rsid w:val="007E2334"/>
    <w:rsid w:val="007E467D"/>
    <w:rsid w:val="007E5170"/>
    <w:rsid w:val="007E62BE"/>
    <w:rsid w:val="007E7911"/>
    <w:rsid w:val="007F1FB5"/>
    <w:rsid w:val="007F30F9"/>
    <w:rsid w:val="007F43C2"/>
    <w:rsid w:val="007F463F"/>
    <w:rsid w:val="007F4DD0"/>
    <w:rsid w:val="007F5245"/>
    <w:rsid w:val="007F53E8"/>
    <w:rsid w:val="007F66D4"/>
    <w:rsid w:val="007F7BB1"/>
    <w:rsid w:val="007F7BB3"/>
    <w:rsid w:val="008006F6"/>
    <w:rsid w:val="00800AB6"/>
    <w:rsid w:val="00802399"/>
    <w:rsid w:val="00802F30"/>
    <w:rsid w:val="008031EF"/>
    <w:rsid w:val="00803BF2"/>
    <w:rsid w:val="00805BC7"/>
    <w:rsid w:val="0080649A"/>
    <w:rsid w:val="00807C2B"/>
    <w:rsid w:val="00810187"/>
    <w:rsid w:val="00811086"/>
    <w:rsid w:val="008113B6"/>
    <w:rsid w:val="008113BC"/>
    <w:rsid w:val="008119D2"/>
    <w:rsid w:val="00811C46"/>
    <w:rsid w:val="0081413E"/>
    <w:rsid w:val="008164C5"/>
    <w:rsid w:val="00816CE1"/>
    <w:rsid w:val="00817A91"/>
    <w:rsid w:val="00820EEB"/>
    <w:rsid w:val="00820FA1"/>
    <w:rsid w:val="0082140D"/>
    <w:rsid w:val="0082246F"/>
    <w:rsid w:val="00822B8F"/>
    <w:rsid w:val="00824D24"/>
    <w:rsid w:val="00825E5B"/>
    <w:rsid w:val="00826158"/>
    <w:rsid w:val="008261EF"/>
    <w:rsid w:val="00826A51"/>
    <w:rsid w:val="008328D5"/>
    <w:rsid w:val="00833226"/>
    <w:rsid w:val="00833FE4"/>
    <w:rsid w:val="0083409D"/>
    <w:rsid w:val="00834C26"/>
    <w:rsid w:val="00835E05"/>
    <w:rsid w:val="008374B8"/>
    <w:rsid w:val="008378C5"/>
    <w:rsid w:val="00837A86"/>
    <w:rsid w:val="0084041A"/>
    <w:rsid w:val="00840CB3"/>
    <w:rsid w:val="00840F47"/>
    <w:rsid w:val="00841B2D"/>
    <w:rsid w:val="0084469A"/>
    <w:rsid w:val="00844AAC"/>
    <w:rsid w:val="00845373"/>
    <w:rsid w:val="008458DA"/>
    <w:rsid w:val="00845FA5"/>
    <w:rsid w:val="0084686C"/>
    <w:rsid w:val="00846E82"/>
    <w:rsid w:val="00847C99"/>
    <w:rsid w:val="00850331"/>
    <w:rsid w:val="008508D1"/>
    <w:rsid w:val="00850FF6"/>
    <w:rsid w:val="008532C5"/>
    <w:rsid w:val="008534F3"/>
    <w:rsid w:val="00853715"/>
    <w:rsid w:val="00854A58"/>
    <w:rsid w:val="00854AF3"/>
    <w:rsid w:val="008565F3"/>
    <w:rsid w:val="00856D32"/>
    <w:rsid w:val="008571A7"/>
    <w:rsid w:val="00857BE2"/>
    <w:rsid w:val="00860D68"/>
    <w:rsid w:val="008612A3"/>
    <w:rsid w:val="0086190F"/>
    <w:rsid w:val="00862321"/>
    <w:rsid w:val="00862A9E"/>
    <w:rsid w:val="0086479B"/>
    <w:rsid w:val="00864E56"/>
    <w:rsid w:val="008658EC"/>
    <w:rsid w:val="00867187"/>
    <w:rsid w:val="00867A4D"/>
    <w:rsid w:val="00871063"/>
    <w:rsid w:val="0087180C"/>
    <w:rsid w:val="00871F18"/>
    <w:rsid w:val="008727D8"/>
    <w:rsid w:val="00872E0F"/>
    <w:rsid w:val="00875739"/>
    <w:rsid w:val="00876E2D"/>
    <w:rsid w:val="00877822"/>
    <w:rsid w:val="00877B1B"/>
    <w:rsid w:val="00877DF3"/>
    <w:rsid w:val="00880BAF"/>
    <w:rsid w:val="008815F5"/>
    <w:rsid w:val="008844A0"/>
    <w:rsid w:val="00885A29"/>
    <w:rsid w:val="00885E7C"/>
    <w:rsid w:val="008860FA"/>
    <w:rsid w:val="00886FAB"/>
    <w:rsid w:val="00887085"/>
    <w:rsid w:val="00887403"/>
    <w:rsid w:val="0088798A"/>
    <w:rsid w:val="00890549"/>
    <w:rsid w:val="008909EB"/>
    <w:rsid w:val="0089154C"/>
    <w:rsid w:val="00891B13"/>
    <w:rsid w:val="00891C27"/>
    <w:rsid w:val="0089228D"/>
    <w:rsid w:val="008925FE"/>
    <w:rsid w:val="00892EC8"/>
    <w:rsid w:val="008935C1"/>
    <w:rsid w:val="008940D6"/>
    <w:rsid w:val="008974EF"/>
    <w:rsid w:val="00897FCA"/>
    <w:rsid w:val="008A257E"/>
    <w:rsid w:val="008A3358"/>
    <w:rsid w:val="008A640B"/>
    <w:rsid w:val="008A7550"/>
    <w:rsid w:val="008A7EDD"/>
    <w:rsid w:val="008B1BEF"/>
    <w:rsid w:val="008B2809"/>
    <w:rsid w:val="008B29AE"/>
    <w:rsid w:val="008B3A4F"/>
    <w:rsid w:val="008B4D35"/>
    <w:rsid w:val="008B4F28"/>
    <w:rsid w:val="008B5187"/>
    <w:rsid w:val="008B75DF"/>
    <w:rsid w:val="008B760A"/>
    <w:rsid w:val="008C1787"/>
    <w:rsid w:val="008C1F96"/>
    <w:rsid w:val="008C2968"/>
    <w:rsid w:val="008C619E"/>
    <w:rsid w:val="008C6208"/>
    <w:rsid w:val="008C70E6"/>
    <w:rsid w:val="008C7941"/>
    <w:rsid w:val="008C7EAC"/>
    <w:rsid w:val="008D0461"/>
    <w:rsid w:val="008D0EB9"/>
    <w:rsid w:val="008D140F"/>
    <w:rsid w:val="008D19A7"/>
    <w:rsid w:val="008D2976"/>
    <w:rsid w:val="008D44DA"/>
    <w:rsid w:val="008D5593"/>
    <w:rsid w:val="008D56BE"/>
    <w:rsid w:val="008D592A"/>
    <w:rsid w:val="008D7714"/>
    <w:rsid w:val="008E04C3"/>
    <w:rsid w:val="008E06BB"/>
    <w:rsid w:val="008E1382"/>
    <w:rsid w:val="008E18C8"/>
    <w:rsid w:val="008E1947"/>
    <w:rsid w:val="008E34B5"/>
    <w:rsid w:val="008E39C4"/>
    <w:rsid w:val="008E4E7B"/>
    <w:rsid w:val="008E5358"/>
    <w:rsid w:val="008E6B08"/>
    <w:rsid w:val="008E7556"/>
    <w:rsid w:val="008F1297"/>
    <w:rsid w:val="008F1AF2"/>
    <w:rsid w:val="008F1D94"/>
    <w:rsid w:val="008F2D94"/>
    <w:rsid w:val="008F3063"/>
    <w:rsid w:val="008F3816"/>
    <w:rsid w:val="008F3CDD"/>
    <w:rsid w:val="008F4B1D"/>
    <w:rsid w:val="008F5C32"/>
    <w:rsid w:val="008F631A"/>
    <w:rsid w:val="008F712A"/>
    <w:rsid w:val="00900A70"/>
    <w:rsid w:val="00900B96"/>
    <w:rsid w:val="00900FD3"/>
    <w:rsid w:val="009014B1"/>
    <w:rsid w:val="00901BE2"/>
    <w:rsid w:val="009038D1"/>
    <w:rsid w:val="009052FB"/>
    <w:rsid w:val="00910604"/>
    <w:rsid w:val="00914BD8"/>
    <w:rsid w:val="009157A8"/>
    <w:rsid w:val="00917CF0"/>
    <w:rsid w:val="00920095"/>
    <w:rsid w:val="00920969"/>
    <w:rsid w:val="00920C35"/>
    <w:rsid w:val="009232AC"/>
    <w:rsid w:val="00923CB1"/>
    <w:rsid w:val="00925323"/>
    <w:rsid w:val="00925E06"/>
    <w:rsid w:val="00925E25"/>
    <w:rsid w:val="00926A74"/>
    <w:rsid w:val="00926C35"/>
    <w:rsid w:val="00931C25"/>
    <w:rsid w:val="00932182"/>
    <w:rsid w:val="00933295"/>
    <w:rsid w:val="00933E77"/>
    <w:rsid w:val="00934C3E"/>
    <w:rsid w:val="00934E13"/>
    <w:rsid w:val="009353FD"/>
    <w:rsid w:val="009355DB"/>
    <w:rsid w:val="009359E1"/>
    <w:rsid w:val="009376D5"/>
    <w:rsid w:val="00937B21"/>
    <w:rsid w:val="00937FF6"/>
    <w:rsid w:val="0094110A"/>
    <w:rsid w:val="00941A6D"/>
    <w:rsid w:val="00941C6A"/>
    <w:rsid w:val="00943079"/>
    <w:rsid w:val="00943283"/>
    <w:rsid w:val="0094407B"/>
    <w:rsid w:val="0094492C"/>
    <w:rsid w:val="00944A35"/>
    <w:rsid w:val="009459DB"/>
    <w:rsid w:val="00945A06"/>
    <w:rsid w:val="00945BED"/>
    <w:rsid w:val="00946C42"/>
    <w:rsid w:val="00946EF2"/>
    <w:rsid w:val="00947803"/>
    <w:rsid w:val="00947D67"/>
    <w:rsid w:val="00951A96"/>
    <w:rsid w:val="00952862"/>
    <w:rsid w:val="009544D5"/>
    <w:rsid w:val="00957F42"/>
    <w:rsid w:val="009606E5"/>
    <w:rsid w:val="00961B9A"/>
    <w:rsid w:val="009622D4"/>
    <w:rsid w:val="0096237E"/>
    <w:rsid w:val="0096443F"/>
    <w:rsid w:val="00964D78"/>
    <w:rsid w:val="00964F91"/>
    <w:rsid w:val="00965162"/>
    <w:rsid w:val="009656CD"/>
    <w:rsid w:val="009658AC"/>
    <w:rsid w:val="00966452"/>
    <w:rsid w:val="009671D0"/>
    <w:rsid w:val="00967238"/>
    <w:rsid w:val="00972191"/>
    <w:rsid w:val="009723F5"/>
    <w:rsid w:val="009739DC"/>
    <w:rsid w:val="00973B7B"/>
    <w:rsid w:val="00974535"/>
    <w:rsid w:val="009747D0"/>
    <w:rsid w:val="00974FCE"/>
    <w:rsid w:val="009806B9"/>
    <w:rsid w:val="009807A4"/>
    <w:rsid w:val="009808DF"/>
    <w:rsid w:val="009810CC"/>
    <w:rsid w:val="009815E0"/>
    <w:rsid w:val="009821CE"/>
    <w:rsid w:val="00982E73"/>
    <w:rsid w:val="00983460"/>
    <w:rsid w:val="009840F5"/>
    <w:rsid w:val="009841AE"/>
    <w:rsid w:val="009846CC"/>
    <w:rsid w:val="0098496A"/>
    <w:rsid w:val="00986EA2"/>
    <w:rsid w:val="00987B2C"/>
    <w:rsid w:val="00990BA9"/>
    <w:rsid w:val="00990C02"/>
    <w:rsid w:val="00991140"/>
    <w:rsid w:val="0099130B"/>
    <w:rsid w:val="0099270B"/>
    <w:rsid w:val="0099410F"/>
    <w:rsid w:val="009945D5"/>
    <w:rsid w:val="00995858"/>
    <w:rsid w:val="00995E67"/>
    <w:rsid w:val="009965CA"/>
    <w:rsid w:val="009972AE"/>
    <w:rsid w:val="009974D3"/>
    <w:rsid w:val="00997CE4"/>
    <w:rsid w:val="00997F15"/>
    <w:rsid w:val="009A0216"/>
    <w:rsid w:val="009A042F"/>
    <w:rsid w:val="009A12A8"/>
    <w:rsid w:val="009A15A8"/>
    <w:rsid w:val="009A1879"/>
    <w:rsid w:val="009A2CF0"/>
    <w:rsid w:val="009A3298"/>
    <w:rsid w:val="009A3320"/>
    <w:rsid w:val="009A40DD"/>
    <w:rsid w:val="009A4129"/>
    <w:rsid w:val="009A4B92"/>
    <w:rsid w:val="009A5B7C"/>
    <w:rsid w:val="009A6E62"/>
    <w:rsid w:val="009A7529"/>
    <w:rsid w:val="009B003B"/>
    <w:rsid w:val="009B09BF"/>
    <w:rsid w:val="009B1054"/>
    <w:rsid w:val="009B1DC6"/>
    <w:rsid w:val="009B2118"/>
    <w:rsid w:val="009B4439"/>
    <w:rsid w:val="009B4BD3"/>
    <w:rsid w:val="009B5ACF"/>
    <w:rsid w:val="009B62E4"/>
    <w:rsid w:val="009B6323"/>
    <w:rsid w:val="009B644F"/>
    <w:rsid w:val="009B69FA"/>
    <w:rsid w:val="009C0300"/>
    <w:rsid w:val="009C0661"/>
    <w:rsid w:val="009C198A"/>
    <w:rsid w:val="009C2024"/>
    <w:rsid w:val="009C28F6"/>
    <w:rsid w:val="009C2B6B"/>
    <w:rsid w:val="009C3484"/>
    <w:rsid w:val="009C3AED"/>
    <w:rsid w:val="009C3CAA"/>
    <w:rsid w:val="009C49AE"/>
    <w:rsid w:val="009C4C9B"/>
    <w:rsid w:val="009C4F6F"/>
    <w:rsid w:val="009C5302"/>
    <w:rsid w:val="009C5628"/>
    <w:rsid w:val="009C60F2"/>
    <w:rsid w:val="009C656B"/>
    <w:rsid w:val="009C6AC7"/>
    <w:rsid w:val="009C7568"/>
    <w:rsid w:val="009C7586"/>
    <w:rsid w:val="009D05C4"/>
    <w:rsid w:val="009D0ED8"/>
    <w:rsid w:val="009D14BB"/>
    <w:rsid w:val="009D2CAB"/>
    <w:rsid w:val="009D2CBF"/>
    <w:rsid w:val="009D34DF"/>
    <w:rsid w:val="009D3723"/>
    <w:rsid w:val="009D3C81"/>
    <w:rsid w:val="009D48D0"/>
    <w:rsid w:val="009D4D81"/>
    <w:rsid w:val="009D54F7"/>
    <w:rsid w:val="009D5B60"/>
    <w:rsid w:val="009D6483"/>
    <w:rsid w:val="009D79A9"/>
    <w:rsid w:val="009E077E"/>
    <w:rsid w:val="009E188E"/>
    <w:rsid w:val="009E3D99"/>
    <w:rsid w:val="009E534C"/>
    <w:rsid w:val="009F21A0"/>
    <w:rsid w:val="009F33DA"/>
    <w:rsid w:val="009F33E2"/>
    <w:rsid w:val="009F3539"/>
    <w:rsid w:val="009F3E98"/>
    <w:rsid w:val="009F3F88"/>
    <w:rsid w:val="009F4294"/>
    <w:rsid w:val="009F44FD"/>
    <w:rsid w:val="009F6209"/>
    <w:rsid w:val="009F6B38"/>
    <w:rsid w:val="009F71E7"/>
    <w:rsid w:val="00A00F6A"/>
    <w:rsid w:val="00A0127D"/>
    <w:rsid w:val="00A023ED"/>
    <w:rsid w:val="00A0299D"/>
    <w:rsid w:val="00A031E1"/>
    <w:rsid w:val="00A03C45"/>
    <w:rsid w:val="00A03DC7"/>
    <w:rsid w:val="00A046F2"/>
    <w:rsid w:val="00A048A9"/>
    <w:rsid w:val="00A04F85"/>
    <w:rsid w:val="00A0546D"/>
    <w:rsid w:val="00A0790A"/>
    <w:rsid w:val="00A07E2B"/>
    <w:rsid w:val="00A11326"/>
    <w:rsid w:val="00A11B38"/>
    <w:rsid w:val="00A11C16"/>
    <w:rsid w:val="00A139B8"/>
    <w:rsid w:val="00A13A40"/>
    <w:rsid w:val="00A140BE"/>
    <w:rsid w:val="00A14B75"/>
    <w:rsid w:val="00A15210"/>
    <w:rsid w:val="00A153C2"/>
    <w:rsid w:val="00A1654B"/>
    <w:rsid w:val="00A16E46"/>
    <w:rsid w:val="00A216D9"/>
    <w:rsid w:val="00A233CE"/>
    <w:rsid w:val="00A235AF"/>
    <w:rsid w:val="00A23D45"/>
    <w:rsid w:val="00A23DDA"/>
    <w:rsid w:val="00A23FF7"/>
    <w:rsid w:val="00A25EF7"/>
    <w:rsid w:val="00A26108"/>
    <w:rsid w:val="00A268C8"/>
    <w:rsid w:val="00A27433"/>
    <w:rsid w:val="00A2764F"/>
    <w:rsid w:val="00A27A88"/>
    <w:rsid w:val="00A27D1D"/>
    <w:rsid w:val="00A27EFE"/>
    <w:rsid w:val="00A3077A"/>
    <w:rsid w:val="00A30F7F"/>
    <w:rsid w:val="00A315E7"/>
    <w:rsid w:val="00A31E40"/>
    <w:rsid w:val="00A32387"/>
    <w:rsid w:val="00A3310E"/>
    <w:rsid w:val="00A33950"/>
    <w:rsid w:val="00A35CF4"/>
    <w:rsid w:val="00A366AE"/>
    <w:rsid w:val="00A367F7"/>
    <w:rsid w:val="00A36CC2"/>
    <w:rsid w:val="00A37749"/>
    <w:rsid w:val="00A37FDA"/>
    <w:rsid w:val="00A40F14"/>
    <w:rsid w:val="00A411CD"/>
    <w:rsid w:val="00A41E33"/>
    <w:rsid w:val="00A420C2"/>
    <w:rsid w:val="00A446C3"/>
    <w:rsid w:val="00A44E33"/>
    <w:rsid w:val="00A44FD4"/>
    <w:rsid w:val="00A4714D"/>
    <w:rsid w:val="00A51525"/>
    <w:rsid w:val="00A51A2F"/>
    <w:rsid w:val="00A51AED"/>
    <w:rsid w:val="00A51C05"/>
    <w:rsid w:val="00A520A8"/>
    <w:rsid w:val="00A53285"/>
    <w:rsid w:val="00A5515E"/>
    <w:rsid w:val="00A55498"/>
    <w:rsid w:val="00A556E1"/>
    <w:rsid w:val="00A5597D"/>
    <w:rsid w:val="00A56760"/>
    <w:rsid w:val="00A569B7"/>
    <w:rsid w:val="00A572DA"/>
    <w:rsid w:val="00A57E92"/>
    <w:rsid w:val="00A57FA3"/>
    <w:rsid w:val="00A60D2E"/>
    <w:rsid w:val="00A6292C"/>
    <w:rsid w:val="00A62EA1"/>
    <w:rsid w:val="00A63D26"/>
    <w:rsid w:val="00A651ED"/>
    <w:rsid w:val="00A65B09"/>
    <w:rsid w:val="00A6605B"/>
    <w:rsid w:val="00A66A6F"/>
    <w:rsid w:val="00A673D9"/>
    <w:rsid w:val="00A67467"/>
    <w:rsid w:val="00A700B1"/>
    <w:rsid w:val="00A71933"/>
    <w:rsid w:val="00A7254C"/>
    <w:rsid w:val="00A72FB5"/>
    <w:rsid w:val="00A73058"/>
    <w:rsid w:val="00A7326C"/>
    <w:rsid w:val="00A7328E"/>
    <w:rsid w:val="00A737C7"/>
    <w:rsid w:val="00A73C4F"/>
    <w:rsid w:val="00A73E74"/>
    <w:rsid w:val="00A7401D"/>
    <w:rsid w:val="00A743C0"/>
    <w:rsid w:val="00A7527B"/>
    <w:rsid w:val="00A75C3D"/>
    <w:rsid w:val="00A75EA0"/>
    <w:rsid w:val="00A76732"/>
    <w:rsid w:val="00A76839"/>
    <w:rsid w:val="00A8010F"/>
    <w:rsid w:val="00A806CD"/>
    <w:rsid w:val="00A807FC"/>
    <w:rsid w:val="00A81759"/>
    <w:rsid w:val="00A8211D"/>
    <w:rsid w:val="00A83639"/>
    <w:rsid w:val="00A83F40"/>
    <w:rsid w:val="00A85B90"/>
    <w:rsid w:val="00A87143"/>
    <w:rsid w:val="00A87A26"/>
    <w:rsid w:val="00A87AD3"/>
    <w:rsid w:val="00A87CB3"/>
    <w:rsid w:val="00A90610"/>
    <w:rsid w:val="00A906B5"/>
    <w:rsid w:val="00A9090C"/>
    <w:rsid w:val="00A9094B"/>
    <w:rsid w:val="00A92CCE"/>
    <w:rsid w:val="00A94586"/>
    <w:rsid w:val="00A949FE"/>
    <w:rsid w:val="00A954DA"/>
    <w:rsid w:val="00A95EBA"/>
    <w:rsid w:val="00A961A4"/>
    <w:rsid w:val="00A96B59"/>
    <w:rsid w:val="00AA0387"/>
    <w:rsid w:val="00AA0F8E"/>
    <w:rsid w:val="00AA1571"/>
    <w:rsid w:val="00AA26F4"/>
    <w:rsid w:val="00AA2D6A"/>
    <w:rsid w:val="00AA3061"/>
    <w:rsid w:val="00AA3A2B"/>
    <w:rsid w:val="00AA5087"/>
    <w:rsid w:val="00AA50FE"/>
    <w:rsid w:val="00AA6C8E"/>
    <w:rsid w:val="00AB073B"/>
    <w:rsid w:val="00AB23D1"/>
    <w:rsid w:val="00AB287B"/>
    <w:rsid w:val="00AB3018"/>
    <w:rsid w:val="00AB4679"/>
    <w:rsid w:val="00AB4C78"/>
    <w:rsid w:val="00AB511B"/>
    <w:rsid w:val="00AB5387"/>
    <w:rsid w:val="00AB6C6D"/>
    <w:rsid w:val="00AB6DA9"/>
    <w:rsid w:val="00AB6F0C"/>
    <w:rsid w:val="00AB725D"/>
    <w:rsid w:val="00AB7517"/>
    <w:rsid w:val="00AC02CD"/>
    <w:rsid w:val="00AC13DA"/>
    <w:rsid w:val="00AC1705"/>
    <w:rsid w:val="00AC18AA"/>
    <w:rsid w:val="00AC22FC"/>
    <w:rsid w:val="00AC2480"/>
    <w:rsid w:val="00AC3FFD"/>
    <w:rsid w:val="00AC60DC"/>
    <w:rsid w:val="00AC73D9"/>
    <w:rsid w:val="00AC7C9B"/>
    <w:rsid w:val="00AD0296"/>
    <w:rsid w:val="00AD03CF"/>
    <w:rsid w:val="00AD1C0B"/>
    <w:rsid w:val="00AD28EE"/>
    <w:rsid w:val="00AD387D"/>
    <w:rsid w:val="00AD454F"/>
    <w:rsid w:val="00AD4AFF"/>
    <w:rsid w:val="00AD50C9"/>
    <w:rsid w:val="00AD5F64"/>
    <w:rsid w:val="00AE0180"/>
    <w:rsid w:val="00AE0E39"/>
    <w:rsid w:val="00AE100B"/>
    <w:rsid w:val="00AE14FD"/>
    <w:rsid w:val="00AE160B"/>
    <w:rsid w:val="00AE2155"/>
    <w:rsid w:val="00AE29DB"/>
    <w:rsid w:val="00AE32F1"/>
    <w:rsid w:val="00AE3577"/>
    <w:rsid w:val="00AE3FEA"/>
    <w:rsid w:val="00AE47C8"/>
    <w:rsid w:val="00AE5868"/>
    <w:rsid w:val="00AE6013"/>
    <w:rsid w:val="00AE76C8"/>
    <w:rsid w:val="00AF09DD"/>
    <w:rsid w:val="00AF1497"/>
    <w:rsid w:val="00AF1894"/>
    <w:rsid w:val="00AF2B9F"/>
    <w:rsid w:val="00AF2F9B"/>
    <w:rsid w:val="00AF4E45"/>
    <w:rsid w:val="00AF5079"/>
    <w:rsid w:val="00AF54C6"/>
    <w:rsid w:val="00AF5BFD"/>
    <w:rsid w:val="00AF6135"/>
    <w:rsid w:val="00AF626F"/>
    <w:rsid w:val="00AF66D9"/>
    <w:rsid w:val="00B00D15"/>
    <w:rsid w:val="00B03F55"/>
    <w:rsid w:val="00B04E23"/>
    <w:rsid w:val="00B05732"/>
    <w:rsid w:val="00B06E57"/>
    <w:rsid w:val="00B0732D"/>
    <w:rsid w:val="00B07862"/>
    <w:rsid w:val="00B07D73"/>
    <w:rsid w:val="00B108DC"/>
    <w:rsid w:val="00B10C1F"/>
    <w:rsid w:val="00B11FBC"/>
    <w:rsid w:val="00B1201D"/>
    <w:rsid w:val="00B12801"/>
    <w:rsid w:val="00B12EB5"/>
    <w:rsid w:val="00B131DC"/>
    <w:rsid w:val="00B13764"/>
    <w:rsid w:val="00B139D8"/>
    <w:rsid w:val="00B14714"/>
    <w:rsid w:val="00B14C2B"/>
    <w:rsid w:val="00B1549D"/>
    <w:rsid w:val="00B1791F"/>
    <w:rsid w:val="00B17F01"/>
    <w:rsid w:val="00B20895"/>
    <w:rsid w:val="00B21311"/>
    <w:rsid w:val="00B21AC2"/>
    <w:rsid w:val="00B22484"/>
    <w:rsid w:val="00B23322"/>
    <w:rsid w:val="00B246FB"/>
    <w:rsid w:val="00B24B2E"/>
    <w:rsid w:val="00B2557C"/>
    <w:rsid w:val="00B25A5F"/>
    <w:rsid w:val="00B25D31"/>
    <w:rsid w:val="00B26642"/>
    <w:rsid w:val="00B26DD9"/>
    <w:rsid w:val="00B270D2"/>
    <w:rsid w:val="00B30ED7"/>
    <w:rsid w:val="00B32E26"/>
    <w:rsid w:val="00B32E46"/>
    <w:rsid w:val="00B3315D"/>
    <w:rsid w:val="00B33D94"/>
    <w:rsid w:val="00B3414A"/>
    <w:rsid w:val="00B342B0"/>
    <w:rsid w:val="00B345CD"/>
    <w:rsid w:val="00B351F4"/>
    <w:rsid w:val="00B35E6A"/>
    <w:rsid w:val="00B36459"/>
    <w:rsid w:val="00B3761E"/>
    <w:rsid w:val="00B3786D"/>
    <w:rsid w:val="00B407EB"/>
    <w:rsid w:val="00B40D88"/>
    <w:rsid w:val="00B40E47"/>
    <w:rsid w:val="00B414F7"/>
    <w:rsid w:val="00B433ED"/>
    <w:rsid w:val="00B440B9"/>
    <w:rsid w:val="00B44BCB"/>
    <w:rsid w:val="00B46E8D"/>
    <w:rsid w:val="00B473E7"/>
    <w:rsid w:val="00B47F55"/>
    <w:rsid w:val="00B505DC"/>
    <w:rsid w:val="00B514CB"/>
    <w:rsid w:val="00B514D3"/>
    <w:rsid w:val="00B52E8F"/>
    <w:rsid w:val="00B5345A"/>
    <w:rsid w:val="00B53D51"/>
    <w:rsid w:val="00B54873"/>
    <w:rsid w:val="00B54DAC"/>
    <w:rsid w:val="00B55343"/>
    <w:rsid w:val="00B56493"/>
    <w:rsid w:val="00B5653A"/>
    <w:rsid w:val="00B5685D"/>
    <w:rsid w:val="00B607A6"/>
    <w:rsid w:val="00B61CFB"/>
    <w:rsid w:val="00B62288"/>
    <w:rsid w:val="00B62870"/>
    <w:rsid w:val="00B6469A"/>
    <w:rsid w:val="00B6470A"/>
    <w:rsid w:val="00B6482B"/>
    <w:rsid w:val="00B64D6E"/>
    <w:rsid w:val="00B663A4"/>
    <w:rsid w:val="00B66889"/>
    <w:rsid w:val="00B67080"/>
    <w:rsid w:val="00B6749D"/>
    <w:rsid w:val="00B704D4"/>
    <w:rsid w:val="00B70E38"/>
    <w:rsid w:val="00B711B7"/>
    <w:rsid w:val="00B72CC1"/>
    <w:rsid w:val="00B74305"/>
    <w:rsid w:val="00B749F0"/>
    <w:rsid w:val="00B74C37"/>
    <w:rsid w:val="00B77E71"/>
    <w:rsid w:val="00B80088"/>
    <w:rsid w:val="00B8033B"/>
    <w:rsid w:val="00B80D87"/>
    <w:rsid w:val="00B83150"/>
    <w:rsid w:val="00B83C7A"/>
    <w:rsid w:val="00B853DD"/>
    <w:rsid w:val="00B855C9"/>
    <w:rsid w:val="00B86119"/>
    <w:rsid w:val="00B86233"/>
    <w:rsid w:val="00B8628B"/>
    <w:rsid w:val="00B86B39"/>
    <w:rsid w:val="00B900CF"/>
    <w:rsid w:val="00B90CC6"/>
    <w:rsid w:val="00B91EC0"/>
    <w:rsid w:val="00B92073"/>
    <w:rsid w:val="00B92319"/>
    <w:rsid w:val="00B92375"/>
    <w:rsid w:val="00B9360F"/>
    <w:rsid w:val="00B9425F"/>
    <w:rsid w:val="00B95BBD"/>
    <w:rsid w:val="00B97C98"/>
    <w:rsid w:val="00BA1491"/>
    <w:rsid w:val="00BA1DE2"/>
    <w:rsid w:val="00BA25C5"/>
    <w:rsid w:val="00BA2CC5"/>
    <w:rsid w:val="00BA3533"/>
    <w:rsid w:val="00BA55F1"/>
    <w:rsid w:val="00BA77ED"/>
    <w:rsid w:val="00BB0218"/>
    <w:rsid w:val="00BB3264"/>
    <w:rsid w:val="00BB32AD"/>
    <w:rsid w:val="00BB393B"/>
    <w:rsid w:val="00BB42E5"/>
    <w:rsid w:val="00BB45B3"/>
    <w:rsid w:val="00BB4CAD"/>
    <w:rsid w:val="00BB4FD2"/>
    <w:rsid w:val="00BB79BF"/>
    <w:rsid w:val="00BC0318"/>
    <w:rsid w:val="00BC1458"/>
    <w:rsid w:val="00BC1B0C"/>
    <w:rsid w:val="00BC2F20"/>
    <w:rsid w:val="00BC31B6"/>
    <w:rsid w:val="00BC39A3"/>
    <w:rsid w:val="00BC3AF5"/>
    <w:rsid w:val="00BC49FA"/>
    <w:rsid w:val="00BC62A7"/>
    <w:rsid w:val="00BC7E86"/>
    <w:rsid w:val="00BD0C7D"/>
    <w:rsid w:val="00BD2E35"/>
    <w:rsid w:val="00BD2E39"/>
    <w:rsid w:val="00BD376A"/>
    <w:rsid w:val="00BD3BA4"/>
    <w:rsid w:val="00BD4309"/>
    <w:rsid w:val="00BD504F"/>
    <w:rsid w:val="00BD5742"/>
    <w:rsid w:val="00BD6B72"/>
    <w:rsid w:val="00BD6F11"/>
    <w:rsid w:val="00BD75DA"/>
    <w:rsid w:val="00BE0045"/>
    <w:rsid w:val="00BE0D74"/>
    <w:rsid w:val="00BE1ADC"/>
    <w:rsid w:val="00BE29E0"/>
    <w:rsid w:val="00BE2CA0"/>
    <w:rsid w:val="00BE5C15"/>
    <w:rsid w:val="00BE616B"/>
    <w:rsid w:val="00BE71F1"/>
    <w:rsid w:val="00BE760F"/>
    <w:rsid w:val="00BE7890"/>
    <w:rsid w:val="00BF12CB"/>
    <w:rsid w:val="00BF1AAF"/>
    <w:rsid w:val="00BF1DDE"/>
    <w:rsid w:val="00BF2002"/>
    <w:rsid w:val="00BF2466"/>
    <w:rsid w:val="00BF2523"/>
    <w:rsid w:val="00BF3BBA"/>
    <w:rsid w:val="00BF5257"/>
    <w:rsid w:val="00BF54C9"/>
    <w:rsid w:val="00BF6589"/>
    <w:rsid w:val="00BF781A"/>
    <w:rsid w:val="00BF7DCE"/>
    <w:rsid w:val="00BF7F9D"/>
    <w:rsid w:val="00C0063C"/>
    <w:rsid w:val="00C03AA4"/>
    <w:rsid w:val="00C042B2"/>
    <w:rsid w:val="00C0671B"/>
    <w:rsid w:val="00C067B1"/>
    <w:rsid w:val="00C06966"/>
    <w:rsid w:val="00C06BBD"/>
    <w:rsid w:val="00C06F51"/>
    <w:rsid w:val="00C10968"/>
    <w:rsid w:val="00C10D37"/>
    <w:rsid w:val="00C1152A"/>
    <w:rsid w:val="00C11C2E"/>
    <w:rsid w:val="00C12D59"/>
    <w:rsid w:val="00C13C80"/>
    <w:rsid w:val="00C14085"/>
    <w:rsid w:val="00C14643"/>
    <w:rsid w:val="00C15345"/>
    <w:rsid w:val="00C15E9C"/>
    <w:rsid w:val="00C16E75"/>
    <w:rsid w:val="00C17370"/>
    <w:rsid w:val="00C173B1"/>
    <w:rsid w:val="00C175D9"/>
    <w:rsid w:val="00C177B9"/>
    <w:rsid w:val="00C17A4B"/>
    <w:rsid w:val="00C20783"/>
    <w:rsid w:val="00C217C4"/>
    <w:rsid w:val="00C24DD4"/>
    <w:rsid w:val="00C25313"/>
    <w:rsid w:val="00C2579F"/>
    <w:rsid w:val="00C25A2F"/>
    <w:rsid w:val="00C25D22"/>
    <w:rsid w:val="00C26712"/>
    <w:rsid w:val="00C3016A"/>
    <w:rsid w:val="00C30DD4"/>
    <w:rsid w:val="00C30E1E"/>
    <w:rsid w:val="00C30F8F"/>
    <w:rsid w:val="00C31423"/>
    <w:rsid w:val="00C31851"/>
    <w:rsid w:val="00C323A1"/>
    <w:rsid w:val="00C3319A"/>
    <w:rsid w:val="00C34ACA"/>
    <w:rsid w:val="00C34B36"/>
    <w:rsid w:val="00C36478"/>
    <w:rsid w:val="00C366A4"/>
    <w:rsid w:val="00C37564"/>
    <w:rsid w:val="00C376AC"/>
    <w:rsid w:val="00C403E8"/>
    <w:rsid w:val="00C40413"/>
    <w:rsid w:val="00C4066A"/>
    <w:rsid w:val="00C41548"/>
    <w:rsid w:val="00C41E41"/>
    <w:rsid w:val="00C43AED"/>
    <w:rsid w:val="00C441AB"/>
    <w:rsid w:val="00C44AD0"/>
    <w:rsid w:val="00C4762A"/>
    <w:rsid w:val="00C47661"/>
    <w:rsid w:val="00C477BE"/>
    <w:rsid w:val="00C47921"/>
    <w:rsid w:val="00C500B5"/>
    <w:rsid w:val="00C50650"/>
    <w:rsid w:val="00C5078F"/>
    <w:rsid w:val="00C5198B"/>
    <w:rsid w:val="00C52160"/>
    <w:rsid w:val="00C52782"/>
    <w:rsid w:val="00C52ED3"/>
    <w:rsid w:val="00C53624"/>
    <w:rsid w:val="00C5461E"/>
    <w:rsid w:val="00C54697"/>
    <w:rsid w:val="00C54A42"/>
    <w:rsid w:val="00C54CA0"/>
    <w:rsid w:val="00C570F8"/>
    <w:rsid w:val="00C62714"/>
    <w:rsid w:val="00C62ABF"/>
    <w:rsid w:val="00C630B5"/>
    <w:rsid w:val="00C63BDF"/>
    <w:rsid w:val="00C64399"/>
    <w:rsid w:val="00C66234"/>
    <w:rsid w:val="00C66590"/>
    <w:rsid w:val="00C709CF"/>
    <w:rsid w:val="00C7113D"/>
    <w:rsid w:val="00C71F65"/>
    <w:rsid w:val="00C72565"/>
    <w:rsid w:val="00C73647"/>
    <w:rsid w:val="00C7423C"/>
    <w:rsid w:val="00C74398"/>
    <w:rsid w:val="00C74DB0"/>
    <w:rsid w:val="00C80204"/>
    <w:rsid w:val="00C8120D"/>
    <w:rsid w:val="00C81DA5"/>
    <w:rsid w:val="00C820B2"/>
    <w:rsid w:val="00C82A9B"/>
    <w:rsid w:val="00C82BEF"/>
    <w:rsid w:val="00C83926"/>
    <w:rsid w:val="00C83E44"/>
    <w:rsid w:val="00C85413"/>
    <w:rsid w:val="00C8560A"/>
    <w:rsid w:val="00C8635B"/>
    <w:rsid w:val="00C86EEE"/>
    <w:rsid w:val="00C8704D"/>
    <w:rsid w:val="00C87EF2"/>
    <w:rsid w:val="00C91BF3"/>
    <w:rsid w:val="00C9218A"/>
    <w:rsid w:val="00C926A9"/>
    <w:rsid w:val="00C937E1"/>
    <w:rsid w:val="00C93B0F"/>
    <w:rsid w:val="00C94DB3"/>
    <w:rsid w:val="00C9548D"/>
    <w:rsid w:val="00C970EC"/>
    <w:rsid w:val="00C97FAB"/>
    <w:rsid w:val="00CA0038"/>
    <w:rsid w:val="00CA1C88"/>
    <w:rsid w:val="00CA20EC"/>
    <w:rsid w:val="00CA304B"/>
    <w:rsid w:val="00CA43A8"/>
    <w:rsid w:val="00CA4475"/>
    <w:rsid w:val="00CA5D27"/>
    <w:rsid w:val="00CA6C97"/>
    <w:rsid w:val="00CA713B"/>
    <w:rsid w:val="00CB03F8"/>
    <w:rsid w:val="00CB0782"/>
    <w:rsid w:val="00CB07E4"/>
    <w:rsid w:val="00CB12CC"/>
    <w:rsid w:val="00CB1F80"/>
    <w:rsid w:val="00CB2B28"/>
    <w:rsid w:val="00CB30B4"/>
    <w:rsid w:val="00CB31A2"/>
    <w:rsid w:val="00CB4BF4"/>
    <w:rsid w:val="00CB4DF7"/>
    <w:rsid w:val="00CB5456"/>
    <w:rsid w:val="00CB5EDF"/>
    <w:rsid w:val="00CB63D0"/>
    <w:rsid w:val="00CB668B"/>
    <w:rsid w:val="00CB7113"/>
    <w:rsid w:val="00CB7E3D"/>
    <w:rsid w:val="00CC03CF"/>
    <w:rsid w:val="00CC0DA9"/>
    <w:rsid w:val="00CC291C"/>
    <w:rsid w:val="00CC40AC"/>
    <w:rsid w:val="00CC4B56"/>
    <w:rsid w:val="00CC635E"/>
    <w:rsid w:val="00CC68AA"/>
    <w:rsid w:val="00CC6EA6"/>
    <w:rsid w:val="00CC6EBC"/>
    <w:rsid w:val="00CC6F5C"/>
    <w:rsid w:val="00CD30EA"/>
    <w:rsid w:val="00CD38F4"/>
    <w:rsid w:val="00CD4EAA"/>
    <w:rsid w:val="00CD637D"/>
    <w:rsid w:val="00CD6869"/>
    <w:rsid w:val="00CD6A7C"/>
    <w:rsid w:val="00CD786F"/>
    <w:rsid w:val="00CE0A95"/>
    <w:rsid w:val="00CE1654"/>
    <w:rsid w:val="00CE275D"/>
    <w:rsid w:val="00CE2AD3"/>
    <w:rsid w:val="00CE4CC7"/>
    <w:rsid w:val="00CE4D9B"/>
    <w:rsid w:val="00CE51DA"/>
    <w:rsid w:val="00CE5AA2"/>
    <w:rsid w:val="00CE5E7F"/>
    <w:rsid w:val="00CE6ACB"/>
    <w:rsid w:val="00CE6F52"/>
    <w:rsid w:val="00CE71C1"/>
    <w:rsid w:val="00CF0A19"/>
    <w:rsid w:val="00CF1D68"/>
    <w:rsid w:val="00CF1EB0"/>
    <w:rsid w:val="00CF28A8"/>
    <w:rsid w:val="00CF3763"/>
    <w:rsid w:val="00CF3892"/>
    <w:rsid w:val="00CF4C7B"/>
    <w:rsid w:val="00CF560F"/>
    <w:rsid w:val="00CF5B11"/>
    <w:rsid w:val="00CF7494"/>
    <w:rsid w:val="00D00E29"/>
    <w:rsid w:val="00D00FFD"/>
    <w:rsid w:val="00D0178C"/>
    <w:rsid w:val="00D02162"/>
    <w:rsid w:val="00D02237"/>
    <w:rsid w:val="00D037AB"/>
    <w:rsid w:val="00D05C10"/>
    <w:rsid w:val="00D05D7C"/>
    <w:rsid w:val="00D0659A"/>
    <w:rsid w:val="00D0721B"/>
    <w:rsid w:val="00D07244"/>
    <w:rsid w:val="00D07AC9"/>
    <w:rsid w:val="00D100D9"/>
    <w:rsid w:val="00D123DF"/>
    <w:rsid w:val="00D1262B"/>
    <w:rsid w:val="00D12BD5"/>
    <w:rsid w:val="00D135B8"/>
    <w:rsid w:val="00D160F6"/>
    <w:rsid w:val="00D16308"/>
    <w:rsid w:val="00D16D93"/>
    <w:rsid w:val="00D17E88"/>
    <w:rsid w:val="00D21736"/>
    <w:rsid w:val="00D22508"/>
    <w:rsid w:val="00D22C6D"/>
    <w:rsid w:val="00D23E75"/>
    <w:rsid w:val="00D23F6D"/>
    <w:rsid w:val="00D25082"/>
    <w:rsid w:val="00D2516E"/>
    <w:rsid w:val="00D25B51"/>
    <w:rsid w:val="00D261CA"/>
    <w:rsid w:val="00D2691E"/>
    <w:rsid w:val="00D26FBD"/>
    <w:rsid w:val="00D27ACC"/>
    <w:rsid w:val="00D30194"/>
    <w:rsid w:val="00D30358"/>
    <w:rsid w:val="00D309E0"/>
    <w:rsid w:val="00D316C7"/>
    <w:rsid w:val="00D31D29"/>
    <w:rsid w:val="00D3459C"/>
    <w:rsid w:val="00D34C6A"/>
    <w:rsid w:val="00D3599F"/>
    <w:rsid w:val="00D35F1E"/>
    <w:rsid w:val="00D36B53"/>
    <w:rsid w:val="00D37A27"/>
    <w:rsid w:val="00D37A5F"/>
    <w:rsid w:val="00D405E9"/>
    <w:rsid w:val="00D4109A"/>
    <w:rsid w:val="00D41EA4"/>
    <w:rsid w:val="00D42BAA"/>
    <w:rsid w:val="00D42CEE"/>
    <w:rsid w:val="00D43FB4"/>
    <w:rsid w:val="00D446AA"/>
    <w:rsid w:val="00D46037"/>
    <w:rsid w:val="00D46499"/>
    <w:rsid w:val="00D469DC"/>
    <w:rsid w:val="00D4753A"/>
    <w:rsid w:val="00D4794F"/>
    <w:rsid w:val="00D47A68"/>
    <w:rsid w:val="00D47AFA"/>
    <w:rsid w:val="00D5013C"/>
    <w:rsid w:val="00D50702"/>
    <w:rsid w:val="00D5075B"/>
    <w:rsid w:val="00D50AE1"/>
    <w:rsid w:val="00D51377"/>
    <w:rsid w:val="00D529F6"/>
    <w:rsid w:val="00D52A2E"/>
    <w:rsid w:val="00D534BC"/>
    <w:rsid w:val="00D53D5E"/>
    <w:rsid w:val="00D54FF2"/>
    <w:rsid w:val="00D55682"/>
    <w:rsid w:val="00D55685"/>
    <w:rsid w:val="00D57026"/>
    <w:rsid w:val="00D572F6"/>
    <w:rsid w:val="00D57463"/>
    <w:rsid w:val="00D57485"/>
    <w:rsid w:val="00D608E8"/>
    <w:rsid w:val="00D61C45"/>
    <w:rsid w:val="00D61DF1"/>
    <w:rsid w:val="00D61EFE"/>
    <w:rsid w:val="00D61F9A"/>
    <w:rsid w:val="00D63B71"/>
    <w:rsid w:val="00D6400B"/>
    <w:rsid w:val="00D654AC"/>
    <w:rsid w:val="00D66A2C"/>
    <w:rsid w:val="00D66AE9"/>
    <w:rsid w:val="00D7104D"/>
    <w:rsid w:val="00D727F9"/>
    <w:rsid w:val="00D72962"/>
    <w:rsid w:val="00D72AF6"/>
    <w:rsid w:val="00D742DE"/>
    <w:rsid w:val="00D7457A"/>
    <w:rsid w:val="00D74A29"/>
    <w:rsid w:val="00D77BD9"/>
    <w:rsid w:val="00D80455"/>
    <w:rsid w:val="00D80740"/>
    <w:rsid w:val="00D81297"/>
    <w:rsid w:val="00D81AB9"/>
    <w:rsid w:val="00D81E7E"/>
    <w:rsid w:val="00D82F4E"/>
    <w:rsid w:val="00D8335E"/>
    <w:rsid w:val="00D84891"/>
    <w:rsid w:val="00D84BC3"/>
    <w:rsid w:val="00D84F7D"/>
    <w:rsid w:val="00D8500F"/>
    <w:rsid w:val="00D87018"/>
    <w:rsid w:val="00D8742F"/>
    <w:rsid w:val="00D901B0"/>
    <w:rsid w:val="00D91EDF"/>
    <w:rsid w:val="00D927DD"/>
    <w:rsid w:val="00D92AAB"/>
    <w:rsid w:val="00D93634"/>
    <w:rsid w:val="00D93D19"/>
    <w:rsid w:val="00D942A5"/>
    <w:rsid w:val="00D9509D"/>
    <w:rsid w:val="00D96960"/>
    <w:rsid w:val="00DA02F1"/>
    <w:rsid w:val="00DA0652"/>
    <w:rsid w:val="00DA07A3"/>
    <w:rsid w:val="00DA0FFE"/>
    <w:rsid w:val="00DA1191"/>
    <w:rsid w:val="00DA1B85"/>
    <w:rsid w:val="00DA35C2"/>
    <w:rsid w:val="00DA36B3"/>
    <w:rsid w:val="00DA3875"/>
    <w:rsid w:val="00DA3976"/>
    <w:rsid w:val="00DA3D3C"/>
    <w:rsid w:val="00DA3FF1"/>
    <w:rsid w:val="00DA4ECD"/>
    <w:rsid w:val="00DA5617"/>
    <w:rsid w:val="00DA5664"/>
    <w:rsid w:val="00DA5BB5"/>
    <w:rsid w:val="00DB0655"/>
    <w:rsid w:val="00DB0F72"/>
    <w:rsid w:val="00DB1BDB"/>
    <w:rsid w:val="00DB216F"/>
    <w:rsid w:val="00DB2D14"/>
    <w:rsid w:val="00DB2FC7"/>
    <w:rsid w:val="00DB44E4"/>
    <w:rsid w:val="00DB478B"/>
    <w:rsid w:val="00DB60D7"/>
    <w:rsid w:val="00DB6C4C"/>
    <w:rsid w:val="00DB6CFF"/>
    <w:rsid w:val="00DB7249"/>
    <w:rsid w:val="00DC041D"/>
    <w:rsid w:val="00DC0427"/>
    <w:rsid w:val="00DC1662"/>
    <w:rsid w:val="00DC2993"/>
    <w:rsid w:val="00DC2B7B"/>
    <w:rsid w:val="00DC3E66"/>
    <w:rsid w:val="00DC46EC"/>
    <w:rsid w:val="00DC479C"/>
    <w:rsid w:val="00DC484F"/>
    <w:rsid w:val="00DC48DD"/>
    <w:rsid w:val="00DC5366"/>
    <w:rsid w:val="00DC661B"/>
    <w:rsid w:val="00DC67CC"/>
    <w:rsid w:val="00DC704A"/>
    <w:rsid w:val="00DC7550"/>
    <w:rsid w:val="00DC7714"/>
    <w:rsid w:val="00DC79EB"/>
    <w:rsid w:val="00DD10B9"/>
    <w:rsid w:val="00DD1A3D"/>
    <w:rsid w:val="00DD1BC4"/>
    <w:rsid w:val="00DD25F0"/>
    <w:rsid w:val="00DD3C97"/>
    <w:rsid w:val="00DD4588"/>
    <w:rsid w:val="00DD4EA0"/>
    <w:rsid w:val="00DD5969"/>
    <w:rsid w:val="00DD609D"/>
    <w:rsid w:val="00DD686B"/>
    <w:rsid w:val="00DD6C62"/>
    <w:rsid w:val="00DD70E7"/>
    <w:rsid w:val="00DE1AB1"/>
    <w:rsid w:val="00DE1C11"/>
    <w:rsid w:val="00DE2540"/>
    <w:rsid w:val="00DE2635"/>
    <w:rsid w:val="00DE28D4"/>
    <w:rsid w:val="00DE2DAF"/>
    <w:rsid w:val="00DE4E36"/>
    <w:rsid w:val="00DE5350"/>
    <w:rsid w:val="00DE65A1"/>
    <w:rsid w:val="00DE6C92"/>
    <w:rsid w:val="00DE7292"/>
    <w:rsid w:val="00DE74B7"/>
    <w:rsid w:val="00DE771F"/>
    <w:rsid w:val="00DE7C1B"/>
    <w:rsid w:val="00DE7DE0"/>
    <w:rsid w:val="00DF17CA"/>
    <w:rsid w:val="00DF220D"/>
    <w:rsid w:val="00DF25A3"/>
    <w:rsid w:val="00DF2F20"/>
    <w:rsid w:val="00DF32CE"/>
    <w:rsid w:val="00DF524B"/>
    <w:rsid w:val="00DF6092"/>
    <w:rsid w:val="00DF61F6"/>
    <w:rsid w:val="00E007BF"/>
    <w:rsid w:val="00E00FBB"/>
    <w:rsid w:val="00E01D4C"/>
    <w:rsid w:val="00E01EDA"/>
    <w:rsid w:val="00E021D0"/>
    <w:rsid w:val="00E02D0D"/>
    <w:rsid w:val="00E030FD"/>
    <w:rsid w:val="00E0430E"/>
    <w:rsid w:val="00E068DD"/>
    <w:rsid w:val="00E06BDE"/>
    <w:rsid w:val="00E06FD5"/>
    <w:rsid w:val="00E07E86"/>
    <w:rsid w:val="00E11478"/>
    <w:rsid w:val="00E11EC2"/>
    <w:rsid w:val="00E12DC8"/>
    <w:rsid w:val="00E134FA"/>
    <w:rsid w:val="00E140F6"/>
    <w:rsid w:val="00E1428B"/>
    <w:rsid w:val="00E14904"/>
    <w:rsid w:val="00E16154"/>
    <w:rsid w:val="00E163DB"/>
    <w:rsid w:val="00E16933"/>
    <w:rsid w:val="00E204EE"/>
    <w:rsid w:val="00E20526"/>
    <w:rsid w:val="00E20678"/>
    <w:rsid w:val="00E20685"/>
    <w:rsid w:val="00E20875"/>
    <w:rsid w:val="00E20C60"/>
    <w:rsid w:val="00E21B8E"/>
    <w:rsid w:val="00E22499"/>
    <w:rsid w:val="00E24D45"/>
    <w:rsid w:val="00E257A3"/>
    <w:rsid w:val="00E25AF4"/>
    <w:rsid w:val="00E266F7"/>
    <w:rsid w:val="00E26F12"/>
    <w:rsid w:val="00E27527"/>
    <w:rsid w:val="00E31013"/>
    <w:rsid w:val="00E317DB"/>
    <w:rsid w:val="00E31856"/>
    <w:rsid w:val="00E32413"/>
    <w:rsid w:val="00E32A83"/>
    <w:rsid w:val="00E340F0"/>
    <w:rsid w:val="00E35635"/>
    <w:rsid w:val="00E35646"/>
    <w:rsid w:val="00E359B5"/>
    <w:rsid w:val="00E35B42"/>
    <w:rsid w:val="00E364D8"/>
    <w:rsid w:val="00E368A8"/>
    <w:rsid w:val="00E3758C"/>
    <w:rsid w:val="00E3782B"/>
    <w:rsid w:val="00E37A29"/>
    <w:rsid w:val="00E41EE5"/>
    <w:rsid w:val="00E42F73"/>
    <w:rsid w:val="00E4421A"/>
    <w:rsid w:val="00E4560D"/>
    <w:rsid w:val="00E45CBD"/>
    <w:rsid w:val="00E461DB"/>
    <w:rsid w:val="00E46C57"/>
    <w:rsid w:val="00E50D15"/>
    <w:rsid w:val="00E5162F"/>
    <w:rsid w:val="00E51E09"/>
    <w:rsid w:val="00E52573"/>
    <w:rsid w:val="00E52B2C"/>
    <w:rsid w:val="00E53316"/>
    <w:rsid w:val="00E53CFD"/>
    <w:rsid w:val="00E53D3E"/>
    <w:rsid w:val="00E53F69"/>
    <w:rsid w:val="00E5532A"/>
    <w:rsid w:val="00E5542D"/>
    <w:rsid w:val="00E556C7"/>
    <w:rsid w:val="00E560B2"/>
    <w:rsid w:val="00E56B62"/>
    <w:rsid w:val="00E61B8F"/>
    <w:rsid w:val="00E61C2F"/>
    <w:rsid w:val="00E63AB1"/>
    <w:rsid w:val="00E63B84"/>
    <w:rsid w:val="00E63CA9"/>
    <w:rsid w:val="00E64359"/>
    <w:rsid w:val="00E653A5"/>
    <w:rsid w:val="00E66736"/>
    <w:rsid w:val="00E66841"/>
    <w:rsid w:val="00E671B5"/>
    <w:rsid w:val="00E678DC"/>
    <w:rsid w:val="00E67A5B"/>
    <w:rsid w:val="00E67DC0"/>
    <w:rsid w:val="00E71910"/>
    <w:rsid w:val="00E72097"/>
    <w:rsid w:val="00E73D06"/>
    <w:rsid w:val="00E73D75"/>
    <w:rsid w:val="00E74576"/>
    <w:rsid w:val="00E745E0"/>
    <w:rsid w:val="00E74A45"/>
    <w:rsid w:val="00E74A4D"/>
    <w:rsid w:val="00E75CE1"/>
    <w:rsid w:val="00E80225"/>
    <w:rsid w:val="00E82013"/>
    <w:rsid w:val="00E82414"/>
    <w:rsid w:val="00E83717"/>
    <w:rsid w:val="00E83D31"/>
    <w:rsid w:val="00E853AD"/>
    <w:rsid w:val="00E860D7"/>
    <w:rsid w:val="00E86C31"/>
    <w:rsid w:val="00E86ECD"/>
    <w:rsid w:val="00E9027A"/>
    <w:rsid w:val="00E915B8"/>
    <w:rsid w:val="00E92C81"/>
    <w:rsid w:val="00E93EB2"/>
    <w:rsid w:val="00E9426C"/>
    <w:rsid w:val="00E9556A"/>
    <w:rsid w:val="00E959AA"/>
    <w:rsid w:val="00E9717F"/>
    <w:rsid w:val="00EA0AA8"/>
    <w:rsid w:val="00EA1493"/>
    <w:rsid w:val="00EA1B44"/>
    <w:rsid w:val="00EA2B85"/>
    <w:rsid w:val="00EA3F62"/>
    <w:rsid w:val="00EA5AB4"/>
    <w:rsid w:val="00EA6087"/>
    <w:rsid w:val="00EA6119"/>
    <w:rsid w:val="00EA6521"/>
    <w:rsid w:val="00EA65C4"/>
    <w:rsid w:val="00EA6718"/>
    <w:rsid w:val="00EA730F"/>
    <w:rsid w:val="00EA7C63"/>
    <w:rsid w:val="00EB0EC4"/>
    <w:rsid w:val="00EB17AF"/>
    <w:rsid w:val="00EB446A"/>
    <w:rsid w:val="00EB4D8D"/>
    <w:rsid w:val="00EB56B9"/>
    <w:rsid w:val="00EB7EBD"/>
    <w:rsid w:val="00EC048D"/>
    <w:rsid w:val="00EC07D4"/>
    <w:rsid w:val="00EC0C35"/>
    <w:rsid w:val="00EC2284"/>
    <w:rsid w:val="00EC3D10"/>
    <w:rsid w:val="00EC469E"/>
    <w:rsid w:val="00EC4996"/>
    <w:rsid w:val="00EC5DFC"/>
    <w:rsid w:val="00EC6039"/>
    <w:rsid w:val="00EC7A9F"/>
    <w:rsid w:val="00ED0447"/>
    <w:rsid w:val="00ED13CD"/>
    <w:rsid w:val="00ED27E2"/>
    <w:rsid w:val="00ED3662"/>
    <w:rsid w:val="00ED5B6C"/>
    <w:rsid w:val="00EE01E0"/>
    <w:rsid w:val="00EE05D5"/>
    <w:rsid w:val="00EE1285"/>
    <w:rsid w:val="00EE22A7"/>
    <w:rsid w:val="00EE5592"/>
    <w:rsid w:val="00EE6903"/>
    <w:rsid w:val="00EE6CEB"/>
    <w:rsid w:val="00EE7F90"/>
    <w:rsid w:val="00EF1263"/>
    <w:rsid w:val="00EF1D80"/>
    <w:rsid w:val="00EF2172"/>
    <w:rsid w:val="00EF314D"/>
    <w:rsid w:val="00EF321F"/>
    <w:rsid w:val="00EF34DA"/>
    <w:rsid w:val="00EF3863"/>
    <w:rsid w:val="00EF3FBA"/>
    <w:rsid w:val="00EF4768"/>
    <w:rsid w:val="00EF5A20"/>
    <w:rsid w:val="00EF6918"/>
    <w:rsid w:val="00F0284A"/>
    <w:rsid w:val="00F02850"/>
    <w:rsid w:val="00F03474"/>
    <w:rsid w:val="00F03670"/>
    <w:rsid w:val="00F03741"/>
    <w:rsid w:val="00F045D5"/>
    <w:rsid w:val="00F05769"/>
    <w:rsid w:val="00F0587E"/>
    <w:rsid w:val="00F064E2"/>
    <w:rsid w:val="00F074C5"/>
    <w:rsid w:val="00F0779A"/>
    <w:rsid w:val="00F07E11"/>
    <w:rsid w:val="00F1003D"/>
    <w:rsid w:val="00F10611"/>
    <w:rsid w:val="00F120F1"/>
    <w:rsid w:val="00F1265D"/>
    <w:rsid w:val="00F15390"/>
    <w:rsid w:val="00F15B11"/>
    <w:rsid w:val="00F17959"/>
    <w:rsid w:val="00F209E5"/>
    <w:rsid w:val="00F22321"/>
    <w:rsid w:val="00F2235B"/>
    <w:rsid w:val="00F23271"/>
    <w:rsid w:val="00F26BD2"/>
    <w:rsid w:val="00F27628"/>
    <w:rsid w:val="00F27C05"/>
    <w:rsid w:val="00F3123B"/>
    <w:rsid w:val="00F32805"/>
    <w:rsid w:val="00F329BE"/>
    <w:rsid w:val="00F34302"/>
    <w:rsid w:val="00F34AB9"/>
    <w:rsid w:val="00F354C7"/>
    <w:rsid w:val="00F35A7A"/>
    <w:rsid w:val="00F35BDA"/>
    <w:rsid w:val="00F37C74"/>
    <w:rsid w:val="00F4109B"/>
    <w:rsid w:val="00F41A8F"/>
    <w:rsid w:val="00F4362C"/>
    <w:rsid w:val="00F4497E"/>
    <w:rsid w:val="00F44B5D"/>
    <w:rsid w:val="00F46903"/>
    <w:rsid w:val="00F473D1"/>
    <w:rsid w:val="00F47C19"/>
    <w:rsid w:val="00F5082D"/>
    <w:rsid w:val="00F543BC"/>
    <w:rsid w:val="00F549FA"/>
    <w:rsid w:val="00F54C29"/>
    <w:rsid w:val="00F56283"/>
    <w:rsid w:val="00F56B3C"/>
    <w:rsid w:val="00F575AA"/>
    <w:rsid w:val="00F57B9E"/>
    <w:rsid w:val="00F57F8E"/>
    <w:rsid w:val="00F60788"/>
    <w:rsid w:val="00F60F3F"/>
    <w:rsid w:val="00F615B0"/>
    <w:rsid w:val="00F61BF4"/>
    <w:rsid w:val="00F6298C"/>
    <w:rsid w:val="00F6308B"/>
    <w:rsid w:val="00F63201"/>
    <w:rsid w:val="00F63E8C"/>
    <w:rsid w:val="00F6491B"/>
    <w:rsid w:val="00F64B5C"/>
    <w:rsid w:val="00F64D70"/>
    <w:rsid w:val="00F653B8"/>
    <w:rsid w:val="00F65702"/>
    <w:rsid w:val="00F66E50"/>
    <w:rsid w:val="00F67266"/>
    <w:rsid w:val="00F67E78"/>
    <w:rsid w:val="00F709C9"/>
    <w:rsid w:val="00F70BE8"/>
    <w:rsid w:val="00F70F22"/>
    <w:rsid w:val="00F71639"/>
    <w:rsid w:val="00F71950"/>
    <w:rsid w:val="00F72A6A"/>
    <w:rsid w:val="00F73B14"/>
    <w:rsid w:val="00F73BF5"/>
    <w:rsid w:val="00F73ECA"/>
    <w:rsid w:val="00F74091"/>
    <w:rsid w:val="00F74522"/>
    <w:rsid w:val="00F746B2"/>
    <w:rsid w:val="00F74B1F"/>
    <w:rsid w:val="00F77708"/>
    <w:rsid w:val="00F80BE5"/>
    <w:rsid w:val="00F80F43"/>
    <w:rsid w:val="00F81874"/>
    <w:rsid w:val="00F824AD"/>
    <w:rsid w:val="00F831F6"/>
    <w:rsid w:val="00F83B28"/>
    <w:rsid w:val="00F846BB"/>
    <w:rsid w:val="00F86786"/>
    <w:rsid w:val="00F87662"/>
    <w:rsid w:val="00F87B01"/>
    <w:rsid w:val="00F903DA"/>
    <w:rsid w:val="00F905D2"/>
    <w:rsid w:val="00F906CE"/>
    <w:rsid w:val="00F93B8B"/>
    <w:rsid w:val="00F941AB"/>
    <w:rsid w:val="00F959B3"/>
    <w:rsid w:val="00F9620E"/>
    <w:rsid w:val="00F977D8"/>
    <w:rsid w:val="00FA0ACF"/>
    <w:rsid w:val="00FA0DFF"/>
    <w:rsid w:val="00FA228C"/>
    <w:rsid w:val="00FA355F"/>
    <w:rsid w:val="00FA36D4"/>
    <w:rsid w:val="00FA3F9E"/>
    <w:rsid w:val="00FA7421"/>
    <w:rsid w:val="00FA7BC0"/>
    <w:rsid w:val="00FB1365"/>
    <w:rsid w:val="00FB1F15"/>
    <w:rsid w:val="00FB2859"/>
    <w:rsid w:val="00FB2C1B"/>
    <w:rsid w:val="00FB37CA"/>
    <w:rsid w:val="00FB389C"/>
    <w:rsid w:val="00FB3C1E"/>
    <w:rsid w:val="00FB3D1D"/>
    <w:rsid w:val="00FB464E"/>
    <w:rsid w:val="00FB472A"/>
    <w:rsid w:val="00FB4DF1"/>
    <w:rsid w:val="00FB5C91"/>
    <w:rsid w:val="00FB7DDC"/>
    <w:rsid w:val="00FC02F8"/>
    <w:rsid w:val="00FC0C5A"/>
    <w:rsid w:val="00FC17E3"/>
    <w:rsid w:val="00FC19BE"/>
    <w:rsid w:val="00FC1DED"/>
    <w:rsid w:val="00FC2178"/>
    <w:rsid w:val="00FC2C3B"/>
    <w:rsid w:val="00FC3016"/>
    <w:rsid w:val="00FC3A08"/>
    <w:rsid w:val="00FC59A6"/>
    <w:rsid w:val="00FC6560"/>
    <w:rsid w:val="00FD04C1"/>
    <w:rsid w:val="00FD2F8A"/>
    <w:rsid w:val="00FD34C6"/>
    <w:rsid w:val="00FD3B70"/>
    <w:rsid w:val="00FD3D65"/>
    <w:rsid w:val="00FD3FA3"/>
    <w:rsid w:val="00FD41E8"/>
    <w:rsid w:val="00FD54CE"/>
    <w:rsid w:val="00FD552C"/>
    <w:rsid w:val="00FD6759"/>
    <w:rsid w:val="00FD6E36"/>
    <w:rsid w:val="00FE1971"/>
    <w:rsid w:val="00FE1C83"/>
    <w:rsid w:val="00FE21BE"/>
    <w:rsid w:val="00FE268E"/>
    <w:rsid w:val="00FE30C0"/>
    <w:rsid w:val="00FE4899"/>
    <w:rsid w:val="00FE5C2F"/>
    <w:rsid w:val="00FE6754"/>
    <w:rsid w:val="00FE67EE"/>
    <w:rsid w:val="00FE68AC"/>
    <w:rsid w:val="00FE6BC3"/>
    <w:rsid w:val="00FF100F"/>
    <w:rsid w:val="00FF113D"/>
    <w:rsid w:val="00FF1266"/>
    <w:rsid w:val="00FF135F"/>
    <w:rsid w:val="00FF1398"/>
    <w:rsid w:val="00FF25FD"/>
    <w:rsid w:val="00FF2D3F"/>
    <w:rsid w:val="00FF398D"/>
    <w:rsid w:val="00FF5D24"/>
    <w:rsid w:val="00FF5DA6"/>
    <w:rsid w:val="00FF62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F801E"/>
  <w15:docId w15:val="{AC20CAB4-9E6A-4F26-A6F1-985135A21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46EB"/>
    <w:pPr>
      <w:spacing w:after="200" w:line="276" w:lineRule="auto"/>
    </w:pPr>
  </w:style>
  <w:style w:type="paragraph" w:styleId="1">
    <w:name w:val="heading 1"/>
    <w:basedOn w:val="a"/>
    <w:next w:val="a"/>
    <w:link w:val="10"/>
    <w:uiPriority w:val="9"/>
    <w:qFormat/>
    <w:rsid w:val="007763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776398"/>
    <w:pPr>
      <w:keepNext/>
      <w:keepLines/>
      <w:spacing w:after="0" w:line="360" w:lineRule="auto"/>
      <w:jc w:val="center"/>
      <w:outlineLvl w:val="1"/>
    </w:pPr>
    <w:rPr>
      <w:rFonts w:ascii="Times New Roman" w:eastAsiaTheme="majorEastAsia" w:hAnsi="Times New Roman" w:cstheme="majorBidi"/>
      <w:b/>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639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76398"/>
  </w:style>
  <w:style w:type="paragraph" w:styleId="a5">
    <w:name w:val="footer"/>
    <w:basedOn w:val="a"/>
    <w:link w:val="a6"/>
    <w:uiPriority w:val="99"/>
    <w:unhideWhenUsed/>
    <w:rsid w:val="0077639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76398"/>
  </w:style>
  <w:style w:type="character" w:customStyle="1" w:styleId="20">
    <w:name w:val="Заголовок 2 Знак"/>
    <w:basedOn w:val="a0"/>
    <w:link w:val="2"/>
    <w:uiPriority w:val="9"/>
    <w:rsid w:val="00776398"/>
    <w:rPr>
      <w:rFonts w:ascii="Times New Roman" w:eastAsiaTheme="majorEastAsia" w:hAnsi="Times New Roman" w:cstheme="majorBidi"/>
      <w:b/>
      <w:sz w:val="28"/>
      <w:szCs w:val="26"/>
    </w:rPr>
  </w:style>
  <w:style w:type="paragraph" w:styleId="a7">
    <w:name w:val="List Paragraph"/>
    <w:basedOn w:val="a"/>
    <w:link w:val="a8"/>
    <w:uiPriority w:val="34"/>
    <w:qFormat/>
    <w:rsid w:val="00776398"/>
    <w:pPr>
      <w:spacing w:after="0" w:line="240" w:lineRule="auto"/>
      <w:ind w:left="720"/>
      <w:contextualSpacing/>
    </w:pPr>
    <w:rPr>
      <w:rFonts w:ascii="Times New Roman" w:eastAsia="Times New Roman" w:hAnsi="Times New Roman" w:cs="Times New Roman"/>
      <w:sz w:val="24"/>
      <w:szCs w:val="24"/>
    </w:rPr>
  </w:style>
  <w:style w:type="character" w:customStyle="1" w:styleId="a8">
    <w:name w:val="Абзац списка Знак"/>
    <w:link w:val="a7"/>
    <w:uiPriority w:val="34"/>
    <w:rsid w:val="00776398"/>
    <w:rPr>
      <w:rFonts w:ascii="Times New Roman" w:eastAsia="Times New Roman" w:hAnsi="Times New Roman" w:cs="Times New Roman"/>
      <w:sz w:val="24"/>
      <w:szCs w:val="24"/>
    </w:rPr>
  </w:style>
  <w:style w:type="paragraph" w:customStyle="1" w:styleId="phone">
    <w:name w:val="phone"/>
    <w:basedOn w:val="a"/>
    <w:rsid w:val="007763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76398"/>
    <w:rPr>
      <w:rFonts w:asciiTheme="majorHAnsi" w:eastAsiaTheme="majorEastAsia" w:hAnsiTheme="majorHAnsi" w:cstheme="majorBidi"/>
      <w:color w:val="2E74B5" w:themeColor="accent1" w:themeShade="BF"/>
      <w:sz w:val="32"/>
      <w:szCs w:val="32"/>
    </w:rPr>
  </w:style>
  <w:style w:type="paragraph" w:styleId="a9">
    <w:name w:val="TOC Heading"/>
    <w:basedOn w:val="1"/>
    <w:next w:val="a"/>
    <w:uiPriority w:val="39"/>
    <w:unhideWhenUsed/>
    <w:qFormat/>
    <w:rsid w:val="00776398"/>
    <w:pPr>
      <w:spacing w:line="259" w:lineRule="auto"/>
      <w:outlineLvl w:val="9"/>
    </w:pPr>
    <w:rPr>
      <w:lang w:eastAsia="ru-RU"/>
    </w:rPr>
  </w:style>
  <w:style w:type="paragraph" w:styleId="21">
    <w:name w:val="toc 2"/>
    <w:basedOn w:val="a"/>
    <w:next w:val="a"/>
    <w:autoRedefine/>
    <w:uiPriority w:val="39"/>
    <w:unhideWhenUsed/>
    <w:rsid w:val="00776398"/>
    <w:pPr>
      <w:tabs>
        <w:tab w:val="right" w:leader="dot" w:pos="9345"/>
      </w:tabs>
      <w:spacing w:after="100"/>
      <w:ind w:left="220"/>
      <w:jc w:val="both"/>
    </w:pPr>
    <w:rPr>
      <w:rFonts w:ascii="Times New Roman" w:hAnsi="Times New Roman" w:cs="Times New Roman"/>
      <w:noProof/>
      <w:sz w:val="24"/>
    </w:rPr>
  </w:style>
  <w:style w:type="character" w:styleId="aa">
    <w:name w:val="Hyperlink"/>
    <w:basedOn w:val="a0"/>
    <w:uiPriority w:val="99"/>
    <w:unhideWhenUsed/>
    <w:rsid w:val="00776398"/>
    <w:rPr>
      <w:color w:val="0563C1" w:themeColor="hyperlink"/>
      <w:u w:val="single"/>
    </w:rPr>
  </w:style>
  <w:style w:type="paragraph" w:styleId="ab">
    <w:name w:val="No Spacing"/>
    <w:link w:val="ac"/>
    <w:qFormat/>
    <w:rsid w:val="00B20895"/>
    <w:pPr>
      <w:spacing w:after="0" w:line="240" w:lineRule="auto"/>
    </w:pPr>
    <w:rPr>
      <w:rFonts w:ascii="Calibri" w:eastAsia="Times New Roman" w:hAnsi="Calibri" w:cs="Times New Roman"/>
      <w:lang w:eastAsia="ru-RU"/>
    </w:rPr>
  </w:style>
  <w:style w:type="character" w:customStyle="1" w:styleId="ac">
    <w:name w:val="Без интервала Знак"/>
    <w:link w:val="ab"/>
    <w:rsid w:val="00B20895"/>
    <w:rPr>
      <w:rFonts w:ascii="Calibri" w:eastAsia="Times New Roman" w:hAnsi="Calibri" w:cs="Times New Roman"/>
      <w:lang w:eastAsia="ru-RU"/>
    </w:rPr>
  </w:style>
  <w:style w:type="paragraph" w:customStyle="1" w:styleId="ConsPlusNormal">
    <w:name w:val="ConsPlusNormal"/>
    <w:rsid w:val="00B20895"/>
    <w:pPr>
      <w:widowControl w:val="0"/>
      <w:autoSpaceDE w:val="0"/>
      <w:autoSpaceDN w:val="0"/>
      <w:adjustRightInd w:val="0"/>
      <w:spacing w:after="0" w:line="240" w:lineRule="auto"/>
    </w:pPr>
    <w:rPr>
      <w:rFonts w:ascii="Arial" w:eastAsia="Calibri" w:hAnsi="Arial" w:cs="Arial"/>
      <w:sz w:val="20"/>
      <w:szCs w:val="20"/>
      <w:lang w:eastAsia="ru-RU"/>
    </w:rPr>
  </w:style>
  <w:style w:type="character" w:customStyle="1" w:styleId="11pt">
    <w:name w:val="Основной текст + 11 pt"/>
    <w:aliases w:val="Полужирный"/>
    <w:rsid w:val="00B20895"/>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paragraph" w:customStyle="1" w:styleId="Default">
    <w:name w:val="Default"/>
    <w:rsid w:val="00B2089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d">
    <w:name w:val="Прижатый влево"/>
    <w:basedOn w:val="a"/>
    <w:next w:val="a"/>
    <w:uiPriority w:val="99"/>
    <w:rsid w:val="00B20895"/>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e">
    <w:name w:val="Гипертекстовая ссылка"/>
    <w:uiPriority w:val="99"/>
    <w:rsid w:val="00B20895"/>
    <w:rPr>
      <w:color w:val="106BBE"/>
    </w:rPr>
  </w:style>
  <w:style w:type="table" w:styleId="af">
    <w:name w:val="Table Grid"/>
    <w:basedOn w:val="a1"/>
    <w:uiPriority w:val="39"/>
    <w:rsid w:val="007C4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Title"/>
    <w:basedOn w:val="a"/>
    <w:next w:val="a"/>
    <w:link w:val="af1"/>
    <w:uiPriority w:val="10"/>
    <w:qFormat/>
    <w:rsid w:val="00E51E09"/>
    <w:pPr>
      <w:spacing w:after="0" w:line="360" w:lineRule="auto"/>
      <w:contextualSpacing/>
      <w:jc w:val="center"/>
    </w:pPr>
    <w:rPr>
      <w:rFonts w:ascii="Times New Roman" w:eastAsiaTheme="majorEastAsia" w:hAnsi="Times New Roman" w:cstheme="majorBidi"/>
      <w:b/>
      <w:spacing w:val="-10"/>
      <w:kern w:val="28"/>
      <w:sz w:val="28"/>
      <w:szCs w:val="56"/>
    </w:rPr>
  </w:style>
  <w:style w:type="character" w:customStyle="1" w:styleId="af1">
    <w:name w:val="Заголовок Знак"/>
    <w:basedOn w:val="a0"/>
    <w:link w:val="af0"/>
    <w:uiPriority w:val="10"/>
    <w:rsid w:val="00E51E09"/>
    <w:rPr>
      <w:rFonts w:ascii="Times New Roman" w:eastAsiaTheme="majorEastAsia" w:hAnsi="Times New Roman" w:cstheme="majorBidi"/>
      <w:b/>
      <w:spacing w:val="-10"/>
      <w:kern w:val="28"/>
      <w:sz w:val="28"/>
      <w:szCs w:val="56"/>
    </w:rPr>
  </w:style>
  <w:style w:type="paragraph" w:styleId="af2">
    <w:name w:val="Balloon Text"/>
    <w:basedOn w:val="a"/>
    <w:link w:val="af3"/>
    <w:uiPriority w:val="99"/>
    <w:semiHidden/>
    <w:unhideWhenUsed/>
    <w:rsid w:val="00E51E09"/>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E51E09"/>
    <w:rPr>
      <w:rFonts w:ascii="Tahoma" w:hAnsi="Tahoma" w:cs="Tahoma"/>
      <w:sz w:val="16"/>
      <w:szCs w:val="16"/>
    </w:rPr>
  </w:style>
  <w:style w:type="paragraph" w:styleId="11">
    <w:name w:val="toc 1"/>
    <w:basedOn w:val="a"/>
    <w:next w:val="a"/>
    <w:autoRedefine/>
    <w:uiPriority w:val="39"/>
    <w:unhideWhenUsed/>
    <w:rsid w:val="00E51E09"/>
    <w:pPr>
      <w:spacing w:after="100"/>
    </w:pPr>
  </w:style>
  <w:style w:type="paragraph" w:customStyle="1" w:styleId="12">
    <w:name w:val="Обычный1"/>
    <w:qFormat/>
    <w:rsid w:val="00E51E09"/>
    <w:pPr>
      <w:widowControl w:val="0"/>
      <w:tabs>
        <w:tab w:val="left" w:pos="709"/>
      </w:tabs>
      <w:suppressAutoHyphens/>
      <w:spacing w:after="200" w:line="276" w:lineRule="auto"/>
    </w:pPr>
    <w:rPr>
      <w:rFonts w:ascii="Liberation Sans" w:eastAsia="Arial" w:hAnsi="Liberation Sans" w:cs="Arial"/>
      <w:color w:val="00000A"/>
      <w:sz w:val="24"/>
      <w:szCs w:val="24"/>
      <w:lang w:eastAsia="zh-CN" w:bidi="hi-IN"/>
    </w:rPr>
  </w:style>
  <w:style w:type="character" w:customStyle="1" w:styleId="tik-text">
    <w:name w:val="tik-text"/>
    <w:basedOn w:val="a0"/>
    <w:uiPriority w:val="99"/>
    <w:qFormat/>
    <w:rsid w:val="00E51E09"/>
    <w:rPr>
      <w:rFonts w:cs="Times New Roman"/>
    </w:rPr>
  </w:style>
  <w:style w:type="paragraph" w:styleId="af4">
    <w:name w:val="footnote text"/>
    <w:basedOn w:val="a"/>
    <w:link w:val="af5"/>
    <w:uiPriority w:val="99"/>
    <w:semiHidden/>
    <w:unhideWhenUsed/>
    <w:rsid w:val="0066315F"/>
    <w:pPr>
      <w:spacing w:after="0" w:line="240" w:lineRule="auto"/>
    </w:pPr>
    <w:rPr>
      <w:rFonts w:ascii="Calibri" w:eastAsia="Calibri" w:hAnsi="Calibri" w:cs="Calibri"/>
      <w:sz w:val="20"/>
      <w:szCs w:val="20"/>
      <w:lang w:eastAsia="ru-RU"/>
    </w:rPr>
  </w:style>
  <w:style w:type="character" w:customStyle="1" w:styleId="af5">
    <w:name w:val="Текст сноски Знак"/>
    <w:basedOn w:val="a0"/>
    <w:link w:val="af4"/>
    <w:uiPriority w:val="99"/>
    <w:semiHidden/>
    <w:rsid w:val="0066315F"/>
    <w:rPr>
      <w:rFonts w:ascii="Calibri" w:eastAsia="Calibri" w:hAnsi="Calibri" w:cs="Calibri"/>
      <w:sz w:val="20"/>
      <w:szCs w:val="20"/>
      <w:lang w:eastAsia="ru-RU"/>
    </w:rPr>
  </w:style>
  <w:style w:type="character" w:styleId="af6">
    <w:name w:val="footnote reference"/>
    <w:uiPriority w:val="99"/>
    <w:semiHidden/>
    <w:unhideWhenUsed/>
    <w:rsid w:val="0066315F"/>
    <w:rPr>
      <w:vertAlign w:val="superscript"/>
    </w:rPr>
  </w:style>
  <w:style w:type="paragraph" w:styleId="3">
    <w:name w:val="toc 3"/>
    <w:basedOn w:val="a"/>
    <w:next w:val="a"/>
    <w:autoRedefine/>
    <w:uiPriority w:val="39"/>
    <w:unhideWhenUsed/>
    <w:rsid w:val="00DD4588"/>
    <w:pPr>
      <w:spacing w:after="100" w:line="259" w:lineRule="auto"/>
      <w:ind w:left="440"/>
    </w:pPr>
    <w:rPr>
      <w:rFonts w:eastAsiaTheme="minorEastAsia" w:cs="Times New Roman"/>
      <w:lang w:eastAsia="ru-RU"/>
    </w:rPr>
  </w:style>
  <w:style w:type="character" w:customStyle="1" w:styleId="apple-converted-space">
    <w:name w:val="apple-converted-space"/>
    <w:basedOn w:val="a0"/>
    <w:rsid w:val="00D47A68"/>
  </w:style>
  <w:style w:type="character" w:styleId="af7">
    <w:name w:val="annotation reference"/>
    <w:basedOn w:val="a0"/>
    <w:uiPriority w:val="99"/>
    <w:semiHidden/>
    <w:unhideWhenUsed/>
    <w:rsid w:val="00B6470A"/>
    <w:rPr>
      <w:sz w:val="16"/>
      <w:szCs w:val="16"/>
    </w:rPr>
  </w:style>
  <w:style w:type="paragraph" w:styleId="af8">
    <w:name w:val="annotation text"/>
    <w:basedOn w:val="a"/>
    <w:link w:val="af9"/>
    <w:uiPriority w:val="99"/>
    <w:semiHidden/>
    <w:unhideWhenUsed/>
    <w:rsid w:val="00B6470A"/>
    <w:pPr>
      <w:spacing w:line="240" w:lineRule="auto"/>
    </w:pPr>
    <w:rPr>
      <w:sz w:val="20"/>
      <w:szCs w:val="20"/>
    </w:rPr>
  </w:style>
  <w:style w:type="character" w:customStyle="1" w:styleId="af9">
    <w:name w:val="Текст примечания Знак"/>
    <w:basedOn w:val="a0"/>
    <w:link w:val="af8"/>
    <w:uiPriority w:val="99"/>
    <w:semiHidden/>
    <w:rsid w:val="00B6470A"/>
    <w:rPr>
      <w:sz w:val="20"/>
      <w:szCs w:val="20"/>
    </w:rPr>
  </w:style>
  <w:style w:type="paragraph" w:styleId="afa">
    <w:name w:val="annotation subject"/>
    <w:basedOn w:val="af8"/>
    <w:next w:val="af8"/>
    <w:link w:val="afb"/>
    <w:uiPriority w:val="99"/>
    <w:semiHidden/>
    <w:unhideWhenUsed/>
    <w:rsid w:val="00B6470A"/>
    <w:rPr>
      <w:b/>
      <w:bCs/>
    </w:rPr>
  </w:style>
  <w:style w:type="character" w:customStyle="1" w:styleId="afb">
    <w:name w:val="Тема примечания Знак"/>
    <w:basedOn w:val="af9"/>
    <w:link w:val="afa"/>
    <w:uiPriority w:val="99"/>
    <w:semiHidden/>
    <w:rsid w:val="00B647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1608">
      <w:bodyDiv w:val="1"/>
      <w:marLeft w:val="0"/>
      <w:marRight w:val="0"/>
      <w:marTop w:val="0"/>
      <w:marBottom w:val="0"/>
      <w:divBdr>
        <w:top w:val="none" w:sz="0" w:space="0" w:color="auto"/>
        <w:left w:val="none" w:sz="0" w:space="0" w:color="auto"/>
        <w:bottom w:val="none" w:sz="0" w:space="0" w:color="auto"/>
        <w:right w:val="none" w:sz="0" w:space="0" w:color="auto"/>
      </w:divBdr>
    </w:div>
    <w:div w:id="7683576">
      <w:bodyDiv w:val="1"/>
      <w:marLeft w:val="0"/>
      <w:marRight w:val="0"/>
      <w:marTop w:val="0"/>
      <w:marBottom w:val="0"/>
      <w:divBdr>
        <w:top w:val="none" w:sz="0" w:space="0" w:color="auto"/>
        <w:left w:val="none" w:sz="0" w:space="0" w:color="auto"/>
        <w:bottom w:val="none" w:sz="0" w:space="0" w:color="auto"/>
        <w:right w:val="none" w:sz="0" w:space="0" w:color="auto"/>
      </w:divBdr>
    </w:div>
    <w:div w:id="36784046">
      <w:bodyDiv w:val="1"/>
      <w:marLeft w:val="0"/>
      <w:marRight w:val="0"/>
      <w:marTop w:val="0"/>
      <w:marBottom w:val="0"/>
      <w:divBdr>
        <w:top w:val="none" w:sz="0" w:space="0" w:color="auto"/>
        <w:left w:val="none" w:sz="0" w:space="0" w:color="auto"/>
        <w:bottom w:val="none" w:sz="0" w:space="0" w:color="auto"/>
        <w:right w:val="none" w:sz="0" w:space="0" w:color="auto"/>
      </w:divBdr>
    </w:div>
    <w:div w:id="39941696">
      <w:bodyDiv w:val="1"/>
      <w:marLeft w:val="0"/>
      <w:marRight w:val="0"/>
      <w:marTop w:val="0"/>
      <w:marBottom w:val="0"/>
      <w:divBdr>
        <w:top w:val="none" w:sz="0" w:space="0" w:color="auto"/>
        <w:left w:val="none" w:sz="0" w:space="0" w:color="auto"/>
        <w:bottom w:val="none" w:sz="0" w:space="0" w:color="auto"/>
        <w:right w:val="none" w:sz="0" w:space="0" w:color="auto"/>
      </w:divBdr>
    </w:div>
    <w:div w:id="45178773">
      <w:bodyDiv w:val="1"/>
      <w:marLeft w:val="0"/>
      <w:marRight w:val="0"/>
      <w:marTop w:val="0"/>
      <w:marBottom w:val="0"/>
      <w:divBdr>
        <w:top w:val="none" w:sz="0" w:space="0" w:color="auto"/>
        <w:left w:val="none" w:sz="0" w:space="0" w:color="auto"/>
        <w:bottom w:val="none" w:sz="0" w:space="0" w:color="auto"/>
        <w:right w:val="none" w:sz="0" w:space="0" w:color="auto"/>
      </w:divBdr>
    </w:div>
    <w:div w:id="63336888">
      <w:bodyDiv w:val="1"/>
      <w:marLeft w:val="0"/>
      <w:marRight w:val="0"/>
      <w:marTop w:val="0"/>
      <w:marBottom w:val="0"/>
      <w:divBdr>
        <w:top w:val="none" w:sz="0" w:space="0" w:color="auto"/>
        <w:left w:val="none" w:sz="0" w:space="0" w:color="auto"/>
        <w:bottom w:val="none" w:sz="0" w:space="0" w:color="auto"/>
        <w:right w:val="none" w:sz="0" w:space="0" w:color="auto"/>
      </w:divBdr>
    </w:div>
    <w:div w:id="64450622">
      <w:bodyDiv w:val="1"/>
      <w:marLeft w:val="0"/>
      <w:marRight w:val="0"/>
      <w:marTop w:val="0"/>
      <w:marBottom w:val="0"/>
      <w:divBdr>
        <w:top w:val="none" w:sz="0" w:space="0" w:color="auto"/>
        <w:left w:val="none" w:sz="0" w:space="0" w:color="auto"/>
        <w:bottom w:val="none" w:sz="0" w:space="0" w:color="auto"/>
        <w:right w:val="none" w:sz="0" w:space="0" w:color="auto"/>
      </w:divBdr>
    </w:div>
    <w:div w:id="76632736">
      <w:bodyDiv w:val="1"/>
      <w:marLeft w:val="0"/>
      <w:marRight w:val="0"/>
      <w:marTop w:val="0"/>
      <w:marBottom w:val="0"/>
      <w:divBdr>
        <w:top w:val="none" w:sz="0" w:space="0" w:color="auto"/>
        <w:left w:val="none" w:sz="0" w:space="0" w:color="auto"/>
        <w:bottom w:val="none" w:sz="0" w:space="0" w:color="auto"/>
        <w:right w:val="none" w:sz="0" w:space="0" w:color="auto"/>
      </w:divBdr>
    </w:div>
    <w:div w:id="81798191">
      <w:bodyDiv w:val="1"/>
      <w:marLeft w:val="0"/>
      <w:marRight w:val="0"/>
      <w:marTop w:val="0"/>
      <w:marBottom w:val="0"/>
      <w:divBdr>
        <w:top w:val="none" w:sz="0" w:space="0" w:color="auto"/>
        <w:left w:val="none" w:sz="0" w:space="0" w:color="auto"/>
        <w:bottom w:val="none" w:sz="0" w:space="0" w:color="auto"/>
        <w:right w:val="none" w:sz="0" w:space="0" w:color="auto"/>
      </w:divBdr>
    </w:div>
    <w:div w:id="88816639">
      <w:bodyDiv w:val="1"/>
      <w:marLeft w:val="0"/>
      <w:marRight w:val="0"/>
      <w:marTop w:val="0"/>
      <w:marBottom w:val="0"/>
      <w:divBdr>
        <w:top w:val="none" w:sz="0" w:space="0" w:color="auto"/>
        <w:left w:val="none" w:sz="0" w:space="0" w:color="auto"/>
        <w:bottom w:val="none" w:sz="0" w:space="0" w:color="auto"/>
        <w:right w:val="none" w:sz="0" w:space="0" w:color="auto"/>
      </w:divBdr>
    </w:div>
    <w:div w:id="97794593">
      <w:bodyDiv w:val="1"/>
      <w:marLeft w:val="0"/>
      <w:marRight w:val="0"/>
      <w:marTop w:val="0"/>
      <w:marBottom w:val="0"/>
      <w:divBdr>
        <w:top w:val="none" w:sz="0" w:space="0" w:color="auto"/>
        <w:left w:val="none" w:sz="0" w:space="0" w:color="auto"/>
        <w:bottom w:val="none" w:sz="0" w:space="0" w:color="auto"/>
        <w:right w:val="none" w:sz="0" w:space="0" w:color="auto"/>
      </w:divBdr>
    </w:div>
    <w:div w:id="98382099">
      <w:bodyDiv w:val="1"/>
      <w:marLeft w:val="0"/>
      <w:marRight w:val="0"/>
      <w:marTop w:val="0"/>
      <w:marBottom w:val="0"/>
      <w:divBdr>
        <w:top w:val="none" w:sz="0" w:space="0" w:color="auto"/>
        <w:left w:val="none" w:sz="0" w:space="0" w:color="auto"/>
        <w:bottom w:val="none" w:sz="0" w:space="0" w:color="auto"/>
        <w:right w:val="none" w:sz="0" w:space="0" w:color="auto"/>
      </w:divBdr>
    </w:div>
    <w:div w:id="99448692">
      <w:bodyDiv w:val="1"/>
      <w:marLeft w:val="0"/>
      <w:marRight w:val="0"/>
      <w:marTop w:val="0"/>
      <w:marBottom w:val="0"/>
      <w:divBdr>
        <w:top w:val="none" w:sz="0" w:space="0" w:color="auto"/>
        <w:left w:val="none" w:sz="0" w:space="0" w:color="auto"/>
        <w:bottom w:val="none" w:sz="0" w:space="0" w:color="auto"/>
        <w:right w:val="none" w:sz="0" w:space="0" w:color="auto"/>
      </w:divBdr>
    </w:div>
    <w:div w:id="111362524">
      <w:bodyDiv w:val="1"/>
      <w:marLeft w:val="0"/>
      <w:marRight w:val="0"/>
      <w:marTop w:val="0"/>
      <w:marBottom w:val="0"/>
      <w:divBdr>
        <w:top w:val="none" w:sz="0" w:space="0" w:color="auto"/>
        <w:left w:val="none" w:sz="0" w:space="0" w:color="auto"/>
        <w:bottom w:val="none" w:sz="0" w:space="0" w:color="auto"/>
        <w:right w:val="none" w:sz="0" w:space="0" w:color="auto"/>
      </w:divBdr>
    </w:div>
    <w:div w:id="111677761">
      <w:bodyDiv w:val="1"/>
      <w:marLeft w:val="0"/>
      <w:marRight w:val="0"/>
      <w:marTop w:val="0"/>
      <w:marBottom w:val="0"/>
      <w:divBdr>
        <w:top w:val="none" w:sz="0" w:space="0" w:color="auto"/>
        <w:left w:val="none" w:sz="0" w:space="0" w:color="auto"/>
        <w:bottom w:val="none" w:sz="0" w:space="0" w:color="auto"/>
        <w:right w:val="none" w:sz="0" w:space="0" w:color="auto"/>
      </w:divBdr>
    </w:div>
    <w:div w:id="115292154">
      <w:bodyDiv w:val="1"/>
      <w:marLeft w:val="0"/>
      <w:marRight w:val="0"/>
      <w:marTop w:val="0"/>
      <w:marBottom w:val="0"/>
      <w:divBdr>
        <w:top w:val="none" w:sz="0" w:space="0" w:color="auto"/>
        <w:left w:val="none" w:sz="0" w:space="0" w:color="auto"/>
        <w:bottom w:val="none" w:sz="0" w:space="0" w:color="auto"/>
        <w:right w:val="none" w:sz="0" w:space="0" w:color="auto"/>
      </w:divBdr>
    </w:div>
    <w:div w:id="122313598">
      <w:bodyDiv w:val="1"/>
      <w:marLeft w:val="0"/>
      <w:marRight w:val="0"/>
      <w:marTop w:val="0"/>
      <w:marBottom w:val="0"/>
      <w:divBdr>
        <w:top w:val="none" w:sz="0" w:space="0" w:color="auto"/>
        <w:left w:val="none" w:sz="0" w:space="0" w:color="auto"/>
        <w:bottom w:val="none" w:sz="0" w:space="0" w:color="auto"/>
        <w:right w:val="none" w:sz="0" w:space="0" w:color="auto"/>
      </w:divBdr>
    </w:div>
    <w:div w:id="125508518">
      <w:bodyDiv w:val="1"/>
      <w:marLeft w:val="0"/>
      <w:marRight w:val="0"/>
      <w:marTop w:val="0"/>
      <w:marBottom w:val="0"/>
      <w:divBdr>
        <w:top w:val="none" w:sz="0" w:space="0" w:color="auto"/>
        <w:left w:val="none" w:sz="0" w:space="0" w:color="auto"/>
        <w:bottom w:val="none" w:sz="0" w:space="0" w:color="auto"/>
        <w:right w:val="none" w:sz="0" w:space="0" w:color="auto"/>
      </w:divBdr>
    </w:div>
    <w:div w:id="129792394">
      <w:bodyDiv w:val="1"/>
      <w:marLeft w:val="0"/>
      <w:marRight w:val="0"/>
      <w:marTop w:val="0"/>
      <w:marBottom w:val="0"/>
      <w:divBdr>
        <w:top w:val="none" w:sz="0" w:space="0" w:color="auto"/>
        <w:left w:val="none" w:sz="0" w:space="0" w:color="auto"/>
        <w:bottom w:val="none" w:sz="0" w:space="0" w:color="auto"/>
        <w:right w:val="none" w:sz="0" w:space="0" w:color="auto"/>
      </w:divBdr>
    </w:div>
    <w:div w:id="132915216">
      <w:bodyDiv w:val="1"/>
      <w:marLeft w:val="0"/>
      <w:marRight w:val="0"/>
      <w:marTop w:val="0"/>
      <w:marBottom w:val="0"/>
      <w:divBdr>
        <w:top w:val="none" w:sz="0" w:space="0" w:color="auto"/>
        <w:left w:val="none" w:sz="0" w:space="0" w:color="auto"/>
        <w:bottom w:val="none" w:sz="0" w:space="0" w:color="auto"/>
        <w:right w:val="none" w:sz="0" w:space="0" w:color="auto"/>
      </w:divBdr>
    </w:div>
    <w:div w:id="136607184">
      <w:bodyDiv w:val="1"/>
      <w:marLeft w:val="0"/>
      <w:marRight w:val="0"/>
      <w:marTop w:val="0"/>
      <w:marBottom w:val="0"/>
      <w:divBdr>
        <w:top w:val="none" w:sz="0" w:space="0" w:color="auto"/>
        <w:left w:val="none" w:sz="0" w:space="0" w:color="auto"/>
        <w:bottom w:val="none" w:sz="0" w:space="0" w:color="auto"/>
        <w:right w:val="none" w:sz="0" w:space="0" w:color="auto"/>
      </w:divBdr>
    </w:div>
    <w:div w:id="138227175">
      <w:bodyDiv w:val="1"/>
      <w:marLeft w:val="0"/>
      <w:marRight w:val="0"/>
      <w:marTop w:val="0"/>
      <w:marBottom w:val="0"/>
      <w:divBdr>
        <w:top w:val="none" w:sz="0" w:space="0" w:color="auto"/>
        <w:left w:val="none" w:sz="0" w:space="0" w:color="auto"/>
        <w:bottom w:val="none" w:sz="0" w:space="0" w:color="auto"/>
        <w:right w:val="none" w:sz="0" w:space="0" w:color="auto"/>
      </w:divBdr>
    </w:div>
    <w:div w:id="143857404">
      <w:bodyDiv w:val="1"/>
      <w:marLeft w:val="0"/>
      <w:marRight w:val="0"/>
      <w:marTop w:val="0"/>
      <w:marBottom w:val="0"/>
      <w:divBdr>
        <w:top w:val="none" w:sz="0" w:space="0" w:color="auto"/>
        <w:left w:val="none" w:sz="0" w:space="0" w:color="auto"/>
        <w:bottom w:val="none" w:sz="0" w:space="0" w:color="auto"/>
        <w:right w:val="none" w:sz="0" w:space="0" w:color="auto"/>
      </w:divBdr>
    </w:div>
    <w:div w:id="154030201">
      <w:bodyDiv w:val="1"/>
      <w:marLeft w:val="0"/>
      <w:marRight w:val="0"/>
      <w:marTop w:val="0"/>
      <w:marBottom w:val="0"/>
      <w:divBdr>
        <w:top w:val="none" w:sz="0" w:space="0" w:color="auto"/>
        <w:left w:val="none" w:sz="0" w:space="0" w:color="auto"/>
        <w:bottom w:val="none" w:sz="0" w:space="0" w:color="auto"/>
        <w:right w:val="none" w:sz="0" w:space="0" w:color="auto"/>
      </w:divBdr>
    </w:div>
    <w:div w:id="166750816">
      <w:bodyDiv w:val="1"/>
      <w:marLeft w:val="0"/>
      <w:marRight w:val="0"/>
      <w:marTop w:val="0"/>
      <w:marBottom w:val="0"/>
      <w:divBdr>
        <w:top w:val="none" w:sz="0" w:space="0" w:color="auto"/>
        <w:left w:val="none" w:sz="0" w:space="0" w:color="auto"/>
        <w:bottom w:val="none" w:sz="0" w:space="0" w:color="auto"/>
        <w:right w:val="none" w:sz="0" w:space="0" w:color="auto"/>
      </w:divBdr>
    </w:div>
    <w:div w:id="167793159">
      <w:bodyDiv w:val="1"/>
      <w:marLeft w:val="0"/>
      <w:marRight w:val="0"/>
      <w:marTop w:val="0"/>
      <w:marBottom w:val="0"/>
      <w:divBdr>
        <w:top w:val="none" w:sz="0" w:space="0" w:color="auto"/>
        <w:left w:val="none" w:sz="0" w:space="0" w:color="auto"/>
        <w:bottom w:val="none" w:sz="0" w:space="0" w:color="auto"/>
        <w:right w:val="none" w:sz="0" w:space="0" w:color="auto"/>
      </w:divBdr>
    </w:div>
    <w:div w:id="170873892">
      <w:bodyDiv w:val="1"/>
      <w:marLeft w:val="0"/>
      <w:marRight w:val="0"/>
      <w:marTop w:val="0"/>
      <w:marBottom w:val="0"/>
      <w:divBdr>
        <w:top w:val="none" w:sz="0" w:space="0" w:color="auto"/>
        <w:left w:val="none" w:sz="0" w:space="0" w:color="auto"/>
        <w:bottom w:val="none" w:sz="0" w:space="0" w:color="auto"/>
        <w:right w:val="none" w:sz="0" w:space="0" w:color="auto"/>
      </w:divBdr>
    </w:div>
    <w:div w:id="180241495">
      <w:bodyDiv w:val="1"/>
      <w:marLeft w:val="0"/>
      <w:marRight w:val="0"/>
      <w:marTop w:val="0"/>
      <w:marBottom w:val="0"/>
      <w:divBdr>
        <w:top w:val="none" w:sz="0" w:space="0" w:color="auto"/>
        <w:left w:val="none" w:sz="0" w:space="0" w:color="auto"/>
        <w:bottom w:val="none" w:sz="0" w:space="0" w:color="auto"/>
        <w:right w:val="none" w:sz="0" w:space="0" w:color="auto"/>
      </w:divBdr>
    </w:div>
    <w:div w:id="191844077">
      <w:bodyDiv w:val="1"/>
      <w:marLeft w:val="0"/>
      <w:marRight w:val="0"/>
      <w:marTop w:val="0"/>
      <w:marBottom w:val="0"/>
      <w:divBdr>
        <w:top w:val="none" w:sz="0" w:space="0" w:color="auto"/>
        <w:left w:val="none" w:sz="0" w:space="0" w:color="auto"/>
        <w:bottom w:val="none" w:sz="0" w:space="0" w:color="auto"/>
        <w:right w:val="none" w:sz="0" w:space="0" w:color="auto"/>
      </w:divBdr>
    </w:div>
    <w:div w:id="201213996">
      <w:bodyDiv w:val="1"/>
      <w:marLeft w:val="0"/>
      <w:marRight w:val="0"/>
      <w:marTop w:val="0"/>
      <w:marBottom w:val="0"/>
      <w:divBdr>
        <w:top w:val="none" w:sz="0" w:space="0" w:color="auto"/>
        <w:left w:val="none" w:sz="0" w:space="0" w:color="auto"/>
        <w:bottom w:val="none" w:sz="0" w:space="0" w:color="auto"/>
        <w:right w:val="none" w:sz="0" w:space="0" w:color="auto"/>
      </w:divBdr>
    </w:div>
    <w:div w:id="239799897">
      <w:bodyDiv w:val="1"/>
      <w:marLeft w:val="0"/>
      <w:marRight w:val="0"/>
      <w:marTop w:val="0"/>
      <w:marBottom w:val="0"/>
      <w:divBdr>
        <w:top w:val="none" w:sz="0" w:space="0" w:color="auto"/>
        <w:left w:val="none" w:sz="0" w:space="0" w:color="auto"/>
        <w:bottom w:val="none" w:sz="0" w:space="0" w:color="auto"/>
        <w:right w:val="none" w:sz="0" w:space="0" w:color="auto"/>
      </w:divBdr>
    </w:div>
    <w:div w:id="244265229">
      <w:bodyDiv w:val="1"/>
      <w:marLeft w:val="0"/>
      <w:marRight w:val="0"/>
      <w:marTop w:val="0"/>
      <w:marBottom w:val="0"/>
      <w:divBdr>
        <w:top w:val="none" w:sz="0" w:space="0" w:color="auto"/>
        <w:left w:val="none" w:sz="0" w:space="0" w:color="auto"/>
        <w:bottom w:val="none" w:sz="0" w:space="0" w:color="auto"/>
        <w:right w:val="none" w:sz="0" w:space="0" w:color="auto"/>
      </w:divBdr>
    </w:div>
    <w:div w:id="249702359">
      <w:bodyDiv w:val="1"/>
      <w:marLeft w:val="0"/>
      <w:marRight w:val="0"/>
      <w:marTop w:val="0"/>
      <w:marBottom w:val="0"/>
      <w:divBdr>
        <w:top w:val="none" w:sz="0" w:space="0" w:color="auto"/>
        <w:left w:val="none" w:sz="0" w:space="0" w:color="auto"/>
        <w:bottom w:val="none" w:sz="0" w:space="0" w:color="auto"/>
        <w:right w:val="none" w:sz="0" w:space="0" w:color="auto"/>
      </w:divBdr>
    </w:div>
    <w:div w:id="274405211">
      <w:bodyDiv w:val="1"/>
      <w:marLeft w:val="0"/>
      <w:marRight w:val="0"/>
      <w:marTop w:val="0"/>
      <w:marBottom w:val="0"/>
      <w:divBdr>
        <w:top w:val="none" w:sz="0" w:space="0" w:color="auto"/>
        <w:left w:val="none" w:sz="0" w:space="0" w:color="auto"/>
        <w:bottom w:val="none" w:sz="0" w:space="0" w:color="auto"/>
        <w:right w:val="none" w:sz="0" w:space="0" w:color="auto"/>
      </w:divBdr>
    </w:div>
    <w:div w:id="291601087">
      <w:bodyDiv w:val="1"/>
      <w:marLeft w:val="0"/>
      <w:marRight w:val="0"/>
      <w:marTop w:val="0"/>
      <w:marBottom w:val="0"/>
      <w:divBdr>
        <w:top w:val="none" w:sz="0" w:space="0" w:color="auto"/>
        <w:left w:val="none" w:sz="0" w:space="0" w:color="auto"/>
        <w:bottom w:val="none" w:sz="0" w:space="0" w:color="auto"/>
        <w:right w:val="none" w:sz="0" w:space="0" w:color="auto"/>
      </w:divBdr>
    </w:div>
    <w:div w:id="296763992">
      <w:bodyDiv w:val="1"/>
      <w:marLeft w:val="0"/>
      <w:marRight w:val="0"/>
      <w:marTop w:val="0"/>
      <w:marBottom w:val="0"/>
      <w:divBdr>
        <w:top w:val="none" w:sz="0" w:space="0" w:color="auto"/>
        <w:left w:val="none" w:sz="0" w:space="0" w:color="auto"/>
        <w:bottom w:val="none" w:sz="0" w:space="0" w:color="auto"/>
        <w:right w:val="none" w:sz="0" w:space="0" w:color="auto"/>
      </w:divBdr>
    </w:div>
    <w:div w:id="307591220">
      <w:bodyDiv w:val="1"/>
      <w:marLeft w:val="0"/>
      <w:marRight w:val="0"/>
      <w:marTop w:val="0"/>
      <w:marBottom w:val="0"/>
      <w:divBdr>
        <w:top w:val="none" w:sz="0" w:space="0" w:color="auto"/>
        <w:left w:val="none" w:sz="0" w:space="0" w:color="auto"/>
        <w:bottom w:val="none" w:sz="0" w:space="0" w:color="auto"/>
        <w:right w:val="none" w:sz="0" w:space="0" w:color="auto"/>
      </w:divBdr>
    </w:div>
    <w:div w:id="322465944">
      <w:bodyDiv w:val="1"/>
      <w:marLeft w:val="0"/>
      <w:marRight w:val="0"/>
      <w:marTop w:val="0"/>
      <w:marBottom w:val="0"/>
      <w:divBdr>
        <w:top w:val="none" w:sz="0" w:space="0" w:color="auto"/>
        <w:left w:val="none" w:sz="0" w:space="0" w:color="auto"/>
        <w:bottom w:val="none" w:sz="0" w:space="0" w:color="auto"/>
        <w:right w:val="none" w:sz="0" w:space="0" w:color="auto"/>
      </w:divBdr>
    </w:div>
    <w:div w:id="341670101">
      <w:bodyDiv w:val="1"/>
      <w:marLeft w:val="0"/>
      <w:marRight w:val="0"/>
      <w:marTop w:val="0"/>
      <w:marBottom w:val="0"/>
      <w:divBdr>
        <w:top w:val="none" w:sz="0" w:space="0" w:color="auto"/>
        <w:left w:val="none" w:sz="0" w:space="0" w:color="auto"/>
        <w:bottom w:val="none" w:sz="0" w:space="0" w:color="auto"/>
        <w:right w:val="none" w:sz="0" w:space="0" w:color="auto"/>
      </w:divBdr>
    </w:div>
    <w:div w:id="348682763">
      <w:bodyDiv w:val="1"/>
      <w:marLeft w:val="0"/>
      <w:marRight w:val="0"/>
      <w:marTop w:val="0"/>
      <w:marBottom w:val="0"/>
      <w:divBdr>
        <w:top w:val="none" w:sz="0" w:space="0" w:color="auto"/>
        <w:left w:val="none" w:sz="0" w:space="0" w:color="auto"/>
        <w:bottom w:val="none" w:sz="0" w:space="0" w:color="auto"/>
        <w:right w:val="none" w:sz="0" w:space="0" w:color="auto"/>
      </w:divBdr>
    </w:div>
    <w:div w:id="348918457">
      <w:bodyDiv w:val="1"/>
      <w:marLeft w:val="0"/>
      <w:marRight w:val="0"/>
      <w:marTop w:val="0"/>
      <w:marBottom w:val="0"/>
      <w:divBdr>
        <w:top w:val="none" w:sz="0" w:space="0" w:color="auto"/>
        <w:left w:val="none" w:sz="0" w:space="0" w:color="auto"/>
        <w:bottom w:val="none" w:sz="0" w:space="0" w:color="auto"/>
        <w:right w:val="none" w:sz="0" w:space="0" w:color="auto"/>
      </w:divBdr>
    </w:div>
    <w:div w:id="378407198">
      <w:bodyDiv w:val="1"/>
      <w:marLeft w:val="0"/>
      <w:marRight w:val="0"/>
      <w:marTop w:val="0"/>
      <w:marBottom w:val="0"/>
      <w:divBdr>
        <w:top w:val="none" w:sz="0" w:space="0" w:color="auto"/>
        <w:left w:val="none" w:sz="0" w:space="0" w:color="auto"/>
        <w:bottom w:val="none" w:sz="0" w:space="0" w:color="auto"/>
        <w:right w:val="none" w:sz="0" w:space="0" w:color="auto"/>
      </w:divBdr>
    </w:div>
    <w:div w:id="388966236">
      <w:bodyDiv w:val="1"/>
      <w:marLeft w:val="0"/>
      <w:marRight w:val="0"/>
      <w:marTop w:val="0"/>
      <w:marBottom w:val="0"/>
      <w:divBdr>
        <w:top w:val="none" w:sz="0" w:space="0" w:color="auto"/>
        <w:left w:val="none" w:sz="0" w:space="0" w:color="auto"/>
        <w:bottom w:val="none" w:sz="0" w:space="0" w:color="auto"/>
        <w:right w:val="none" w:sz="0" w:space="0" w:color="auto"/>
      </w:divBdr>
    </w:div>
    <w:div w:id="401875620">
      <w:bodyDiv w:val="1"/>
      <w:marLeft w:val="0"/>
      <w:marRight w:val="0"/>
      <w:marTop w:val="0"/>
      <w:marBottom w:val="0"/>
      <w:divBdr>
        <w:top w:val="none" w:sz="0" w:space="0" w:color="auto"/>
        <w:left w:val="none" w:sz="0" w:space="0" w:color="auto"/>
        <w:bottom w:val="none" w:sz="0" w:space="0" w:color="auto"/>
        <w:right w:val="none" w:sz="0" w:space="0" w:color="auto"/>
      </w:divBdr>
    </w:div>
    <w:div w:id="405299532">
      <w:bodyDiv w:val="1"/>
      <w:marLeft w:val="0"/>
      <w:marRight w:val="0"/>
      <w:marTop w:val="0"/>
      <w:marBottom w:val="0"/>
      <w:divBdr>
        <w:top w:val="none" w:sz="0" w:space="0" w:color="auto"/>
        <w:left w:val="none" w:sz="0" w:space="0" w:color="auto"/>
        <w:bottom w:val="none" w:sz="0" w:space="0" w:color="auto"/>
        <w:right w:val="none" w:sz="0" w:space="0" w:color="auto"/>
      </w:divBdr>
    </w:div>
    <w:div w:id="409812608">
      <w:bodyDiv w:val="1"/>
      <w:marLeft w:val="0"/>
      <w:marRight w:val="0"/>
      <w:marTop w:val="0"/>
      <w:marBottom w:val="0"/>
      <w:divBdr>
        <w:top w:val="none" w:sz="0" w:space="0" w:color="auto"/>
        <w:left w:val="none" w:sz="0" w:space="0" w:color="auto"/>
        <w:bottom w:val="none" w:sz="0" w:space="0" w:color="auto"/>
        <w:right w:val="none" w:sz="0" w:space="0" w:color="auto"/>
      </w:divBdr>
    </w:div>
    <w:div w:id="413287296">
      <w:bodyDiv w:val="1"/>
      <w:marLeft w:val="0"/>
      <w:marRight w:val="0"/>
      <w:marTop w:val="0"/>
      <w:marBottom w:val="0"/>
      <w:divBdr>
        <w:top w:val="none" w:sz="0" w:space="0" w:color="auto"/>
        <w:left w:val="none" w:sz="0" w:space="0" w:color="auto"/>
        <w:bottom w:val="none" w:sz="0" w:space="0" w:color="auto"/>
        <w:right w:val="none" w:sz="0" w:space="0" w:color="auto"/>
      </w:divBdr>
    </w:div>
    <w:div w:id="423838699">
      <w:bodyDiv w:val="1"/>
      <w:marLeft w:val="0"/>
      <w:marRight w:val="0"/>
      <w:marTop w:val="0"/>
      <w:marBottom w:val="0"/>
      <w:divBdr>
        <w:top w:val="none" w:sz="0" w:space="0" w:color="auto"/>
        <w:left w:val="none" w:sz="0" w:space="0" w:color="auto"/>
        <w:bottom w:val="none" w:sz="0" w:space="0" w:color="auto"/>
        <w:right w:val="none" w:sz="0" w:space="0" w:color="auto"/>
      </w:divBdr>
    </w:div>
    <w:div w:id="429081581">
      <w:bodyDiv w:val="1"/>
      <w:marLeft w:val="0"/>
      <w:marRight w:val="0"/>
      <w:marTop w:val="0"/>
      <w:marBottom w:val="0"/>
      <w:divBdr>
        <w:top w:val="none" w:sz="0" w:space="0" w:color="auto"/>
        <w:left w:val="none" w:sz="0" w:space="0" w:color="auto"/>
        <w:bottom w:val="none" w:sz="0" w:space="0" w:color="auto"/>
        <w:right w:val="none" w:sz="0" w:space="0" w:color="auto"/>
      </w:divBdr>
    </w:div>
    <w:div w:id="455685854">
      <w:bodyDiv w:val="1"/>
      <w:marLeft w:val="0"/>
      <w:marRight w:val="0"/>
      <w:marTop w:val="0"/>
      <w:marBottom w:val="0"/>
      <w:divBdr>
        <w:top w:val="none" w:sz="0" w:space="0" w:color="auto"/>
        <w:left w:val="none" w:sz="0" w:space="0" w:color="auto"/>
        <w:bottom w:val="none" w:sz="0" w:space="0" w:color="auto"/>
        <w:right w:val="none" w:sz="0" w:space="0" w:color="auto"/>
      </w:divBdr>
    </w:div>
    <w:div w:id="464927180">
      <w:bodyDiv w:val="1"/>
      <w:marLeft w:val="0"/>
      <w:marRight w:val="0"/>
      <w:marTop w:val="0"/>
      <w:marBottom w:val="0"/>
      <w:divBdr>
        <w:top w:val="none" w:sz="0" w:space="0" w:color="auto"/>
        <w:left w:val="none" w:sz="0" w:space="0" w:color="auto"/>
        <w:bottom w:val="none" w:sz="0" w:space="0" w:color="auto"/>
        <w:right w:val="none" w:sz="0" w:space="0" w:color="auto"/>
      </w:divBdr>
    </w:div>
    <w:div w:id="465783574">
      <w:bodyDiv w:val="1"/>
      <w:marLeft w:val="0"/>
      <w:marRight w:val="0"/>
      <w:marTop w:val="0"/>
      <w:marBottom w:val="0"/>
      <w:divBdr>
        <w:top w:val="none" w:sz="0" w:space="0" w:color="auto"/>
        <w:left w:val="none" w:sz="0" w:space="0" w:color="auto"/>
        <w:bottom w:val="none" w:sz="0" w:space="0" w:color="auto"/>
        <w:right w:val="none" w:sz="0" w:space="0" w:color="auto"/>
      </w:divBdr>
    </w:div>
    <w:div w:id="473454119">
      <w:bodyDiv w:val="1"/>
      <w:marLeft w:val="0"/>
      <w:marRight w:val="0"/>
      <w:marTop w:val="0"/>
      <w:marBottom w:val="0"/>
      <w:divBdr>
        <w:top w:val="none" w:sz="0" w:space="0" w:color="auto"/>
        <w:left w:val="none" w:sz="0" w:space="0" w:color="auto"/>
        <w:bottom w:val="none" w:sz="0" w:space="0" w:color="auto"/>
        <w:right w:val="none" w:sz="0" w:space="0" w:color="auto"/>
      </w:divBdr>
    </w:div>
    <w:div w:id="502472948">
      <w:bodyDiv w:val="1"/>
      <w:marLeft w:val="0"/>
      <w:marRight w:val="0"/>
      <w:marTop w:val="0"/>
      <w:marBottom w:val="0"/>
      <w:divBdr>
        <w:top w:val="none" w:sz="0" w:space="0" w:color="auto"/>
        <w:left w:val="none" w:sz="0" w:space="0" w:color="auto"/>
        <w:bottom w:val="none" w:sz="0" w:space="0" w:color="auto"/>
        <w:right w:val="none" w:sz="0" w:space="0" w:color="auto"/>
      </w:divBdr>
    </w:div>
    <w:div w:id="514927082">
      <w:bodyDiv w:val="1"/>
      <w:marLeft w:val="0"/>
      <w:marRight w:val="0"/>
      <w:marTop w:val="0"/>
      <w:marBottom w:val="0"/>
      <w:divBdr>
        <w:top w:val="none" w:sz="0" w:space="0" w:color="auto"/>
        <w:left w:val="none" w:sz="0" w:space="0" w:color="auto"/>
        <w:bottom w:val="none" w:sz="0" w:space="0" w:color="auto"/>
        <w:right w:val="none" w:sz="0" w:space="0" w:color="auto"/>
      </w:divBdr>
    </w:div>
    <w:div w:id="526262826">
      <w:bodyDiv w:val="1"/>
      <w:marLeft w:val="0"/>
      <w:marRight w:val="0"/>
      <w:marTop w:val="0"/>
      <w:marBottom w:val="0"/>
      <w:divBdr>
        <w:top w:val="none" w:sz="0" w:space="0" w:color="auto"/>
        <w:left w:val="none" w:sz="0" w:space="0" w:color="auto"/>
        <w:bottom w:val="none" w:sz="0" w:space="0" w:color="auto"/>
        <w:right w:val="none" w:sz="0" w:space="0" w:color="auto"/>
      </w:divBdr>
    </w:div>
    <w:div w:id="551815467">
      <w:bodyDiv w:val="1"/>
      <w:marLeft w:val="0"/>
      <w:marRight w:val="0"/>
      <w:marTop w:val="0"/>
      <w:marBottom w:val="0"/>
      <w:divBdr>
        <w:top w:val="none" w:sz="0" w:space="0" w:color="auto"/>
        <w:left w:val="none" w:sz="0" w:space="0" w:color="auto"/>
        <w:bottom w:val="none" w:sz="0" w:space="0" w:color="auto"/>
        <w:right w:val="none" w:sz="0" w:space="0" w:color="auto"/>
      </w:divBdr>
    </w:div>
    <w:div w:id="552035066">
      <w:bodyDiv w:val="1"/>
      <w:marLeft w:val="0"/>
      <w:marRight w:val="0"/>
      <w:marTop w:val="0"/>
      <w:marBottom w:val="0"/>
      <w:divBdr>
        <w:top w:val="none" w:sz="0" w:space="0" w:color="auto"/>
        <w:left w:val="none" w:sz="0" w:space="0" w:color="auto"/>
        <w:bottom w:val="none" w:sz="0" w:space="0" w:color="auto"/>
        <w:right w:val="none" w:sz="0" w:space="0" w:color="auto"/>
      </w:divBdr>
    </w:div>
    <w:div w:id="556553256">
      <w:bodyDiv w:val="1"/>
      <w:marLeft w:val="0"/>
      <w:marRight w:val="0"/>
      <w:marTop w:val="0"/>
      <w:marBottom w:val="0"/>
      <w:divBdr>
        <w:top w:val="none" w:sz="0" w:space="0" w:color="auto"/>
        <w:left w:val="none" w:sz="0" w:space="0" w:color="auto"/>
        <w:bottom w:val="none" w:sz="0" w:space="0" w:color="auto"/>
        <w:right w:val="none" w:sz="0" w:space="0" w:color="auto"/>
      </w:divBdr>
    </w:div>
    <w:div w:id="556556184">
      <w:bodyDiv w:val="1"/>
      <w:marLeft w:val="0"/>
      <w:marRight w:val="0"/>
      <w:marTop w:val="0"/>
      <w:marBottom w:val="0"/>
      <w:divBdr>
        <w:top w:val="none" w:sz="0" w:space="0" w:color="auto"/>
        <w:left w:val="none" w:sz="0" w:space="0" w:color="auto"/>
        <w:bottom w:val="none" w:sz="0" w:space="0" w:color="auto"/>
        <w:right w:val="none" w:sz="0" w:space="0" w:color="auto"/>
      </w:divBdr>
    </w:div>
    <w:div w:id="557984508">
      <w:bodyDiv w:val="1"/>
      <w:marLeft w:val="0"/>
      <w:marRight w:val="0"/>
      <w:marTop w:val="0"/>
      <w:marBottom w:val="0"/>
      <w:divBdr>
        <w:top w:val="none" w:sz="0" w:space="0" w:color="auto"/>
        <w:left w:val="none" w:sz="0" w:space="0" w:color="auto"/>
        <w:bottom w:val="none" w:sz="0" w:space="0" w:color="auto"/>
        <w:right w:val="none" w:sz="0" w:space="0" w:color="auto"/>
      </w:divBdr>
    </w:div>
    <w:div w:id="566500201">
      <w:bodyDiv w:val="1"/>
      <w:marLeft w:val="0"/>
      <w:marRight w:val="0"/>
      <w:marTop w:val="0"/>
      <w:marBottom w:val="0"/>
      <w:divBdr>
        <w:top w:val="none" w:sz="0" w:space="0" w:color="auto"/>
        <w:left w:val="none" w:sz="0" w:space="0" w:color="auto"/>
        <w:bottom w:val="none" w:sz="0" w:space="0" w:color="auto"/>
        <w:right w:val="none" w:sz="0" w:space="0" w:color="auto"/>
      </w:divBdr>
    </w:div>
    <w:div w:id="566844058">
      <w:bodyDiv w:val="1"/>
      <w:marLeft w:val="0"/>
      <w:marRight w:val="0"/>
      <w:marTop w:val="0"/>
      <w:marBottom w:val="0"/>
      <w:divBdr>
        <w:top w:val="none" w:sz="0" w:space="0" w:color="auto"/>
        <w:left w:val="none" w:sz="0" w:space="0" w:color="auto"/>
        <w:bottom w:val="none" w:sz="0" w:space="0" w:color="auto"/>
        <w:right w:val="none" w:sz="0" w:space="0" w:color="auto"/>
      </w:divBdr>
    </w:div>
    <w:div w:id="602230953">
      <w:bodyDiv w:val="1"/>
      <w:marLeft w:val="0"/>
      <w:marRight w:val="0"/>
      <w:marTop w:val="0"/>
      <w:marBottom w:val="0"/>
      <w:divBdr>
        <w:top w:val="none" w:sz="0" w:space="0" w:color="auto"/>
        <w:left w:val="none" w:sz="0" w:space="0" w:color="auto"/>
        <w:bottom w:val="none" w:sz="0" w:space="0" w:color="auto"/>
        <w:right w:val="none" w:sz="0" w:space="0" w:color="auto"/>
      </w:divBdr>
    </w:div>
    <w:div w:id="612395146">
      <w:bodyDiv w:val="1"/>
      <w:marLeft w:val="0"/>
      <w:marRight w:val="0"/>
      <w:marTop w:val="0"/>
      <w:marBottom w:val="0"/>
      <w:divBdr>
        <w:top w:val="none" w:sz="0" w:space="0" w:color="auto"/>
        <w:left w:val="none" w:sz="0" w:space="0" w:color="auto"/>
        <w:bottom w:val="none" w:sz="0" w:space="0" w:color="auto"/>
        <w:right w:val="none" w:sz="0" w:space="0" w:color="auto"/>
      </w:divBdr>
    </w:div>
    <w:div w:id="612522383">
      <w:bodyDiv w:val="1"/>
      <w:marLeft w:val="0"/>
      <w:marRight w:val="0"/>
      <w:marTop w:val="0"/>
      <w:marBottom w:val="0"/>
      <w:divBdr>
        <w:top w:val="none" w:sz="0" w:space="0" w:color="auto"/>
        <w:left w:val="none" w:sz="0" w:space="0" w:color="auto"/>
        <w:bottom w:val="none" w:sz="0" w:space="0" w:color="auto"/>
        <w:right w:val="none" w:sz="0" w:space="0" w:color="auto"/>
      </w:divBdr>
    </w:div>
    <w:div w:id="627391731">
      <w:bodyDiv w:val="1"/>
      <w:marLeft w:val="0"/>
      <w:marRight w:val="0"/>
      <w:marTop w:val="0"/>
      <w:marBottom w:val="0"/>
      <w:divBdr>
        <w:top w:val="none" w:sz="0" w:space="0" w:color="auto"/>
        <w:left w:val="none" w:sz="0" w:space="0" w:color="auto"/>
        <w:bottom w:val="none" w:sz="0" w:space="0" w:color="auto"/>
        <w:right w:val="none" w:sz="0" w:space="0" w:color="auto"/>
      </w:divBdr>
    </w:div>
    <w:div w:id="637993424">
      <w:bodyDiv w:val="1"/>
      <w:marLeft w:val="0"/>
      <w:marRight w:val="0"/>
      <w:marTop w:val="0"/>
      <w:marBottom w:val="0"/>
      <w:divBdr>
        <w:top w:val="none" w:sz="0" w:space="0" w:color="auto"/>
        <w:left w:val="none" w:sz="0" w:space="0" w:color="auto"/>
        <w:bottom w:val="none" w:sz="0" w:space="0" w:color="auto"/>
        <w:right w:val="none" w:sz="0" w:space="0" w:color="auto"/>
      </w:divBdr>
    </w:div>
    <w:div w:id="639309908">
      <w:bodyDiv w:val="1"/>
      <w:marLeft w:val="0"/>
      <w:marRight w:val="0"/>
      <w:marTop w:val="0"/>
      <w:marBottom w:val="0"/>
      <w:divBdr>
        <w:top w:val="none" w:sz="0" w:space="0" w:color="auto"/>
        <w:left w:val="none" w:sz="0" w:space="0" w:color="auto"/>
        <w:bottom w:val="none" w:sz="0" w:space="0" w:color="auto"/>
        <w:right w:val="none" w:sz="0" w:space="0" w:color="auto"/>
      </w:divBdr>
    </w:div>
    <w:div w:id="641427673">
      <w:bodyDiv w:val="1"/>
      <w:marLeft w:val="0"/>
      <w:marRight w:val="0"/>
      <w:marTop w:val="0"/>
      <w:marBottom w:val="0"/>
      <w:divBdr>
        <w:top w:val="none" w:sz="0" w:space="0" w:color="auto"/>
        <w:left w:val="none" w:sz="0" w:space="0" w:color="auto"/>
        <w:bottom w:val="none" w:sz="0" w:space="0" w:color="auto"/>
        <w:right w:val="none" w:sz="0" w:space="0" w:color="auto"/>
      </w:divBdr>
    </w:div>
    <w:div w:id="683097845">
      <w:bodyDiv w:val="1"/>
      <w:marLeft w:val="0"/>
      <w:marRight w:val="0"/>
      <w:marTop w:val="0"/>
      <w:marBottom w:val="0"/>
      <w:divBdr>
        <w:top w:val="none" w:sz="0" w:space="0" w:color="auto"/>
        <w:left w:val="none" w:sz="0" w:space="0" w:color="auto"/>
        <w:bottom w:val="none" w:sz="0" w:space="0" w:color="auto"/>
        <w:right w:val="none" w:sz="0" w:space="0" w:color="auto"/>
      </w:divBdr>
    </w:div>
    <w:div w:id="690375827">
      <w:bodyDiv w:val="1"/>
      <w:marLeft w:val="0"/>
      <w:marRight w:val="0"/>
      <w:marTop w:val="0"/>
      <w:marBottom w:val="0"/>
      <w:divBdr>
        <w:top w:val="none" w:sz="0" w:space="0" w:color="auto"/>
        <w:left w:val="none" w:sz="0" w:space="0" w:color="auto"/>
        <w:bottom w:val="none" w:sz="0" w:space="0" w:color="auto"/>
        <w:right w:val="none" w:sz="0" w:space="0" w:color="auto"/>
      </w:divBdr>
    </w:div>
    <w:div w:id="698815778">
      <w:bodyDiv w:val="1"/>
      <w:marLeft w:val="0"/>
      <w:marRight w:val="0"/>
      <w:marTop w:val="0"/>
      <w:marBottom w:val="0"/>
      <w:divBdr>
        <w:top w:val="none" w:sz="0" w:space="0" w:color="auto"/>
        <w:left w:val="none" w:sz="0" w:space="0" w:color="auto"/>
        <w:bottom w:val="none" w:sz="0" w:space="0" w:color="auto"/>
        <w:right w:val="none" w:sz="0" w:space="0" w:color="auto"/>
      </w:divBdr>
    </w:div>
    <w:div w:id="704136654">
      <w:bodyDiv w:val="1"/>
      <w:marLeft w:val="0"/>
      <w:marRight w:val="0"/>
      <w:marTop w:val="0"/>
      <w:marBottom w:val="0"/>
      <w:divBdr>
        <w:top w:val="none" w:sz="0" w:space="0" w:color="auto"/>
        <w:left w:val="none" w:sz="0" w:space="0" w:color="auto"/>
        <w:bottom w:val="none" w:sz="0" w:space="0" w:color="auto"/>
        <w:right w:val="none" w:sz="0" w:space="0" w:color="auto"/>
      </w:divBdr>
    </w:div>
    <w:div w:id="704982929">
      <w:bodyDiv w:val="1"/>
      <w:marLeft w:val="0"/>
      <w:marRight w:val="0"/>
      <w:marTop w:val="0"/>
      <w:marBottom w:val="0"/>
      <w:divBdr>
        <w:top w:val="none" w:sz="0" w:space="0" w:color="auto"/>
        <w:left w:val="none" w:sz="0" w:space="0" w:color="auto"/>
        <w:bottom w:val="none" w:sz="0" w:space="0" w:color="auto"/>
        <w:right w:val="none" w:sz="0" w:space="0" w:color="auto"/>
      </w:divBdr>
    </w:div>
    <w:div w:id="706220391">
      <w:bodyDiv w:val="1"/>
      <w:marLeft w:val="0"/>
      <w:marRight w:val="0"/>
      <w:marTop w:val="0"/>
      <w:marBottom w:val="0"/>
      <w:divBdr>
        <w:top w:val="none" w:sz="0" w:space="0" w:color="auto"/>
        <w:left w:val="none" w:sz="0" w:space="0" w:color="auto"/>
        <w:bottom w:val="none" w:sz="0" w:space="0" w:color="auto"/>
        <w:right w:val="none" w:sz="0" w:space="0" w:color="auto"/>
      </w:divBdr>
    </w:div>
    <w:div w:id="720714434">
      <w:bodyDiv w:val="1"/>
      <w:marLeft w:val="0"/>
      <w:marRight w:val="0"/>
      <w:marTop w:val="0"/>
      <w:marBottom w:val="0"/>
      <w:divBdr>
        <w:top w:val="none" w:sz="0" w:space="0" w:color="auto"/>
        <w:left w:val="none" w:sz="0" w:space="0" w:color="auto"/>
        <w:bottom w:val="none" w:sz="0" w:space="0" w:color="auto"/>
        <w:right w:val="none" w:sz="0" w:space="0" w:color="auto"/>
      </w:divBdr>
    </w:div>
    <w:div w:id="743912388">
      <w:bodyDiv w:val="1"/>
      <w:marLeft w:val="0"/>
      <w:marRight w:val="0"/>
      <w:marTop w:val="0"/>
      <w:marBottom w:val="0"/>
      <w:divBdr>
        <w:top w:val="none" w:sz="0" w:space="0" w:color="auto"/>
        <w:left w:val="none" w:sz="0" w:space="0" w:color="auto"/>
        <w:bottom w:val="none" w:sz="0" w:space="0" w:color="auto"/>
        <w:right w:val="none" w:sz="0" w:space="0" w:color="auto"/>
      </w:divBdr>
    </w:div>
    <w:div w:id="747968805">
      <w:bodyDiv w:val="1"/>
      <w:marLeft w:val="0"/>
      <w:marRight w:val="0"/>
      <w:marTop w:val="0"/>
      <w:marBottom w:val="0"/>
      <w:divBdr>
        <w:top w:val="none" w:sz="0" w:space="0" w:color="auto"/>
        <w:left w:val="none" w:sz="0" w:space="0" w:color="auto"/>
        <w:bottom w:val="none" w:sz="0" w:space="0" w:color="auto"/>
        <w:right w:val="none" w:sz="0" w:space="0" w:color="auto"/>
      </w:divBdr>
    </w:div>
    <w:div w:id="758722496">
      <w:bodyDiv w:val="1"/>
      <w:marLeft w:val="0"/>
      <w:marRight w:val="0"/>
      <w:marTop w:val="0"/>
      <w:marBottom w:val="0"/>
      <w:divBdr>
        <w:top w:val="none" w:sz="0" w:space="0" w:color="auto"/>
        <w:left w:val="none" w:sz="0" w:space="0" w:color="auto"/>
        <w:bottom w:val="none" w:sz="0" w:space="0" w:color="auto"/>
        <w:right w:val="none" w:sz="0" w:space="0" w:color="auto"/>
      </w:divBdr>
    </w:div>
    <w:div w:id="763064616">
      <w:bodyDiv w:val="1"/>
      <w:marLeft w:val="0"/>
      <w:marRight w:val="0"/>
      <w:marTop w:val="0"/>
      <w:marBottom w:val="0"/>
      <w:divBdr>
        <w:top w:val="none" w:sz="0" w:space="0" w:color="auto"/>
        <w:left w:val="none" w:sz="0" w:space="0" w:color="auto"/>
        <w:bottom w:val="none" w:sz="0" w:space="0" w:color="auto"/>
        <w:right w:val="none" w:sz="0" w:space="0" w:color="auto"/>
      </w:divBdr>
    </w:div>
    <w:div w:id="797069292">
      <w:bodyDiv w:val="1"/>
      <w:marLeft w:val="0"/>
      <w:marRight w:val="0"/>
      <w:marTop w:val="0"/>
      <w:marBottom w:val="0"/>
      <w:divBdr>
        <w:top w:val="none" w:sz="0" w:space="0" w:color="auto"/>
        <w:left w:val="none" w:sz="0" w:space="0" w:color="auto"/>
        <w:bottom w:val="none" w:sz="0" w:space="0" w:color="auto"/>
        <w:right w:val="none" w:sz="0" w:space="0" w:color="auto"/>
      </w:divBdr>
    </w:div>
    <w:div w:id="797340973">
      <w:bodyDiv w:val="1"/>
      <w:marLeft w:val="0"/>
      <w:marRight w:val="0"/>
      <w:marTop w:val="0"/>
      <w:marBottom w:val="0"/>
      <w:divBdr>
        <w:top w:val="none" w:sz="0" w:space="0" w:color="auto"/>
        <w:left w:val="none" w:sz="0" w:space="0" w:color="auto"/>
        <w:bottom w:val="none" w:sz="0" w:space="0" w:color="auto"/>
        <w:right w:val="none" w:sz="0" w:space="0" w:color="auto"/>
      </w:divBdr>
    </w:div>
    <w:div w:id="837233948">
      <w:bodyDiv w:val="1"/>
      <w:marLeft w:val="0"/>
      <w:marRight w:val="0"/>
      <w:marTop w:val="0"/>
      <w:marBottom w:val="0"/>
      <w:divBdr>
        <w:top w:val="none" w:sz="0" w:space="0" w:color="auto"/>
        <w:left w:val="none" w:sz="0" w:space="0" w:color="auto"/>
        <w:bottom w:val="none" w:sz="0" w:space="0" w:color="auto"/>
        <w:right w:val="none" w:sz="0" w:space="0" w:color="auto"/>
      </w:divBdr>
    </w:div>
    <w:div w:id="849368432">
      <w:bodyDiv w:val="1"/>
      <w:marLeft w:val="0"/>
      <w:marRight w:val="0"/>
      <w:marTop w:val="0"/>
      <w:marBottom w:val="0"/>
      <w:divBdr>
        <w:top w:val="none" w:sz="0" w:space="0" w:color="auto"/>
        <w:left w:val="none" w:sz="0" w:space="0" w:color="auto"/>
        <w:bottom w:val="none" w:sz="0" w:space="0" w:color="auto"/>
        <w:right w:val="none" w:sz="0" w:space="0" w:color="auto"/>
      </w:divBdr>
    </w:div>
    <w:div w:id="849490037">
      <w:bodyDiv w:val="1"/>
      <w:marLeft w:val="0"/>
      <w:marRight w:val="0"/>
      <w:marTop w:val="0"/>
      <w:marBottom w:val="0"/>
      <w:divBdr>
        <w:top w:val="none" w:sz="0" w:space="0" w:color="auto"/>
        <w:left w:val="none" w:sz="0" w:space="0" w:color="auto"/>
        <w:bottom w:val="none" w:sz="0" w:space="0" w:color="auto"/>
        <w:right w:val="none" w:sz="0" w:space="0" w:color="auto"/>
      </w:divBdr>
    </w:div>
    <w:div w:id="851844104">
      <w:bodyDiv w:val="1"/>
      <w:marLeft w:val="0"/>
      <w:marRight w:val="0"/>
      <w:marTop w:val="0"/>
      <w:marBottom w:val="0"/>
      <w:divBdr>
        <w:top w:val="none" w:sz="0" w:space="0" w:color="auto"/>
        <w:left w:val="none" w:sz="0" w:space="0" w:color="auto"/>
        <w:bottom w:val="none" w:sz="0" w:space="0" w:color="auto"/>
        <w:right w:val="none" w:sz="0" w:space="0" w:color="auto"/>
      </w:divBdr>
    </w:div>
    <w:div w:id="856122041">
      <w:bodyDiv w:val="1"/>
      <w:marLeft w:val="0"/>
      <w:marRight w:val="0"/>
      <w:marTop w:val="0"/>
      <w:marBottom w:val="0"/>
      <w:divBdr>
        <w:top w:val="none" w:sz="0" w:space="0" w:color="auto"/>
        <w:left w:val="none" w:sz="0" w:space="0" w:color="auto"/>
        <w:bottom w:val="none" w:sz="0" w:space="0" w:color="auto"/>
        <w:right w:val="none" w:sz="0" w:space="0" w:color="auto"/>
      </w:divBdr>
    </w:div>
    <w:div w:id="856237749">
      <w:bodyDiv w:val="1"/>
      <w:marLeft w:val="0"/>
      <w:marRight w:val="0"/>
      <w:marTop w:val="0"/>
      <w:marBottom w:val="0"/>
      <w:divBdr>
        <w:top w:val="none" w:sz="0" w:space="0" w:color="auto"/>
        <w:left w:val="none" w:sz="0" w:space="0" w:color="auto"/>
        <w:bottom w:val="none" w:sz="0" w:space="0" w:color="auto"/>
        <w:right w:val="none" w:sz="0" w:space="0" w:color="auto"/>
      </w:divBdr>
    </w:div>
    <w:div w:id="859010717">
      <w:bodyDiv w:val="1"/>
      <w:marLeft w:val="0"/>
      <w:marRight w:val="0"/>
      <w:marTop w:val="0"/>
      <w:marBottom w:val="0"/>
      <w:divBdr>
        <w:top w:val="none" w:sz="0" w:space="0" w:color="auto"/>
        <w:left w:val="none" w:sz="0" w:space="0" w:color="auto"/>
        <w:bottom w:val="none" w:sz="0" w:space="0" w:color="auto"/>
        <w:right w:val="none" w:sz="0" w:space="0" w:color="auto"/>
      </w:divBdr>
    </w:div>
    <w:div w:id="860317939">
      <w:bodyDiv w:val="1"/>
      <w:marLeft w:val="0"/>
      <w:marRight w:val="0"/>
      <w:marTop w:val="0"/>
      <w:marBottom w:val="0"/>
      <w:divBdr>
        <w:top w:val="none" w:sz="0" w:space="0" w:color="auto"/>
        <w:left w:val="none" w:sz="0" w:space="0" w:color="auto"/>
        <w:bottom w:val="none" w:sz="0" w:space="0" w:color="auto"/>
        <w:right w:val="none" w:sz="0" w:space="0" w:color="auto"/>
      </w:divBdr>
    </w:div>
    <w:div w:id="861434850">
      <w:bodyDiv w:val="1"/>
      <w:marLeft w:val="0"/>
      <w:marRight w:val="0"/>
      <w:marTop w:val="0"/>
      <w:marBottom w:val="0"/>
      <w:divBdr>
        <w:top w:val="none" w:sz="0" w:space="0" w:color="auto"/>
        <w:left w:val="none" w:sz="0" w:space="0" w:color="auto"/>
        <w:bottom w:val="none" w:sz="0" w:space="0" w:color="auto"/>
        <w:right w:val="none" w:sz="0" w:space="0" w:color="auto"/>
      </w:divBdr>
    </w:div>
    <w:div w:id="863440468">
      <w:bodyDiv w:val="1"/>
      <w:marLeft w:val="0"/>
      <w:marRight w:val="0"/>
      <w:marTop w:val="0"/>
      <w:marBottom w:val="0"/>
      <w:divBdr>
        <w:top w:val="none" w:sz="0" w:space="0" w:color="auto"/>
        <w:left w:val="none" w:sz="0" w:space="0" w:color="auto"/>
        <w:bottom w:val="none" w:sz="0" w:space="0" w:color="auto"/>
        <w:right w:val="none" w:sz="0" w:space="0" w:color="auto"/>
      </w:divBdr>
    </w:div>
    <w:div w:id="889995812">
      <w:bodyDiv w:val="1"/>
      <w:marLeft w:val="0"/>
      <w:marRight w:val="0"/>
      <w:marTop w:val="0"/>
      <w:marBottom w:val="0"/>
      <w:divBdr>
        <w:top w:val="none" w:sz="0" w:space="0" w:color="auto"/>
        <w:left w:val="none" w:sz="0" w:space="0" w:color="auto"/>
        <w:bottom w:val="none" w:sz="0" w:space="0" w:color="auto"/>
        <w:right w:val="none" w:sz="0" w:space="0" w:color="auto"/>
      </w:divBdr>
    </w:div>
    <w:div w:id="903873228">
      <w:bodyDiv w:val="1"/>
      <w:marLeft w:val="0"/>
      <w:marRight w:val="0"/>
      <w:marTop w:val="0"/>
      <w:marBottom w:val="0"/>
      <w:divBdr>
        <w:top w:val="none" w:sz="0" w:space="0" w:color="auto"/>
        <w:left w:val="none" w:sz="0" w:space="0" w:color="auto"/>
        <w:bottom w:val="none" w:sz="0" w:space="0" w:color="auto"/>
        <w:right w:val="none" w:sz="0" w:space="0" w:color="auto"/>
      </w:divBdr>
    </w:div>
    <w:div w:id="921988655">
      <w:bodyDiv w:val="1"/>
      <w:marLeft w:val="0"/>
      <w:marRight w:val="0"/>
      <w:marTop w:val="0"/>
      <w:marBottom w:val="0"/>
      <w:divBdr>
        <w:top w:val="none" w:sz="0" w:space="0" w:color="auto"/>
        <w:left w:val="none" w:sz="0" w:space="0" w:color="auto"/>
        <w:bottom w:val="none" w:sz="0" w:space="0" w:color="auto"/>
        <w:right w:val="none" w:sz="0" w:space="0" w:color="auto"/>
      </w:divBdr>
    </w:div>
    <w:div w:id="934631193">
      <w:bodyDiv w:val="1"/>
      <w:marLeft w:val="0"/>
      <w:marRight w:val="0"/>
      <w:marTop w:val="0"/>
      <w:marBottom w:val="0"/>
      <w:divBdr>
        <w:top w:val="none" w:sz="0" w:space="0" w:color="auto"/>
        <w:left w:val="none" w:sz="0" w:space="0" w:color="auto"/>
        <w:bottom w:val="none" w:sz="0" w:space="0" w:color="auto"/>
        <w:right w:val="none" w:sz="0" w:space="0" w:color="auto"/>
      </w:divBdr>
    </w:div>
    <w:div w:id="941258195">
      <w:bodyDiv w:val="1"/>
      <w:marLeft w:val="0"/>
      <w:marRight w:val="0"/>
      <w:marTop w:val="0"/>
      <w:marBottom w:val="0"/>
      <w:divBdr>
        <w:top w:val="none" w:sz="0" w:space="0" w:color="auto"/>
        <w:left w:val="none" w:sz="0" w:space="0" w:color="auto"/>
        <w:bottom w:val="none" w:sz="0" w:space="0" w:color="auto"/>
        <w:right w:val="none" w:sz="0" w:space="0" w:color="auto"/>
      </w:divBdr>
    </w:div>
    <w:div w:id="1011563695">
      <w:bodyDiv w:val="1"/>
      <w:marLeft w:val="0"/>
      <w:marRight w:val="0"/>
      <w:marTop w:val="0"/>
      <w:marBottom w:val="0"/>
      <w:divBdr>
        <w:top w:val="none" w:sz="0" w:space="0" w:color="auto"/>
        <w:left w:val="none" w:sz="0" w:space="0" w:color="auto"/>
        <w:bottom w:val="none" w:sz="0" w:space="0" w:color="auto"/>
        <w:right w:val="none" w:sz="0" w:space="0" w:color="auto"/>
      </w:divBdr>
    </w:div>
    <w:div w:id="1016537189">
      <w:bodyDiv w:val="1"/>
      <w:marLeft w:val="0"/>
      <w:marRight w:val="0"/>
      <w:marTop w:val="0"/>
      <w:marBottom w:val="0"/>
      <w:divBdr>
        <w:top w:val="none" w:sz="0" w:space="0" w:color="auto"/>
        <w:left w:val="none" w:sz="0" w:space="0" w:color="auto"/>
        <w:bottom w:val="none" w:sz="0" w:space="0" w:color="auto"/>
        <w:right w:val="none" w:sz="0" w:space="0" w:color="auto"/>
      </w:divBdr>
    </w:div>
    <w:div w:id="1023898562">
      <w:bodyDiv w:val="1"/>
      <w:marLeft w:val="0"/>
      <w:marRight w:val="0"/>
      <w:marTop w:val="0"/>
      <w:marBottom w:val="0"/>
      <w:divBdr>
        <w:top w:val="none" w:sz="0" w:space="0" w:color="auto"/>
        <w:left w:val="none" w:sz="0" w:space="0" w:color="auto"/>
        <w:bottom w:val="none" w:sz="0" w:space="0" w:color="auto"/>
        <w:right w:val="none" w:sz="0" w:space="0" w:color="auto"/>
      </w:divBdr>
    </w:div>
    <w:div w:id="1025326105">
      <w:bodyDiv w:val="1"/>
      <w:marLeft w:val="0"/>
      <w:marRight w:val="0"/>
      <w:marTop w:val="0"/>
      <w:marBottom w:val="0"/>
      <w:divBdr>
        <w:top w:val="none" w:sz="0" w:space="0" w:color="auto"/>
        <w:left w:val="none" w:sz="0" w:space="0" w:color="auto"/>
        <w:bottom w:val="none" w:sz="0" w:space="0" w:color="auto"/>
        <w:right w:val="none" w:sz="0" w:space="0" w:color="auto"/>
      </w:divBdr>
    </w:div>
    <w:div w:id="1034119056">
      <w:bodyDiv w:val="1"/>
      <w:marLeft w:val="0"/>
      <w:marRight w:val="0"/>
      <w:marTop w:val="0"/>
      <w:marBottom w:val="0"/>
      <w:divBdr>
        <w:top w:val="none" w:sz="0" w:space="0" w:color="auto"/>
        <w:left w:val="none" w:sz="0" w:space="0" w:color="auto"/>
        <w:bottom w:val="none" w:sz="0" w:space="0" w:color="auto"/>
        <w:right w:val="none" w:sz="0" w:space="0" w:color="auto"/>
      </w:divBdr>
    </w:div>
    <w:div w:id="1044015986">
      <w:bodyDiv w:val="1"/>
      <w:marLeft w:val="0"/>
      <w:marRight w:val="0"/>
      <w:marTop w:val="0"/>
      <w:marBottom w:val="0"/>
      <w:divBdr>
        <w:top w:val="none" w:sz="0" w:space="0" w:color="auto"/>
        <w:left w:val="none" w:sz="0" w:space="0" w:color="auto"/>
        <w:bottom w:val="none" w:sz="0" w:space="0" w:color="auto"/>
        <w:right w:val="none" w:sz="0" w:space="0" w:color="auto"/>
      </w:divBdr>
    </w:div>
    <w:div w:id="1051151269">
      <w:bodyDiv w:val="1"/>
      <w:marLeft w:val="0"/>
      <w:marRight w:val="0"/>
      <w:marTop w:val="0"/>
      <w:marBottom w:val="0"/>
      <w:divBdr>
        <w:top w:val="none" w:sz="0" w:space="0" w:color="auto"/>
        <w:left w:val="none" w:sz="0" w:space="0" w:color="auto"/>
        <w:bottom w:val="none" w:sz="0" w:space="0" w:color="auto"/>
        <w:right w:val="none" w:sz="0" w:space="0" w:color="auto"/>
      </w:divBdr>
    </w:div>
    <w:div w:id="1063792728">
      <w:bodyDiv w:val="1"/>
      <w:marLeft w:val="0"/>
      <w:marRight w:val="0"/>
      <w:marTop w:val="0"/>
      <w:marBottom w:val="0"/>
      <w:divBdr>
        <w:top w:val="none" w:sz="0" w:space="0" w:color="auto"/>
        <w:left w:val="none" w:sz="0" w:space="0" w:color="auto"/>
        <w:bottom w:val="none" w:sz="0" w:space="0" w:color="auto"/>
        <w:right w:val="none" w:sz="0" w:space="0" w:color="auto"/>
      </w:divBdr>
    </w:div>
    <w:div w:id="1082993227">
      <w:bodyDiv w:val="1"/>
      <w:marLeft w:val="0"/>
      <w:marRight w:val="0"/>
      <w:marTop w:val="0"/>
      <w:marBottom w:val="0"/>
      <w:divBdr>
        <w:top w:val="none" w:sz="0" w:space="0" w:color="auto"/>
        <w:left w:val="none" w:sz="0" w:space="0" w:color="auto"/>
        <w:bottom w:val="none" w:sz="0" w:space="0" w:color="auto"/>
        <w:right w:val="none" w:sz="0" w:space="0" w:color="auto"/>
      </w:divBdr>
    </w:div>
    <w:div w:id="1094204378">
      <w:bodyDiv w:val="1"/>
      <w:marLeft w:val="0"/>
      <w:marRight w:val="0"/>
      <w:marTop w:val="0"/>
      <w:marBottom w:val="0"/>
      <w:divBdr>
        <w:top w:val="none" w:sz="0" w:space="0" w:color="auto"/>
        <w:left w:val="none" w:sz="0" w:space="0" w:color="auto"/>
        <w:bottom w:val="none" w:sz="0" w:space="0" w:color="auto"/>
        <w:right w:val="none" w:sz="0" w:space="0" w:color="auto"/>
      </w:divBdr>
    </w:div>
    <w:div w:id="1102265645">
      <w:bodyDiv w:val="1"/>
      <w:marLeft w:val="0"/>
      <w:marRight w:val="0"/>
      <w:marTop w:val="0"/>
      <w:marBottom w:val="0"/>
      <w:divBdr>
        <w:top w:val="none" w:sz="0" w:space="0" w:color="auto"/>
        <w:left w:val="none" w:sz="0" w:space="0" w:color="auto"/>
        <w:bottom w:val="none" w:sz="0" w:space="0" w:color="auto"/>
        <w:right w:val="none" w:sz="0" w:space="0" w:color="auto"/>
      </w:divBdr>
    </w:div>
    <w:div w:id="1112674944">
      <w:bodyDiv w:val="1"/>
      <w:marLeft w:val="0"/>
      <w:marRight w:val="0"/>
      <w:marTop w:val="0"/>
      <w:marBottom w:val="0"/>
      <w:divBdr>
        <w:top w:val="none" w:sz="0" w:space="0" w:color="auto"/>
        <w:left w:val="none" w:sz="0" w:space="0" w:color="auto"/>
        <w:bottom w:val="none" w:sz="0" w:space="0" w:color="auto"/>
        <w:right w:val="none" w:sz="0" w:space="0" w:color="auto"/>
      </w:divBdr>
    </w:div>
    <w:div w:id="1112893719">
      <w:bodyDiv w:val="1"/>
      <w:marLeft w:val="0"/>
      <w:marRight w:val="0"/>
      <w:marTop w:val="0"/>
      <w:marBottom w:val="0"/>
      <w:divBdr>
        <w:top w:val="none" w:sz="0" w:space="0" w:color="auto"/>
        <w:left w:val="none" w:sz="0" w:space="0" w:color="auto"/>
        <w:bottom w:val="none" w:sz="0" w:space="0" w:color="auto"/>
        <w:right w:val="none" w:sz="0" w:space="0" w:color="auto"/>
      </w:divBdr>
    </w:div>
    <w:div w:id="1118183753">
      <w:bodyDiv w:val="1"/>
      <w:marLeft w:val="0"/>
      <w:marRight w:val="0"/>
      <w:marTop w:val="0"/>
      <w:marBottom w:val="0"/>
      <w:divBdr>
        <w:top w:val="none" w:sz="0" w:space="0" w:color="auto"/>
        <w:left w:val="none" w:sz="0" w:space="0" w:color="auto"/>
        <w:bottom w:val="none" w:sz="0" w:space="0" w:color="auto"/>
        <w:right w:val="none" w:sz="0" w:space="0" w:color="auto"/>
      </w:divBdr>
    </w:div>
    <w:div w:id="1119376577">
      <w:bodyDiv w:val="1"/>
      <w:marLeft w:val="0"/>
      <w:marRight w:val="0"/>
      <w:marTop w:val="0"/>
      <w:marBottom w:val="0"/>
      <w:divBdr>
        <w:top w:val="none" w:sz="0" w:space="0" w:color="auto"/>
        <w:left w:val="none" w:sz="0" w:space="0" w:color="auto"/>
        <w:bottom w:val="none" w:sz="0" w:space="0" w:color="auto"/>
        <w:right w:val="none" w:sz="0" w:space="0" w:color="auto"/>
      </w:divBdr>
    </w:div>
    <w:div w:id="1122383831">
      <w:bodyDiv w:val="1"/>
      <w:marLeft w:val="0"/>
      <w:marRight w:val="0"/>
      <w:marTop w:val="0"/>
      <w:marBottom w:val="0"/>
      <w:divBdr>
        <w:top w:val="none" w:sz="0" w:space="0" w:color="auto"/>
        <w:left w:val="none" w:sz="0" w:space="0" w:color="auto"/>
        <w:bottom w:val="none" w:sz="0" w:space="0" w:color="auto"/>
        <w:right w:val="none" w:sz="0" w:space="0" w:color="auto"/>
      </w:divBdr>
    </w:div>
    <w:div w:id="1137455568">
      <w:bodyDiv w:val="1"/>
      <w:marLeft w:val="0"/>
      <w:marRight w:val="0"/>
      <w:marTop w:val="0"/>
      <w:marBottom w:val="0"/>
      <w:divBdr>
        <w:top w:val="none" w:sz="0" w:space="0" w:color="auto"/>
        <w:left w:val="none" w:sz="0" w:space="0" w:color="auto"/>
        <w:bottom w:val="none" w:sz="0" w:space="0" w:color="auto"/>
        <w:right w:val="none" w:sz="0" w:space="0" w:color="auto"/>
      </w:divBdr>
    </w:div>
    <w:div w:id="1137575760">
      <w:bodyDiv w:val="1"/>
      <w:marLeft w:val="0"/>
      <w:marRight w:val="0"/>
      <w:marTop w:val="0"/>
      <w:marBottom w:val="0"/>
      <w:divBdr>
        <w:top w:val="none" w:sz="0" w:space="0" w:color="auto"/>
        <w:left w:val="none" w:sz="0" w:space="0" w:color="auto"/>
        <w:bottom w:val="none" w:sz="0" w:space="0" w:color="auto"/>
        <w:right w:val="none" w:sz="0" w:space="0" w:color="auto"/>
      </w:divBdr>
    </w:div>
    <w:div w:id="1139230714">
      <w:bodyDiv w:val="1"/>
      <w:marLeft w:val="0"/>
      <w:marRight w:val="0"/>
      <w:marTop w:val="0"/>
      <w:marBottom w:val="0"/>
      <w:divBdr>
        <w:top w:val="none" w:sz="0" w:space="0" w:color="auto"/>
        <w:left w:val="none" w:sz="0" w:space="0" w:color="auto"/>
        <w:bottom w:val="none" w:sz="0" w:space="0" w:color="auto"/>
        <w:right w:val="none" w:sz="0" w:space="0" w:color="auto"/>
      </w:divBdr>
    </w:div>
    <w:div w:id="1151168497">
      <w:bodyDiv w:val="1"/>
      <w:marLeft w:val="0"/>
      <w:marRight w:val="0"/>
      <w:marTop w:val="0"/>
      <w:marBottom w:val="0"/>
      <w:divBdr>
        <w:top w:val="none" w:sz="0" w:space="0" w:color="auto"/>
        <w:left w:val="none" w:sz="0" w:space="0" w:color="auto"/>
        <w:bottom w:val="none" w:sz="0" w:space="0" w:color="auto"/>
        <w:right w:val="none" w:sz="0" w:space="0" w:color="auto"/>
      </w:divBdr>
    </w:div>
    <w:div w:id="1151286587">
      <w:bodyDiv w:val="1"/>
      <w:marLeft w:val="0"/>
      <w:marRight w:val="0"/>
      <w:marTop w:val="0"/>
      <w:marBottom w:val="0"/>
      <w:divBdr>
        <w:top w:val="none" w:sz="0" w:space="0" w:color="auto"/>
        <w:left w:val="none" w:sz="0" w:space="0" w:color="auto"/>
        <w:bottom w:val="none" w:sz="0" w:space="0" w:color="auto"/>
        <w:right w:val="none" w:sz="0" w:space="0" w:color="auto"/>
      </w:divBdr>
    </w:div>
    <w:div w:id="1164199059">
      <w:bodyDiv w:val="1"/>
      <w:marLeft w:val="0"/>
      <w:marRight w:val="0"/>
      <w:marTop w:val="0"/>
      <w:marBottom w:val="0"/>
      <w:divBdr>
        <w:top w:val="none" w:sz="0" w:space="0" w:color="auto"/>
        <w:left w:val="none" w:sz="0" w:space="0" w:color="auto"/>
        <w:bottom w:val="none" w:sz="0" w:space="0" w:color="auto"/>
        <w:right w:val="none" w:sz="0" w:space="0" w:color="auto"/>
      </w:divBdr>
    </w:div>
    <w:div w:id="1173377159">
      <w:bodyDiv w:val="1"/>
      <w:marLeft w:val="0"/>
      <w:marRight w:val="0"/>
      <w:marTop w:val="0"/>
      <w:marBottom w:val="0"/>
      <w:divBdr>
        <w:top w:val="none" w:sz="0" w:space="0" w:color="auto"/>
        <w:left w:val="none" w:sz="0" w:space="0" w:color="auto"/>
        <w:bottom w:val="none" w:sz="0" w:space="0" w:color="auto"/>
        <w:right w:val="none" w:sz="0" w:space="0" w:color="auto"/>
      </w:divBdr>
    </w:div>
    <w:div w:id="1177890954">
      <w:bodyDiv w:val="1"/>
      <w:marLeft w:val="0"/>
      <w:marRight w:val="0"/>
      <w:marTop w:val="0"/>
      <w:marBottom w:val="0"/>
      <w:divBdr>
        <w:top w:val="none" w:sz="0" w:space="0" w:color="auto"/>
        <w:left w:val="none" w:sz="0" w:space="0" w:color="auto"/>
        <w:bottom w:val="none" w:sz="0" w:space="0" w:color="auto"/>
        <w:right w:val="none" w:sz="0" w:space="0" w:color="auto"/>
      </w:divBdr>
    </w:div>
    <w:div w:id="1182934544">
      <w:bodyDiv w:val="1"/>
      <w:marLeft w:val="0"/>
      <w:marRight w:val="0"/>
      <w:marTop w:val="0"/>
      <w:marBottom w:val="0"/>
      <w:divBdr>
        <w:top w:val="none" w:sz="0" w:space="0" w:color="auto"/>
        <w:left w:val="none" w:sz="0" w:space="0" w:color="auto"/>
        <w:bottom w:val="none" w:sz="0" w:space="0" w:color="auto"/>
        <w:right w:val="none" w:sz="0" w:space="0" w:color="auto"/>
      </w:divBdr>
    </w:div>
    <w:div w:id="1183520543">
      <w:bodyDiv w:val="1"/>
      <w:marLeft w:val="0"/>
      <w:marRight w:val="0"/>
      <w:marTop w:val="0"/>
      <w:marBottom w:val="0"/>
      <w:divBdr>
        <w:top w:val="none" w:sz="0" w:space="0" w:color="auto"/>
        <w:left w:val="none" w:sz="0" w:space="0" w:color="auto"/>
        <w:bottom w:val="none" w:sz="0" w:space="0" w:color="auto"/>
        <w:right w:val="none" w:sz="0" w:space="0" w:color="auto"/>
      </w:divBdr>
    </w:div>
    <w:div w:id="1183787567">
      <w:bodyDiv w:val="1"/>
      <w:marLeft w:val="0"/>
      <w:marRight w:val="0"/>
      <w:marTop w:val="0"/>
      <w:marBottom w:val="0"/>
      <w:divBdr>
        <w:top w:val="none" w:sz="0" w:space="0" w:color="auto"/>
        <w:left w:val="none" w:sz="0" w:space="0" w:color="auto"/>
        <w:bottom w:val="none" w:sz="0" w:space="0" w:color="auto"/>
        <w:right w:val="none" w:sz="0" w:space="0" w:color="auto"/>
      </w:divBdr>
    </w:div>
    <w:div w:id="1191257410">
      <w:bodyDiv w:val="1"/>
      <w:marLeft w:val="0"/>
      <w:marRight w:val="0"/>
      <w:marTop w:val="0"/>
      <w:marBottom w:val="0"/>
      <w:divBdr>
        <w:top w:val="none" w:sz="0" w:space="0" w:color="auto"/>
        <w:left w:val="none" w:sz="0" w:space="0" w:color="auto"/>
        <w:bottom w:val="none" w:sz="0" w:space="0" w:color="auto"/>
        <w:right w:val="none" w:sz="0" w:space="0" w:color="auto"/>
      </w:divBdr>
    </w:div>
    <w:div w:id="1195464665">
      <w:bodyDiv w:val="1"/>
      <w:marLeft w:val="0"/>
      <w:marRight w:val="0"/>
      <w:marTop w:val="0"/>
      <w:marBottom w:val="0"/>
      <w:divBdr>
        <w:top w:val="none" w:sz="0" w:space="0" w:color="auto"/>
        <w:left w:val="none" w:sz="0" w:space="0" w:color="auto"/>
        <w:bottom w:val="none" w:sz="0" w:space="0" w:color="auto"/>
        <w:right w:val="none" w:sz="0" w:space="0" w:color="auto"/>
      </w:divBdr>
    </w:div>
    <w:div w:id="1197163189">
      <w:bodyDiv w:val="1"/>
      <w:marLeft w:val="0"/>
      <w:marRight w:val="0"/>
      <w:marTop w:val="0"/>
      <w:marBottom w:val="0"/>
      <w:divBdr>
        <w:top w:val="none" w:sz="0" w:space="0" w:color="auto"/>
        <w:left w:val="none" w:sz="0" w:space="0" w:color="auto"/>
        <w:bottom w:val="none" w:sz="0" w:space="0" w:color="auto"/>
        <w:right w:val="none" w:sz="0" w:space="0" w:color="auto"/>
      </w:divBdr>
    </w:div>
    <w:div w:id="1198197836">
      <w:bodyDiv w:val="1"/>
      <w:marLeft w:val="0"/>
      <w:marRight w:val="0"/>
      <w:marTop w:val="0"/>
      <w:marBottom w:val="0"/>
      <w:divBdr>
        <w:top w:val="none" w:sz="0" w:space="0" w:color="auto"/>
        <w:left w:val="none" w:sz="0" w:space="0" w:color="auto"/>
        <w:bottom w:val="none" w:sz="0" w:space="0" w:color="auto"/>
        <w:right w:val="none" w:sz="0" w:space="0" w:color="auto"/>
      </w:divBdr>
    </w:div>
    <w:div w:id="1211067671">
      <w:bodyDiv w:val="1"/>
      <w:marLeft w:val="0"/>
      <w:marRight w:val="0"/>
      <w:marTop w:val="0"/>
      <w:marBottom w:val="0"/>
      <w:divBdr>
        <w:top w:val="none" w:sz="0" w:space="0" w:color="auto"/>
        <w:left w:val="none" w:sz="0" w:space="0" w:color="auto"/>
        <w:bottom w:val="none" w:sz="0" w:space="0" w:color="auto"/>
        <w:right w:val="none" w:sz="0" w:space="0" w:color="auto"/>
      </w:divBdr>
    </w:div>
    <w:div w:id="1214846300">
      <w:bodyDiv w:val="1"/>
      <w:marLeft w:val="0"/>
      <w:marRight w:val="0"/>
      <w:marTop w:val="0"/>
      <w:marBottom w:val="0"/>
      <w:divBdr>
        <w:top w:val="none" w:sz="0" w:space="0" w:color="auto"/>
        <w:left w:val="none" w:sz="0" w:space="0" w:color="auto"/>
        <w:bottom w:val="none" w:sz="0" w:space="0" w:color="auto"/>
        <w:right w:val="none" w:sz="0" w:space="0" w:color="auto"/>
      </w:divBdr>
    </w:div>
    <w:div w:id="1222211801">
      <w:bodyDiv w:val="1"/>
      <w:marLeft w:val="0"/>
      <w:marRight w:val="0"/>
      <w:marTop w:val="0"/>
      <w:marBottom w:val="0"/>
      <w:divBdr>
        <w:top w:val="none" w:sz="0" w:space="0" w:color="auto"/>
        <w:left w:val="none" w:sz="0" w:space="0" w:color="auto"/>
        <w:bottom w:val="none" w:sz="0" w:space="0" w:color="auto"/>
        <w:right w:val="none" w:sz="0" w:space="0" w:color="auto"/>
      </w:divBdr>
    </w:div>
    <w:div w:id="1222250816">
      <w:bodyDiv w:val="1"/>
      <w:marLeft w:val="0"/>
      <w:marRight w:val="0"/>
      <w:marTop w:val="0"/>
      <w:marBottom w:val="0"/>
      <w:divBdr>
        <w:top w:val="none" w:sz="0" w:space="0" w:color="auto"/>
        <w:left w:val="none" w:sz="0" w:space="0" w:color="auto"/>
        <w:bottom w:val="none" w:sz="0" w:space="0" w:color="auto"/>
        <w:right w:val="none" w:sz="0" w:space="0" w:color="auto"/>
      </w:divBdr>
    </w:div>
    <w:div w:id="1226725241">
      <w:bodyDiv w:val="1"/>
      <w:marLeft w:val="0"/>
      <w:marRight w:val="0"/>
      <w:marTop w:val="0"/>
      <w:marBottom w:val="0"/>
      <w:divBdr>
        <w:top w:val="none" w:sz="0" w:space="0" w:color="auto"/>
        <w:left w:val="none" w:sz="0" w:space="0" w:color="auto"/>
        <w:bottom w:val="none" w:sz="0" w:space="0" w:color="auto"/>
        <w:right w:val="none" w:sz="0" w:space="0" w:color="auto"/>
      </w:divBdr>
    </w:div>
    <w:div w:id="1228373496">
      <w:bodyDiv w:val="1"/>
      <w:marLeft w:val="0"/>
      <w:marRight w:val="0"/>
      <w:marTop w:val="0"/>
      <w:marBottom w:val="0"/>
      <w:divBdr>
        <w:top w:val="none" w:sz="0" w:space="0" w:color="auto"/>
        <w:left w:val="none" w:sz="0" w:space="0" w:color="auto"/>
        <w:bottom w:val="none" w:sz="0" w:space="0" w:color="auto"/>
        <w:right w:val="none" w:sz="0" w:space="0" w:color="auto"/>
      </w:divBdr>
    </w:div>
    <w:div w:id="1233007239">
      <w:bodyDiv w:val="1"/>
      <w:marLeft w:val="0"/>
      <w:marRight w:val="0"/>
      <w:marTop w:val="0"/>
      <w:marBottom w:val="0"/>
      <w:divBdr>
        <w:top w:val="none" w:sz="0" w:space="0" w:color="auto"/>
        <w:left w:val="none" w:sz="0" w:space="0" w:color="auto"/>
        <w:bottom w:val="none" w:sz="0" w:space="0" w:color="auto"/>
        <w:right w:val="none" w:sz="0" w:space="0" w:color="auto"/>
      </w:divBdr>
    </w:div>
    <w:div w:id="1247619303">
      <w:bodyDiv w:val="1"/>
      <w:marLeft w:val="0"/>
      <w:marRight w:val="0"/>
      <w:marTop w:val="0"/>
      <w:marBottom w:val="0"/>
      <w:divBdr>
        <w:top w:val="none" w:sz="0" w:space="0" w:color="auto"/>
        <w:left w:val="none" w:sz="0" w:space="0" w:color="auto"/>
        <w:bottom w:val="none" w:sz="0" w:space="0" w:color="auto"/>
        <w:right w:val="none" w:sz="0" w:space="0" w:color="auto"/>
      </w:divBdr>
    </w:div>
    <w:div w:id="1256591473">
      <w:bodyDiv w:val="1"/>
      <w:marLeft w:val="0"/>
      <w:marRight w:val="0"/>
      <w:marTop w:val="0"/>
      <w:marBottom w:val="0"/>
      <w:divBdr>
        <w:top w:val="none" w:sz="0" w:space="0" w:color="auto"/>
        <w:left w:val="none" w:sz="0" w:space="0" w:color="auto"/>
        <w:bottom w:val="none" w:sz="0" w:space="0" w:color="auto"/>
        <w:right w:val="none" w:sz="0" w:space="0" w:color="auto"/>
      </w:divBdr>
    </w:div>
    <w:div w:id="1275210053">
      <w:bodyDiv w:val="1"/>
      <w:marLeft w:val="0"/>
      <w:marRight w:val="0"/>
      <w:marTop w:val="0"/>
      <w:marBottom w:val="0"/>
      <w:divBdr>
        <w:top w:val="none" w:sz="0" w:space="0" w:color="auto"/>
        <w:left w:val="none" w:sz="0" w:space="0" w:color="auto"/>
        <w:bottom w:val="none" w:sz="0" w:space="0" w:color="auto"/>
        <w:right w:val="none" w:sz="0" w:space="0" w:color="auto"/>
      </w:divBdr>
    </w:div>
    <w:div w:id="1288510096">
      <w:bodyDiv w:val="1"/>
      <w:marLeft w:val="0"/>
      <w:marRight w:val="0"/>
      <w:marTop w:val="0"/>
      <w:marBottom w:val="0"/>
      <w:divBdr>
        <w:top w:val="none" w:sz="0" w:space="0" w:color="auto"/>
        <w:left w:val="none" w:sz="0" w:space="0" w:color="auto"/>
        <w:bottom w:val="none" w:sz="0" w:space="0" w:color="auto"/>
        <w:right w:val="none" w:sz="0" w:space="0" w:color="auto"/>
      </w:divBdr>
    </w:div>
    <w:div w:id="1289437882">
      <w:bodyDiv w:val="1"/>
      <w:marLeft w:val="0"/>
      <w:marRight w:val="0"/>
      <w:marTop w:val="0"/>
      <w:marBottom w:val="0"/>
      <w:divBdr>
        <w:top w:val="none" w:sz="0" w:space="0" w:color="auto"/>
        <w:left w:val="none" w:sz="0" w:space="0" w:color="auto"/>
        <w:bottom w:val="none" w:sz="0" w:space="0" w:color="auto"/>
        <w:right w:val="none" w:sz="0" w:space="0" w:color="auto"/>
      </w:divBdr>
    </w:div>
    <w:div w:id="1291666467">
      <w:bodyDiv w:val="1"/>
      <w:marLeft w:val="0"/>
      <w:marRight w:val="0"/>
      <w:marTop w:val="0"/>
      <w:marBottom w:val="0"/>
      <w:divBdr>
        <w:top w:val="none" w:sz="0" w:space="0" w:color="auto"/>
        <w:left w:val="none" w:sz="0" w:space="0" w:color="auto"/>
        <w:bottom w:val="none" w:sz="0" w:space="0" w:color="auto"/>
        <w:right w:val="none" w:sz="0" w:space="0" w:color="auto"/>
      </w:divBdr>
    </w:div>
    <w:div w:id="1296060959">
      <w:bodyDiv w:val="1"/>
      <w:marLeft w:val="0"/>
      <w:marRight w:val="0"/>
      <w:marTop w:val="0"/>
      <w:marBottom w:val="0"/>
      <w:divBdr>
        <w:top w:val="none" w:sz="0" w:space="0" w:color="auto"/>
        <w:left w:val="none" w:sz="0" w:space="0" w:color="auto"/>
        <w:bottom w:val="none" w:sz="0" w:space="0" w:color="auto"/>
        <w:right w:val="none" w:sz="0" w:space="0" w:color="auto"/>
      </w:divBdr>
    </w:div>
    <w:div w:id="1302543796">
      <w:bodyDiv w:val="1"/>
      <w:marLeft w:val="0"/>
      <w:marRight w:val="0"/>
      <w:marTop w:val="0"/>
      <w:marBottom w:val="0"/>
      <w:divBdr>
        <w:top w:val="none" w:sz="0" w:space="0" w:color="auto"/>
        <w:left w:val="none" w:sz="0" w:space="0" w:color="auto"/>
        <w:bottom w:val="none" w:sz="0" w:space="0" w:color="auto"/>
        <w:right w:val="none" w:sz="0" w:space="0" w:color="auto"/>
      </w:divBdr>
    </w:div>
    <w:div w:id="1311859492">
      <w:bodyDiv w:val="1"/>
      <w:marLeft w:val="0"/>
      <w:marRight w:val="0"/>
      <w:marTop w:val="0"/>
      <w:marBottom w:val="0"/>
      <w:divBdr>
        <w:top w:val="none" w:sz="0" w:space="0" w:color="auto"/>
        <w:left w:val="none" w:sz="0" w:space="0" w:color="auto"/>
        <w:bottom w:val="none" w:sz="0" w:space="0" w:color="auto"/>
        <w:right w:val="none" w:sz="0" w:space="0" w:color="auto"/>
      </w:divBdr>
    </w:div>
    <w:div w:id="1312832186">
      <w:bodyDiv w:val="1"/>
      <w:marLeft w:val="0"/>
      <w:marRight w:val="0"/>
      <w:marTop w:val="0"/>
      <w:marBottom w:val="0"/>
      <w:divBdr>
        <w:top w:val="none" w:sz="0" w:space="0" w:color="auto"/>
        <w:left w:val="none" w:sz="0" w:space="0" w:color="auto"/>
        <w:bottom w:val="none" w:sz="0" w:space="0" w:color="auto"/>
        <w:right w:val="none" w:sz="0" w:space="0" w:color="auto"/>
      </w:divBdr>
    </w:div>
    <w:div w:id="1321425671">
      <w:bodyDiv w:val="1"/>
      <w:marLeft w:val="0"/>
      <w:marRight w:val="0"/>
      <w:marTop w:val="0"/>
      <w:marBottom w:val="0"/>
      <w:divBdr>
        <w:top w:val="none" w:sz="0" w:space="0" w:color="auto"/>
        <w:left w:val="none" w:sz="0" w:space="0" w:color="auto"/>
        <w:bottom w:val="none" w:sz="0" w:space="0" w:color="auto"/>
        <w:right w:val="none" w:sz="0" w:space="0" w:color="auto"/>
      </w:divBdr>
    </w:div>
    <w:div w:id="1322000111">
      <w:bodyDiv w:val="1"/>
      <w:marLeft w:val="0"/>
      <w:marRight w:val="0"/>
      <w:marTop w:val="0"/>
      <w:marBottom w:val="0"/>
      <w:divBdr>
        <w:top w:val="none" w:sz="0" w:space="0" w:color="auto"/>
        <w:left w:val="none" w:sz="0" w:space="0" w:color="auto"/>
        <w:bottom w:val="none" w:sz="0" w:space="0" w:color="auto"/>
        <w:right w:val="none" w:sz="0" w:space="0" w:color="auto"/>
      </w:divBdr>
    </w:div>
    <w:div w:id="1341617100">
      <w:bodyDiv w:val="1"/>
      <w:marLeft w:val="0"/>
      <w:marRight w:val="0"/>
      <w:marTop w:val="0"/>
      <w:marBottom w:val="0"/>
      <w:divBdr>
        <w:top w:val="none" w:sz="0" w:space="0" w:color="auto"/>
        <w:left w:val="none" w:sz="0" w:space="0" w:color="auto"/>
        <w:bottom w:val="none" w:sz="0" w:space="0" w:color="auto"/>
        <w:right w:val="none" w:sz="0" w:space="0" w:color="auto"/>
      </w:divBdr>
    </w:div>
    <w:div w:id="1344624782">
      <w:bodyDiv w:val="1"/>
      <w:marLeft w:val="0"/>
      <w:marRight w:val="0"/>
      <w:marTop w:val="0"/>
      <w:marBottom w:val="0"/>
      <w:divBdr>
        <w:top w:val="none" w:sz="0" w:space="0" w:color="auto"/>
        <w:left w:val="none" w:sz="0" w:space="0" w:color="auto"/>
        <w:bottom w:val="none" w:sz="0" w:space="0" w:color="auto"/>
        <w:right w:val="none" w:sz="0" w:space="0" w:color="auto"/>
      </w:divBdr>
    </w:div>
    <w:div w:id="1349135946">
      <w:bodyDiv w:val="1"/>
      <w:marLeft w:val="0"/>
      <w:marRight w:val="0"/>
      <w:marTop w:val="0"/>
      <w:marBottom w:val="0"/>
      <w:divBdr>
        <w:top w:val="none" w:sz="0" w:space="0" w:color="auto"/>
        <w:left w:val="none" w:sz="0" w:space="0" w:color="auto"/>
        <w:bottom w:val="none" w:sz="0" w:space="0" w:color="auto"/>
        <w:right w:val="none" w:sz="0" w:space="0" w:color="auto"/>
      </w:divBdr>
    </w:div>
    <w:div w:id="1359890917">
      <w:bodyDiv w:val="1"/>
      <w:marLeft w:val="0"/>
      <w:marRight w:val="0"/>
      <w:marTop w:val="0"/>
      <w:marBottom w:val="0"/>
      <w:divBdr>
        <w:top w:val="none" w:sz="0" w:space="0" w:color="auto"/>
        <w:left w:val="none" w:sz="0" w:space="0" w:color="auto"/>
        <w:bottom w:val="none" w:sz="0" w:space="0" w:color="auto"/>
        <w:right w:val="none" w:sz="0" w:space="0" w:color="auto"/>
      </w:divBdr>
    </w:div>
    <w:div w:id="1361201746">
      <w:bodyDiv w:val="1"/>
      <w:marLeft w:val="0"/>
      <w:marRight w:val="0"/>
      <w:marTop w:val="0"/>
      <w:marBottom w:val="0"/>
      <w:divBdr>
        <w:top w:val="none" w:sz="0" w:space="0" w:color="auto"/>
        <w:left w:val="none" w:sz="0" w:space="0" w:color="auto"/>
        <w:bottom w:val="none" w:sz="0" w:space="0" w:color="auto"/>
        <w:right w:val="none" w:sz="0" w:space="0" w:color="auto"/>
      </w:divBdr>
    </w:div>
    <w:div w:id="1363703452">
      <w:bodyDiv w:val="1"/>
      <w:marLeft w:val="0"/>
      <w:marRight w:val="0"/>
      <w:marTop w:val="0"/>
      <w:marBottom w:val="0"/>
      <w:divBdr>
        <w:top w:val="none" w:sz="0" w:space="0" w:color="auto"/>
        <w:left w:val="none" w:sz="0" w:space="0" w:color="auto"/>
        <w:bottom w:val="none" w:sz="0" w:space="0" w:color="auto"/>
        <w:right w:val="none" w:sz="0" w:space="0" w:color="auto"/>
      </w:divBdr>
    </w:div>
    <w:div w:id="1367290981">
      <w:bodyDiv w:val="1"/>
      <w:marLeft w:val="0"/>
      <w:marRight w:val="0"/>
      <w:marTop w:val="0"/>
      <w:marBottom w:val="0"/>
      <w:divBdr>
        <w:top w:val="none" w:sz="0" w:space="0" w:color="auto"/>
        <w:left w:val="none" w:sz="0" w:space="0" w:color="auto"/>
        <w:bottom w:val="none" w:sz="0" w:space="0" w:color="auto"/>
        <w:right w:val="none" w:sz="0" w:space="0" w:color="auto"/>
      </w:divBdr>
    </w:div>
    <w:div w:id="1401825110">
      <w:bodyDiv w:val="1"/>
      <w:marLeft w:val="0"/>
      <w:marRight w:val="0"/>
      <w:marTop w:val="0"/>
      <w:marBottom w:val="0"/>
      <w:divBdr>
        <w:top w:val="none" w:sz="0" w:space="0" w:color="auto"/>
        <w:left w:val="none" w:sz="0" w:space="0" w:color="auto"/>
        <w:bottom w:val="none" w:sz="0" w:space="0" w:color="auto"/>
        <w:right w:val="none" w:sz="0" w:space="0" w:color="auto"/>
      </w:divBdr>
    </w:div>
    <w:div w:id="1420562214">
      <w:bodyDiv w:val="1"/>
      <w:marLeft w:val="0"/>
      <w:marRight w:val="0"/>
      <w:marTop w:val="0"/>
      <w:marBottom w:val="0"/>
      <w:divBdr>
        <w:top w:val="none" w:sz="0" w:space="0" w:color="auto"/>
        <w:left w:val="none" w:sz="0" w:space="0" w:color="auto"/>
        <w:bottom w:val="none" w:sz="0" w:space="0" w:color="auto"/>
        <w:right w:val="none" w:sz="0" w:space="0" w:color="auto"/>
      </w:divBdr>
    </w:div>
    <w:div w:id="1424111996">
      <w:bodyDiv w:val="1"/>
      <w:marLeft w:val="0"/>
      <w:marRight w:val="0"/>
      <w:marTop w:val="0"/>
      <w:marBottom w:val="0"/>
      <w:divBdr>
        <w:top w:val="none" w:sz="0" w:space="0" w:color="auto"/>
        <w:left w:val="none" w:sz="0" w:space="0" w:color="auto"/>
        <w:bottom w:val="none" w:sz="0" w:space="0" w:color="auto"/>
        <w:right w:val="none" w:sz="0" w:space="0" w:color="auto"/>
      </w:divBdr>
    </w:div>
    <w:div w:id="1429153982">
      <w:bodyDiv w:val="1"/>
      <w:marLeft w:val="0"/>
      <w:marRight w:val="0"/>
      <w:marTop w:val="0"/>
      <w:marBottom w:val="0"/>
      <w:divBdr>
        <w:top w:val="none" w:sz="0" w:space="0" w:color="auto"/>
        <w:left w:val="none" w:sz="0" w:space="0" w:color="auto"/>
        <w:bottom w:val="none" w:sz="0" w:space="0" w:color="auto"/>
        <w:right w:val="none" w:sz="0" w:space="0" w:color="auto"/>
      </w:divBdr>
    </w:div>
    <w:div w:id="1439520650">
      <w:bodyDiv w:val="1"/>
      <w:marLeft w:val="0"/>
      <w:marRight w:val="0"/>
      <w:marTop w:val="0"/>
      <w:marBottom w:val="0"/>
      <w:divBdr>
        <w:top w:val="none" w:sz="0" w:space="0" w:color="auto"/>
        <w:left w:val="none" w:sz="0" w:space="0" w:color="auto"/>
        <w:bottom w:val="none" w:sz="0" w:space="0" w:color="auto"/>
        <w:right w:val="none" w:sz="0" w:space="0" w:color="auto"/>
      </w:divBdr>
    </w:div>
    <w:div w:id="1461262622">
      <w:bodyDiv w:val="1"/>
      <w:marLeft w:val="0"/>
      <w:marRight w:val="0"/>
      <w:marTop w:val="0"/>
      <w:marBottom w:val="0"/>
      <w:divBdr>
        <w:top w:val="none" w:sz="0" w:space="0" w:color="auto"/>
        <w:left w:val="none" w:sz="0" w:space="0" w:color="auto"/>
        <w:bottom w:val="none" w:sz="0" w:space="0" w:color="auto"/>
        <w:right w:val="none" w:sz="0" w:space="0" w:color="auto"/>
      </w:divBdr>
    </w:div>
    <w:div w:id="1464809894">
      <w:bodyDiv w:val="1"/>
      <w:marLeft w:val="0"/>
      <w:marRight w:val="0"/>
      <w:marTop w:val="0"/>
      <w:marBottom w:val="0"/>
      <w:divBdr>
        <w:top w:val="none" w:sz="0" w:space="0" w:color="auto"/>
        <w:left w:val="none" w:sz="0" w:space="0" w:color="auto"/>
        <w:bottom w:val="none" w:sz="0" w:space="0" w:color="auto"/>
        <w:right w:val="none" w:sz="0" w:space="0" w:color="auto"/>
      </w:divBdr>
    </w:div>
    <w:div w:id="1480077920">
      <w:bodyDiv w:val="1"/>
      <w:marLeft w:val="0"/>
      <w:marRight w:val="0"/>
      <w:marTop w:val="0"/>
      <w:marBottom w:val="0"/>
      <w:divBdr>
        <w:top w:val="none" w:sz="0" w:space="0" w:color="auto"/>
        <w:left w:val="none" w:sz="0" w:space="0" w:color="auto"/>
        <w:bottom w:val="none" w:sz="0" w:space="0" w:color="auto"/>
        <w:right w:val="none" w:sz="0" w:space="0" w:color="auto"/>
      </w:divBdr>
    </w:div>
    <w:div w:id="1480459217">
      <w:bodyDiv w:val="1"/>
      <w:marLeft w:val="0"/>
      <w:marRight w:val="0"/>
      <w:marTop w:val="0"/>
      <w:marBottom w:val="0"/>
      <w:divBdr>
        <w:top w:val="none" w:sz="0" w:space="0" w:color="auto"/>
        <w:left w:val="none" w:sz="0" w:space="0" w:color="auto"/>
        <w:bottom w:val="none" w:sz="0" w:space="0" w:color="auto"/>
        <w:right w:val="none" w:sz="0" w:space="0" w:color="auto"/>
      </w:divBdr>
    </w:div>
    <w:div w:id="1483767215">
      <w:bodyDiv w:val="1"/>
      <w:marLeft w:val="0"/>
      <w:marRight w:val="0"/>
      <w:marTop w:val="0"/>
      <w:marBottom w:val="0"/>
      <w:divBdr>
        <w:top w:val="none" w:sz="0" w:space="0" w:color="auto"/>
        <w:left w:val="none" w:sz="0" w:space="0" w:color="auto"/>
        <w:bottom w:val="none" w:sz="0" w:space="0" w:color="auto"/>
        <w:right w:val="none" w:sz="0" w:space="0" w:color="auto"/>
      </w:divBdr>
    </w:div>
    <w:div w:id="1484077953">
      <w:bodyDiv w:val="1"/>
      <w:marLeft w:val="0"/>
      <w:marRight w:val="0"/>
      <w:marTop w:val="0"/>
      <w:marBottom w:val="0"/>
      <w:divBdr>
        <w:top w:val="none" w:sz="0" w:space="0" w:color="auto"/>
        <w:left w:val="none" w:sz="0" w:space="0" w:color="auto"/>
        <w:bottom w:val="none" w:sz="0" w:space="0" w:color="auto"/>
        <w:right w:val="none" w:sz="0" w:space="0" w:color="auto"/>
      </w:divBdr>
    </w:div>
    <w:div w:id="1486433609">
      <w:bodyDiv w:val="1"/>
      <w:marLeft w:val="0"/>
      <w:marRight w:val="0"/>
      <w:marTop w:val="0"/>
      <w:marBottom w:val="0"/>
      <w:divBdr>
        <w:top w:val="none" w:sz="0" w:space="0" w:color="auto"/>
        <w:left w:val="none" w:sz="0" w:space="0" w:color="auto"/>
        <w:bottom w:val="none" w:sz="0" w:space="0" w:color="auto"/>
        <w:right w:val="none" w:sz="0" w:space="0" w:color="auto"/>
      </w:divBdr>
    </w:div>
    <w:div w:id="1502547235">
      <w:bodyDiv w:val="1"/>
      <w:marLeft w:val="0"/>
      <w:marRight w:val="0"/>
      <w:marTop w:val="0"/>
      <w:marBottom w:val="0"/>
      <w:divBdr>
        <w:top w:val="none" w:sz="0" w:space="0" w:color="auto"/>
        <w:left w:val="none" w:sz="0" w:space="0" w:color="auto"/>
        <w:bottom w:val="none" w:sz="0" w:space="0" w:color="auto"/>
        <w:right w:val="none" w:sz="0" w:space="0" w:color="auto"/>
      </w:divBdr>
    </w:div>
    <w:div w:id="1508517070">
      <w:bodyDiv w:val="1"/>
      <w:marLeft w:val="0"/>
      <w:marRight w:val="0"/>
      <w:marTop w:val="0"/>
      <w:marBottom w:val="0"/>
      <w:divBdr>
        <w:top w:val="none" w:sz="0" w:space="0" w:color="auto"/>
        <w:left w:val="none" w:sz="0" w:space="0" w:color="auto"/>
        <w:bottom w:val="none" w:sz="0" w:space="0" w:color="auto"/>
        <w:right w:val="none" w:sz="0" w:space="0" w:color="auto"/>
      </w:divBdr>
    </w:div>
    <w:div w:id="1515417162">
      <w:bodyDiv w:val="1"/>
      <w:marLeft w:val="0"/>
      <w:marRight w:val="0"/>
      <w:marTop w:val="0"/>
      <w:marBottom w:val="0"/>
      <w:divBdr>
        <w:top w:val="none" w:sz="0" w:space="0" w:color="auto"/>
        <w:left w:val="none" w:sz="0" w:space="0" w:color="auto"/>
        <w:bottom w:val="none" w:sz="0" w:space="0" w:color="auto"/>
        <w:right w:val="none" w:sz="0" w:space="0" w:color="auto"/>
      </w:divBdr>
    </w:div>
    <w:div w:id="1517160399">
      <w:bodyDiv w:val="1"/>
      <w:marLeft w:val="0"/>
      <w:marRight w:val="0"/>
      <w:marTop w:val="0"/>
      <w:marBottom w:val="0"/>
      <w:divBdr>
        <w:top w:val="none" w:sz="0" w:space="0" w:color="auto"/>
        <w:left w:val="none" w:sz="0" w:space="0" w:color="auto"/>
        <w:bottom w:val="none" w:sz="0" w:space="0" w:color="auto"/>
        <w:right w:val="none" w:sz="0" w:space="0" w:color="auto"/>
      </w:divBdr>
    </w:div>
    <w:div w:id="1520460398">
      <w:bodyDiv w:val="1"/>
      <w:marLeft w:val="0"/>
      <w:marRight w:val="0"/>
      <w:marTop w:val="0"/>
      <w:marBottom w:val="0"/>
      <w:divBdr>
        <w:top w:val="none" w:sz="0" w:space="0" w:color="auto"/>
        <w:left w:val="none" w:sz="0" w:space="0" w:color="auto"/>
        <w:bottom w:val="none" w:sz="0" w:space="0" w:color="auto"/>
        <w:right w:val="none" w:sz="0" w:space="0" w:color="auto"/>
      </w:divBdr>
    </w:div>
    <w:div w:id="1546943850">
      <w:bodyDiv w:val="1"/>
      <w:marLeft w:val="0"/>
      <w:marRight w:val="0"/>
      <w:marTop w:val="0"/>
      <w:marBottom w:val="0"/>
      <w:divBdr>
        <w:top w:val="none" w:sz="0" w:space="0" w:color="auto"/>
        <w:left w:val="none" w:sz="0" w:space="0" w:color="auto"/>
        <w:bottom w:val="none" w:sz="0" w:space="0" w:color="auto"/>
        <w:right w:val="none" w:sz="0" w:space="0" w:color="auto"/>
      </w:divBdr>
    </w:div>
    <w:div w:id="1549951045">
      <w:bodyDiv w:val="1"/>
      <w:marLeft w:val="0"/>
      <w:marRight w:val="0"/>
      <w:marTop w:val="0"/>
      <w:marBottom w:val="0"/>
      <w:divBdr>
        <w:top w:val="none" w:sz="0" w:space="0" w:color="auto"/>
        <w:left w:val="none" w:sz="0" w:space="0" w:color="auto"/>
        <w:bottom w:val="none" w:sz="0" w:space="0" w:color="auto"/>
        <w:right w:val="none" w:sz="0" w:space="0" w:color="auto"/>
      </w:divBdr>
    </w:div>
    <w:div w:id="1556352363">
      <w:bodyDiv w:val="1"/>
      <w:marLeft w:val="0"/>
      <w:marRight w:val="0"/>
      <w:marTop w:val="0"/>
      <w:marBottom w:val="0"/>
      <w:divBdr>
        <w:top w:val="none" w:sz="0" w:space="0" w:color="auto"/>
        <w:left w:val="none" w:sz="0" w:space="0" w:color="auto"/>
        <w:bottom w:val="none" w:sz="0" w:space="0" w:color="auto"/>
        <w:right w:val="none" w:sz="0" w:space="0" w:color="auto"/>
      </w:divBdr>
    </w:div>
    <w:div w:id="1557398569">
      <w:bodyDiv w:val="1"/>
      <w:marLeft w:val="0"/>
      <w:marRight w:val="0"/>
      <w:marTop w:val="0"/>
      <w:marBottom w:val="0"/>
      <w:divBdr>
        <w:top w:val="none" w:sz="0" w:space="0" w:color="auto"/>
        <w:left w:val="none" w:sz="0" w:space="0" w:color="auto"/>
        <w:bottom w:val="none" w:sz="0" w:space="0" w:color="auto"/>
        <w:right w:val="none" w:sz="0" w:space="0" w:color="auto"/>
      </w:divBdr>
    </w:div>
    <w:div w:id="1576433041">
      <w:bodyDiv w:val="1"/>
      <w:marLeft w:val="0"/>
      <w:marRight w:val="0"/>
      <w:marTop w:val="0"/>
      <w:marBottom w:val="0"/>
      <w:divBdr>
        <w:top w:val="none" w:sz="0" w:space="0" w:color="auto"/>
        <w:left w:val="none" w:sz="0" w:space="0" w:color="auto"/>
        <w:bottom w:val="none" w:sz="0" w:space="0" w:color="auto"/>
        <w:right w:val="none" w:sz="0" w:space="0" w:color="auto"/>
      </w:divBdr>
    </w:div>
    <w:div w:id="1590772270">
      <w:bodyDiv w:val="1"/>
      <w:marLeft w:val="0"/>
      <w:marRight w:val="0"/>
      <w:marTop w:val="0"/>
      <w:marBottom w:val="0"/>
      <w:divBdr>
        <w:top w:val="none" w:sz="0" w:space="0" w:color="auto"/>
        <w:left w:val="none" w:sz="0" w:space="0" w:color="auto"/>
        <w:bottom w:val="none" w:sz="0" w:space="0" w:color="auto"/>
        <w:right w:val="none" w:sz="0" w:space="0" w:color="auto"/>
      </w:divBdr>
    </w:div>
    <w:div w:id="1594971824">
      <w:bodyDiv w:val="1"/>
      <w:marLeft w:val="0"/>
      <w:marRight w:val="0"/>
      <w:marTop w:val="0"/>
      <w:marBottom w:val="0"/>
      <w:divBdr>
        <w:top w:val="none" w:sz="0" w:space="0" w:color="auto"/>
        <w:left w:val="none" w:sz="0" w:space="0" w:color="auto"/>
        <w:bottom w:val="none" w:sz="0" w:space="0" w:color="auto"/>
        <w:right w:val="none" w:sz="0" w:space="0" w:color="auto"/>
      </w:divBdr>
    </w:div>
    <w:div w:id="1605111865">
      <w:bodyDiv w:val="1"/>
      <w:marLeft w:val="0"/>
      <w:marRight w:val="0"/>
      <w:marTop w:val="0"/>
      <w:marBottom w:val="0"/>
      <w:divBdr>
        <w:top w:val="none" w:sz="0" w:space="0" w:color="auto"/>
        <w:left w:val="none" w:sz="0" w:space="0" w:color="auto"/>
        <w:bottom w:val="none" w:sz="0" w:space="0" w:color="auto"/>
        <w:right w:val="none" w:sz="0" w:space="0" w:color="auto"/>
      </w:divBdr>
    </w:div>
    <w:div w:id="1606888991">
      <w:bodyDiv w:val="1"/>
      <w:marLeft w:val="0"/>
      <w:marRight w:val="0"/>
      <w:marTop w:val="0"/>
      <w:marBottom w:val="0"/>
      <w:divBdr>
        <w:top w:val="none" w:sz="0" w:space="0" w:color="auto"/>
        <w:left w:val="none" w:sz="0" w:space="0" w:color="auto"/>
        <w:bottom w:val="none" w:sz="0" w:space="0" w:color="auto"/>
        <w:right w:val="none" w:sz="0" w:space="0" w:color="auto"/>
      </w:divBdr>
    </w:div>
    <w:div w:id="1608999235">
      <w:bodyDiv w:val="1"/>
      <w:marLeft w:val="0"/>
      <w:marRight w:val="0"/>
      <w:marTop w:val="0"/>
      <w:marBottom w:val="0"/>
      <w:divBdr>
        <w:top w:val="none" w:sz="0" w:space="0" w:color="auto"/>
        <w:left w:val="none" w:sz="0" w:space="0" w:color="auto"/>
        <w:bottom w:val="none" w:sz="0" w:space="0" w:color="auto"/>
        <w:right w:val="none" w:sz="0" w:space="0" w:color="auto"/>
      </w:divBdr>
    </w:div>
    <w:div w:id="1614897860">
      <w:bodyDiv w:val="1"/>
      <w:marLeft w:val="0"/>
      <w:marRight w:val="0"/>
      <w:marTop w:val="0"/>
      <w:marBottom w:val="0"/>
      <w:divBdr>
        <w:top w:val="none" w:sz="0" w:space="0" w:color="auto"/>
        <w:left w:val="none" w:sz="0" w:space="0" w:color="auto"/>
        <w:bottom w:val="none" w:sz="0" w:space="0" w:color="auto"/>
        <w:right w:val="none" w:sz="0" w:space="0" w:color="auto"/>
      </w:divBdr>
    </w:div>
    <w:div w:id="1629627647">
      <w:bodyDiv w:val="1"/>
      <w:marLeft w:val="0"/>
      <w:marRight w:val="0"/>
      <w:marTop w:val="0"/>
      <w:marBottom w:val="0"/>
      <w:divBdr>
        <w:top w:val="none" w:sz="0" w:space="0" w:color="auto"/>
        <w:left w:val="none" w:sz="0" w:space="0" w:color="auto"/>
        <w:bottom w:val="none" w:sz="0" w:space="0" w:color="auto"/>
        <w:right w:val="none" w:sz="0" w:space="0" w:color="auto"/>
      </w:divBdr>
    </w:div>
    <w:div w:id="1640841245">
      <w:bodyDiv w:val="1"/>
      <w:marLeft w:val="0"/>
      <w:marRight w:val="0"/>
      <w:marTop w:val="0"/>
      <w:marBottom w:val="0"/>
      <w:divBdr>
        <w:top w:val="none" w:sz="0" w:space="0" w:color="auto"/>
        <w:left w:val="none" w:sz="0" w:space="0" w:color="auto"/>
        <w:bottom w:val="none" w:sz="0" w:space="0" w:color="auto"/>
        <w:right w:val="none" w:sz="0" w:space="0" w:color="auto"/>
      </w:divBdr>
    </w:div>
    <w:div w:id="1654791183">
      <w:bodyDiv w:val="1"/>
      <w:marLeft w:val="0"/>
      <w:marRight w:val="0"/>
      <w:marTop w:val="0"/>
      <w:marBottom w:val="0"/>
      <w:divBdr>
        <w:top w:val="none" w:sz="0" w:space="0" w:color="auto"/>
        <w:left w:val="none" w:sz="0" w:space="0" w:color="auto"/>
        <w:bottom w:val="none" w:sz="0" w:space="0" w:color="auto"/>
        <w:right w:val="none" w:sz="0" w:space="0" w:color="auto"/>
      </w:divBdr>
    </w:div>
    <w:div w:id="1660881940">
      <w:bodyDiv w:val="1"/>
      <w:marLeft w:val="0"/>
      <w:marRight w:val="0"/>
      <w:marTop w:val="0"/>
      <w:marBottom w:val="0"/>
      <w:divBdr>
        <w:top w:val="none" w:sz="0" w:space="0" w:color="auto"/>
        <w:left w:val="none" w:sz="0" w:space="0" w:color="auto"/>
        <w:bottom w:val="none" w:sz="0" w:space="0" w:color="auto"/>
        <w:right w:val="none" w:sz="0" w:space="0" w:color="auto"/>
      </w:divBdr>
    </w:div>
    <w:div w:id="1661688884">
      <w:bodyDiv w:val="1"/>
      <w:marLeft w:val="0"/>
      <w:marRight w:val="0"/>
      <w:marTop w:val="0"/>
      <w:marBottom w:val="0"/>
      <w:divBdr>
        <w:top w:val="none" w:sz="0" w:space="0" w:color="auto"/>
        <w:left w:val="none" w:sz="0" w:space="0" w:color="auto"/>
        <w:bottom w:val="none" w:sz="0" w:space="0" w:color="auto"/>
        <w:right w:val="none" w:sz="0" w:space="0" w:color="auto"/>
      </w:divBdr>
    </w:div>
    <w:div w:id="1663466692">
      <w:bodyDiv w:val="1"/>
      <w:marLeft w:val="0"/>
      <w:marRight w:val="0"/>
      <w:marTop w:val="0"/>
      <w:marBottom w:val="0"/>
      <w:divBdr>
        <w:top w:val="none" w:sz="0" w:space="0" w:color="auto"/>
        <w:left w:val="none" w:sz="0" w:space="0" w:color="auto"/>
        <w:bottom w:val="none" w:sz="0" w:space="0" w:color="auto"/>
        <w:right w:val="none" w:sz="0" w:space="0" w:color="auto"/>
      </w:divBdr>
    </w:div>
    <w:div w:id="1666476500">
      <w:bodyDiv w:val="1"/>
      <w:marLeft w:val="0"/>
      <w:marRight w:val="0"/>
      <w:marTop w:val="0"/>
      <w:marBottom w:val="0"/>
      <w:divBdr>
        <w:top w:val="none" w:sz="0" w:space="0" w:color="auto"/>
        <w:left w:val="none" w:sz="0" w:space="0" w:color="auto"/>
        <w:bottom w:val="none" w:sz="0" w:space="0" w:color="auto"/>
        <w:right w:val="none" w:sz="0" w:space="0" w:color="auto"/>
      </w:divBdr>
    </w:div>
    <w:div w:id="1678460466">
      <w:bodyDiv w:val="1"/>
      <w:marLeft w:val="0"/>
      <w:marRight w:val="0"/>
      <w:marTop w:val="0"/>
      <w:marBottom w:val="0"/>
      <w:divBdr>
        <w:top w:val="none" w:sz="0" w:space="0" w:color="auto"/>
        <w:left w:val="none" w:sz="0" w:space="0" w:color="auto"/>
        <w:bottom w:val="none" w:sz="0" w:space="0" w:color="auto"/>
        <w:right w:val="none" w:sz="0" w:space="0" w:color="auto"/>
      </w:divBdr>
    </w:div>
    <w:div w:id="1686787700">
      <w:bodyDiv w:val="1"/>
      <w:marLeft w:val="0"/>
      <w:marRight w:val="0"/>
      <w:marTop w:val="0"/>
      <w:marBottom w:val="0"/>
      <w:divBdr>
        <w:top w:val="none" w:sz="0" w:space="0" w:color="auto"/>
        <w:left w:val="none" w:sz="0" w:space="0" w:color="auto"/>
        <w:bottom w:val="none" w:sz="0" w:space="0" w:color="auto"/>
        <w:right w:val="none" w:sz="0" w:space="0" w:color="auto"/>
      </w:divBdr>
    </w:div>
    <w:div w:id="1700888165">
      <w:bodyDiv w:val="1"/>
      <w:marLeft w:val="0"/>
      <w:marRight w:val="0"/>
      <w:marTop w:val="0"/>
      <w:marBottom w:val="0"/>
      <w:divBdr>
        <w:top w:val="none" w:sz="0" w:space="0" w:color="auto"/>
        <w:left w:val="none" w:sz="0" w:space="0" w:color="auto"/>
        <w:bottom w:val="none" w:sz="0" w:space="0" w:color="auto"/>
        <w:right w:val="none" w:sz="0" w:space="0" w:color="auto"/>
      </w:divBdr>
    </w:div>
    <w:div w:id="1711176830">
      <w:bodyDiv w:val="1"/>
      <w:marLeft w:val="0"/>
      <w:marRight w:val="0"/>
      <w:marTop w:val="0"/>
      <w:marBottom w:val="0"/>
      <w:divBdr>
        <w:top w:val="none" w:sz="0" w:space="0" w:color="auto"/>
        <w:left w:val="none" w:sz="0" w:space="0" w:color="auto"/>
        <w:bottom w:val="none" w:sz="0" w:space="0" w:color="auto"/>
        <w:right w:val="none" w:sz="0" w:space="0" w:color="auto"/>
      </w:divBdr>
    </w:div>
    <w:div w:id="1724326656">
      <w:bodyDiv w:val="1"/>
      <w:marLeft w:val="0"/>
      <w:marRight w:val="0"/>
      <w:marTop w:val="0"/>
      <w:marBottom w:val="0"/>
      <w:divBdr>
        <w:top w:val="none" w:sz="0" w:space="0" w:color="auto"/>
        <w:left w:val="none" w:sz="0" w:space="0" w:color="auto"/>
        <w:bottom w:val="none" w:sz="0" w:space="0" w:color="auto"/>
        <w:right w:val="none" w:sz="0" w:space="0" w:color="auto"/>
      </w:divBdr>
    </w:div>
    <w:div w:id="1725831633">
      <w:bodyDiv w:val="1"/>
      <w:marLeft w:val="0"/>
      <w:marRight w:val="0"/>
      <w:marTop w:val="0"/>
      <w:marBottom w:val="0"/>
      <w:divBdr>
        <w:top w:val="none" w:sz="0" w:space="0" w:color="auto"/>
        <w:left w:val="none" w:sz="0" w:space="0" w:color="auto"/>
        <w:bottom w:val="none" w:sz="0" w:space="0" w:color="auto"/>
        <w:right w:val="none" w:sz="0" w:space="0" w:color="auto"/>
      </w:divBdr>
    </w:div>
    <w:div w:id="1735737350">
      <w:bodyDiv w:val="1"/>
      <w:marLeft w:val="0"/>
      <w:marRight w:val="0"/>
      <w:marTop w:val="0"/>
      <w:marBottom w:val="0"/>
      <w:divBdr>
        <w:top w:val="none" w:sz="0" w:space="0" w:color="auto"/>
        <w:left w:val="none" w:sz="0" w:space="0" w:color="auto"/>
        <w:bottom w:val="none" w:sz="0" w:space="0" w:color="auto"/>
        <w:right w:val="none" w:sz="0" w:space="0" w:color="auto"/>
      </w:divBdr>
    </w:div>
    <w:div w:id="1736004367">
      <w:bodyDiv w:val="1"/>
      <w:marLeft w:val="0"/>
      <w:marRight w:val="0"/>
      <w:marTop w:val="0"/>
      <w:marBottom w:val="0"/>
      <w:divBdr>
        <w:top w:val="none" w:sz="0" w:space="0" w:color="auto"/>
        <w:left w:val="none" w:sz="0" w:space="0" w:color="auto"/>
        <w:bottom w:val="none" w:sz="0" w:space="0" w:color="auto"/>
        <w:right w:val="none" w:sz="0" w:space="0" w:color="auto"/>
      </w:divBdr>
    </w:div>
    <w:div w:id="1751384671">
      <w:bodyDiv w:val="1"/>
      <w:marLeft w:val="0"/>
      <w:marRight w:val="0"/>
      <w:marTop w:val="0"/>
      <w:marBottom w:val="0"/>
      <w:divBdr>
        <w:top w:val="none" w:sz="0" w:space="0" w:color="auto"/>
        <w:left w:val="none" w:sz="0" w:space="0" w:color="auto"/>
        <w:bottom w:val="none" w:sz="0" w:space="0" w:color="auto"/>
        <w:right w:val="none" w:sz="0" w:space="0" w:color="auto"/>
      </w:divBdr>
    </w:div>
    <w:div w:id="1751539787">
      <w:bodyDiv w:val="1"/>
      <w:marLeft w:val="0"/>
      <w:marRight w:val="0"/>
      <w:marTop w:val="0"/>
      <w:marBottom w:val="0"/>
      <w:divBdr>
        <w:top w:val="none" w:sz="0" w:space="0" w:color="auto"/>
        <w:left w:val="none" w:sz="0" w:space="0" w:color="auto"/>
        <w:bottom w:val="none" w:sz="0" w:space="0" w:color="auto"/>
        <w:right w:val="none" w:sz="0" w:space="0" w:color="auto"/>
      </w:divBdr>
    </w:div>
    <w:div w:id="1753701575">
      <w:bodyDiv w:val="1"/>
      <w:marLeft w:val="0"/>
      <w:marRight w:val="0"/>
      <w:marTop w:val="0"/>
      <w:marBottom w:val="0"/>
      <w:divBdr>
        <w:top w:val="none" w:sz="0" w:space="0" w:color="auto"/>
        <w:left w:val="none" w:sz="0" w:space="0" w:color="auto"/>
        <w:bottom w:val="none" w:sz="0" w:space="0" w:color="auto"/>
        <w:right w:val="none" w:sz="0" w:space="0" w:color="auto"/>
      </w:divBdr>
    </w:div>
    <w:div w:id="1754887579">
      <w:bodyDiv w:val="1"/>
      <w:marLeft w:val="0"/>
      <w:marRight w:val="0"/>
      <w:marTop w:val="0"/>
      <w:marBottom w:val="0"/>
      <w:divBdr>
        <w:top w:val="none" w:sz="0" w:space="0" w:color="auto"/>
        <w:left w:val="none" w:sz="0" w:space="0" w:color="auto"/>
        <w:bottom w:val="none" w:sz="0" w:space="0" w:color="auto"/>
        <w:right w:val="none" w:sz="0" w:space="0" w:color="auto"/>
      </w:divBdr>
    </w:div>
    <w:div w:id="1767144007">
      <w:bodyDiv w:val="1"/>
      <w:marLeft w:val="0"/>
      <w:marRight w:val="0"/>
      <w:marTop w:val="0"/>
      <w:marBottom w:val="0"/>
      <w:divBdr>
        <w:top w:val="none" w:sz="0" w:space="0" w:color="auto"/>
        <w:left w:val="none" w:sz="0" w:space="0" w:color="auto"/>
        <w:bottom w:val="none" w:sz="0" w:space="0" w:color="auto"/>
        <w:right w:val="none" w:sz="0" w:space="0" w:color="auto"/>
      </w:divBdr>
    </w:div>
    <w:div w:id="1773430701">
      <w:bodyDiv w:val="1"/>
      <w:marLeft w:val="0"/>
      <w:marRight w:val="0"/>
      <w:marTop w:val="0"/>
      <w:marBottom w:val="0"/>
      <w:divBdr>
        <w:top w:val="none" w:sz="0" w:space="0" w:color="auto"/>
        <w:left w:val="none" w:sz="0" w:space="0" w:color="auto"/>
        <w:bottom w:val="none" w:sz="0" w:space="0" w:color="auto"/>
        <w:right w:val="none" w:sz="0" w:space="0" w:color="auto"/>
      </w:divBdr>
    </w:div>
    <w:div w:id="1774091585">
      <w:bodyDiv w:val="1"/>
      <w:marLeft w:val="0"/>
      <w:marRight w:val="0"/>
      <w:marTop w:val="0"/>
      <w:marBottom w:val="0"/>
      <w:divBdr>
        <w:top w:val="none" w:sz="0" w:space="0" w:color="auto"/>
        <w:left w:val="none" w:sz="0" w:space="0" w:color="auto"/>
        <w:bottom w:val="none" w:sz="0" w:space="0" w:color="auto"/>
        <w:right w:val="none" w:sz="0" w:space="0" w:color="auto"/>
      </w:divBdr>
    </w:div>
    <w:div w:id="1776052013">
      <w:bodyDiv w:val="1"/>
      <w:marLeft w:val="0"/>
      <w:marRight w:val="0"/>
      <w:marTop w:val="0"/>
      <w:marBottom w:val="0"/>
      <w:divBdr>
        <w:top w:val="none" w:sz="0" w:space="0" w:color="auto"/>
        <w:left w:val="none" w:sz="0" w:space="0" w:color="auto"/>
        <w:bottom w:val="none" w:sz="0" w:space="0" w:color="auto"/>
        <w:right w:val="none" w:sz="0" w:space="0" w:color="auto"/>
      </w:divBdr>
    </w:div>
    <w:div w:id="1776754807">
      <w:bodyDiv w:val="1"/>
      <w:marLeft w:val="0"/>
      <w:marRight w:val="0"/>
      <w:marTop w:val="0"/>
      <w:marBottom w:val="0"/>
      <w:divBdr>
        <w:top w:val="none" w:sz="0" w:space="0" w:color="auto"/>
        <w:left w:val="none" w:sz="0" w:space="0" w:color="auto"/>
        <w:bottom w:val="none" w:sz="0" w:space="0" w:color="auto"/>
        <w:right w:val="none" w:sz="0" w:space="0" w:color="auto"/>
      </w:divBdr>
    </w:div>
    <w:div w:id="1791128088">
      <w:bodyDiv w:val="1"/>
      <w:marLeft w:val="0"/>
      <w:marRight w:val="0"/>
      <w:marTop w:val="0"/>
      <w:marBottom w:val="0"/>
      <w:divBdr>
        <w:top w:val="none" w:sz="0" w:space="0" w:color="auto"/>
        <w:left w:val="none" w:sz="0" w:space="0" w:color="auto"/>
        <w:bottom w:val="none" w:sz="0" w:space="0" w:color="auto"/>
        <w:right w:val="none" w:sz="0" w:space="0" w:color="auto"/>
      </w:divBdr>
    </w:div>
    <w:div w:id="1792673530">
      <w:bodyDiv w:val="1"/>
      <w:marLeft w:val="0"/>
      <w:marRight w:val="0"/>
      <w:marTop w:val="0"/>
      <w:marBottom w:val="0"/>
      <w:divBdr>
        <w:top w:val="none" w:sz="0" w:space="0" w:color="auto"/>
        <w:left w:val="none" w:sz="0" w:space="0" w:color="auto"/>
        <w:bottom w:val="none" w:sz="0" w:space="0" w:color="auto"/>
        <w:right w:val="none" w:sz="0" w:space="0" w:color="auto"/>
      </w:divBdr>
    </w:div>
    <w:div w:id="1796368601">
      <w:bodyDiv w:val="1"/>
      <w:marLeft w:val="0"/>
      <w:marRight w:val="0"/>
      <w:marTop w:val="0"/>
      <w:marBottom w:val="0"/>
      <w:divBdr>
        <w:top w:val="none" w:sz="0" w:space="0" w:color="auto"/>
        <w:left w:val="none" w:sz="0" w:space="0" w:color="auto"/>
        <w:bottom w:val="none" w:sz="0" w:space="0" w:color="auto"/>
        <w:right w:val="none" w:sz="0" w:space="0" w:color="auto"/>
      </w:divBdr>
    </w:div>
    <w:div w:id="1797796931">
      <w:bodyDiv w:val="1"/>
      <w:marLeft w:val="0"/>
      <w:marRight w:val="0"/>
      <w:marTop w:val="0"/>
      <w:marBottom w:val="0"/>
      <w:divBdr>
        <w:top w:val="none" w:sz="0" w:space="0" w:color="auto"/>
        <w:left w:val="none" w:sz="0" w:space="0" w:color="auto"/>
        <w:bottom w:val="none" w:sz="0" w:space="0" w:color="auto"/>
        <w:right w:val="none" w:sz="0" w:space="0" w:color="auto"/>
      </w:divBdr>
    </w:div>
    <w:div w:id="1800218107">
      <w:bodyDiv w:val="1"/>
      <w:marLeft w:val="0"/>
      <w:marRight w:val="0"/>
      <w:marTop w:val="0"/>
      <w:marBottom w:val="0"/>
      <w:divBdr>
        <w:top w:val="none" w:sz="0" w:space="0" w:color="auto"/>
        <w:left w:val="none" w:sz="0" w:space="0" w:color="auto"/>
        <w:bottom w:val="none" w:sz="0" w:space="0" w:color="auto"/>
        <w:right w:val="none" w:sz="0" w:space="0" w:color="auto"/>
      </w:divBdr>
    </w:div>
    <w:div w:id="1806584638">
      <w:bodyDiv w:val="1"/>
      <w:marLeft w:val="0"/>
      <w:marRight w:val="0"/>
      <w:marTop w:val="0"/>
      <w:marBottom w:val="0"/>
      <w:divBdr>
        <w:top w:val="none" w:sz="0" w:space="0" w:color="auto"/>
        <w:left w:val="none" w:sz="0" w:space="0" w:color="auto"/>
        <w:bottom w:val="none" w:sz="0" w:space="0" w:color="auto"/>
        <w:right w:val="none" w:sz="0" w:space="0" w:color="auto"/>
      </w:divBdr>
    </w:div>
    <w:div w:id="1812942649">
      <w:bodyDiv w:val="1"/>
      <w:marLeft w:val="0"/>
      <w:marRight w:val="0"/>
      <w:marTop w:val="0"/>
      <w:marBottom w:val="0"/>
      <w:divBdr>
        <w:top w:val="none" w:sz="0" w:space="0" w:color="auto"/>
        <w:left w:val="none" w:sz="0" w:space="0" w:color="auto"/>
        <w:bottom w:val="none" w:sz="0" w:space="0" w:color="auto"/>
        <w:right w:val="none" w:sz="0" w:space="0" w:color="auto"/>
      </w:divBdr>
    </w:div>
    <w:div w:id="1839537253">
      <w:bodyDiv w:val="1"/>
      <w:marLeft w:val="0"/>
      <w:marRight w:val="0"/>
      <w:marTop w:val="0"/>
      <w:marBottom w:val="0"/>
      <w:divBdr>
        <w:top w:val="none" w:sz="0" w:space="0" w:color="auto"/>
        <w:left w:val="none" w:sz="0" w:space="0" w:color="auto"/>
        <w:bottom w:val="none" w:sz="0" w:space="0" w:color="auto"/>
        <w:right w:val="none" w:sz="0" w:space="0" w:color="auto"/>
      </w:divBdr>
    </w:div>
    <w:div w:id="1839540602">
      <w:bodyDiv w:val="1"/>
      <w:marLeft w:val="0"/>
      <w:marRight w:val="0"/>
      <w:marTop w:val="0"/>
      <w:marBottom w:val="0"/>
      <w:divBdr>
        <w:top w:val="none" w:sz="0" w:space="0" w:color="auto"/>
        <w:left w:val="none" w:sz="0" w:space="0" w:color="auto"/>
        <w:bottom w:val="none" w:sz="0" w:space="0" w:color="auto"/>
        <w:right w:val="none" w:sz="0" w:space="0" w:color="auto"/>
      </w:divBdr>
    </w:div>
    <w:div w:id="1844972653">
      <w:bodyDiv w:val="1"/>
      <w:marLeft w:val="0"/>
      <w:marRight w:val="0"/>
      <w:marTop w:val="0"/>
      <w:marBottom w:val="0"/>
      <w:divBdr>
        <w:top w:val="none" w:sz="0" w:space="0" w:color="auto"/>
        <w:left w:val="none" w:sz="0" w:space="0" w:color="auto"/>
        <w:bottom w:val="none" w:sz="0" w:space="0" w:color="auto"/>
        <w:right w:val="none" w:sz="0" w:space="0" w:color="auto"/>
      </w:divBdr>
    </w:div>
    <w:div w:id="1848203819">
      <w:bodyDiv w:val="1"/>
      <w:marLeft w:val="0"/>
      <w:marRight w:val="0"/>
      <w:marTop w:val="0"/>
      <w:marBottom w:val="0"/>
      <w:divBdr>
        <w:top w:val="none" w:sz="0" w:space="0" w:color="auto"/>
        <w:left w:val="none" w:sz="0" w:space="0" w:color="auto"/>
        <w:bottom w:val="none" w:sz="0" w:space="0" w:color="auto"/>
        <w:right w:val="none" w:sz="0" w:space="0" w:color="auto"/>
      </w:divBdr>
    </w:div>
    <w:div w:id="1856379333">
      <w:bodyDiv w:val="1"/>
      <w:marLeft w:val="0"/>
      <w:marRight w:val="0"/>
      <w:marTop w:val="0"/>
      <w:marBottom w:val="0"/>
      <w:divBdr>
        <w:top w:val="none" w:sz="0" w:space="0" w:color="auto"/>
        <w:left w:val="none" w:sz="0" w:space="0" w:color="auto"/>
        <w:bottom w:val="none" w:sz="0" w:space="0" w:color="auto"/>
        <w:right w:val="none" w:sz="0" w:space="0" w:color="auto"/>
      </w:divBdr>
    </w:div>
    <w:div w:id="1856460373">
      <w:bodyDiv w:val="1"/>
      <w:marLeft w:val="0"/>
      <w:marRight w:val="0"/>
      <w:marTop w:val="0"/>
      <w:marBottom w:val="0"/>
      <w:divBdr>
        <w:top w:val="none" w:sz="0" w:space="0" w:color="auto"/>
        <w:left w:val="none" w:sz="0" w:space="0" w:color="auto"/>
        <w:bottom w:val="none" w:sz="0" w:space="0" w:color="auto"/>
        <w:right w:val="none" w:sz="0" w:space="0" w:color="auto"/>
      </w:divBdr>
    </w:div>
    <w:div w:id="1859388060">
      <w:bodyDiv w:val="1"/>
      <w:marLeft w:val="0"/>
      <w:marRight w:val="0"/>
      <w:marTop w:val="0"/>
      <w:marBottom w:val="0"/>
      <w:divBdr>
        <w:top w:val="none" w:sz="0" w:space="0" w:color="auto"/>
        <w:left w:val="none" w:sz="0" w:space="0" w:color="auto"/>
        <w:bottom w:val="none" w:sz="0" w:space="0" w:color="auto"/>
        <w:right w:val="none" w:sz="0" w:space="0" w:color="auto"/>
      </w:divBdr>
    </w:div>
    <w:div w:id="1860855205">
      <w:bodyDiv w:val="1"/>
      <w:marLeft w:val="0"/>
      <w:marRight w:val="0"/>
      <w:marTop w:val="0"/>
      <w:marBottom w:val="0"/>
      <w:divBdr>
        <w:top w:val="none" w:sz="0" w:space="0" w:color="auto"/>
        <w:left w:val="none" w:sz="0" w:space="0" w:color="auto"/>
        <w:bottom w:val="none" w:sz="0" w:space="0" w:color="auto"/>
        <w:right w:val="none" w:sz="0" w:space="0" w:color="auto"/>
      </w:divBdr>
    </w:div>
    <w:div w:id="1874612203">
      <w:bodyDiv w:val="1"/>
      <w:marLeft w:val="0"/>
      <w:marRight w:val="0"/>
      <w:marTop w:val="0"/>
      <w:marBottom w:val="0"/>
      <w:divBdr>
        <w:top w:val="none" w:sz="0" w:space="0" w:color="auto"/>
        <w:left w:val="none" w:sz="0" w:space="0" w:color="auto"/>
        <w:bottom w:val="none" w:sz="0" w:space="0" w:color="auto"/>
        <w:right w:val="none" w:sz="0" w:space="0" w:color="auto"/>
      </w:divBdr>
    </w:div>
    <w:div w:id="1903904124">
      <w:bodyDiv w:val="1"/>
      <w:marLeft w:val="0"/>
      <w:marRight w:val="0"/>
      <w:marTop w:val="0"/>
      <w:marBottom w:val="0"/>
      <w:divBdr>
        <w:top w:val="none" w:sz="0" w:space="0" w:color="auto"/>
        <w:left w:val="none" w:sz="0" w:space="0" w:color="auto"/>
        <w:bottom w:val="none" w:sz="0" w:space="0" w:color="auto"/>
        <w:right w:val="none" w:sz="0" w:space="0" w:color="auto"/>
      </w:divBdr>
    </w:div>
    <w:div w:id="1905289926">
      <w:bodyDiv w:val="1"/>
      <w:marLeft w:val="0"/>
      <w:marRight w:val="0"/>
      <w:marTop w:val="0"/>
      <w:marBottom w:val="0"/>
      <w:divBdr>
        <w:top w:val="none" w:sz="0" w:space="0" w:color="auto"/>
        <w:left w:val="none" w:sz="0" w:space="0" w:color="auto"/>
        <w:bottom w:val="none" w:sz="0" w:space="0" w:color="auto"/>
        <w:right w:val="none" w:sz="0" w:space="0" w:color="auto"/>
      </w:divBdr>
    </w:div>
    <w:div w:id="1905987400">
      <w:bodyDiv w:val="1"/>
      <w:marLeft w:val="0"/>
      <w:marRight w:val="0"/>
      <w:marTop w:val="0"/>
      <w:marBottom w:val="0"/>
      <w:divBdr>
        <w:top w:val="none" w:sz="0" w:space="0" w:color="auto"/>
        <w:left w:val="none" w:sz="0" w:space="0" w:color="auto"/>
        <w:bottom w:val="none" w:sz="0" w:space="0" w:color="auto"/>
        <w:right w:val="none" w:sz="0" w:space="0" w:color="auto"/>
      </w:divBdr>
    </w:div>
    <w:div w:id="1918592380">
      <w:bodyDiv w:val="1"/>
      <w:marLeft w:val="0"/>
      <w:marRight w:val="0"/>
      <w:marTop w:val="0"/>
      <w:marBottom w:val="0"/>
      <w:divBdr>
        <w:top w:val="none" w:sz="0" w:space="0" w:color="auto"/>
        <w:left w:val="none" w:sz="0" w:space="0" w:color="auto"/>
        <w:bottom w:val="none" w:sz="0" w:space="0" w:color="auto"/>
        <w:right w:val="none" w:sz="0" w:space="0" w:color="auto"/>
      </w:divBdr>
    </w:div>
    <w:div w:id="1924483459">
      <w:bodyDiv w:val="1"/>
      <w:marLeft w:val="0"/>
      <w:marRight w:val="0"/>
      <w:marTop w:val="0"/>
      <w:marBottom w:val="0"/>
      <w:divBdr>
        <w:top w:val="none" w:sz="0" w:space="0" w:color="auto"/>
        <w:left w:val="none" w:sz="0" w:space="0" w:color="auto"/>
        <w:bottom w:val="none" w:sz="0" w:space="0" w:color="auto"/>
        <w:right w:val="none" w:sz="0" w:space="0" w:color="auto"/>
      </w:divBdr>
    </w:div>
    <w:div w:id="1924758320">
      <w:bodyDiv w:val="1"/>
      <w:marLeft w:val="0"/>
      <w:marRight w:val="0"/>
      <w:marTop w:val="0"/>
      <w:marBottom w:val="0"/>
      <w:divBdr>
        <w:top w:val="none" w:sz="0" w:space="0" w:color="auto"/>
        <w:left w:val="none" w:sz="0" w:space="0" w:color="auto"/>
        <w:bottom w:val="none" w:sz="0" w:space="0" w:color="auto"/>
        <w:right w:val="none" w:sz="0" w:space="0" w:color="auto"/>
      </w:divBdr>
    </w:div>
    <w:div w:id="1933201479">
      <w:bodyDiv w:val="1"/>
      <w:marLeft w:val="0"/>
      <w:marRight w:val="0"/>
      <w:marTop w:val="0"/>
      <w:marBottom w:val="0"/>
      <w:divBdr>
        <w:top w:val="none" w:sz="0" w:space="0" w:color="auto"/>
        <w:left w:val="none" w:sz="0" w:space="0" w:color="auto"/>
        <w:bottom w:val="none" w:sz="0" w:space="0" w:color="auto"/>
        <w:right w:val="none" w:sz="0" w:space="0" w:color="auto"/>
      </w:divBdr>
    </w:div>
    <w:div w:id="1935703450">
      <w:bodyDiv w:val="1"/>
      <w:marLeft w:val="0"/>
      <w:marRight w:val="0"/>
      <w:marTop w:val="0"/>
      <w:marBottom w:val="0"/>
      <w:divBdr>
        <w:top w:val="none" w:sz="0" w:space="0" w:color="auto"/>
        <w:left w:val="none" w:sz="0" w:space="0" w:color="auto"/>
        <w:bottom w:val="none" w:sz="0" w:space="0" w:color="auto"/>
        <w:right w:val="none" w:sz="0" w:space="0" w:color="auto"/>
      </w:divBdr>
    </w:div>
    <w:div w:id="1958834891">
      <w:bodyDiv w:val="1"/>
      <w:marLeft w:val="0"/>
      <w:marRight w:val="0"/>
      <w:marTop w:val="0"/>
      <w:marBottom w:val="0"/>
      <w:divBdr>
        <w:top w:val="none" w:sz="0" w:space="0" w:color="auto"/>
        <w:left w:val="none" w:sz="0" w:space="0" w:color="auto"/>
        <w:bottom w:val="none" w:sz="0" w:space="0" w:color="auto"/>
        <w:right w:val="none" w:sz="0" w:space="0" w:color="auto"/>
      </w:divBdr>
    </w:div>
    <w:div w:id="1960992890">
      <w:bodyDiv w:val="1"/>
      <w:marLeft w:val="0"/>
      <w:marRight w:val="0"/>
      <w:marTop w:val="0"/>
      <w:marBottom w:val="0"/>
      <w:divBdr>
        <w:top w:val="none" w:sz="0" w:space="0" w:color="auto"/>
        <w:left w:val="none" w:sz="0" w:space="0" w:color="auto"/>
        <w:bottom w:val="none" w:sz="0" w:space="0" w:color="auto"/>
        <w:right w:val="none" w:sz="0" w:space="0" w:color="auto"/>
      </w:divBdr>
    </w:div>
    <w:div w:id="1978798370">
      <w:bodyDiv w:val="1"/>
      <w:marLeft w:val="0"/>
      <w:marRight w:val="0"/>
      <w:marTop w:val="0"/>
      <w:marBottom w:val="0"/>
      <w:divBdr>
        <w:top w:val="none" w:sz="0" w:space="0" w:color="auto"/>
        <w:left w:val="none" w:sz="0" w:space="0" w:color="auto"/>
        <w:bottom w:val="none" w:sz="0" w:space="0" w:color="auto"/>
        <w:right w:val="none" w:sz="0" w:space="0" w:color="auto"/>
      </w:divBdr>
    </w:div>
    <w:div w:id="1984306131">
      <w:bodyDiv w:val="1"/>
      <w:marLeft w:val="0"/>
      <w:marRight w:val="0"/>
      <w:marTop w:val="0"/>
      <w:marBottom w:val="0"/>
      <w:divBdr>
        <w:top w:val="none" w:sz="0" w:space="0" w:color="auto"/>
        <w:left w:val="none" w:sz="0" w:space="0" w:color="auto"/>
        <w:bottom w:val="none" w:sz="0" w:space="0" w:color="auto"/>
        <w:right w:val="none" w:sz="0" w:space="0" w:color="auto"/>
      </w:divBdr>
    </w:div>
    <w:div w:id="1997297086">
      <w:bodyDiv w:val="1"/>
      <w:marLeft w:val="0"/>
      <w:marRight w:val="0"/>
      <w:marTop w:val="0"/>
      <w:marBottom w:val="0"/>
      <w:divBdr>
        <w:top w:val="none" w:sz="0" w:space="0" w:color="auto"/>
        <w:left w:val="none" w:sz="0" w:space="0" w:color="auto"/>
        <w:bottom w:val="none" w:sz="0" w:space="0" w:color="auto"/>
        <w:right w:val="none" w:sz="0" w:space="0" w:color="auto"/>
      </w:divBdr>
    </w:div>
    <w:div w:id="2007706048">
      <w:bodyDiv w:val="1"/>
      <w:marLeft w:val="0"/>
      <w:marRight w:val="0"/>
      <w:marTop w:val="0"/>
      <w:marBottom w:val="0"/>
      <w:divBdr>
        <w:top w:val="none" w:sz="0" w:space="0" w:color="auto"/>
        <w:left w:val="none" w:sz="0" w:space="0" w:color="auto"/>
        <w:bottom w:val="none" w:sz="0" w:space="0" w:color="auto"/>
        <w:right w:val="none" w:sz="0" w:space="0" w:color="auto"/>
      </w:divBdr>
    </w:div>
    <w:div w:id="2018266329">
      <w:bodyDiv w:val="1"/>
      <w:marLeft w:val="0"/>
      <w:marRight w:val="0"/>
      <w:marTop w:val="0"/>
      <w:marBottom w:val="0"/>
      <w:divBdr>
        <w:top w:val="none" w:sz="0" w:space="0" w:color="auto"/>
        <w:left w:val="none" w:sz="0" w:space="0" w:color="auto"/>
        <w:bottom w:val="none" w:sz="0" w:space="0" w:color="auto"/>
        <w:right w:val="none" w:sz="0" w:space="0" w:color="auto"/>
      </w:divBdr>
    </w:div>
    <w:div w:id="2035837335">
      <w:bodyDiv w:val="1"/>
      <w:marLeft w:val="0"/>
      <w:marRight w:val="0"/>
      <w:marTop w:val="0"/>
      <w:marBottom w:val="0"/>
      <w:divBdr>
        <w:top w:val="none" w:sz="0" w:space="0" w:color="auto"/>
        <w:left w:val="none" w:sz="0" w:space="0" w:color="auto"/>
        <w:bottom w:val="none" w:sz="0" w:space="0" w:color="auto"/>
        <w:right w:val="none" w:sz="0" w:space="0" w:color="auto"/>
      </w:divBdr>
    </w:div>
    <w:div w:id="2038653196">
      <w:bodyDiv w:val="1"/>
      <w:marLeft w:val="0"/>
      <w:marRight w:val="0"/>
      <w:marTop w:val="0"/>
      <w:marBottom w:val="0"/>
      <w:divBdr>
        <w:top w:val="none" w:sz="0" w:space="0" w:color="auto"/>
        <w:left w:val="none" w:sz="0" w:space="0" w:color="auto"/>
        <w:bottom w:val="none" w:sz="0" w:space="0" w:color="auto"/>
        <w:right w:val="none" w:sz="0" w:space="0" w:color="auto"/>
      </w:divBdr>
    </w:div>
    <w:div w:id="2041319671">
      <w:bodyDiv w:val="1"/>
      <w:marLeft w:val="0"/>
      <w:marRight w:val="0"/>
      <w:marTop w:val="0"/>
      <w:marBottom w:val="0"/>
      <w:divBdr>
        <w:top w:val="none" w:sz="0" w:space="0" w:color="auto"/>
        <w:left w:val="none" w:sz="0" w:space="0" w:color="auto"/>
        <w:bottom w:val="none" w:sz="0" w:space="0" w:color="auto"/>
        <w:right w:val="none" w:sz="0" w:space="0" w:color="auto"/>
      </w:divBdr>
    </w:div>
    <w:div w:id="2042313410">
      <w:bodyDiv w:val="1"/>
      <w:marLeft w:val="0"/>
      <w:marRight w:val="0"/>
      <w:marTop w:val="0"/>
      <w:marBottom w:val="0"/>
      <w:divBdr>
        <w:top w:val="none" w:sz="0" w:space="0" w:color="auto"/>
        <w:left w:val="none" w:sz="0" w:space="0" w:color="auto"/>
        <w:bottom w:val="none" w:sz="0" w:space="0" w:color="auto"/>
        <w:right w:val="none" w:sz="0" w:space="0" w:color="auto"/>
      </w:divBdr>
    </w:div>
    <w:div w:id="2042702205">
      <w:bodyDiv w:val="1"/>
      <w:marLeft w:val="0"/>
      <w:marRight w:val="0"/>
      <w:marTop w:val="0"/>
      <w:marBottom w:val="0"/>
      <w:divBdr>
        <w:top w:val="none" w:sz="0" w:space="0" w:color="auto"/>
        <w:left w:val="none" w:sz="0" w:space="0" w:color="auto"/>
        <w:bottom w:val="none" w:sz="0" w:space="0" w:color="auto"/>
        <w:right w:val="none" w:sz="0" w:space="0" w:color="auto"/>
      </w:divBdr>
    </w:div>
    <w:div w:id="2060587350">
      <w:bodyDiv w:val="1"/>
      <w:marLeft w:val="0"/>
      <w:marRight w:val="0"/>
      <w:marTop w:val="0"/>
      <w:marBottom w:val="0"/>
      <w:divBdr>
        <w:top w:val="none" w:sz="0" w:space="0" w:color="auto"/>
        <w:left w:val="none" w:sz="0" w:space="0" w:color="auto"/>
        <w:bottom w:val="none" w:sz="0" w:space="0" w:color="auto"/>
        <w:right w:val="none" w:sz="0" w:space="0" w:color="auto"/>
      </w:divBdr>
    </w:div>
    <w:div w:id="2061705344">
      <w:bodyDiv w:val="1"/>
      <w:marLeft w:val="0"/>
      <w:marRight w:val="0"/>
      <w:marTop w:val="0"/>
      <w:marBottom w:val="0"/>
      <w:divBdr>
        <w:top w:val="none" w:sz="0" w:space="0" w:color="auto"/>
        <w:left w:val="none" w:sz="0" w:space="0" w:color="auto"/>
        <w:bottom w:val="none" w:sz="0" w:space="0" w:color="auto"/>
        <w:right w:val="none" w:sz="0" w:space="0" w:color="auto"/>
      </w:divBdr>
    </w:div>
    <w:div w:id="2063406926">
      <w:bodyDiv w:val="1"/>
      <w:marLeft w:val="0"/>
      <w:marRight w:val="0"/>
      <w:marTop w:val="0"/>
      <w:marBottom w:val="0"/>
      <w:divBdr>
        <w:top w:val="none" w:sz="0" w:space="0" w:color="auto"/>
        <w:left w:val="none" w:sz="0" w:space="0" w:color="auto"/>
        <w:bottom w:val="none" w:sz="0" w:space="0" w:color="auto"/>
        <w:right w:val="none" w:sz="0" w:space="0" w:color="auto"/>
      </w:divBdr>
    </w:div>
    <w:div w:id="2066483399">
      <w:bodyDiv w:val="1"/>
      <w:marLeft w:val="0"/>
      <w:marRight w:val="0"/>
      <w:marTop w:val="0"/>
      <w:marBottom w:val="0"/>
      <w:divBdr>
        <w:top w:val="none" w:sz="0" w:space="0" w:color="auto"/>
        <w:left w:val="none" w:sz="0" w:space="0" w:color="auto"/>
        <w:bottom w:val="none" w:sz="0" w:space="0" w:color="auto"/>
        <w:right w:val="none" w:sz="0" w:space="0" w:color="auto"/>
      </w:divBdr>
    </w:div>
    <w:div w:id="2080901408">
      <w:bodyDiv w:val="1"/>
      <w:marLeft w:val="0"/>
      <w:marRight w:val="0"/>
      <w:marTop w:val="0"/>
      <w:marBottom w:val="0"/>
      <w:divBdr>
        <w:top w:val="none" w:sz="0" w:space="0" w:color="auto"/>
        <w:left w:val="none" w:sz="0" w:space="0" w:color="auto"/>
        <w:bottom w:val="none" w:sz="0" w:space="0" w:color="auto"/>
        <w:right w:val="none" w:sz="0" w:space="0" w:color="auto"/>
      </w:divBdr>
    </w:div>
    <w:div w:id="2089229975">
      <w:bodyDiv w:val="1"/>
      <w:marLeft w:val="0"/>
      <w:marRight w:val="0"/>
      <w:marTop w:val="0"/>
      <w:marBottom w:val="0"/>
      <w:divBdr>
        <w:top w:val="none" w:sz="0" w:space="0" w:color="auto"/>
        <w:left w:val="none" w:sz="0" w:space="0" w:color="auto"/>
        <w:bottom w:val="none" w:sz="0" w:space="0" w:color="auto"/>
        <w:right w:val="none" w:sz="0" w:space="0" w:color="auto"/>
      </w:divBdr>
    </w:div>
    <w:div w:id="2108499052">
      <w:bodyDiv w:val="1"/>
      <w:marLeft w:val="0"/>
      <w:marRight w:val="0"/>
      <w:marTop w:val="0"/>
      <w:marBottom w:val="0"/>
      <w:divBdr>
        <w:top w:val="none" w:sz="0" w:space="0" w:color="auto"/>
        <w:left w:val="none" w:sz="0" w:space="0" w:color="auto"/>
        <w:bottom w:val="none" w:sz="0" w:space="0" w:color="auto"/>
        <w:right w:val="none" w:sz="0" w:space="0" w:color="auto"/>
      </w:divBdr>
    </w:div>
    <w:div w:id="2108961541">
      <w:bodyDiv w:val="1"/>
      <w:marLeft w:val="0"/>
      <w:marRight w:val="0"/>
      <w:marTop w:val="0"/>
      <w:marBottom w:val="0"/>
      <w:divBdr>
        <w:top w:val="none" w:sz="0" w:space="0" w:color="auto"/>
        <w:left w:val="none" w:sz="0" w:space="0" w:color="auto"/>
        <w:bottom w:val="none" w:sz="0" w:space="0" w:color="auto"/>
        <w:right w:val="none" w:sz="0" w:space="0" w:color="auto"/>
      </w:divBdr>
    </w:div>
    <w:div w:id="2111461962">
      <w:bodyDiv w:val="1"/>
      <w:marLeft w:val="0"/>
      <w:marRight w:val="0"/>
      <w:marTop w:val="0"/>
      <w:marBottom w:val="0"/>
      <w:divBdr>
        <w:top w:val="none" w:sz="0" w:space="0" w:color="auto"/>
        <w:left w:val="none" w:sz="0" w:space="0" w:color="auto"/>
        <w:bottom w:val="none" w:sz="0" w:space="0" w:color="auto"/>
        <w:right w:val="none" w:sz="0" w:space="0" w:color="auto"/>
      </w:divBdr>
    </w:div>
    <w:div w:id="2135520334">
      <w:bodyDiv w:val="1"/>
      <w:marLeft w:val="0"/>
      <w:marRight w:val="0"/>
      <w:marTop w:val="0"/>
      <w:marBottom w:val="0"/>
      <w:divBdr>
        <w:top w:val="none" w:sz="0" w:space="0" w:color="auto"/>
        <w:left w:val="none" w:sz="0" w:space="0" w:color="auto"/>
        <w:bottom w:val="none" w:sz="0" w:space="0" w:color="auto"/>
        <w:right w:val="none" w:sz="0" w:space="0" w:color="auto"/>
      </w:divBdr>
    </w:div>
    <w:div w:id="2138257911">
      <w:bodyDiv w:val="1"/>
      <w:marLeft w:val="0"/>
      <w:marRight w:val="0"/>
      <w:marTop w:val="0"/>
      <w:marBottom w:val="0"/>
      <w:divBdr>
        <w:top w:val="none" w:sz="0" w:space="0" w:color="auto"/>
        <w:left w:val="none" w:sz="0" w:space="0" w:color="auto"/>
        <w:bottom w:val="none" w:sz="0" w:space="0" w:color="auto"/>
        <w:right w:val="none" w:sz="0" w:space="0" w:color="auto"/>
      </w:divBdr>
    </w:div>
    <w:div w:id="214369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C3FC6-5354-43D2-A90B-8873EC29F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13994</TotalTime>
  <Pages>1</Pages>
  <Words>10612</Words>
  <Characters>60490</Characters>
  <Application>Microsoft Office Word</Application>
  <DocSecurity>0</DocSecurity>
  <Lines>504</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Елена Рачева</cp:lastModifiedBy>
  <cp:revision>1844</cp:revision>
  <dcterms:created xsi:type="dcterms:W3CDTF">2019-10-08T07:24:00Z</dcterms:created>
  <dcterms:modified xsi:type="dcterms:W3CDTF">2024-09-22T01:38:00Z</dcterms:modified>
</cp:coreProperties>
</file>